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0E3A13" w14:textId="77777777" w:rsidR="00484277" w:rsidRPr="00EB40EE" w:rsidRDefault="00233AC3" w:rsidP="00233AC3">
      <w:pPr>
        <w:tabs>
          <w:tab w:val="left" w:pos="7647"/>
        </w:tabs>
        <w:bidi/>
        <w:rPr>
          <w:rFonts w:ascii="David" w:hAnsi="David" w:cs="David"/>
          <w:b/>
          <w:bCs/>
          <w:rtl/>
        </w:rPr>
      </w:pPr>
      <w:bookmarkStart w:id="0" w:name="_Hlk172014652"/>
      <w:bookmarkStart w:id="1" w:name="_Hlk172207015"/>
      <w:bookmarkEnd w:id="0"/>
      <w:r w:rsidRPr="00EB40EE">
        <w:rPr>
          <w:rFonts w:ascii="David" w:hAnsi="David" w:cs="David"/>
          <w:noProof/>
        </w:rPr>
        <w:drawing>
          <wp:anchor distT="0" distB="0" distL="114300" distR="114300" simplePos="0" relativeHeight="251676672" behindDoc="1" locked="0" layoutInCell="1" allowOverlap="1" wp14:anchorId="18A87E30" wp14:editId="12FDA9B8">
            <wp:simplePos x="0" y="0"/>
            <wp:positionH relativeFrom="column">
              <wp:posOffset>-625475</wp:posOffset>
            </wp:positionH>
            <wp:positionV relativeFrom="paragraph">
              <wp:posOffset>191135</wp:posOffset>
            </wp:positionV>
            <wp:extent cx="1390650" cy="1381125"/>
            <wp:effectExtent l="0" t="0" r="0" b="9525"/>
            <wp:wrapTight wrapText="bothSides">
              <wp:wrapPolygon edited="0">
                <wp:start x="0" y="0"/>
                <wp:lineTo x="0" y="21451"/>
                <wp:lineTo x="21304" y="21451"/>
                <wp:lineTo x="21304" y="0"/>
                <wp:lineTo x="0" y="0"/>
              </wp:wrapPolygon>
            </wp:wrapTight>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90650" cy="13811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B40EE">
        <w:rPr>
          <w:rFonts w:ascii="David" w:hAnsi="David" w:cs="David"/>
          <w:b/>
          <w:bCs/>
          <w:rtl/>
        </w:rPr>
        <w:tab/>
      </w:r>
    </w:p>
    <w:p w14:paraId="5266905D" w14:textId="77777777" w:rsidR="004825D5" w:rsidRPr="00EB40EE" w:rsidRDefault="004D48CC" w:rsidP="006B1C2C">
      <w:pPr>
        <w:bidi/>
        <w:spacing w:after="0" w:line="240" w:lineRule="auto"/>
        <w:jc w:val="center"/>
        <w:rPr>
          <w:rFonts w:ascii="David" w:eastAsia="Times New Roman" w:hAnsi="David" w:cs="David"/>
          <w:b/>
          <w:bCs/>
          <w:sz w:val="40"/>
          <w:szCs w:val="40"/>
          <w:rtl/>
          <w:lang w:eastAsia="he-IL"/>
        </w:rPr>
      </w:pPr>
      <w:r w:rsidRPr="00EB40EE">
        <w:rPr>
          <w:rFonts w:ascii="David" w:eastAsia="Times New Roman" w:hAnsi="David" w:cs="David"/>
          <w:b/>
          <w:bCs/>
          <w:sz w:val="40"/>
          <w:szCs w:val="40"/>
          <w:rtl/>
          <w:lang w:eastAsia="he-IL"/>
        </w:rPr>
        <w:t xml:space="preserve">משרד החקלאות </w:t>
      </w:r>
      <w:r w:rsidR="006B1C2C" w:rsidRPr="00EB40EE">
        <w:rPr>
          <w:rFonts w:ascii="David" w:eastAsia="Times New Roman" w:hAnsi="David" w:cs="David"/>
          <w:b/>
          <w:bCs/>
          <w:sz w:val="40"/>
          <w:szCs w:val="40"/>
          <w:rtl/>
          <w:lang w:eastAsia="he-IL"/>
        </w:rPr>
        <w:t>וב</w:t>
      </w:r>
      <w:r w:rsidR="004825D5" w:rsidRPr="00EB40EE">
        <w:rPr>
          <w:rFonts w:ascii="David" w:eastAsia="Times New Roman" w:hAnsi="David" w:cs="David"/>
          <w:b/>
          <w:bCs/>
          <w:sz w:val="40"/>
          <w:szCs w:val="40"/>
          <w:rtl/>
          <w:lang w:eastAsia="he-IL"/>
        </w:rPr>
        <w:t>י</w:t>
      </w:r>
      <w:r w:rsidR="006B1C2C" w:rsidRPr="00EB40EE">
        <w:rPr>
          <w:rFonts w:ascii="David" w:eastAsia="Times New Roman" w:hAnsi="David" w:cs="David"/>
          <w:b/>
          <w:bCs/>
          <w:sz w:val="40"/>
          <w:szCs w:val="40"/>
          <w:rtl/>
          <w:lang w:eastAsia="he-IL"/>
        </w:rPr>
        <w:t>טחון המזון</w:t>
      </w:r>
    </w:p>
    <w:p w14:paraId="4276AE75" w14:textId="7E886A65" w:rsidR="004D48CC" w:rsidRPr="00EB40EE" w:rsidRDefault="004D48CC" w:rsidP="004825D5">
      <w:pPr>
        <w:bidi/>
        <w:spacing w:after="0" w:line="240" w:lineRule="auto"/>
        <w:jc w:val="center"/>
        <w:rPr>
          <w:rFonts w:ascii="David" w:eastAsia="Times New Roman" w:hAnsi="David" w:cs="David"/>
          <w:b/>
          <w:bCs/>
          <w:sz w:val="40"/>
          <w:szCs w:val="40"/>
          <w:rtl/>
          <w:lang w:eastAsia="he-IL"/>
        </w:rPr>
      </w:pPr>
      <w:r w:rsidRPr="00EB40EE">
        <w:rPr>
          <w:rFonts w:ascii="David" w:eastAsia="Times New Roman" w:hAnsi="David" w:cs="David"/>
          <w:b/>
          <w:bCs/>
          <w:sz w:val="40"/>
          <w:szCs w:val="40"/>
          <w:rtl/>
          <w:lang w:eastAsia="he-IL"/>
        </w:rPr>
        <w:t>ועדת המכרזים המשרדית</w:t>
      </w:r>
    </w:p>
    <w:p w14:paraId="5E0F9545" w14:textId="77777777" w:rsidR="004D48CC" w:rsidRPr="00EB40EE" w:rsidRDefault="004D48CC" w:rsidP="004D48CC">
      <w:pPr>
        <w:bidi/>
        <w:spacing w:after="0" w:line="240" w:lineRule="auto"/>
        <w:jc w:val="center"/>
        <w:rPr>
          <w:rFonts w:ascii="David" w:eastAsia="Times New Roman" w:hAnsi="David" w:cs="David"/>
          <w:b/>
          <w:bCs/>
          <w:sz w:val="40"/>
          <w:szCs w:val="40"/>
          <w:rtl/>
          <w:lang w:eastAsia="he-IL"/>
        </w:rPr>
      </w:pPr>
      <w:r w:rsidRPr="00EB40EE">
        <w:rPr>
          <w:rFonts w:ascii="David" w:eastAsia="Times New Roman" w:hAnsi="David" w:cs="David"/>
          <w:b/>
          <w:bCs/>
          <w:sz w:val="40"/>
          <w:szCs w:val="40"/>
          <w:rtl/>
          <w:lang w:eastAsia="he-IL"/>
        </w:rPr>
        <w:t>דרך המכבים, ראשון-לציון ת.ד. 30 בית דגן, מיקוד 50200</w:t>
      </w:r>
    </w:p>
    <w:p w14:paraId="16DE5EF2" w14:textId="77777777" w:rsidR="004D48CC" w:rsidRPr="00EB40EE" w:rsidRDefault="004D48CC" w:rsidP="005A3356">
      <w:pPr>
        <w:bidi/>
        <w:spacing w:after="0" w:line="240" w:lineRule="auto"/>
        <w:jc w:val="center"/>
        <w:rPr>
          <w:rFonts w:ascii="David" w:eastAsia="Times New Roman" w:hAnsi="David" w:cs="David"/>
          <w:b/>
          <w:bCs/>
          <w:sz w:val="40"/>
          <w:szCs w:val="40"/>
          <w:rtl/>
          <w:lang w:eastAsia="he-IL"/>
        </w:rPr>
      </w:pPr>
      <w:r w:rsidRPr="00EB40EE">
        <w:rPr>
          <w:rFonts w:ascii="David" w:eastAsia="Times New Roman" w:hAnsi="David" w:cs="David"/>
          <w:b/>
          <w:bCs/>
          <w:sz w:val="40"/>
          <w:szCs w:val="40"/>
          <w:rtl/>
          <w:lang w:eastAsia="he-IL"/>
        </w:rPr>
        <w:t>טל' 03-</w:t>
      </w:r>
      <w:r w:rsidR="005A3356" w:rsidRPr="00EB40EE">
        <w:rPr>
          <w:rFonts w:ascii="David" w:eastAsia="Times New Roman" w:hAnsi="David" w:cs="David"/>
          <w:b/>
          <w:bCs/>
          <w:sz w:val="40"/>
          <w:szCs w:val="40"/>
          <w:rtl/>
          <w:lang w:eastAsia="he-IL"/>
        </w:rPr>
        <w:t>9485207</w:t>
      </w:r>
      <w:r w:rsidRPr="00EB40EE">
        <w:rPr>
          <w:rFonts w:ascii="David" w:eastAsia="Times New Roman" w:hAnsi="David" w:cs="David"/>
          <w:b/>
          <w:bCs/>
          <w:sz w:val="40"/>
          <w:szCs w:val="40"/>
          <w:rtl/>
          <w:lang w:eastAsia="he-IL"/>
        </w:rPr>
        <w:t xml:space="preserve">   פקס 03-9485489</w:t>
      </w:r>
    </w:p>
    <w:p w14:paraId="6BED2C73" w14:textId="77777777" w:rsidR="004D48CC" w:rsidRPr="00EB40EE" w:rsidRDefault="004D48CC" w:rsidP="004D48CC">
      <w:pPr>
        <w:bidi/>
        <w:jc w:val="center"/>
        <w:rPr>
          <w:rFonts w:ascii="David" w:hAnsi="David" w:cs="David"/>
          <w:b/>
          <w:bCs/>
          <w:rtl/>
        </w:rPr>
      </w:pPr>
      <w:r w:rsidRPr="00EB40EE">
        <w:rPr>
          <w:rFonts w:ascii="David" w:eastAsia="Times New Roman" w:hAnsi="David" w:cs="David"/>
          <w:b/>
          <w:bCs/>
          <w:sz w:val="40"/>
          <w:szCs w:val="40"/>
          <w:rtl/>
          <w:lang w:eastAsia="he-IL"/>
        </w:rPr>
        <w:t>*********************************************************</w:t>
      </w:r>
    </w:p>
    <w:p w14:paraId="04CF1D02" w14:textId="77777777" w:rsidR="004D48CC" w:rsidRPr="00EB40EE" w:rsidRDefault="004D48CC" w:rsidP="004D48CC">
      <w:pPr>
        <w:bidi/>
        <w:jc w:val="center"/>
        <w:rPr>
          <w:rFonts w:ascii="David" w:hAnsi="David" w:cs="David"/>
          <w:b/>
          <w:bCs/>
          <w:rtl/>
        </w:rPr>
      </w:pPr>
    </w:p>
    <w:tbl>
      <w:tblPr>
        <w:tblpPr w:leftFromText="180" w:rightFromText="180" w:vertAnchor="text" w:tblpXSpec="center" w:tblpY="1"/>
        <w:tblOverlap w:val="neve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555"/>
      </w:tblGrid>
      <w:tr w:rsidR="00F331B0" w:rsidRPr="00EB40EE" w14:paraId="311EC72E" w14:textId="77777777" w:rsidTr="005336A1">
        <w:trPr>
          <w:trHeight w:val="424"/>
        </w:trPr>
        <w:tc>
          <w:tcPr>
            <w:tcW w:w="3555" w:type="dxa"/>
            <w:tcBorders>
              <w:top w:val="single" w:sz="12" w:space="0" w:color="auto"/>
              <w:bottom w:val="single" w:sz="12" w:space="0" w:color="auto"/>
            </w:tcBorders>
            <w:vAlign w:val="bottom"/>
          </w:tcPr>
          <w:p w14:paraId="1898987E" w14:textId="21548431" w:rsidR="00F331B0" w:rsidRPr="00EB40EE" w:rsidRDefault="00F331B0" w:rsidP="007B7A2D">
            <w:pPr>
              <w:bidi/>
              <w:ind w:left="85"/>
              <w:jc w:val="center"/>
              <w:rPr>
                <w:rFonts w:ascii="David" w:hAnsi="David" w:cs="David"/>
                <w:b/>
                <w:bCs/>
                <w:sz w:val="40"/>
                <w:szCs w:val="40"/>
              </w:rPr>
            </w:pPr>
            <w:r w:rsidRPr="00EB40EE">
              <w:rPr>
                <w:rFonts w:ascii="David" w:hAnsi="David" w:cs="David"/>
                <w:b/>
                <w:bCs/>
                <w:sz w:val="40"/>
                <w:szCs w:val="40"/>
                <w:rtl/>
              </w:rPr>
              <w:t xml:space="preserve">מכרז מס' </w:t>
            </w:r>
            <w:r w:rsidR="00D86A1E" w:rsidRPr="00EB40EE">
              <w:rPr>
                <w:rFonts w:ascii="David" w:hAnsi="David" w:cs="David"/>
                <w:b/>
                <w:bCs/>
                <w:sz w:val="40"/>
                <w:szCs w:val="40"/>
              </w:rPr>
              <w:t>28/2024</w:t>
            </w:r>
          </w:p>
        </w:tc>
      </w:tr>
    </w:tbl>
    <w:p w14:paraId="04CC0C67" w14:textId="77777777" w:rsidR="00F331B0" w:rsidRPr="00EB40EE" w:rsidRDefault="00B0202B" w:rsidP="004D48CC">
      <w:pPr>
        <w:pStyle w:val="a6"/>
        <w:numPr>
          <w:ilvl w:val="12"/>
          <w:numId w:val="0"/>
        </w:numPr>
        <w:tabs>
          <w:tab w:val="left" w:pos="720"/>
        </w:tabs>
        <w:ind w:left="284" w:right="720" w:hanging="284"/>
        <w:jc w:val="center"/>
        <w:rPr>
          <w:rFonts w:ascii="David" w:hAnsi="David" w:cs="David"/>
          <w:b/>
          <w:bCs/>
        </w:rPr>
      </w:pPr>
      <w:r w:rsidRPr="00EB40EE">
        <w:rPr>
          <w:rFonts w:ascii="David" w:hAnsi="David" w:cs="David"/>
          <w:b/>
          <w:bCs/>
          <w:rtl/>
        </w:rPr>
        <w:br w:type="textWrapping" w:clear="all"/>
      </w:r>
    </w:p>
    <w:p w14:paraId="230472FB" w14:textId="77777777" w:rsidR="004D48CC" w:rsidRPr="00EB40EE" w:rsidRDefault="004D48CC" w:rsidP="004D48CC">
      <w:pPr>
        <w:pStyle w:val="a6"/>
        <w:numPr>
          <w:ilvl w:val="12"/>
          <w:numId w:val="0"/>
        </w:numPr>
        <w:tabs>
          <w:tab w:val="left" w:pos="720"/>
        </w:tabs>
        <w:ind w:left="284" w:right="720" w:hanging="284"/>
        <w:jc w:val="center"/>
        <w:rPr>
          <w:rFonts w:ascii="David" w:hAnsi="David" w:cs="David"/>
          <w:b/>
          <w:bCs/>
        </w:rPr>
      </w:pPr>
    </w:p>
    <w:p w14:paraId="7CBBDD6C" w14:textId="77777777" w:rsidR="004D48CC" w:rsidRPr="00EB40EE" w:rsidRDefault="004D48CC" w:rsidP="004D48CC">
      <w:pPr>
        <w:pStyle w:val="a6"/>
        <w:numPr>
          <w:ilvl w:val="12"/>
          <w:numId w:val="0"/>
        </w:numPr>
        <w:tabs>
          <w:tab w:val="left" w:pos="720"/>
        </w:tabs>
        <w:ind w:left="284" w:right="720" w:hanging="284"/>
        <w:jc w:val="center"/>
        <w:rPr>
          <w:rFonts w:ascii="David" w:hAnsi="David" w:cs="David"/>
          <w:b/>
          <w:bCs/>
          <w:rtl/>
        </w:rPr>
      </w:pPr>
    </w:p>
    <w:p w14:paraId="4E2A7B0F" w14:textId="77777777" w:rsidR="006D093C" w:rsidRPr="00EB40EE" w:rsidRDefault="00F331B0" w:rsidP="00F331B0">
      <w:pPr>
        <w:pStyle w:val="a6"/>
        <w:numPr>
          <w:ilvl w:val="12"/>
          <w:numId w:val="0"/>
        </w:numPr>
        <w:tabs>
          <w:tab w:val="left" w:pos="720"/>
        </w:tabs>
        <w:ind w:left="284" w:right="720" w:hanging="284"/>
        <w:jc w:val="center"/>
        <w:rPr>
          <w:rFonts w:ascii="David" w:hAnsi="David" w:cs="David"/>
          <w:b/>
          <w:bCs/>
          <w:sz w:val="50"/>
          <w:szCs w:val="50"/>
          <w:rtl/>
        </w:rPr>
      </w:pPr>
      <w:r w:rsidRPr="00EB40EE">
        <w:rPr>
          <w:rFonts w:ascii="David" w:hAnsi="David" w:cs="David"/>
          <w:b/>
          <w:bCs/>
          <w:sz w:val="50"/>
          <w:szCs w:val="50"/>
          <w:rtl/>
        </w:rPr>
        <w:t>מתן שירותי ניקיון במתקני משרד החקלאות</w:t>
      </w:r>
      <w:r w:rsidR="006D093C" w:rsidRPr="00EB40EE">
        <w:rPr>
          <w:rFonts w:ascii="David" w:hAnsi="David" w:cs="David"/>
          <w:b/>
          <w:bCs/>
          <w:sz w:val="50"/>
          <w:szCs w:val="50"/>
          <w:rtl/>
        </w:rPr>
        <w:t xml:space="preserve"> </w:t>
      </w:r>
    </w:p>
    <w:p w14:paraId="4EBFCDFB" w14:textId="77777777" w:rsidR="00F331B0" w:rsidRPr="00EB40EE" w:rsidRDefault="006D093C" w:rsidP="00F331B0">
      <w:pPr>
        <w:pStyle w:val="a6"/>
        <w:numPr>
          <w:ilvl w:val="12"/>
          <w:numId w:val="0"/>
        </w:numPr>
        <w:tabs>
          <w:tab w:val="left" w:pos="720"/>
        </w:tabs>
        <w:ind w:left="284" w:right="720" w:hanging="284"/>
        <w:jc w:val="center"/>
        <w:rPr>
          <w:rFonts w:ascii="David" w:hAnsi="David" w:cs="David"/>
          <w:b/>
          <w:bCs/>
          <w:sz w:val="40"/>
          <w:szCs w:val="40"/>
        </w:rPr>
      </w:pPr>
      <w:r w:rsidRPr="00EB40EE">
        <w:rPr>
          <w:rFonts w:ascii="David" w:hAnsi="David" w:cs="David"/>
          <w:b/>
          <w:bCs/>
          <w:sz w:val="50"/>
          <w:szCs w:val="50"/>
          <w:rtl/>
        </w:rPr>
        <w:t xml:space="preserve">ובמתקני </w:t>
      </w:r>
      <w:proofErr w:type="spellStart"/>
      <w:r w:rsidRPr="00EB40EE">
        <w:rPr>
          <w:rFonts w:ascii="David" w:hAnsi="David" w:cs="David"/>
          <w:b/>
          <w:bCs/>
          <w:sz w:val="50"/>
          <w:szCs w:val="50"/>
          <w:rtl/>
        </w:rPr>
        <w:t>מינהל</w:t>
      </w:r>
      <w:proofErr w:type="spellEnd"/>
      <w:r w:rsidRPr="00EB40EE">
        <w:rPr>
          <w:rFonts w:ascii="David" w:hAnsi="David" w:cs="David"/>
          <w:b/>
          <w:bCs/>
          <w:sz w:val="50"/>
          <w:szCs w:val="50"/>
          <w:rtl/>
        </w:rPr>
        <w:t xml:space="preserve"> המחקר החקלאי</w:t>
      </w:r>
    </w:p>
    <w:p w14:paraId="2F4E06BA" w14:textId="77777777" w:rsidR="004D48CC" w:rsidRPr="00EB40EE" w:rsidRDefault="004D48CC" w:rsidP="00233AC3">
      <w:pPr>
        <w:pStyle w:val="a6"/>
        <w:numPr>
          <w:ilvl w:val="12"/>
          <w:numId w:val="0"/>
        </w:numPr>
        <w:tabs>
          <w:tab w:val="clear" w:pos="9360"/>
          <w:tab w:val="left" w:pos="4680"/>
        </w:tabs>
        <w:ind w:left="284" w:right="720" w:hanging="284"/>
        <w:rPr>
          <w:rFonts w:ascii="David" w:hAnsi="David" w:cs="David"/>
          <w:b/>
          <w:bCs/>
        </w:rPr>
      </w:pPr>
    </w:p>
    <w:p w14:paraId="5F64E0AA" w14:textId="77777777" w:rsidR="004D48CC" w:rsidRPr="00EB40EE" w:rsidRDefault="004D48CC" w:rsidP="00F331B0">
      <w:pPr>
        <w:pStyle w:val="a6"/>
        <w:numPr>
          <w:ilvl w:val="12"/>
          <w:numId w:val="0"/>
        </w:numPr>
        <w:ind w:left="284" w:right="720" w:hanging="284"/>
        <w:jc w:val="center"/>
        <w:rPr>
          <w:rFonts w:ascii="David" w:hAnsi="David" w:cs="David"/>
          <w:b/>
          <w:bCs/>
          <w:rtl/>
        </w:rPr>
      </w:pPr>
    </w:p>
    <w:p w14:paraId="3C0BC475" w14:textId="77777777" w:rsidR="004D48CC" w:rsidRPr="00EB40EE" w:rsidRDefault="004D48CC" w:rsidP="00F331B0">
      <w:pPr>
        <w:pStyle w:val="a6"/>
        <w:numPr>
          <w:ilvl w:val="12"/>
          <w:numId w:val="0"/>
        </w:numPr>
        <w:ind w:left="284" w:right="720" w:hanging="284"/>
        <w:jc w:val="center"/>
        <w:rPr>
          <w:rFonts w:ascii="David" w:hAnsi="David" w:cs="David"/>
          <w:b/>
          <w:bCs/>
          <w:rtl/>
        </w:rPr>
      </w:pPr>
    </w:p>
    <w:p w14:paraId="2A7C8928" w14:textId="77777777" w:rsidR="004D48CC" w:rsidRPr="00EB40EE" w:rsidRDefault="004D48CC" w:rsidP="00F331B0">
      <w:pPr>
        <w:pStyle w:val="a6"/>
        <w:numPr>
          <w:ilvl w:val="12"/>
          <w:numId w:val="0"/>
        </w:numPr>
        <w:ind w:left="284" w:right="720" w:hanging="284"/>
        <w:jc w:val="center"/>
        <w:rPr>
          <w:rFonts w:ascii="David" w:hAnsi="David" w:cs="David"/>
          <w:b/>
          <w:bCs/>
          <w:rtl/>
        </w:rPr>
      </w:pPr>
    </w:p>
    <w:p w14:paraId="06A69668" w14:textId="77777777" w:rsidR="004D48CC" w:rsidRPr="00EB40EE" w:rsidRDefault="004D48CC" w:rsidP="00F331B0">
      <w:pPr>
        <w:pStyle w:val="a6"/>
        <w:numPr>
          <w:ilvl w:val="12"/>
          <w:numId w:val="0"/>
        </w:numPr>
        <w:ind w:left="284" w:right="720" w:hanging="284"/>
        <w:jc w:val="center"/>
        <w:rPr>
          <w:rFonts w:ascii="David" w:hAnsi="David" w:cs="David"/>
          <w:b/>
          <w:bCs/>
          <w:rtl/>
        </w:rPr>
      </w:pPr>
    </w:p>
    <w:p w14:paraId="3FE4C336" w14:textId="77777777" w:rsidR="004D48CC" w:rsidRPr="00EB40EE" w:rsidRDefault="004D48CC" w:rsidP="00F331B0">
      <w:pPr>
        <w:pStyle w:val="a6"/>
        <w:numPr>
          <w:ilvl w:val="12"/>
          <w:numId w:val="0"/>
        </w:numPr>
        <w:ind w:left="284" w:right="720" w:hanging="284"/>
        <w:jc w:val="center"/>
        <w:rPr>
          <w:rFonts w:ascii="David" w:hAnsi="David" w:cs="David"/>
          <w:b/>
          <w:bCs/>
          <w:rtl/>
        </w:rPr>
      </w:pPr>
    </w:p>
    <w:p w14:paraId="4621C7A2" w14:textId="77777777" w:rsidR="004D48CC" w:rsidRPr="00EB40EE" w:rsidRDefault="004D48CC" w:rsidP="00F331B0">
      <w:pPr>
        <w:pStyle w:val="a6"/>
        <w:numPr>
          <w:ilvl w:val="12"/>
          <w:numId w:val="0"/>
        </w:numPr>
        <w:ind w:left="284" w:right="720" w:hanging="284"/>
        <w:jc w:val="center"/>
        <w:rPr>
          <w:rFonts w:ascii="David" w:hAnsi="David" w:cs="David"/>
          <w:b/>
          <w:bCs/>
          <w:rtl/>
        </w:rPr>
      </w:pPr>
    </w:p>
    <w:p w14:paraId="18F4639A" w14:textId="77777777" w:rsidR="00F331B0" w:rsidRPr="00EB40EE"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ascii="David" w:hAnsi="David" w:cs="David"/>
          <w:b/>
          <w:bCs/>
          <w:sz w:val="32"/>
          <w:szCs w:val="32"/>
          <w:rtl/>
        </w:rPr>
      </w:pPr>
      <w:r w:rsidRPr="00EB40EE">
        <w:rPr>
          <w:rFonts w:ascii="David" w:hAnsi="David" w:cs="David"/>
          <w:b/>
          <w:bCs/>
          <w:sz w:val="32"/>
          <w:szCs w:val="32"/>
          <w:rtl/>
        </w:rPr>
        <w:t>מסמך זה הינו רכוש מדינת ישראל</w:t>
      </w:r>
    </w:p>
    <w:p w14:paraId="729DC4F0" w14:textId="77777777" w:rsidR="00F331B0" w:rsidRPr="00EB40EE" w:rsidRDefault="00F331B0" w:rsidP="00F331B0">
      <w:pPr>
        <w:pBdr>
          <w:top w:val="single" w:sz="4" w:space="1" w:color="auto"/>
          <w:left w:val="single" w:sz="4" w:space="4" w:color="auto"/>
          <w:bottom w:val="single" w:sz="4" w:space="1" w:color="auto"/>
          <w:right w:val="single" w:sz="4" w:space="3"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ascii="David" w:hAnsi="David" w:cs="David"/>
          <w:b/>
          <w:bCs/>
          <w:sz w:val="32"/>
          <w:szCs w:val="32"/>
        </w:rPr>
      </w:pPr>
      <w:r w:rsidRPr="00EB40EE">
        <w:rPr>
          <w:rFonts w:ascii="David" w:hAnsi="David" w:cs="David"/>
          <w:b/>
          <w:bCs/>
          <w:sz w:val="32"/>
          <w:szCs w:val="32"/>
          <w:rtl/>
        </w:rPr>
        <w:t>כל הזכויות שמורות למדינת ישראל (</w:t>
      </w:r>
      <w:r w:rsidRPr="00EB40EE">
        <w:rPr>
          <w:rFonts w:ascii="David" w:hAnsi="David" w:cs="David"/>
          <w:b/>
          <w:bCs/>
          <w:sz w:val="32"/>
          <w:szCs w:val="32"/>
        </w:rPr>
        <w:t>C</w:t>
      </w:r>
      <w:r w:rsidRPr="00EB40EE">
        <w:rPr>
          <w:rFonts w:ascii="David" w:hAnsi="David" w:cs="David"/>
          <w:b/>
          <w:bCs/>
          <w:sz w:val="32"/>
          <w:szCs w:val="32"/>
          <w:rtl/>
        </w:rPr>
        <w:t>)</w:t>
      </w:r>
    </w:p>
    <w:p w14:paraId="29991BA8" w14:textId="77777777" w:rsidR="00F331B0" w:rsidRPr="00EB40EE" w:rsidRDefault="00F331B0" w:rsidP="005336A1">
      <w:pPr>
        <w:tabs>
          <w:tab w:val="left" w:pos="1152"/>
          <w:tab w:val="left" w:pos="2304"/>
          <w:tab w:val="left" w:pos="3456"/>
          <w:tab w:val="left" w:pos="4608"/>
          <w:tab w:val="left" w:pos="5760"/>
          <w:tab w:val="left" w:pos="6912"/>
          <w:tab w:val="left" w:pos="8063"/>
          <w:tab w:val="left" w:pos="9216"/>
          <w:tab w:val="left" w:pos="10368"/>
          <w:tab w:val="left" w:pos="11520"/>
        </w:tabs>
        <w:ind w:left="-567"/>
        <w:jc w:val="center"/>
        <w:rPr>
          <w:rFonts w:ascii="David" w:hAnsi="David" w:cs="David"/>
          <w:b/>
          <w:bCs/>
          <w:rtl/>
        </w:rPr>
      </w:pPr>
    </w:p>
    <w:p w14:paraId="71C6C83B" w14:textId="77777777" w:rsidR="00F331B0" w:rsidRPr="00EB40EE" w:rsidRDefault="00F331B0" w:rsidP="00F331B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rFonts w:ascii="David" w:hAnsi="David" w:cs="David"/>
          <w:b/>
          <w:bCs/>
          <w:sz w:val="30"/>
          <w:szCs w:val="30"/>
          <w:u w:val="single"/>
        </w:rPr>
      </w:pPr>
      <w:r w:rsidRPr="00EB40EE">
        <w:rPr>
          <w:rFonts w:ascii="David" w:hAnsi="David" w:cs="David"/>
          <w:b/>
          <w:bCs/>
          <w:sz w:val="30"/>
          <w:szCs w:val="30"/>
          <w:rtl/>
        </w:rPr>
        <w:t xml:space="preserve">המידע הכלול בו לא יפורסם, לא ישוכפל, ולא יעשה בו שימוש מלא, או חלקי, לכל מטרה שהיא מלבד מענה על מכרז מרכזי </w:t>
      </w:r>
      <w:r w:rsidR="007628DE" w:rsidRPr="00EB40EE">
        <w:rPr>
          <w:rFonts w:ascii="David" w:hAnsi="David" w:cs="David"/>
          <w:noProof/>
          <w:sz w:val="30"/>
          <w:szCs w:val="30"/>
        </w:rPr>
        <mc:AlternateContent>
          <mc:Choice Requires="wps">
            <w:drawing>
              <wp:anchor distT="0" distB="0" distL="114300" distR="114300" simplePos="0" relativeHeight="251670528" behindDoc="0" locked="0" layoutInCell="1" allowOverlap="1" wp14:anchorId="2864A6C0" wp14:editId="385DE25A">
                <wp:simplePos x="0" y="0"/>
                <wp:positionH relativeFrom="column">
                  <wp:align>center</wp:align>
                </wp:positionH>
                <wp:positionV relativeFrom="paragraph">
                  <wp:posOffset>0</wp:posOffset>
                </wp:positionV>
                <wp:extent cx="2251710" cy="403225"/>
                <wp:effectExtent l="0" t="0" r="0"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51710" cy="403225"/>
                        </a:xfrm>
                        <a:prstGeom prst="rect">
                          <a:avLst/>
                        </a:prstGeom>
                        <a:noFill/>
                        <a:ln w="9525">
                          <a:noFill/>
                          <a:miter lim="800000"/>
                          <a:headEnd/>
                          <a:tailEnd/>
                        </a:ln>
                      </wps:spPr>
                      <wps:txbx>
                        <w:txbxContent>
                          <w:p w14:paraId="6A833A0B" w14:textId="77777777" w:rsidR="002F5BDF" w:rsidRDefault="002F5BDF" w:rsidP="00F331B0">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864A6C0" id="_x0000_t202" coordsize="21600,21600" o:spt="202" path="m,l,21600r21600,l21600,xe">
                <v:stroke joinstyle="miter"/>
                <v:path gradientshapeok="t" o:connecttype="rect"/>
              </v:shapetype>
              <v:shape id="תיבת טקסט 2" o:spid="_x0000_s1026" type="#_x0000_t202" style="position:absolute;left:0;text-align:left;margin-left:0;margin-top:0;width:177.3pt;height:31.75pt;flip:x;z-index:251670528;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" filled="f" stroked="f">
                <v:textbox style="mso-fit-shape-to-text:t">
                  <w:txbxContent>
                    <w:p w14:paraId="6A833A0B" w14:textId="77777777" w:rsidR="002F5BDF" w:rsidRDefault="002F5BDF" w:rsidP="00F331B0">
                      <w:pPr>
                        <w:bidi/>
                        <w:rPr>
                          <w:rtl/>
                          <w:cs/>
                        </w:rPr>
                      </w:pPr>
                    </w:p>
                  </w:txbxContent>
                </v:textbox>
              </v:shape>
            </w:pict>
          </mc:Fallback>
        </mc:AlternateContent>
      </w:r>
    </w:p>
    <w:p w14:paraId="71FC7538" w14:textId="77777777" w:rsidR="00BE5542" w:rsidRPr="00EB40EE" w:rsidRDefault="00BE5542" w:rsidP="005336A1">
      <w:pPr>
        <w:bidi/>
        <w:ind w:right="-284" w:firstLine="720"/>
        <w:rPr>
          <w:rFonts w:ascii="David" w:hAnsi="David" w:cs="David"/>
          <w:b/>
          <w:bCs/>
          <w:u w:val="single"/>
          <w:rtl/>
        </w:rPr>
      </w:pPr>
    </w:p>
    <w:p w14:paraId="7D29D3DC" w14:textId="77777777" w:rsidR="00BE5542" w:rsidRPr="00EB40EE" w:rsidRDefault="00BE5542">
      <w:pPr>
        <w:bidi/>
        <w:ind w:left="360"/>
        <w:rPr>
          <w:rFonts w:ascii="David" w:hAnsi="David" w:cs="David"/>
          <w:b/>
          <w:bCs/>
          <w:u w:val="single"/>
          <w:rtl/>
        </w:rPr>
      </w:pPr>
    </w:p>
    <w:p w14:paraId="48B19C20" w14:textId="77777777" w:rsidR="003931BC" w:rsidRPr="00EB40EE" w:rsidRDefault="003931BC" w:rsidP="00175981">
      <w:pPr>
        <w:pStyle w:val="af2"/>
        <w:ind w:left="720"/>
        <w:jc w:val="both"/>
        <w:rPr>
          <w:rFonts w:ascii="David" w:hAnsi="David"/>
          <w:b/>
          <w:bCs/>
          <w:sz w:val="22"/>
          <w:szCs w:val="22"/>
          <w:rtl/>
        </w:rPr>
      </w:pPr>
    </w:p>
    <w:p w14:paraId="60BF658B" w14:textId="77777777" w:rsidR="003931BC" w:rsidRPr="00EB40EE" w:rsidRDefault="003931BC" w:rsidP="00175981">
      <w:pPr>
        <w:pStyle w:val="af2"/>
        <w:ind w:left="720"/>
        <w:jc w:val="both"/>
        <w:rPr>
          <w:rFonts w:ascii="David" w:hAnsi="David"/>
          <w:b/>
          <w:bCs/>
          <w:sz w:val="22"/>
          <w:szCs w:val="22"/>
          <w:rtl/>
        </w:rPr>
      </w:pPr>
    </w:p>
    <w:p w14:paraId="29A7713F" w14:textId="77777777" w:rsidR="003931BC" w:rsidRPr="00EB40EE" w:rsidRDefault="003931BC" w:rsidP="00175981">
      <w:pPr>
        <w:pStyle w:val="af2"/>
        <w:ind w:left="720"/>
        <w:jc w:val="both"/>
        <w:rPr>
          <w:rFonts w:ascii="David" w:hAnsi="David"/>
          <w:b/>
          <w:bCs/>
          <w:sz w:val="22"/>
          <w:szCs w:val="22"/>
          <w:rtl/>
        </w:rPr>
      </w:pPr>
    </w:p>
    <w:p w14:paraId="17B03902" w14:textId="77777777" w:rsidR="003931BC" w:rsidRPr="00EB40EE" w:rsidRDefault="003931BC" w:rsidP="00175981">
      <w:pPr>
        <w:pStyle w:val="af2"/>
        <w:ind w:left="720"/>
        <w:jc w:val="both"/>
        <w:rPr>
          <w:rFonts w:ascii="David" w:hAnsi="David"/>
          <w:b/>
          <w:bCs/>
          <w:sz w:val="22"/>
          <w:szCs w:val="22"/>
          <w:rtl/>
        </w:rPr>
      </w:pPr>
    </w:p>
    <w:p w14:paraId="5E87C144" w14:textId="77777777" w:rsidR="003931BC" w:rsidRPr="00EB40EE" w:rsidRDefault="003931BC" w:rsidP="00175981">
      <w:pPr>
        <w:pStyle w:val="af2"/>
        <w:ind w:left="720"/>
        <w:jc w:val="both"/>
        <w:rPr>
          <w:rFonts w:ascii="David" w:hAnsi="David"/>
          <w:b/>
          <w:bCs/>
          <w:sz w:val="22"/>
          <w:szCs w:val="22"/>
          <w:rtl/>
        </w:rPr>
      </w:pPr>
    </w:p>
    <w:p w14:paraId="190E28BE" w14:textId="77777777" w:rsidR="003931BC" w:rsidRPr="00EB40EE" w:rsidRDefault="003931BC" w:rsidP="00175981">
      <w:pPr>
        <w:pStyle w:val="af2"/>
        <w:ind w:left="720"/>
        <w:jc w:val="both"/>
        <w:rPr>
          <w:rFonts w:ascii="David" w:hAnsi="David"/>
          <w:b/>
          <w:bCs/>
          <w:sz w:val="22"/>
          <w:szCs w:val="22"/>
          <w:rtl/>
        </w:rPr>
      </w:pPr>
    </w:p>
    <w:p w14:paraId="4F3DCF19" w14:textId="77777777" w:rsidR="003931BC" w:rsidRPr="00EB40EE" w:rsidRDefault="003931BC" w:rsidP="00175981">
      <w:pPr>
        <w:pStyle w:val="af2"/>
        <w:ind w:left="720"/>
        <w:jc w:val="both"/>
        <w:rPr>
          <w:rFonts w:ascii="David" w:hAnsi="David"/>
          <w:b/>
          <w:bCs/>
          <w:sz w:val="22"/>
          <w:szCs w:val="22"/>
          <w:rtl/>
        </w:rPr>
      </w:pPr>
    </w:p>
    <w:p w14:paraId="113ED644" w14:textId="77777777" w:rsidR="003931BC" w:rsidRPr="00EB40EE" w:rsidRDefault="003931BC" w:rsidP="00175981">
      <w:pPr>
        <w:pStyle w:val="af2"/>
        <w:ind w:left="720"/>
        <w:jc w:val="both"/>
        <w:rPr>
          <w:rFonts w:ascii="David" w:hAnsi="David"/>
          <w:b/>
          <w:bCs/>
          <w:sz w:val="22"/>
          <w:szCs w:val="22"/>
          <w:rtl/>
        </w:rPr>
      </w:pPr>
    </w:p>
    <w:p w14:paraId="32AE9C8F" w14:textId="77777777" w:rsidR="003931BC" w:rsidRPr="00EB40EE" w:rsidRDefault="003931BC" w:rsidP="00175981">
      <w:pPr>
        <w:pStyle w:val="af2"/>
        <w:ind w:left="720"/>
        <w:jc w:val="both"/>
        <w:rPr>
          <w:rFonts w:ascii="David" w:hAnsi="David"/>
          <w:b/>
          <w:bCs/>
          <w:sz w:val="22"/>
          <w:szCs w:val="22"/>
          <w:rtl/>
        </w:rPr>
      </w:pPr>
    </w:p>
    <w:p w14:paraId="6FB8FA14" w14:textId="77777777" w:rsidR="00BE5542" w:rsidRPr="00EB40EE" w:rsidRDefault="00BE5542" w:rsidP="00175981">
      <w:pPr>
        <w:pStyle w:val="af2"/>
        <w:ind w:left="720"/>
        <w:jc w:val="both"/>
        <w:rPr>
          <w:rFonts w:ascii="David" w:hAnsi="David"/>
          <w:b/>
          <w:bCs/>
          <w:sz w:val="22"/>
          <w:szCs w:val="22"/>
          <w:rtl/>
        </w:rPr>
      </w:pPr>
    </w:p>
    <w:p w14:paraId="27DC8153" w14:textId="77777777" w:rsidR="003931BC" w:rsidRPr="00EB40EE" w:rsidRDefault="003931BC" w:rsidP="003931BC">
      <w:pPr>
        <w:bidi/>
        <w:spacing w:after="0" w:line="360" w:lineRule="auto"/>
        <w:rPr>
          <w:rFonts w:ascii="David" w:hAnsi="David" w:cs="David"/>
          <w:b/>
          <w:bCs/>
          <w:u w:val="double"/>
          <w:rtl/>
        </w:rPr>
      </w:pPr>
    </w:p>
    <w:sdt>
      <w:sdtPr>
        <w:rPr>
          <w:rFonts w:ascii="David" w:eastAsia="Calibri" w:hAnsi="David" w:cs="David"/>
          <w:b w:val="0"/>
          <w:bCs w:val="0"/>
          <w:color w:val="auto"/>
          <w:sz w:val="22"/>
          <w:szCs w:val="22"/>
          <w:rtl/>
          <w:lang w:val="he-IL" w:eastAsia="en-US" w:bidi="he-IL"/>
        </w:rPr>
        <w:id w:val="-824973275"/>
        <w:docPartObj>
          <w:docPartGallery w:val="Table of Contents"/>
          <w:docPartUnique/>
        </w:docPartObj>
      </w:sdtPr>
      <w:sdtEndPr>
        <w:rPr>
          <w:lang w:val="en-US"/>
        </w:rPr>
      </w:sdtEndPr>
      <w:sdtContent>
        <w:p w14:paraId="29DFF7EC" w14:textId="5E2FB61D" w:rsidR="00F9416D" w:rsidRPr="00EB40EE" w:rsidRDefault="00F9416D" w:rsidP="0025543C">
          <w:pPr>
            <w:pStyle w:val="aff6"/>
            <w:bidi/>
            <w:jc w:val="center"/>
            <w:rPr>
              <w:rFonts w:ascii="David" w:hAnsi="David" w:cs="David"/>
              <w:rtl/>
              <w:lang w:bidi="he-IL"/>
            </w:rPr>
          </w:pPr>
          <w:r w:rsidRPr="00EB40EE">
            <w:rPr>
              <w:rFonts w:ascii="David" w:hAnsi="David" w:cs="David"/>
              <w:rtl/>
              <w:lang w:val="he-IL" w:bidi="he-IL"/>
            </w:rPr>
            <w:t>תוכן עניינים</w:t>
          </w:r>
        </w:p>
        <w:p w14:paraId="02E86421" w14:textId="77777777" w:rsidR="0025543C" w:rsidRPr="00EB40EE" w:rsidRDefault="0025543C" w:rsidP="0025543C">
          <w:pPr>
            <w:rPr>
              <w:rFonts w:ascii="David" w:hAnsi="David" w:cs="David"/>
              <w:lang w:eastAsia="ja-JP"/>
            </w:rPr>
          </w:pPr>
        </w:p>
        <w:p w14:paraId="04F011EA" w14:textId="2678A38C" w:rsidR="00E32D98" w:rsidRPr="00EB40EE" w:rsidRDefault="00F9416D" w:rsidP="00E32D98">
          <w:pPr>
            <w:pStyle w:val="TOC1"/>
            <w:rPr>
              <w:rFonts w:ascii="David" w:eastAsiaTheme="minorEastAsia" w:hAnsi="David" w:cs="David"/>
              <w:noProof/>
              <w:kern w:val="2"/>
              <w14:ligatures w14:val="standardContextual"/>
            </w:rPr>
          </w:pPr>
          <w:r w:rsidRPr="00EB40EE">
            <w:rPr>
              <w:rFonts w:ascii="David" w:hAnsi="David" w:cs="David"/>
            </w:rPr>
            <w:fldChar w:fldCharType="begin"/>
          </w:r>
          <w:r w:rsidRPr="00EB40EE">
            <w:rPr>
              <w:rFonts w:ascii="David" w:hAnsi="David" w:cs="David"/>
            </w:rPr>
            <w:instrText xml:space="preserve"> TOC \o "1-3" \h \z \u </w:instrText>
          </w:r>
          <w:r w:rsidRPr="00EB40EE">
            <w:rPr>
              <w:rFonts w:ascii="David" w:hAnsi="David" w:cs="David"/>
            </w:rPr>
            <w:fldChar w:fldCharType="separate"/>
          </w:r>
          <w:hyperlink w:anchor="_Toc172216641" w:history="1">
            <w:r w:rsidR="00E32D98" w:rsidRPr="00EB40EE">
              <w:rPr>
                <w:rStyle w:val="Hyperlink"/>
                <w:rFonts w:ascii="David" w:hAnsi="David" w:cs="David"/>
                <w:noProof/>
                <w:rtl/>
              </w:rPr>
              <w:t>פרק א' – הזמנה לקבלת הצעות</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_Toc172216641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002F5BDF" w:rsidRPr="00EB40EE">
              <w:rPr>
                <w:rFonts w:ascii="David" w:hAnsi="David" w:cs="David"/>
                <w:noProof/>
                <w:webHidden/>
                <w:rtl/>
              </w:rPr>
              <w:t>4</w:t>
            </w:r>
            <w:r w:rsidR="00E32D98" w:rsidRPr="00EB40EE">
              <w:rPr>
                <w:rStyle w:val="Hyperlink"/>
                <w:rFonts w:ascii="David" w:hAnsi="David" w:cs="David"/>
                <w:noProof/>
                <w:rtl/>
              </w:rPr>
              <w:fldChar w:fldCharType="end"/>
            </w:r>
          </w:hyperlink>
        </w:p>
        <w:p w14:paraId="08EBF54F" w14:textId="1D33ED13" w:rsidR="00E32D98" w:rsidRPr="00EB40EE" w:rsidRDefault="002F5BDF" w:rsidP="00E32D98">
          <w:pPr>
            <w:pStyle w:val="TOC1"/>
            <w:rPr>
              <w:rFonts w:ascii="David" w:eastAsiaTheme="minorEastAsia" w:hAnsi="David" w:cs="David"/>
              <w:noProof/>
              <w:kern w:val="2"/>
              <w14:ligatures w14:val="standardContextual"/>
            </w:rPr>
          </w:pPr>
          <w:hyperlink w:anchor="_Toc172216642" w:history="1">
            <w:r w:rsidR="00E32D98" w:rsidRPr="00EB40EE">
              <w:rPr>
                <w:rStyle w:val="Hyperlink"/>
                <w:rFonts w:ascii="David" w:hAnsi="David" w:cs="David"/>
                <w:noProof/>
                <w:rtl/>
              </w:rPr>
              <w:t>פרק ב' – מפרט השירותים והדרישות</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_Toc172216642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21</w:t>
            </w:r>
            <w:r w:rsidR="00E32D98" w:rsidRPr="00EB40EE">
              <w:rPr>
                <w:rStyle w:val="Hyperlink"/>
                <w:rFonts w:ascii="David" w:hAnsi="David" w:cs="David"/>
                <w:noProof/>
                <w:rtl/>
              </w:rPr>
              <w:fldChar w:fldCharType="end"/>
            </w:r>
          </w:hyperlink>
        </w:p>
        <w:p w14:paraId="5F2E8D1F" w14:textId="573B7568" w:rsidR="00E32D98" w:rsidRPr="00EB40EE" w:rsidRDefault="002F5BDF" w:rsidP="00E32D98">
          <w:pPr>
            <w:pStyle w:val="TOC1"/>
            <w:rPr>
              <w:rFonts w:ascii="David" w:eastAsiaTheme="minorEastAsia" w:hAnsi="David" w:cs="David"/>
              <w:noProof/>
              <w:kern w:val="2"/>
              <w14:ligatures w14:val="standardContextual"/>
            </w:rPr>
          </w:pPr>
          <w:hyperlink w:anchor="_Toc172216643" w:history="1">
            <w:r w:rsidR="00E32D98" w:rsidRPr="00EB40EE">
              <w:rPr>
                <w:rStyle w:val="Hyperlink"/>
                <w:rFonts w:ascii="David" w:hAnsi="David" w:cs="David"/>
                <w:noProof/>
                <w:rtl/>
              </w:rPr>
              <w:t>נספח ב'1  – מפרט השירותים הנדרשים באתרי המשרד</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_Toc172216643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34</w:t>
            </w:r>
            <w:r w:rsidR="00E32D98" w:rsidRPr="00EB40EE">
              <w:rPr>
                <w:rStyle w:val="Hyperlink"/>
                <w:rFonts w:ascii="David" w:hAnsi="David" w:cs="David"/>
                <w:noProof/>
                <w:rtl/>
              </w:rPr>
              <w:fldChar w:fldCharType="end"/>
            </w:r>
          </w:hyperlink>
        </w:p>
        <w:p w14:paraId="17E8CBA9" w14:textId="5CB7C1C6" w:rsidR="00E32D98" w:rsidRPr="00EB40EE" w:rsidRDefault="002F5BDF" w:rsidP="00E32D98">
          <w:pPr>
            <w:pStyle w:val="TOC1"/>
            <w:rPr>
              <w:rFonts w:ascii="David" w:eastAsiaTheme="minorEastAsia" w:hAnsi="David" w:cs="David"/>
              <w:noProof/>
              <w:kern w:val="2"/>
              <w14:ligatures w14:val="standardContextual"/>
            </w:rPr>
          </w:pPr>
          <w:hyperlink w:anchor="_Toc172216644" w:history="1">
            <w:r w:rsidR="00E32D98" w:rsidRPr="00EB40EE">
              <w:rPr>
                <w:rStyle w:val="Hyperlink"/>
                <w:rFonts w:ascii="David" w:hAnsi="David" w:cs="David"/>
                <w:noProof/>
                <w:rtl/>
              </w:rPr>
              <w:t>פרק ג' – הסכם ההתקשרות</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_Toc172216644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36</w:t>
            </w:r>
            <w:r w:rsidR="00E32D98" w:rsidRPr="00EB40EE">
              <w:rPr>
                <w:rStyle w:val="Hyperlink"/>
                <w:rFonts w:ascii="David" w:hAnsi="David" w:cs="David"/>
                <w:noProof/>
                <w:rtl/>
              </w:rPr>
              <w:fldChar w:fldCharType="end"/>
            </w:r>
          </w:hyperlink>
        </w:p>
        <w:p w14:paraId="58D9CD5D" w14:textId="41E9C587" w:rsidR="00E32D98" w:rsidRPr="00EB40EE" w:rsidRDefault="002F5BDF" w:rsidP="00E32D98">
          <w:pPr>
            <w:pStyle w:val="TOC1"/>
            <w:rPr>
              <w:rFonts w:ascii="David" w:eastAsiaTheme="minorEastAsia" w:hAnsi="David" w:cs="David"/>
              <w:noProof/>
              <w:kern w:val="2"/>
              <w14:ligatures w14:val="standardContextual"/>
            </w:rPr>
          </w:pPr>
          <w:hyperlink w:anchor="_Toc172216645" w:history="1">
            <w:r w:rsidR="00E32D98" w:rsidRPr="00EB40EE">
              <w:rPr>
                <w:rStyle w:val="Hyperlink"/>
                <w:rFonts w:ascii="David" w:hAnsi="David" w:cs="David"/>
                <w:noProof/>
                <w:rtl/>
              </w:rPr>
              <w:t>נספח 1 להסכם - נספח ביטוחים</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_Toc172216645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58</w:t>
            </w:r>
            <w:r w:rsidR="00E32D98" w:rsidRPr="00EB40EE">
              <w:rPr>
                <w:rStyle w:val="Hyperlink"/>
                <w:rFonts w:ascii="David" w:hAnsi="David" w:cs="David"/>
                <w:noProof/>
                <w:rtl/>
              </w:rPr>
              <w:fldChar w:fldCharType="end"/>
            </w:r>
          </w:hyperlink>
        </w:p>
        <w:p w14:paraId="36A840C0" w14:textId="2F5035FC" w:rsidR="00E32D98" w:rsidRPr="00EB40EE" w:rsidRDefault="002F5BDF" w:rsidP="00E32D98">
          <w:pPr>
            <w:pStyle w:val="TOC1"/>
            <w:rPr>
              <w:rFonts w:ascii="David" w:eastAsiaTheme="minorEastAsia" w:hAnsi="David" w:cs="David"/>
              <w:noProof/>
              <w:kern w:val="2"/>
              <w14:ligatures w14:val="standardContextual"/>
            </w:rPr>
          </w:pPr>
          <w:hyperlink w:anchor="_Toc172216646" w:history="1">
            <w:r w:rsidR="00E32D98" w:rsidRPr="00EB40EE">
              <w:rPr>
                <w:rStyle w:val="Hyperlink"/>
                <w:rFonts w:ascii="David" w:hAnsi="David" w:cs="David"/>
                <w:noProof/>
                <w:rtl/>
              </w:rPr>
              <w:t>נספח 2 להסכם – דוגמא לנוסח כתב ערבות ביצוע</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_Toc172216646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60</w:t>
            </w:r>
            <w:r w:rsidR="00E32D98" w:rsidRPr="00EB40EE">
              <w:rPr>
                <w:rStyle w:val="Hyperlink"/>
                <w:rFonts w:ascii="David" w:hAnsi="David" w:cs="David"/>
                <w:noProof/>
                <w:rtl/>
              </w:rPr>
              <w:fldChar w:fldCharType="end"/>
            </w:r>
          </w:hyperlink>
        </w:p>
        <w:p w14:paraId="6FC8E907" w14:textId="65A2A7C2" w:rsidR="00E32D98" w:rsidRPr="00EB40EE" w:rsidRDefault="002F5BDF" w:rsidP="00E32D98">
          <w:pPr>
            <w:pStyle w:val="TOC1"/>
            <w:rPr>
              <w:rFonts w:ascii="David" w:eastAsiaTheme="minorEastAsia" w:hAnsi="David" w:cs="David"/>
              <w:noProof/>
              <w:kern w:val="2"/>
              <w14:ligatures w14:val="standardContextual"/>
            </w:rPr>
          </w:pPr>
          <w:hyperlink w:anchor="_Toc172216647" w:history="1">
            <w:r w:rsidR="00E32D98" w:rsidRPr="00EB40EE">
              <w:rPr>
                <w:rStyle w:val="Hyperlink"/>
                <w:rFonts w:ascii="David" w:hAnsi="David" w:cs="David"/>
                <w:noProof/>
                <w:rtl/>
              </w:rPr>
              <w:t xml:space="preserve">נספח 3 להסכם -  </w:t>
            </w:r>
            <w:r w:rsidR="00E32D98" w:rsidRPr="00EB40EE">
              <w:rPr>
                <w:rStyle w:val="Hyperlink"/>
                <w:rFonts w:ascii="David" w:eastAsia="David" w:hAnsi="David" w:cs="David"/>
                <w:noProof/>
                <w:rtl/>
              </w:rPr>
              <w:t>הצהרה בדבר תשלום לפחות שכר מינימום והיעדר הפרות בדיני עבודה</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_Toc172216647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62</w:t>
            </w:r>
            <w:r w:rsidR="00E32D98" w:rsidRPr="00EB40EE">
              <w:rPr>
                <w:rStyle w:val="Hyperlink"/>
                <w:rFonts w:ascii="David" w:hAnsi="David" w:cs="David"/>
                <w:noProof/>
                <w:rtl/>
              </w:rPr>
              <w:fldChar w:fldCharType="end"/>
            </w:r>
          </w:hyperlink>
        </w:p>
        <w:p w14:paraId="09A0A53C" w14:textId="314FA293" w:rsidR="00E32D98" w:rsidRPr="00EB40EE" w:rsidRDefault="002F5BDF" w:rsidP="00E32D98">
          <w:pPr>
            <w:pStyle w:val="TOC1"/>
            <w:rPr>
              <w:rFonts w:ascii="David" w:eastAsiaTheme="minorEastAsia" w:hAnsi="David" w:cs="David"/>
              <w:noProof/>
              <w:kern w:val="2"/>
              <w14:ligatures w14:val="standardContextual"/>
            </w:rPr>
          </w:pPr>
          <w:hyperlink w:anchor="_Toc172216648" w:history="1">
            <w:r w:rsidR="00E32D98" w:rsidRPr="00EB40EE">
              <w:rPr>
                <w:rStyle w:val="Hyperlink"/>
                <w:rFonts w:ascii="David" w:hAnsi="David" w:cs="David"/>
                <w:noProof/>
                <w:rtl/>
              </w:rPr>
              <w:t>פרק ד' – חוברת הצעה</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_Toc172216648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64</w:t>
            </w:r>
            <w:r w:rsidR="00E32D98" w:rsidRPr="00EB40EE">
              <w:rPr>
                <w:rStyle w:val="Hyperlink"/>
                <w:rFonts w:ascii="David" w:hAnsi="David" w:cs="David"/>
                <w:noProof/>
                <w:rtl/>
              </w:rPr>
              <w:fldChar w:fldCharType="end"/>
            </w:r>
          </w:hyperlink>
        </w:p>
        <w:p w14:paraId="72EFB3A7" w14:textId="054ABF8F" w:rsidR="00E32D98" w:rsidRPr="00EB40EE" w:rsidRDefault="002F5BDF" w:rsidP="00E32D98">
          <w:pPr>
            <w:pStyle w:val="TOC1"/>
            <w:rPr>
              <w:rFonts w:ascii="David" w:eastAsiaTheme="minorEastAsia" w:hAnsi="David" w:cs="David"/>
              <w:noProof/>
              <w:kern w:val="2"/>
              <w14:ligatures w14:val="standardContextual"/>
            </w:rPr>
          </w:pPr>
          <w:hyperlink w:anchor="_Toc172216649" w:history="1">
            <w:r w:rsidR="00E32D98" w:rsidRPr="00EB40EE">
              <w:rPr>
                <w:rStyle w:val="Hyperlink"/>
                <w:rFonts w:ascii="David" w:hAnsi="David" w:cs="David"/>
                <w:noProof/>
                <w:rtl/>
              </w:rPr>
              <w:t>נספח א' – הצעת מחיר</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_Toc172216649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71</w:t>
            </w:r>
            <w:r w:rsidR="00E32D98" w:rsidRPr="00EB40EE">
              <w:rPr>
                <w:rStyle w:val="Hyperlink"/>
                <w:rFonts w:ascii="David" w:hAnsi="David" w:cs="David"/>
                <w:noProof/>
                <w:rtl/>
              </w:rPr>
              <w:fldChar w:fldCharType="end"/>
            </w:r>
          </w:hyperlink>
        </w:p>
        <w:p w14:paraId="70CC0B18" w14:textId="60F3860F" w:rsidR="00E32D98" w:rsidRPr="00EB40EE" w:rsidRDefault="002F5BDF" w:rsidP="00E32D98">
          <w:pPr>
            <w:pStyle w:val="TOC1"/>
            <w:rPr>
              <w:rFonts w:ascii="David" w:eastAsiaTheme="minorEastAsia" w:hAnsi="David" w:cs="David"/>
              <w:noProof/>
              <w:kern w:val="2"/>
              <w14:ligatures w14:val="standardContextual"/>
            </w:rPr>
          </w:pPr>
          <w:hyperlink w:anchor="_Toc172216650" w:history="1">
            <w:r w:rsidR="00E32D98" w:rsidRPr="00EB40EE">
              <w:rPr>
                <w:rStyle w:val="Hyperlink"/>
                <w:rFonts w:ascii="David" w:hAnsi="David" w:cs="David"/>
                <w:noProof/>
                <w:rtl/>
              </w:rPr>
              <w:t>נספח ב' הליך דרישת ערבות הצעה בהליך מכרזי</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_Toc172216650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74</w:t>
            </w:r>
            <w:r w:rsidR="00E32D98" w:rsidRPr="00EB40EE">
              <w:rPr>
                <w:rStyle w:val="Hyperlink"/>
                <w:rFonts w:ascii="David" w:hAnsi="David" w:cs="David"/>
                <w:noProof/>
                <w:rtl/>
              </w:rPr>
              <w:fldChar w:fldCharType="end"/>
            </w:r>
          </w:hyperlink>
        </w:p>
        <w:p w14:paraId="5ED29A9E" w14:textId="128E5AFC" w:rsidR="00E32D98" w:rsidRPr="00EB40EE" w:rsidRDefault="002F5BDF" w:rsidP="00E32D98">
          <w:pPr>
            <w:pStyle w:val="TOC1"/>
            <w:rPr>
              <w:rFonts w:ascii="David" w:eastAsiaTheme="minorEastAsia" w:hAnsi="David" w:cs="David"/>
              <w:noProof/>
              <w:kern w:val="2"/>
              <w14:ligatures w14:val="standardContextual"/>
            </w:rPr>
          </w:pPr>
          <w:hyperlink w:anchor="_Toc172216651" w:history="1">
            <w:r w:rsidR="00E32D98" w:rsidRPr="00EB40EE">
              <w:rPr>
                <w:rStyle w:val="Hyperlink"/>
                <w:rFonts w:ascii="David" w:hAnsi="David" w:cs="David"/>
                <w:noProof/>
                <w:rtl/>
              </w:rPr>
              <w:t>נספח ג' – אישור רו"ח אודות נתונים מהדו"חות הכספיים והעדר חשש לקיומו של המציע כעסק חי.</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_Toc172216651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75</w:t>
            </w:r>
            <w:r w:rsidR="00E32D98" w:rsidRPr="00EB40EE">
              <w:rPr>
                <w:rStyle w:val="Hyperlink"/>
                <w:rFonts w:ascii="David" w:hAnsi="David" w:cs="David"/>
                <w:noProof/>
                <w:rtl/>
              </w:rPr>
              <w:fldChar w:fldCharType="end"/>
            </w:r>
          </w:hyperlink>
        </w:p>
        <w:p w14:paraId="508285D3" w14:textId="4D967692" w:rsidR="00E32D98" w:rsidRPr="00EB40EE" w:rsidRDefault="002F5BDF" w:rsidP="00E32D98">
          <w:pPr>
            <w:pStyle w:val="TOC1"/>
            <w:rPr>
              <w:rFonts w:ascii="David" w:eastAsiaTheme="minorEastAsia" w:hAnsi="David" w:cs="David"/>
              <w:noProof/>
              <w:kern w:val="2"/>
              <w14:ligatures w14:val="standardContextual"/>
            </w:rPr>
          </w:pPr>
          <w:hyperlink w:anchor="_Toc172216652" w:history="1">
            <w:r w:rsidR="00E32D98" w:rsidRPr="00EB40EE">
              <w:rPr>
                <w:rStyle w:val="Hyperlink"/>
                <w:rFonts w:ascii="David" w:hAnsi="David" w:cs="David"/>
                <w:noProof/>
                <w:rtl/>
              </w:rPr>
              <w:t>נספח ד' – תצהיר לפי חוק עסקאות עם גופים ציבוריים, תשל"ו-1976</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_Toc172216652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77</w:t>
            </w:r>
            <w:r w:rsidR="00E32D98" w:rsidRPr="00EB40EE">
              <w:rPr>
                <w:rStyle w:val="Hyperlink"/>
                <w:rFonts w:ascii="David" w:hAnsi="David" w:cs="David"/>
                <w:noProof/>
                <w:rtl/>
              </w:rPr>
              <w:fldChar w:fldCharType="end"/>
            </w:r>
          </w:hyperlink>
        </w:p>
        <w:p w14:paraId="3A54D51B" w14:textId="29C8347B" w:rsidR="00E32D98" w:rsidRPr="00EB40EE" w:rsidRDefault="002F5BDF" w:rsidP="00E32D98">
          <w:pPr>
            <w:pStyle w:val="TOC1"/>
            <w:rPr>
              <w:rFonts w:ascii="David" w:eastAsiaTheme="minorEastAsia" w:hAnsi="David" w:cs="David"/>
              <w:noProof/>
              <w:kern w:val="2"/>
              <w14:ligatures w14:val="standardContextual"/>
            </w:rPr>
          </w:pPr>
          <w:hyperlink w:anchor="_Toc172216653" w:history="1">
            <w:r w:rsidR="00E32D98" w:rsidRPr="00EB40EE">
              <w:rPr>
                <w:rStyle w:val="Hyperlink"/>
                <w:rFonts w:ascii="David" w:hAnsi="David" w:cs="David"/>
                <w:noProof/>
                <w:rtl/>
              </w:rPr>
              <w:t>נספח ה' -  תצהיר בדבר קיום זכויות העובדים על פי חוקי העבודה המפורטים בו ועל פי צווי</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_Toc172216653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78</w:t>
            </w:r>
            <w:r w:rsidR="00E32D98" w:rsidRPr="00EB40EE">
              <w:rPr>
                <w:rStyle w:val="Hyperlink"/>
                <w:rFonts w:ascii="David" w:hAnsi="David" w:cs="David"/>
                <w:noProof/>
                <w:rtl/>
              </w:rPr>
              <w:fldChar w:fldCharType="end"/>
            </w:r>
          </w:hyperlink>
        </w:p>
        <w:p w14:paraId="63804466" w14:textId="7E6D5445" w:rsidR="00E32D98" w:rsidRPr="00EB40EE" w:rsidRDefault="002F5BDF" w:rsidP="00E32D98">
          <w:pPr>
            <w:pStyle w:val="TOC1"/>
            <w:rPr>
              <w:rFonts w:ascii="David" w:eastAsiaTheme="minorEastAsia" w:hAnsi="David" w:cs="David"/>
              <w:noProof/>
              <w:kern w:val="2"/>
              <w14:ligatures w14:val="standardContextual"/>
            </w:rPr>
          </w:pPr>
          <w:hyperlink w:anchor="_Toc172216654" w:history="1">
            <w:r w:rsidR="00E32D98" w:rsidRPr="00EB40EE">
              <w:rPr>
                <w:rStyle w:val="Hyperlink"/>
                <w:rFonts w:ascii="David" w:hAnsi="David" w:cs="David"/>
                <w:noProof/>
                <w:rtl/>
              </w:rPr>
              <w:t>נספח ו' – תצהיר לעניין אי העסקת עובדים זרים</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_Toc172216654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81</w:t>
            </w:r>
            <w:r w:rsidR="00E32D98" w:rsidRPr="00EB40EE">
              <w:rPr>
                <w:rStyle w:val="Hyperlink"/>
                <w:rFonts w:ascii="David" w:hAnsi="David" w:cs="David"/>
                <w:noProof/>
                <w:rtl/>
              </w:rPr>
              <w:fldChar w:fldCharType="end"/>
            </w:r>
          </w:hyperlink>
        </w:p>
        <w:p w14:paraId="4ACCE3DB" w14:textId="0D31E791" w:rsidR="00E32D98" w:rsidRPr="00EB40EE" w:rsidRDefault="002F5BDF" w:rsidP="00E32D98">
          <w:pPr>
            <w:pStyle w:val="TOC1"/>
            <w:rPr>
              <w:rFonts w:ascii="David" w:eastAsiaTheme="minorEastAsia" w:hAnsi="David" w:cs="David"/>
              <w:noProof/>
              <w:kern w:val="2"/>
              <w14:ligatures w14:val="standardContextual"/>
            </w:rPr>
          </w:pPr>
          <w:hyperlink w:anchor="_Toc172216655" w:history="1">
            <w:r w:rsidR="00E32D98" w:rsidRPr="00EB40EE">
              <w:rPr>
                <w:rStyle w:val="Hyperlink"/>
                <w:rFonts w:ascii="David" w:hAnsi="David" w:cs="David"/>
                <w:noProof/>
                <w:rtl/>
              </w:rPr>
              <w:t>נספח ז' – תצהיר שימוש בתוכנות מקור</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_Toc172216655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82</w:t>
            </w:r>
            <w:r w:rsidR="00E32D98" w:rsidRPr="00EB40EE">
              <w:rPr>
                <w:rStyle w:val="Hyperlink"/>
                <w:rFonts w:ascii="David" w:hAnsi="David" w:cs="David"/>
                <w:noProof/>
                <w:rtl/>
              </w:rPr>
              <w:fldChar w:fldCharType="end"/>
            </w:r>
          </w:hyperlink>
        </w:p>
        <w:p w14:paraId="314E2A7E" w14:textId="20E6D03A" w:rsidR="00E32D98" w:rsidRPr="00EB40EE" w:rsidRDefault="002F5BDF" w:rsidP="00E32D98">
          <w:pPr>
            <w:pStyle w:val="TOC1"/>
            <w:rPr>
              <w:rFonts w:ascii="David" w:eastAsiaTheme="minorEastAsia" w:hAnsi="David" w:cs="David"/>
              <w:noProof/>
              <w:kern w:val="2"/>
              <w14:ligatures w14:val="standardContextual"/>
            </w:rPr>
          </w:pPr>
          <w:hyperlink w:anchor="_Toc172216656" w:history="1">
            <w:r w:rsidR="00E32D98" w:rsidRPr="00EB40EE">
              <w:rPr>
                <w:rStyle w:val="Hyperlink"/>
                <w:rFonts w:ascii="David" w:hAnsi="David" w:cs="David"/>
                <w:noProof/>
                <w:rtl/>
              </w:rPr>
              <w:t>נספח ח' - תצהיר  על שמירת סודיות, נאמנות וניגוד עניינים</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_Toc172216656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83</w:t>
            </w:r>
            <w:r w:rsidR="00E32D98" w:rsidRPr="00EB40EE">
              <w:rPr>
                <w:rStyle w:val="Hyperlink"/>
                <w:rFonts w:ascii="David" w:hAnsi="David" w:cs="David"/>
                <w:noProof/>
                <w:rtl/>
              </w:rPr>
              <w:fldChar w:fldCharType="end"/>
            </w:r>
          </w:hyperlink>
        </w:p>
        <w:p w14:paraId="1EC0E6C3" w14:textId="106AD847" w:rsidR="00E32D98" w:rsidRPr="00EB40EE" w:rsidRDefault="002F5BDF" w:rsidP="00E32D98">
          <w:pPr>
            <w:pStyle w:val="TOC1"/>
            <w:rPr>
              <w:rFonts w:ascii="David" w:eastAsiaTheme="minorEastAsia" w:hAnsi="David" w:cs="David"/>
              <w:noProof/>
              <w:kern w:val="2"/>
              <w14:ligatures w14:val="standardContextual"/>
            </w:rPr>
          </w:pPr>
          <w:hyperlink w:anchor="_Toc172216657" w:history="1">
            <w:r w:rsidR="00E32D98" w:rsidRPr="00EB40EE">
              <w:rPr>
                <w:rStyle w:val="Hyperlink"/>
                <w:rFonts w:ascii="David" w:hAnsi="David" w:cs="David"/>
                <w:noProof/>
                <w:rtl/>
              </w:rPr>
              <w:t>נספח ט – נספח תמחירי</w:t>
            </w:r>
            <w:r w:rsidR="00E32D98" w:rsidRPr="00EB40EE">
              <w:rPr>
                <w:rFonts w:ascii="David" w:hAnsi="David" w:cs="David"/>
                <w:noProof/>
                <w:webHidden/>
              </w:rPr>
              <w:tab/>
            </w:r>
            <w:r w:rsidR="00E32D98" w:rsidRPr="00EB40EE">
              <w:rPr>
                <w:rStyle w:val="Hyperlink"/>
                <w:rFonts w:ascii="David" w:hAnsi="David" w:cs="David"/>
                <w:noProof/>
                <w:rtl/>
              </w:rPr>
              <w:fldChar w:fldCharType="begin"/>
            </w:r>
            <w:r w:rsidR="00E32D98" w:rsidRPr="00EB40EE">
              <w:rPr>
                <w:rFonts w:ascii="David" w:hAnsi="David" w:cs="David"/>
                <w:noProof/>
                <w:webHidden/>
              </w:rPr>
              <w:instrText xml:space="preserve"> PAGEREF _Toc172216657 \h </w:instrText>
            </w:r>
            <w:r w:rsidR="00E32D98" w:rsidRPr="00EB40EE">
              <w:rPr>
                <w:rStyle w:val="Hyperlink"/>
                <w:rFonts w:ascii="David" w:hAnsi="David" w:cs="David"/>
                <w:noProof/>
                <w:rtl/>
              </w:rPr>
            </w:r>
            <w:r w:rsidR="00E32D98" w:rsidRPr="00EB40EE">
              <w:rPr>
                <w:rStyle w:val="Hyperlink"/>
                <w:rFonts w:ascii="David" w:hAnsi="David" w:cs="David"/>
                <w:noProof/>
                <w:rtl/>
              </w:rPr>
              <w:fldChar w:fldCharType="separate"/>
            </w:r>
            <w:r w:rsidRPr="00EB40EE">
              <w:rPr>
                <w:rFonts w:ascii="David" w:hAnsi="David" w:cs="David"/>
                <w:noProof/>
                <w:webHidden/>
                <w:rtl/>
              </w:rPr>
              <w:t>84</w:t>
            </w:r>
            <w:r w:rsidR="00E32D98" w:rsidRPr="00EB40EE">
              <w:rPr>
                <w:rStyle w:val="Hyperlink"/>
                <w:rFonts w:ascii="David" w:hAnsi="David" w:cs="David"/>
                <w:noProof/>
                <w:rtl/>
              </w:rPr>
              <w:fldChar w:fldCharType="end"/>
            </w:r>
          </w:hyperlink>
        </w:p>
        <w:p w14:paraId="1036EBFC" w14:textId="69618926" w:rsidR="00F9416D" w:rsidRPr="00EB40EE" w:rsidRDefault="00F9416D" w:rsidP="0025543C">
          <w:pPr>
            <w:bidi/>
            <w:rPr>
              <w:rFonts w:ascii="David" w:hAnsi="David" w:cs="David"/>
            </w:rPr>
          </w:pPr>
          <w:r w:rsidRPr="00EB40EE">
            <w:rPr>
              <w:rFonts w:ascii="David" w:hAnsi="David" w:cs="David"/>
              <w:b/>
              <w:bCs/>
              <w:lang w:val="he-IL"/>
            </w:rPr>
            <w:fldChar w:fldCharType="end"/>
          </w:r>
        </w:p>
      </w:sdtContent>
    </w:sdt>
    <w:p w14:paraId="515A1635" w14:textId="77777777" w:rsidR="0025324D" w:rsidRPr="00EB40EE" w:rsidRDefault="0025324D" w:rsidP="0025324D">
      <w:pPr>
        <w:bidi/>
        <w:spacing w:after="0" w:line="360" w:lineRule="auto"/>
        <w:rPr>
          <w:rFonts w:ascii="David" w:hAnsi="David" w:cs="David"/>
          <w:b/>
          <w:bCs/>
          <w:u w:val="double"/>
          <w:rtl/>
        </w:rPr>
      </w:pPr>
    </w:p>
    <w:p w14:paraId="0812CCEB" w14:textId="77777777" w:rsidR="0025324D" w:rsidRPr="00EB40EE" w:rsidRDefault="0025324D" w:rsidP="0025324D">
      <w:pPr>
        <w:bidi/>
        <w:spacing w:after="0" w:line="360" w:lineRule="auto"/>
        <w:rPr>
          <w:rFonts w:ascii="David" w:hAnsi="David" w:cs="David"/>
          <w:b/>
          <w:bCs/>
          <w:u w:val="double"/>
          <w:rtl/>
        </w:rPr>
      </w:pPr>
    </w:p>
    <w:p w14:paraId="544C08CB" w14:textId="77777777" w:rsidR="0025324D" w:rsidRPr="00EB40EE" w:rsidRDefault="0025324D" w:rsidP="0025324D">
      <w:pPr>
        <w:bidi/>
        <w:spacing w:after="0" w:line="360" w:lineRule="auto"/>
        <w:rPr>
          <w:rFonts w:ascii="David" w:hAnsi="David" w:cs="David"/>
          <w:b/>
          <w:bCs/>
          <w:u w:val="double"/>
          <w:rtl/>
        </w:rPr>
      </w:pPr>
    </w:p>
    <w:p w14:paraId="03FA4125" w14:textId="77777777" w:rsidR="0025324D" w:rsidRPr="00EB40EE" w:rsidRDefault="0025324D" w:rsidP="0025324D">
      <w:pPr>
        <w:bidi/>
        <w:spacing w:after="0" w:line="360" w:lineRule="auto"/>
        <w:rPr>
          <w:rFonts w:ascii="David" w:hAnsi="David" w:cs="David"/>
          <w:b/>
          <w:bCs/>
          <w:u w:val="double"/>
          <w:rtl/>
        </w:rPr>
      </w:pPr>
    </w:p>
    <w:p w14:paraId="32A1E369" w14:textId="77777777" w:rsidR="0025324D" w:rsidRPr="00EB40EE" w:rsidRDefault="0025324D" w:rsidP="0025324D">
      <w:pPr>
        <w:bidi/>
        <w:spacing w:after="0" w:line="360" w:lineRule="auto"/>
        <w:rPr>
          <w:rFonts w:ascii="David" w:hAnsi="David" w:cs="David"/>
          <w:b/>
          <w:bCs/>
          <w:u w:val="double"/>
          <w:rtl/>
        </w:rPr>
      </w:pPr>
    </w:p>
    <w:p w14:paraId="079E0B1D" w14:textId="77777777" w:rsidR="005336A1" w:rsidRPr="00EB40EE" w:rsidRDefault="005336A1" w:rsidP="005336A1">
      <w:pPr>
        <w:bidi/>
        <w:spacing w:after="0" w:line="360" w:lineRule="auto"/>
        <w:rPr>
          <w:rFonts w:ascii="David" w:hAnsi="David" w:cs="David"/>
          <w:b/>
          <w:bCs/>
          <w:u w:val="double"/>
          <w:rtl/>
        </w:rPr>
      </w:pPr>
    </w:p>
    <w:p w14:paraId="551D1473" w14:textId="77777777" w:rsidR="00C5462D" w:rsidRPr="00EB40EE" w:rsidRDefault="00C5462D" w:rsidP="00C5462D">
      <w:pPr>
        <w:bidi/>
        <w:spacing w:after="0" w:line="360" w:lineRule="auto"/>
        <w:rPr>
          <w:rFonts w:ascii="David" w:hAnsi="David" w:cs="David"/>
          <w:b/>
          <w:bCs/>
          <w:u w:val="double"/>
          <w:rtl/>
        </w:rPr>
      </w:pPr>
    </w:p>
    <w:p w14:paraId="57A67377" w14:textId="77777777" w:rsidR="005336A1" w:rsidRPr="00EB40EE" w:rsidRDefault="005336A1" w:rsidP="005336A1">
      <w:pPr>
        <w:bidi/>
        <w:spacing w:after="0" w:line="360" w:lineRule="auto"/>
        <w:rPr>
          <w:rFonts w:ascii="David" w:hAnsi="David" w:cs="David"/>
          <w:b/>
          <w:bCs/>
          <w:u w:val="double"/>
          <w:rtl/>
        </w:rPr>
      </w:pPr>
    </w:p>
    <w:p w14:paraId="27A88774" w14:textId="77777777" w:rsidR="004D48CC" w:rsidRPr="00EB40EE" w:rsidRDefault="004D48CC" w:rsidP="004D48CC">
      <w:pPr>
        <w:bidi/>
        <w:spacing w:after="0" w:line="360" w:lineRule="auto"/>
        <w:rPr>
          <w:rFonts w:ascii="David" w:hAnsi="David" w:cs="David"/>
          <w:b/>
          <w:bCs/>
          <w:u w:val="double"/>
          <w:rtl/>
        </w:rPr>
      </w:pPr>
    </w:p>
    <w:p w14:paraId="07614436" w14:textId="77777777" w:rsidR="004D48CC" w:rsidRPr="00EB40EE" w:rsidRDefault="004D48CC" w:rsidP="004D48CC">
      <w:pPr>
        <w:bidi/>
        <w:spacing w:after="0" w:line="360" w:lineRule="auto"/>
        <w:rPr>
          <w:rFonts w:ascii="David" w:hAnsi="David" w:cs="David"/>
          <w:b/>
          <w:bCs/>
          <w:u w:val="double"/>
          <w:rtl/>
        </w:rPr>
      </w:pPr>
    </w:p>
    <w:p w14:paraId="19BACF5C" w14:textId="77777777" w:rsidR="0025543C" w:rsidRPr="00EB40EE" w:rsidRDefault="0025543C" w:rsidP="0025543C">
      <w:pPr>
        <w:bidi/>
        <w:spacing w:after="0" w:line="360" w:lineRule="auto"/>
        <w:rPr>
          <w:rFonts w:ascii="David" w:hAnsi="David" w:cs="David"/>
          <w:b/>
          <w:bCs/>
          <w:u w:val="double"/>
          <w:rtl/>
        </w:rPr>
      </w:pPr>
    </w:p>
    <w:p w14:paraId="51B8E599" w14:textId="77777777" w:rsidR="0025543C" w:rsidRPr="00EB40EE" w:rsidRDefault="0025543C" w:rsidP="0025543C">
      <w:pPr>
        <w:bidi/>
        <w:spacing w:after="0" w:line="360" w:lineRule="auto"/>
        <w:rPr>
          <w:rFonts w:ascii="David" w:hAnsi="David" w:cs="David"/>
          <w:b/>
          <w:bCs/>
          <w:u w:val="double"/>
          <w:rtl/>
        </w:rPr>
      </w:pPr>
    </w:p>
    <w:p w14:paraId="5977A745" w14:textId="77777777" w:rsidR="0025543C" w:rsidRPr="00EB40EE" w:rsidRDefault="0025543C" w:rsidP="0025543C">
      <w:pPr>
        <w:bidi/>
        <w:spacing w:after="0" w:line="360" w:lineRule="auto"/>
        <w:rPr>
          <w:rFonts w:ascii="David" w:hAnsi="David" w:cs="David"/>
          <w:b/>
          <w:bCs/>
          <w:u w:val="double"/>
          <w:rtl/>
        </w:rPr>
      </w:pPr>
    </w:p>
    <w:p w14:paraId="4E4A00AF" w14:textId="77777777" w:rsidR="0025543C" w:rsidRPr="00EB40EE" w:rsidRDefault="0025543C" w:rsidP="0025543C">
      <w:pPr>
        <w:bidi/>
        <w:spacing w:after="0" w:line="360" w:lineRule="auto"/>
        <w:rPr>
          <w:rFonts w:ascii="David" w:hAnsi="David" w:cs="David"/>
          <w:b/>
          <w:bCs/>
          <w:u w:val="double"/>
          <w:rtl/>
        </w:rPr>
      </w:pPr>
    </w:p>
    <w:p w14:paraId="65E30935" w14:textId="77777777" w:rsidR="0025543C" w:rsidRPr="00EB40EE" w:rsidRDefault="0025543C" w:rsidP="0025543C">
      <w:pPr>
        <w:bidi/>
        <w:spacing w:after="0" w:line="360" w:lineRule="auto"/>
        <w:rPr>
          <w:rFonts w:ascii="David" w:hAnsi="David" w:cs="David"/>
          <w:b/>
          <w:bCs/>
          <w:u w:val="double"/>
          <w:rtl/>
        </w:rPr>
      </w:pPr>
    </w:p>
    <w:p w14:paraId="5C1E69B6" w14:textId="77777777" w:rsidR="0025543C" w:rsidRPr="00EB40EE" w:rsidRDefault="0025543C" w:rsidP="0025543C">
      <w:pPr>
        <w:bidi/>
        <w:spacing w:after="0" w:line="360" w:lineRule="auto"/>
        <w:rPr>
          <w:rFonts w:ascii="David" w:hAnsi="David" w:cs="David"/>
          <w:b/>
          <w:bCs/>
          <w:u w:val="double"/>
          <w:rtl/>
        </w:rPr>
      </w:pPr>
    </w:p>
    <w:p w14:paraId="026D0BAC" w14:textId="77777777" w:rsidR="0025543C" w:rsidRPr="00EB40EE" w:rsidRDefault="0025543C" w:rsidP="0025543C">
      <w:pPr>
        <w:bidi/>
        <w:spacing w:after="0" w:line="360" w:lineRule="auto"/>
        <w:rPr>
          <w:rFonts w:ascii="David" w:hAnsi="David" w:cs="David"/>
          <w:b/>
          <w:bCs/>
          <w:u w:val="double"/>
          <w:rtl/>
        </w:rPr>
      </w:pPr>
    </w:p>
    <w:p w14:paraId="5E231394" w14:textId="77777777" w:rsidR="0025543C" w:rsidRPr="00EB40EE" w:rsidRDefault="0025543C" w:rsidP="0025543C">
      <w:pPr>
        <w:bidi/>
        <w:spacing w:after="0" w:line="360" w:lineRule="auto"/>
        <w:rPr>
          <w:rFonts w:ascii="David" w:hAnsi="David" w:cs="David"/>
          <w:b/>
          <w:bCs/>
          <w:u w:val="double"/>
          <w:rtl/>
        </w:rPr>
      </w:pPr>
    </w:p>
    <w:p w14:paraId="4ED4F0E9" w14:textId="77777777" w:rsidR="0025543C" w:rsidRPr="00EB40EE" w:rsidRDefault="0025543C" w:rsidP="0025543C">
      <w:pPr>
        <w:bidi/>
        <w:spacing w:after="0" w:line="360" w:lineRule="auto"/>
        <w:rPr>
          <w:rFonts w:ascii="David" w:hAnsi="David" w:cs="David"/>
          <w:b/>
          <w:bCs/>
          <w:u w:val="double"/>
          <w:rtl/>
        </w:rPr>
      </w:pPr>
    </w:p>
    <w:p w14:paraId="54703AAB" w14:textId="6F9D0479" w:rsidR="00A37878" w:rsidRPr="00EB40EE" w:rsidRDefault="00A37878">
      <w:pPr>
        <w:spacing w:after="0" w:line="240" w:lineRule="auto"/>
        <w:rPr>
          <w:rFonts w:ascii="David" w:hAnsi="David" w:cs="David"/>
          <w:b/>
          <w:bCs/>
          <w:rtl/>
        </w:rPr>
      </w:pPr>
      <w:bookmarkStart w:id="2" w:name="_Ref369004648"/>
      <w:bookmarkStart w:id="3" w:name="_Toc362273545"/>
    </w:p>
    <w:p w14:paraId="255D53D7" w14:textId="36F79DDF" w:rsidR="00F331B0" w:rsidRPr="00EB40EE" w:rsidRDefault="00F331B0" w:rsidP="00342129">
      <w:pPr>
        <w:pStyle w:val="a4"/>
        <w:numPr>
          <w:ilvl w:val="0"/>
          <w:numId w:val="25"/>
        </w:numPr>
        <w:bidi/>
        <w:spacing w:after="0" w:line="360" w:lineRule="auto"/>
        <w:jc w:val="both"/>
        <w:rPr>
          <w:rFonts w:ascii="David" w:hAnsi="David" w:cs="David"/>
          <w:b/>
          <w:bCs/>
          <w:rtl/>
        </w:rPr>
      </w:pPr>
      <w:r w:rsidRPr="00EB40EE">
        <w:rPr>
          <w:rFonts w:ascii="David" w:hAnsi="David" w:cs="David"/>
          <w:b/>
          <w:bCs/>
          <w:rtl/>
        </w:rPr>
        <w:t>טבלת ריכוז תאריכים</w:t>
      </w:r>
      <w:bookmarkEnd w:id="2"/>
    </w:p>
    <w:tbl>
      <w:tblPr>
        <w:tblW w:w="871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F331B0" w:rsidRPr="00EB40EE" w14:paraId="080777A6" w14:textId="77777777" w:rsidTr="00923A5A">
        <w:trPr>
          <w:jc w:val="center"/>
        </w:trPr>
        <w:tc>
          <w:tcPr>
            <w:tcW w:w="3086" w:type="dxa"/>
            <w:tcBorders>
              <w:top w:val="single" w:sz="18" w:space="0" w:color="auto"/>
              <w:bottom w:val="nil"/>
            </w:tcBorders>
            <w:shd w:val="clear" w:color="auto" w:fill="E6E6E6"/>
            <w:vAlign w:val="center"/>
          </w:tcPr>
          <w:p w14:paraId="510E76D7" w14:textId="77777777" w:rsidR="00F331B0" w:rsidRPr="00EB40EE" w:rsidRDefault="00F331B0" w:rsidP="00923A5A">
            <w:pPr>
              <w:bidi/>
              <w:spacing w:before="120" w:after="120"/>
              <w:ind w:left="360"/>
              <w:jc w:val="center"/>
              <w:rPr>
                <w:rFonts w:ascii="David" w:hAnsi="David" w:cs="David"/>
                <w:b/>
                <w:bCs/>
              </w:rPr>
            </w:pPr>
            <w:r w:rsidRPr="00EB40EE">
              <w:rPr>
                <w:rFonts w:ascii="David" w:hAnsi="David" w:cs="David"/>
                <w:b/>
                <w:bCs/>
                <w:rtl/>
              </w:rPr>
              <w:t>התאריך (ים)</w:t>
            </w:r>
          </w:p>
        </w:tc>
        <w:tc>
          <w:tcPr>
            <w:tcW w:w="5633" w:type="dxa"/>
            <w:tcBorders>
              <w:top w:val="single" w:sz="18" w:space="0" w:color="auto"/>
              <w:bottom w:val="single" w:sz="18" w:space="0" w:color="auto"/>
            </w:tcBorders>
            <w:shd w:val="clear" w:color="auto" w:fill="E6E6E6"/>
            <w:vAlign w:val="center"/>
          </w:tcPr>
          <w:p w14:paraId="32F1F9C3" w14:textId="77777777" w:rsidR="00F331B0" w:rsidRPr="00EB40EE" w:rsidRDefault="00F331B0" w:rsidP="00923A5A">
            <w:pPr>
              <w:bidi/>
              <w:spacing w:before="120" w:after="120"/>
              <w:ind w:left="360"/>
              <w:rPr>
                <w:rFonts w:ascii="David" w:hAnsi="David" w:cs="David"/>
                <w:b/>
                <w:bCs/>
              </w:rPr>
            </w:pPr>
            <w:r w:rsidRPr="00EB40EE">
              <w:rPr>
                <w:rFonts w:ascii="David" w:hAnsi="David" w:cs="David"/>
                <w:b/>
                <w:bCs/>
                <w:rtl/>
              </w:rPr>
              <w:t>הפעילות</w:t>
            </w:r>
          </w:p>
        </w:tc>
      </w:tr>
      <w:tr w:rsidR="00F331B0" w:rsidRPr="00EB40EE" w14:paraId="1AF1C69C" w14:textId="77777777" w:rsidTr="00D86A1E">
        <w:trPr>
          <w:trHeight w:val="409"/>
          <w:jc w:val="center"/>
        </w:trPr>
        <w:tc>
          <w:tcPr>
            <w:tcW w:w="3086" w:type="dxa"/>
            <w:tcBorders>
              <w:top w:val="single" w:sz="18" w:space="0" w:color="auto"/>
            </w:tcBorders>
            <w:vAlign w:val="center"/>
          </w:tcPr>
          <w:p w14:paraId="2185CB90" w14:textId="77777777" w:rsidR="00F331B0" w:rsidRPr="00EB40EE" w:rsidRDefault="00E47C4E" w:rsidP="00B710D5">
            <w:pPr>
              <w:bidi/>
              <w:spacing w:before="120" w:after="120"/>
              <w:ind w:left="360"/>
              <w:jc w:val="center"/>
              <w:rPr>
                <w:rFonts w:ascii="David" w:hAnsi="David" w:cs="David"/>
                <w:rtl/>
              </w:rPr>
            </w:pPr>
            <w:r w:rsidRPr="00EB40EE">
              <w:rPr>
                <w:rFonts w:ascii="David" w:hAnsi="David" w:cs="David"/>
                <w:rtl/>
              </w:rPr>
              <w:t>18</w:t>
            </w:r>
            <w:r w:rsidR="005705AE" w:rsidRPr="00EB40EE">
              <w:rPr>
                <w:rFonts w:ascii="David" w:hAnsi="David" w:cs="David"/>
                <w:rtl/>
              </w:rPr>
              <w:t>/7/20</w:t>
            </w:r>
            <w:r w:rsidR="001B7FAF" w:rsidRPr="00EB40EE">
              <w:rPr>
                <w:rFonts w:ascii="David" w:hAnsi="David" w:cs="David"/>
                <w:rtl/>
              </w:rPr>
              <w:t>24</w:t>
            </w:r>
          </w:p>
        </w:tc>
        <w:tc>
          <w:tcPr>
            <w:tcW w:w="5633" w:type="dxa"/>
            <w:tcBorders>
              <w:top w:val="nil"/>
            </w:tcBorders>
            <w:shd w:val="clear" w:color="auto" w:fill="auto"/>
            <w:vAlign w:val="center"/>
          </w:tcPr>
          <w:p w14:paraId="24DF05E4" w14:textId="7D350C52" w:rsidR="00F331B0" w:rsidRPr="00EB40EE" w:rsidRDefault="00F331B0" w:rsidP="007B7A2D">
            <w:pPr>
              <w:bidi/>
              <w:spacing w:before="120" w:after="120"/>
              <w:ind w:left="360" w:right="33"/>
              <w:rPr>
                <w:rFonts w:ascii="David" w:hAnsi="David" w:cs="David"/>
                <w:rtl/>
              </w:rPr>
            </w:pPr>
            <w:r w:rsidRPr="00EB40EE">
              <w:rPr>
                <w:rFonts w:ascii="David" w:hAnsi="David" w:cs="David"/>
                <w:rtl/>
              </w:rPr>
              <w:t>מועד פרסום מכרז מס</w:t>
            </w:r>
            <w:r w:rsidR="007648D1" w:rsidRPr="00EB40EE">
              <w:rPr>
                <w:rFonts w:ascii="David" w:hAnsi="David" w:cs="David"/>
                <w:rtl/>
              </w:rPr>
              <w:t xml:space="preserve">' </w:t>
            </w:r>
            <w:r w:rsidR="00D86A1E" w:rsidRPr="00EB40EE">
              <w:rPr>
                <w:rFonts w:ascii="David" w:hAnsi="David" w:cs="David"/>
                <w:rtl/>
              </w:rPr>
              <w:t>28/2024</w:t>
            </w:r>
          </w:p>
        </w:tc>
      </w:tr>
      <w:tr w:rsidR="00F331B0" w:rsidRPr="00EB40EE" w14:paraId="6D97F6E5" w14:textId="77777777" w:rsidTr="00923A5A">
        <w:trPr>
          <w:jc w:val="center"/>
        </w:trPr>
        <w:tc>
          <w:tcPr>
            <w:tcW w:w="3086" w:type="dxa"/>
            <w:vAlign w:val="center"/>
          </w:tcPr>
          <w:p w14:paraId="485D0CCA" w14:textId="77777777" w:rsidR="00F331B0" w:rsidRPr="00EB40EE" w:rsidRDefault="001B7FAF" w:rsidP="00B44F66">
            <w:pPr>
              <w:bidi/>
              <w:spacing w:before="120" w:after="120"/>
              <w:ind w:left="360"/>
              <w:jc w:val="center"/>
              <w:rPr>
                <w:rFonts w:ascii="David" w:hAnsi="David" w:cs="David"/>
                <w:rtl/>
              </w:rPr>
            </w:pPr>
            <w:r w:rsidRPr="00EB40EE">
              <w:rPr>
                <w:rFonts w:ascii="David" w:hAnsi="David" w:cs="David"/>
                <w:rtl/>
              </w:rPr>
              <w:t>25/7/2024</w:t>
            </w:r>
          </w:p>
          <w:p w14:paraId="34C06B1D" w14:textId="77777777" w:rsidR="001B7FAF" w:rsidRPr="00EB40EE" w:rsidRDefault="001B7FAF" w:rsidP="00E47C4E">
            <w:pPr>
              <w:bidi/>
              <w:spacing w:before="120" w:after="120"/>
              <w:ind w:left="360"/>
              <w:jc w:val="center"/>
              <w:rPr>
                <w:rFonts w:ascii="David" w:hAnsi="David" w:cs="David"/>
              </w:rPr>
            </w:pPr>
          </w:p>
        </w:tc>
        <w:tc>
          <w:tcPr>
            <w:tcW w:w="5633" w:type="dxa"/>
            <w:vAlign w:val="center"/>
          </w:tcPr>
          <w:p w14:paraId="54DA072F" w14:textId="3E1E30C2" w:rsidR="00F33AA4" w:rsidRPr="00EB40EE" w:rsidRDefault="00F331B0" w:rsidP="008B22EA">
            <w:pPr>
              <w:bidi/>
              <w:spacing w:before="120" w:after="120"/>
              <w:ind w:left="360" w:right="33"/>
              <w:rPr>
                <w:rFonts w:ascii="David" w:hAnsi="David" w:cs="David"/>
                <w:rtl/>
              </w:rPr>
            </w:pPr>
            <w:r w:rsidRPr="00EB40EE">
              <w:rPr>
                <w:rFonts w:ascii="David" w:hAnsi="David" w:cs="David"/>
                <w:rtl/>
              </w:rPr>
              <w:t xml:space="preserve">מועד </w:t>
            </w:r>
            <w:r w:rsidR="00D86A1E" w:rsidRPr="00EB40EE">
              <w:rPr>
                <w:rFonts w:ascii="David" w:hAnsi="David" w:cs="David"/>
                <w:rtl/>
              </w:rPr>
              <w:t>כנס</w:t>
            </w:r>
            <w:r w:rsidRPr="00EB40EE">
              <w:rPr>
                <w:rFonts w:ascii="David" w:hAnsi="David" w:cs="David"/>
                <w:rtl/>
              </w:rPr>
              <w:t xml:space="preserve"> מציעים</w:t>
            </w:r>
            <w:r w:rsidR="00F70A6B" w:rsidRPr="00EB40EE">
              <w:rPr>
                <w:rFonts w:ascii="David" w:hAnsi="David" w:cs="David"/>
                <w:rtl/>
              </w:rPr>
              <w:t xml:space="preserve"> </w:t>
            </w:r>
            <w:r w:rsidR="008B22EA" w:rsidRPr="00EB40EE">
              <w:rPr>
                <w:rFonts w:ascii="David" w:hAnsi="David" w:cs="David"/>
                <w:rtl/>
              </w:rPr>
              <w:t xml:space="preserve">וסיור באתרים </w:t>
            </w:r>
          </w:p>
          <w:p w14:paraId="4B527323" w14:textId="77777777" w:rsidR="00F331B0" w:rsidRPr="00EB40EE" w:rsidRDefault="00F33AA4" w:rsidP="00F33AA4">
            <w:pPr>
              <w:bidi/>
              <w:spacing w:before="120" w:after="120"/>
              <w:ind w:left="360" w:right="33"/>
              <w:rPr>
                <w:rFonts w:ascii="David" w:hAnsi="David" w:cs="David"/>
                <w:rtl/>
              </w:rPr>
            </w:pPr>
            <w:r w:rsidRPr="00EB40EE">
              <w:rPr>
                <w:rFonts w:ascii="David" w:hAnsi="David" w:cs="David"/>
                <w:rtl/>
              </w:rPr>
              <w:t>נדרש לאשר הגעה</w:t>
            </w:r>
            <w:r w:rsidR="009542FD" w:rsidRPr="00EB40EE">
              <w:rPr>
                <w:rFonts w:ascii="David" w:hAnsi="David" w:cs="David"/>
                <w:rtl/>
              </w:rPr>
              <w:t xml:space="preserve"> </w:t>
            </w:r>
            <w:proofErr w:type="spellStart"/>
            <w:r w:rsidR="009017A8" w:rsidRPr="00EB40EE">
              <w:rPr>
                <w:rFonts w:ascii="David" w:hAnsi="David" w:cs="David"/>
                <w:rtl/>
              </w:rPr>
              <w:t>לפגש</w:t>
            </w:r>
            <w:proofErr w:type="spellEnd"/>
            <w:r w:rsidR="009017A8" w:rsidRPr="00EB40EE">
              <w:rPr>
                <w:rFonts w:ascii="David" w:hAnsi="David" w:cs="David"/>
                <w:rtl/>
              </w:rPr>
              <w:t xml:space="preserve"> </w:t>
            </w:r>
            <w:r w:rsidRPr="00EB40EE">
              <w:rPr>
                <w:rFonts w:ascii="David" w:hAnsi="David" w:cs="David"/>
                <w:rtl/>
              </w:rPr>
              <w:t xml:space="preserve"> בדוא"ל </w:t>
            </w:r>
            <w:hyperlink r:id="rId24" w:history="1">
              <w:r w:rsidR="00B44F66" w:rsidRPr="00EB40EE">
                <w:rPr>
                  <w:rStyle w:val="Hyperlink"/>
                  <w:rFonts w:ascii="David" w:hAnsi="David" w:cs="David"/>
                </w:rPr>
                <w:t>tenders@moag.gov.il</w:t>
              </w:r>
            </w:hyperlink>
          </w:p>
          <w:p w14:paraId="3517D01F" w14:textId="21B381D4" w:rsidR="00B44F66" w:rsidRPr="00EB40EE" w:rsidRDefault="00B44F66" w:rsidP="00B44F66">
            <w:pPr>
              <w:bidi/>
              <w:spacing w:before="120" w:after="120"/>
              <w:ind w:left="360" w:right="33"/>
              <w:rPr>
                <w:rFonts w:ascii="David" w:hAnsi="David" w:cs="David"/>
              </w:rPr>
            </w:pPr>
            <w:proofErr w:type="spellStart"/>
            <w:r w:rsidRPr="00EB40EE">
              <w:rPr>
                <w:rFonts w:ascii="David" w:hAnsi="David" w:cs="David"/>
                <w:rtl/>
              </w:rPr>
              <w:t>כתובת:משרד</w:t>
            </w:r>
            <w:proofErr w:type="spellEnd"/>
            <w:r w:rsidRPr="00EB40EE">
              <w:rPr>
                <w:rFonts w:ascii="David" w:hAnsi="David" w:cs="David"/>
                <w:rtl/>
              </w:rPr>
              <w:t xml:space="preserve"> החקלאות ו</w:t>
            </w:r>
            <w:r w:rsidR="000D5534" w:rsidRPr="00EB40EE">
              <w:rPr>
                <w:rFonts w:ascii="David" w:hAnsi="David" w:cs="David"/>
                <w:rtl/>
              </w:rPr>
              <w:t>בטחון המזון</w:t>
            </w:r>
            <w:r w:rsidRPr="00EB40EE">
              <w:rPr>
                <w:rFonts w:ascii="David" w:hAnsi="David" w:cs="David"/>
                <w:rtl/>
              </w:rPr>
              <w:t xml:space="preserve"> בניין ההנהלה קומה 1 חדר 154</w:t>
            </w:r>
          </w:p>
        </w:tc>
      </w:tr>
      <w:tr w:rsidR="00F331B0" w:rsidRPr="00EB40EE" w14:paraId="4719858F" w14:textId="77777777" w:rsidTr="00923A5A">
        <w:trPr>
          <w:jc w:val="center"/>
        </w:trPr>
        <w:tc>
          <w:tcPr>
            <w:tcW w:w="3086" w:type="dxa"/>
            <w:vAlign w:val="center"/>
          </w:tcPr>
          <w:p w14:paraId="79E7B3E3" w14:textId="4DD1AE25" w:rsidR="00F331B0" w:rsidRPr="00EB40EE" w:rsidRDefault="00E47C4E" w:rsidP="00B44F66">
            <w:pPr>
              <w:bidi/>
              <w:spacing w:before="120" w:after="120"/>
              <w:ind w:left="360"/>
              <w:jc w:val="center"/>
              <w:rPr>
                <w:rFonts w:ascii="David" w:hAnsi="David" w:cs="David"/>
                <w:rtl/>
              </w:rPr>
            </w:pPr>
            <w:r w:rsidRPr="00EB40EE">
              <w:rPr>
                <w:rFonts w:ascii="David" w:hAnsi="David" w:cs="David"/>
                <w:rtl/>
              </w:rPr>
              <w:t>30/7/2024</w:t>
            </w:r>
            <w:r w:rsidR="008A082A" w:rsidRPr="00EB40EE">
              <w:rPr>
                <w:rFonts w:ascii="David" w:hAnsi="David" w:cs="David"/>
                <w:rtl/>
              </w:rPr>
              <w:t xml:space="preserve"> עד השעה 12:00</w:t>
            </w:r>
          </w:p>
        </w:tc>
        <w:tc>
          <w:tcPr>
            <w:tcW w:w="5633" w:type="dxa"/>
            <w:vAlign w:val="center"/>
          </w:tcPr>
          <w:p w14:paraId="48ECFFAE" w14:textId="77777777" w:rsidR="00F331B0" w:rsidRPr="00EB40EE" w:rsidRDefault="00F331B0" w:rsidP="00923A5A">
            <w:pPr>
              <w:bidi/>
              <w:spacing w:before="120" w:after="120"/>
              <w:ind w:left="360" w:right="33"/>
              <w:rPr>
                <w:rFonts w:ascii="David" w:hAnsi="David" w:cs="David"/>
              </w:rPr>
            </w:pPr>
            <w:r w:rsidRPr="00EB40EE">
              <w:rPr>
                <w:rFonts w:ascii="David" w:hAnsi="David" w:cs="David"/>
                <w:rtl/>
              </w:rPr>
              <w:t>שאלות הבהרה בכתב בלבד ניתן להעביר למחלקת המכרזים</w:t>
            </w:r>
          </w:p>
        </w:tc>
      </w:tr>
      <w:tr w:rsidR="007648D1" w:rsidRPr="00EB40EE" w14:paraId="3B325778" w14:textId="77777777" w:rsidTr="00923A5A">
        <w:trPr>
          <w:jc w:val="center"/>
        </w:trPr>
        <w:tc>
          <w:tcPr>
            <w:tcW w:w="3086" w:type="dxa"/>
            <w:vAlign w:val="center"/>
          </w:tcPr>
          <w:p w14:paraId="3925A680" w14:textId="77777777" w:rsidR="007648D1" w:rsidRPr="00EB40EE" w:rsidRDefault="00E47C4E" w:rsidP="007648D1">
            <w:pPr>
              <w:bidi/>
              <w:spacing w:before="120" w:after="120"/>
              <w:ind w:left="360"/>
              <w:jc w:val="center"/>
              <w:rPr>
                <w:rFonts w:ascii="David" w:hAnsi="David" w:cs="David"/>
              </w:rPr>
            </w:pPr>
            <w:r w:rsidRPr="00EB40EE">
              <w:rPr>
                <w:rFonts w:ascii="David" w:hAnsi="David" w:cs="David"/>
                <w:rtl/>
              </w:rPr>
              <w:t>1/8/2024</w:t>
            </w:r>
          </w:p>
        </w:tc>
        <w:tc>
          <w:tcPr>
            <w:tcW w:w="5633" w:type="dxa"/>
            <w:vAlign w:val="center"/>
          </w:tcPr>
          <w:p w14:paraId="74715763" w14:textId="77777777" w:rsidR="007648D1" w:rsidRPr="00EB40EE" w:rsidRDefault="007648D1" w:rsidP="007648D1">
            <w:pPr>
              <w:bidi/>
              <w:spacing w:before="120" w:after="120"/>
              <w:ind w:left="360" w:right="33"/>
              <w:rPr>
                <w:rFonts w:ascii="David" w:hAnsi="David" w:cs="David"/>
                <w:rtl/>
              </w:rPr>
            </w:pPr>
            <w:r w:rsidRPr="00EB40EE">
              <w:rPr>
                <w:rFonts w:ascii="David" w:hAnsi="David" w:cs="David"/>
                <w:rtl/>
              </w:rPr>
              <w:t>מענה לשאלות הבהרה</w:t>
            </w:r>
          </w:p>
        </w:tc>
      </w:tr>
      <w:tr w:rsidR="007648D1" w:rsidRPr="00EB40EE" w14:paraId="216A703D" w14:textId="77777777" w:rsidTr="00923A5A">
        <w:trPr>
          <w:jc w:val="center"/>
        </w:trPr>
        <w:tc>
          <w:tcPr>
            <w:tcW w:w="3086" w:type="dxa"/>
            <w:tcBorders>
              <w:bottom w:val="single" w:sz="18" w:space="0" w:color="auto"/>
            </w:tcBorders>
            <w:vAlign w:val="center"/>
          </w:tcPr>
          <w:p w14:paraId="15525CA8" w14:textId="77777777" w:rsidR="007648D1" w:rsidRPr="00EB40EE" w:rsidRDefault="00E47C4E" w:rsidP="00D96B35">
            <w:pPr>
              <w:bidi/>
              <w:spacing w:before="120" w:after="120"/>
              <w:ind w:left="360"/>
              <w:jc w:val="center"/>
              <w:rPr>
                <w:rFonts w:ascii="David" w:hAnsi="David" w:cs="David"/>
              </w:rPr>
            </w:pPr>
            <w:r w:rsidRPr="00EB40EE">
              <w:rPr>
                <w:rFonts w:ascii="David" w:hAnsi="David" w:cs="David"/>
                <w:rtl/>
              </w:rPr>
              <w:t>7/8/2024</w:t>
            </w:r>
          </w:p>
        </w:tc>
        <w:tc>
          <w:tcPr>
            <w:tcW w:w="5633" w:type="dxa"/>
            <w:tcBorders>
              <w:bottom w:val="single" w:sz="18" w:space="0" w:color="auto"/>
            </w:tcBorders>
            <w:vAlign w:val="center"/>
          </w:tcPr>
          <w:p w14:paraId="13B94624" w14:textId="77777777" w:rsidR="0087417D" w:rsidRPr="00EB40EE" w:rsidRDefault="007648D1" w:rsidP="007648D1">
            <w:pPr>
              <w:bidi/>
              <w:spacing w:before="120" w:after="120"/>
              <w:ind w:left="360" w:right="33"/>
              <w:rPr>
                <w:rFonts w:ascii="David" w:hAnsi="David" w:cs="David"/>
                <w:rtl/>
              </w:rPr>
            </w:pPr>
            <w:r w:rsidRPr="00EB40EE">
              <w:rPr>
                <w:rFonts w:ascii="David" w:hAnsi="David" w:cs="David"/>
                <w:rtl/>
              </w:rPr>
              <w:t xml:space="preserve">מועד אחרון להגשת ההצעות לתיבת המכרזים </w:t>
            </w:r>
            <w:r w:rsidR="00C25836" w:rsidRPr="00EB40EE">
              <w:rPr>
                <w:rFonts w:ascii="David" w:hAnsi="David" w:cs="David"/>
                <w:rtl/>
              </w:rPr>
              <w:t>הגשה דיגיטלית בלבד</w:t>
            </w:r>
          </w:p>
          <w:p w14:paraId="45C493E4" w14:textId="77777777" w:rsidR="007648D1" w:rsidRPr="00EB40EE" w:rsidRDefault="007648D1" w:rsidP="0087417D">
            <w:pPr>
              <w:bidi/>
              <w:spacing w:before="120" w:after="120"/>
              <w:ind w:left="360" w:right="33"/>
              <w:rPr>
                <w:rFonts w:ascii="David" w:hAnsi="David" w:cs="David"/>
              </w:rPr>
            </w:pPr>
            <w:r w:rsidRPr="00EB40EE">
              <w:rPr>
                <w:rFonts w:ascii="David" w:hAnsi="David" w:cs="David"/>
                <w:rtl/>
              </w:rPr>
              <w:t>(עד השעה 12:00)</w:t>
            </w:r>
          </w:p>
        </w:tc>
      </w:tr>
    </w:tbl>
    <w:p w14:paraId="0B60A8E8" w14:textId="77777777" w:rsidR="00F331B0" w:rsidRPr="00EB40EE" w:rsidRDefault="00F331B0" w:rsidP="00F331B0">
      <w:pPr>
        <w:bidi/>
        <w:spacing w:after="0" w:line="360" w:lineRule="auto"/>
        <w:rPr>
          <w:rFonts w:ascii="David" w:hAnsi="David" w:cs="David"/>
          <w:b/>
          <w:bCs/>
          <w:u w:val="double"/>
          <w:rtl/>
        </w:rPr>
      </w:pPr>
    </w:p>
    <w:p w14:paraId="163C9078" w14:textId="77777777" w:rsidR="002013D3" w:rsidRPr="00EB40EE" w:rsidRDefault="002013D3" w:rsidP="002013D3">
      <w:pPr>
        <w:bidi/>
        <w:spacing w:after="0" w:line="360" w:lineRule="auto"/>
        <w:rPr>
          <w:rFonts w:ascii="David" w:hAnsi="David" w:cs="David"/>
          <w:b/>
          <w:bCs/>
          <w:u w:val="double"/>
          <w:rtl/>
        </w:rPr>
      </w:pPr>
    </w:p>
    <w:p w14:paraId="2C7F0A4F" w14:textId="77777777" w:rsidR="00F331B0" w:rsidRPr="00EB40EE" w:rsidRDefault="00F331B0" w:rsidP="00F331B0">
      <w:pPr>
        <w:bidi/>
        <w:ind w:left="360"/>
        <w:jc w:val="both"/>
        <w:rPr>
          <w:rFonts w:ascii="David" w:hAnsi="David" w:cs="David"/>
          <w:u w:val="single"/>
        </w:rPr>
      </w:pPr>
      <w:r w:rsidRPr="00EB40EE">
        <w:rPr>
          <w:rFonts w:ascii="David" w:hAnsi="David" w:cs="David"/>
          <w:u w:val="single"/>
          <w:rtl/>
        </w:rPr>
        <w:t>הבהרה</w:t>
      </w:r>
      <w:r w:rsidRPr="00EB40EE">
        <w:rPr>
          <w:rFonts w:ascii="David" w:hAnsi="David" w:cs="David"/>
          <w:rtl/>
        </w:rPr>
        <w:t>:</w:t>
      </w:r>
      <w:r w:rsidRPr="00EB40EE">
        <w:rPr>
          <w:rFonts w:ascii="David" w:hAnsi="David" w:cs="David"/>
          <w:u w:val="single"/>
          <w:rtl/>
        </w:rPr>
        <w:t xml:space="preserve"> </w:t>
      </w:r>
    </w:p>
    <w:p w14:paraId="20BB53D0" w14:textId="75C185AC" w:rsidR="00F331B0" w:rsidRPr="00EB40EE" w:rsidRDefault="00F331B0"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מסמכי המכרז מתפרסמים גם באתר האינטרנט של מנהל הרכש הממשלתי באגף החשב הכללי שכתובתו: </w:t>
      </w:r>
      <w:r w:rsidRPr="00EB40EE">
        <w:rPr>
          <w:rFonts w:ascii="David" w:hAnsi="David" w:cs="David"/>
        </w:rPr>
        <w:t>http://www.mr.gov.il/purchasing</w:t>
      </w:r>
      <w:r w:rsidR="009D6063" w:rsidRPr="00EB40EE">
        <w:rPr>
          <w:rFonts w:ascii="David" w:hAnsi="David" w:cs="David"/>
          <w:rtl/>
        </w:rPr>
        <w:t>.</w:t>
      </w:r>
    </w:p>
    <w:p w14:paraId="6E7B455D" w14:textId="77777777" w:rsidR="00F331B0" w:rsidRPr="00EB40EE" w:rsidRDefault="00F331B0" w:rsidP="00342129">
      <w:pPr>
        <w:pStyle w:val="a4"/>
        <w:numPr>
          <w:ilvl w:val="1"/>
          <w:numId w:val="25"/>
        </w:numPr>
        <w:bidi/>
        <w:spacing w:after="0" w:line="360" w:lineRule="auto"/>
        <w:jc w:val="both"/>
        <w:rPr>
          <w:rFonts w:ascii="David" w:hAnsi="David" w:cs="David"/>
          <w:rtl/>
        </w:rPr>
      </w:pPr>
      <w:r w:rsidRPr="00EB40EE">
        <w:rPr>
          <w:rFonts w:ascii="David" w:hAnsi="David" w:cs="David"/>
          <w:rtl/>
        </w:rPr>
        <w:t>מציע שלא יעדכן את פרטיו כאמור לא יקבל הודעות ועדכונים ועלול להיפסל בשל אי עמידה בתנאים נוספים והבהרות נוספות שהמשרד יפרסם  מעת לעת.</w:t>
      </w:r>
    </w:p>
    <w:p w14:paraId="0A20FBBF" w14:textId="77777777" w:rsidR="00F331B0" w:rsidRPr="00EB40EE" w:rsidRDefault="00F331B0" w:rsidP="00342129">
      <w:pPr>
        <w:pStyle w:val="a4"/>
        <w:numPr>
          <w:ilvl w:val="1"/>
          <w:numId w:val="25"/>
        </w:numPr>
        <w:bidi/>
        <w:spacing w:after="0" w:line="360" w:lineRule="auto"/>
        <w:jc w:val="both"/>
        <w:rPr>
          <w:rFonts w:ascii="David" w:hAnsi="David" w:cs="David"/>
          <w:rtl/>
        </w:rPr>
      </w:pPr>
      <w:r w:rsidRPr="00EB40EE">
        <w:rPr>
          <w:rFonts w:ascii="David" w:hAnsi="David" w:cs="David"/>
          <w:rtl/>
        </w:rPr>
        <w:t>אחריות לעדכון כאמור חלה על המציע בלבד.</w:t>
      </w:r>
    </w:p>
    <w:p w14:paraId="2E6684B6" w14:textId="77777777" w:rsidR="00F331B0" w:rsidRPr="00EB40EE" w:rsidRDefault="00F331B0">
      <w:pPr>
        <w:spacing w:after="0" w:line="240" w:lineRule="auto"/>
        <w:rPr>
          <w:rFonts w:ascii="David" w:eastAsia="Times New Roman" w:hAnsi="David" w:cs="David"/>
          <w:b/>
          <w:bCs/>
          <w:lang w:eastAsia="he-IL"/>
        </w:rPr>
      </w:pPr>
      <w:r w:rsidRPr="00EB40EE">
        <w:rPr>
          <w:rFonts w:ascii="David" w:hAnsi="David" w:cs="David"/>
          <w:rtl/>
        </w:rPr>
        <w:br w:type="page"/>
      </w:r>
    </w:p>
    <w:p w14:paraId="2DFE080B" w14:textId="77777777" w:rsidR="00BE5542" w:rsidRPr="00EB40EE" w:rsidRDefault="00CD7EBD" w:rsidP="008F0F0A">
      <w:pPr>
        <w:pStyle w:val="1"/>
        <w:rPr>
          <w:rFonts w:ascii="David" w:hAnsi="David"/>
          <w:sz w:val="22"/>
          <w:szCs w:val="22"/>
          <w:rtl/>
        </w:rPr>
      </w:pPr>
      <w:bookmarkStart w:id="4" w:name="_Toc172216641"/>
      <w:r w:rsidRPr="00EB40EE">
        <w:rPr>
          <w:rFonts w:ascii="David" w:hAnsi="David"/>
          <w:sz w:val="22"/>
          <w:szCs w:val="22"/>
          <w:rtl/>
        </w:rPr>
        <w:lastRenderedPageBreak/>
        <w:t>פרק א' – הזמנה לקבלת הצעות</w:t>
      </w:r>
      <w:bookmarkEnd w:id="3"/>
      <w:bookmarkEnd w:id="4"/>
    </w:p>
    <w:p w14:paraId="0587643E" w14:textId="77777777" w:rsidR="008D1B92" w:rsidRPr="00EB40EE" w:rsidRDefault="008D1B92" w:rsidP="00D86A1E">
      <w:pPr>
        <w:pStyle w:val="a4"/>
        <w:bidi/>
        <w:spacing w:line="240" w:lineRule="auto"/>
        <w:ind w:left="1080"/>
        <w:rPr>
          <w:rFonts w:ascii="David" w:hAnsi="David" w:cs="David"/>
          <w:lang w:eastAsia="he-IL"/>
        </w:rPr>
      </w:pPr>
    </w:p>
    <w:p w14:paraId="361D549F" w14:textId="77777777" w:rsidR="00F331B0" w:rsidRPr="00EB40EE" w:rsidRDefault="00F331B0" w:rsidP="00342129">
      <w:pPr>
        <w:pStyle w:val="a4"/>
        <w:numPr>
          <w:ilvl w:val="0"/>
          <w:numId w:val="25"/>
        </w:numPr>
        <w:bidi/>
        <w:spacing w:after="0" w:line="360" w:lineRule="auto"/>
        <w:jc w:val="both"/>
        <w:rPr>
          <w:rFonts w:ascii="David" w:hAnsi="David" w:cs="David"/>
          <w:b/>
          <w:bCs/>
        </w:rPr>
      </w:pPr>
      <w:bookmarkStart w:id="5" w:name="_Ref368495040"/>
      <w:r w:rsidRPr="00EB40EE">
        <w:rPr>
          <w:rFonts w:ascii="David" w:hAnsi="David" w:cs="David"/>
          <w:b/>
          <w:bCs/>
          <w:rtl/>
        </w:rPr>
        <w:t>הגדרות</w:t>
      </w:r>
      <w:bookmarkEnd w:id="5"/>
    </w:p>
    <w:p w14:paraId="22AB1EE6" w14:textId="6FF111F1" w:rsidR="00DC67B9" w:rsidRPr="00EB40EE" w:rsidRDefault="00DC67B9" w:rsidP="00342129">
      <w:pPr>
        <w:pStyle w:val="a4"/>
        <w:numPr>
          <w:ilvl w:val="1"/>
          <w:numId w:val="25"/>
        </w:numPr>
        <w:bidi/>
        <w:spacing w:after="0" w:line="360" w:lineRule="auto"/>
        <w:ind w:left="942" w:hanging="567"/>
        <w:jc w:val="both"/>
        <w:rPr>
          <w:rFonts w:ascii="David" w:hAnsi="David" w:cs="David"/>
        </w:rPr>
      </w:pPr>
      <w:bookmarkStart w:id="6" w:name="_Ref368930210"/>
      <w:r w:rsidRPr="00EB40EE">
        <w:rPr>
          <w:rFonts w:ascii="David" w:hAnsi="David" w:cs="David"/>
          <w:b/>
          <w:bCs/>
          <w:rtl/>
        </w:rPr>
        <w:t>אזור דרום</w:t>
      </w:r>
      <w:r w:rsidRPr="00EB40EE">
        <w:rPr>
          <w:rFonts w:ascii="David" w:hAnsi="David" w:cs="David"/>
          <w:rtl/>
        </w:rPr>
        <w:t>: כל האזורים המצויים דרומית לגדרה.</w:t>
      </w:r>
    </w:p>
    <w:p w14:paraId="06728791" w14:textId="2F8BDE9D" w:rsidR="00DC67B9" w:rsidRPr="00EB40EE" w:rsidRDefault="00DC67B9"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אזור מרכז</w:t>
      </w:r>
      <w:r w:rsidRPr="00EB40EE">
        <w:rPr>
          <w:rFonts w:ascii="David" w:hAnsi="David" w:cs="David"/>
          <w:rtl/>
        </w:rPr>
        <w:t>: כל האזורים המצויים בין חדרה לגדרה.</w:t>
      </w:r>
    </w:p>
    <w:p w14:paraId="2C04F2DF" w14:textId="23E7F75E" w:rsidR="00DC67B9" w:rsidRPr="00EB40EE" w:rsidRDefault="00DC67B9"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אזור צפון:</w:t>
      </w:r>
      <w:r w:rsidRPr="00EB40EE">
        <w:rPr>
          <w:rFonts w:ascii="David" w:hAnsi="David" w:cs="David"/>
          <w:rtl/>
        </w:rPr>
        <w:t xml:space="preserve"> כל האזורים המצויים צפונית לחדרה.</w:t>
      </w:r>
    </w:p>
    <w:p w14:paraId="1E443726" w14:textId="364C2819" w:rsidR="00B332FA" w:rsidRPr="00EB40EE" w:rsidRDefault="00B332F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 xml:space="preserve">אתר יחיד: </w:t>
      </w:r>
      <w:r w:rsidRPr="00EB40EE">
        <w:rPr>
          <w:rFonts w:ascii="David" w:hAnsi="David" w:cs="David"/>
          <w:rtl/>
        </w:rPr>
        <w:t>מבנה</w:t>
      </w:r>
      <w:r w:rsidR="00574D18" w:rsidRPr="00EB40EE">
        <w:rPr>
          <w:rFonts w:ascii="David" w:hAnsi="David" w:cs="David"/>
        </w:rPr>
        <w:t xml:space="preserve"> </w:t>
      </w:r>
      <w:r w:rsidR="00574D18" w:rsidRPr="00EB40EE">
        <w:rPr>
          <w:rFonts w:ascii="David" w:hAnsi="David" w:cs="David"/>
          <w:rtl/>
        </w:rPr>
        <w:t>ו/</w:t>
      </w:r>
      <w:r w:rsidRPr="00EB40EE">
        <w:rPr>
          <w:rFonts w:ascii="David" w:hAnsi="David" w:cs="David"/>
          <w:rtl/>
        </w:rPr>
        <w:t>או מספר מבנים בעלי כתובת תואמת</w:t>
      </w:r>
      <w:r w:rsidR="00B710D5" w:rsidRPr="00EB40EE">
        <w:rPr>
          <w:rFonts w:ascii="David" w:hAnsi="David" w:cs="David"/>
          <w:rtl/>
        </w:rPr>
        <w:t xml:space="preserve"> בישראל</w:t>
      </w:r>
      <w:r w:rsidRPr="00EB40EE">
        <w:rPr>
          <w:rFonts w:ascii="David" w:hAnsi="David" w:cs="David"/>
          <w:rtl/>
        </w:rPr>
        <w:t>.</w:t>
      </w:r>
      <w:bookmarkEnd w:id="6"/>
    </w:p>
    <w:p w14:paraId="3A04690C" w14:textId="18381174"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אתרי המזמין</w:t>
      </w:r>
      <w:r w:rsidRPr="00EB40EE">
        <w:rPr>
          <w:rFonts w:ascii="David" w:hAnsi="David" w:cs="David"/>
          <w:rtl/>
        </w:rPr>
        <w:t>:  כאמור</w:t>
      </w:r>
      <w:r w:rsidR="009D6063" w:rsidRPr="00EB40EE">
        <w:rPr>
          <w:rFonts w:ascii="David" w:hAnsi="David" w:cs="David"/>
          <w:rtl/>
        </w:rPr>
        <w:t xml:space="preserve"> בסעיף</w:t>
      </w:r>
      <w:r w:rsidRPr="00EB40EE">
        <w:rPr>
          <w:rFonts w:ascii="David" w:hAnsi="David" w:cs="David"/>
          <w:rtl/>
        </w:rPr>
        <w:t xml:space="preserve"> </w:t>
      </w:r>
      <w:r w:rsidR="00952CE0" w:rsidRPr="00EB40EE">
        <w:rPr>
          <w:rFonts w:ascii="David" w:hAnsi="David" w:cs="David"/>
          <w:rtl/>
        </w:rPr>
        <w:t>4.4.2</w:t>
      </w:r>
      <w:r w:rsidR="00B710D5" w:rsidRPr="00EB40EE">
        <w:rPr>
          <w:rFonts w:ascii="David" w:hAnsi="David" w:cs="David"/>
          <w:rtl/>
        </w:rPr>
        <w:t>.</w:t>
      </w:r>
    </w:p>
    <w:p w14:paraId="563ECCB2"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בעל השליטה</w:t>
      </w:r>
      <w:r w:rsidRPr="00EB40EE">
        <w:rPr>
          <w:rFonts w:ascii="David" w:hAnsi="David" w:cs="David"/>
          <w:rtl/>
        </w:rPr>
        <w:t xml:space="preserve">: </w:t>
      </w:r>
      <w:r w:rsidR="00902F4D" w:rsidRPr="00EB40EE">
        <w:rPr>
          <w:rFonts w:ascii="David" w:hAnsi="David" w:cs="David"/>
          <w:rtl/>
        </w:rPr>
        <w:t>בעל שליטה כמשמעותו בחוק הבנקאות (רישוי), התשמ"א-1981</w:t>
      </w:r>
      <w:r w:rsidRPr="00EB40EE">
        <w:rPr>
          <w:rFonts w:ascii="David" w:hAnsi="David" w:cs="David"/>
          <w:rtl/>
        </w:rPr>
        <w:t>.</w:t>
      </w:r>
    </w:p>
    <w:p w14:paraId="1F0EB871" w14:textId="77777777" w:rsidR="0028695A" w:rsidRPr="00EB40EE" w:rsidRDefault="002869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הסכם/הסכם התקשרות</w:t>
      </w:r>
      <w:r w:rsidRPr="00EB40EE">
        <w:rPr>
          <w:rFonts w:ascii="David" w:hAnsi="David" w:cs="David"/>
          <w:rtl/>
        </w:rPr>
        <w:t xml:space="preserve">: הסכם ההתקשרות לאספקת השירותים המצורף כפרק ג' למכרז זה. </w:t>
      </w:r>
    </w:p>
    <w:p w14:paraId="423FB29D"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הצעה</w:t>
      </w:r>
      <w:r w:rsidRPr="00EB40EE">
        <w:rPr>
          <w:rFonts w:ascii="David" w:hAnsi="David" w:cs="David"/>
          <w:rtl/>
        </w:rPr>
        <w:t>: תשובת המציע שהוגשה לעורך המכרז כמענה למכרז.</w:t>
      </w:r>
    </w:p>
    <w:p w14:paraId="35264FA7"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ועדת מכרזים</w:t>
      </w:r>
      <w:r w:rsidRPr="00EB40EE">
        <w:rPr>
          <w:rFonts w:ascii="David" w:hAnsi="David" w:cs="David"/>
          <w:rtl/>
        </w:rPr>
        <w:t>:</w:t>
      </w:r>
      <w:r w:rsidR="00AC36B6" w:rsidRPr="00EB40EE">
        <w:rPr>
          <w:rFonts w:ascii="David" w:hAnsi="David" w:cs="David"/>
          <w:rtl/>
        </w:rPr>
        <w:t xml:space="preserve"> ועדת מכרזים</w:t>
      </w:r>
      <w:r w:rsidRPr="00EB40EE">
        <w:rPr>
          <w:rFonts w:ascii="David" w:hAnsi="David" w:cs="David"/>
          <w:rtl/>
        </w:rPr>
        <w:t xml:space="preserve"> מרכזית לטובין ושירותים של משרד החקלאות ו</w:t>
      </w:r>
      <w:r w:rsidR="000D5534" w:rsidRPr="00EB40EE">
        <w:rPr>
          <w:rFonts w:ascii="David" w:hAnsi="David" w:cs="David"/>
          <w:rtl/>
        </w:rPr>
        <w:t>בטחון המזון</w:t>
      </w:r>
      <w:r w:rsidRPr="00EB40EE">
        <w:rPr>
          <w:rFonts w:ascii="David" w:hAnsi="David" w:cs="David"/>
          <w:rtl/>
        </w:rPr>
        <w:t>.</w:t>
      </w:r>
    </w:p>
    <w:p w14:paraId="19CA8BB8"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זוכה/ים רשום/ים</w:t>
      </w:r>
      <w:r w:rsidRPr="00EB40EE">
        <w:rPr>
          <w:rFonts w:ascii="David" w:hAnsi="David" w:cs="David"/>
          <w:rtl/>
        </w:rPr>
        <w:t>: מציע/ים אשר ועדת המכרזים הכריזה עליו</w:t>
      </w:r>
      <w:r w:rsidR="006B1C2C" w:rsidRPr="00EB40EE">
        <w:rPr>
          <w:rFonts w:ascii="David" w:hAnsi="David" w:cs="David"/>
          <w:rtl/>
        </w:rPr>
        <w:t>/הם</w:t>
      </w:r>
      <w:r w:rsidRPr="00EB40EE">
        <w:rPr>
          <w:rFonts w:ascii="David" w:hAnsi="David" w:cs="David"/>
          <w:rtl/>
        </w:rPr>
        <w:t xml:space="preserve"> כזוכה</w:t>
      </w:r>
      <w:r w:rsidR="006B1C2C" w:rsidRPr="00EB40EE">
        <w:rPr>
          <w:rFonts w:ascii="David" w:hAnsi="David" w:cs="David"/>
          <w:rtl/>
        </w:rPr>
        <w:t>/ים</w:t>
      </w:r>
      <w:r w:rsidRPr="00EB40EE">
        <w:rPr>
          <w:rFonts w:ascii="David" w:hAnsi="David" w:cs="David"/>
          <w:rtl/>
        </w:rPr>
        <w:t xml:space="preserve"> רשום</w:t>
      </w:r>
      <w:r w:rsidR="006B1C2C" w:rsidRPr="00EB40EE">
        <w:rPr>
          <w:rFonts w:ascii="David" w:hAnsi="David" w:cs="David"/>
          <w:rtl/>
        </w:rPr>
        <w:t>/ים</w:t>
      </w:r>
      <w:r w:rsidRPr="00EB40EE">
        <w:rPr>
          <w:rFonts w:ascii="David" w:hAnsi="David" w:cs="David"/>
          <w:rtl/>
        </w:rPr>
        <w:t xml:space="preserve"> </w:t>
      </w:r>
      <w:r w:rsidR="006B1C2C" w:rsidRPr="00EB40EE">
        <w:rPr>
          <w:rFonts w:ascii="David" w:hAnsi="David" w:cs="David"/>
          <w:rtl/>
        </w:rPr>
        <w:t>.</w:t>
      </w:r>
    </w:p>
    <w:p w14:paraId="0A5EC15A"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חוברת ההצעה/ טופס הגשת הצעות</w:t>
      </w:r>
      <w:r w:rsidRPr="00EB40EE">
        <w:rPr>
          <w:rFonts w:ascii="David" w:hAnsi="David" w:cs="David"/>
          <w:rtl/>
        </w:rPr>
        <w:t>: פרק ד' למסמך זה.</w:t>
      </w:r>
    </w:p>
    <w:p w14:paraId="702C5350" w14:textId="77777777" w:rsidR="00923A5A" w:rsidRPr="00EB40EE" w:rsidRDefault="00923A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 xml:space="preserve">לקוח רב </w:t>
      </w:r>
      <w:r w:rsidR="005D3164" w:rsidRPr="00EB40EE">
        <w:rPr>
          <w:rFonts w:ascii="David" w:hAnsi="David" w:cs="David"/>
          <w:b/>
          <w:bCs/>
          <w:rtl/>
        </w:rPr>
        <w:t>אתרים</w:t>
      </w:r>
      <w:r w:rsidR="00AF0F50" w:rsidRPr="00EB40EE">
        <w:rPr>
          <w:rFonts w:ascii="David" w:hAnsi="David" w:cs="David"/>
          <w:rtl/>
        </w:rPr>
        <w:t xml:space="preserve">: לקוח של המציע אשר </w:t>
      </w:r>
      <w:r w:rsidR="00CA04CB" w:rsidRPr="00EB40EE">
        <w:rPr>
          <w:rFonts w:ascii="David" w:hAnsi="David" w:cs="David"/>
          <w:rtl/>
        </w:rPr>
        <w:t xml:space="preserve">סופקו לו </w:t>
      </w:r>
      <w:r w:rsidR="00AF0F50" w:rsidRPr="00EB40EE">
        <w:rPr>
          <w:rFonts w:ascii="David" w:hAnsi="David" w:cs="David"/>
          <w:rtl/>
        </w:rPr>
        <w:t xml:space="preserve">שירותי הניקיון </w:t>
      </w:r>
      <w:r w:rsidR="00CA04CB" w:rsidRPr="00EB40EE">
        <w:rPr>
          <w:rFonts w:ascii="David" w:hAnsi="David" w:cs="David"/>
          <w:rtl/>
        </w:rPr>
        <w:t>בלפחות בשלושה</w:t>
      </w:r>
      <w:r w:rsidR="004436B2" w:rsidRPr="00EB40EE">
        <w:rPr>
          <w:rFonts w:ascii="David" w:hAnsi="David" w:cs="David"/>
          <w:rtl/>
        </w:rPr>
        <w:t xml:space="preserve"> </w:t>
      </w:r>
      <w:r w:rsidR="00AF0F50" w:rsidRPr="00EB40EE">
        <w:rPr>
          <w:rFonts w:ascii="David" w:hAnsi="David" w:cs="David"/>
          <w:rtl/>
        </w:rPr>
        <w:t xml:space="preserve">אתרים </w:t>
      </w:r>
      <w:r w:rsidR="00CA04CB" w:rsidRPr="00EB40EE">
        <w:rPr>
          <w:rFonts w:ascii="David" w:hAnsi="David" w:cs="David"/>
          <w:rtl/>
        </w:rPr>
        <w:t>בו זמנית</w:t>
      </w:r>
      <w:r w:rsidR="00197ACA" w:rsidRPr="00EB40EE">
        <w:rPr>
          <w:rFonts w:ascii="David" w:hAnsi="David" w:cs="David"/>
          <w:rtl/>
        </w:rPr>
        <w:t>, כאשר כל אתר בישוב שונה</w:t>
      </w:r>
      <w:r w:rsidR="00FA725E" w:rsidRPr="00EB40EE">
        <w:rPr>
          <w:rFonts w:ascii="David" w:hAnsi="David" w:cs="David"/>
          <w:rtl/>
        </w:rPr>
        <w:t>.</w:t>
      </w:r>
    </w:p>
    <w:p w14:paraId="6F85180D"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מועד הגשת ההצעות</w:t>
      </w:r>
      <w:r w:rsidRPr="00EB40EE">
        <w:rPr>
          <w:rFonts w:ascii="David" w:hAnsi="David" w:cs="David"/>
          <w:rtl/>
        </w:rPr>
        <w:t>: כמפורט בטבלת ריכוז המועדים</w:t>
      </w:r>
      <w:r w:rsidR="00B710D5" w:rsidRPr="00EB40EE">
        <w:rPr>
          <w:rFonts w:ascii="David" w:hAnsi="David" w:cs="David"/>
          <w:rtl/>
        </w:rPr>
        <w:t xml:space="preserve"> לעיל.</w:t>
      </w:r>
    </w:p>
    <w:p w14:paraId="5FF88B74" w14:textId="004B4356"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מכרז</w:t>
      </w:r>
      <w:r w:rsidRPr="00EB40EE">
        <w:rPr>
          <w:rFonts w:ascii="David" w:hAnsi="David" w:cs="David"/>
          <w:rtl/>
        </w:rPr>
        <w:t>: מכרז</w:t>
      </w:r>
      <w:r w:rsidR="00B710D5" w:rsidRPr="00EB40EE">
        <w:rPr>
          <w:rFonts w:ascii="David" w:hAnsi="David" w:cs="David"/>
          <w:rtl/>
        </w:rPr>
        <w:t xml:space="preserve"> מס'</w:t>
      </w:r>
      <w:r w:rsidRPr="00EB40EE">
        <w:rPr>
          <w:rFonts w:ascii="David" w:hAnsi="David" w:cs="David"/>
          <w:rtl/>
        </w:rPr>
        <w:t xml:space="preserve"> </w:t>
      </w:r>
      <w:r w:rsidR="00D86A1E" w:rsidRPr="00EB40EE">
        <w:rPr>
          <w:rFonts w:ascii="David" w:hAnsi="David" w:cs="David"/>
          <w:rtl/>
        </w:rPr>
        <w:t>28</w:t>
      </w:r>
      <w:r w:rsidR="000950D6" w:rsidRPr="00EB40EE">
        <w:rPr>
          <w:rFonts w:ascii="David" w:hAnsi="David" w:cs="David"/>
          <w:rtl/>
        </w:rPr>
        <w:t>/202</w:t>
      </w:r>
      <w:r w:rsidR="00D86A1E" w:rsidRPr="00EB40EE">
        <w:rPr>
          <w:rFonts w:ascii="David" w:hAnsi="David" w:cs="David"/>
          <w:rtl/>
        </w:rPr>
        <w:t>4</w:t>
      </w:r>
      <w:r w:rsidRPr="00EB40EE">
        <w:rPr>
          <w:rFonts w:ascii="David" w:hAnsi="David" w:cs="David"/>
          <w:rtl/>
        </w:rPr>
        <w:t xml:space="preserve"> לאספקת שירותים, על נספחיו, לרבות </w:t>
      </w:r>
      <w:r w:rsidR="006B1C2C" w:rsidRPr="00EB40EE">
        <w:rPr>
          <w:rFonts w:ascii="David" w:hAnsi="David" w:cs="David"/>
          <w:rtl/>
        </w:rPr>
        <w:t xml:space="preserve">התשובות לשאלות </w:t>
      </w:r>
      <w:r w:rsidR="00B710D5" w:rsidRPr="00EB40EE">
        <w:rPr>
          <w:rFonts w:ascii="David" w:hAnsi="David" w:cs="David"/>
          <w:rtl/>
        </w:rPr>
        <w:t xml:space="preserve"> </w:t>
      </w:r>
      <w:r w:rsidRPr="00EB40EE">
        <w:rPr>
          <w:rFonts w:ascii="David" w:hAnsi="David" w:cs="David"/>
          <w:rtl/>
        </w:rPr>
        <w:t>הבהרות, אם יהיו כאלה.</w:t>
      </w:r>
    </w:p>
    <w:p w14:paraId="5D0ACE29" w14:textId="2E5096A5"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מנהל לקוח</w:t>
      </w:r>
      <w:r w:rsidRPr="00EB40EE">
        <w:rPr>
          <w:rFonts w:ascii="David" w:hAnsi="David" w:cs="David"/>
          <w:rtl/>
        </w:rPr>
        <w:t xml:space="preserve">: כהגדרתו בסעיף </w:t>
      </w:r>
      <w:r w:rsidR="006A67E6" w:rsidRPr="00EB40EE">
        <w:rPr>
          <w:rFonts w:ascii="David" w:hAnsi="David" w:cs="David"/>
        </w:rPr>
        <w:fldChar w:fldCharType="begin"/>
      </w:r>
      <w:r w:rsidR="006A67E6" w:rsidRPr="00EB40EE">
        <w:rPr>
          <w:rFonts w:ascii="David" w:hAnsi="David" w:cs="David"/>
        </w:rPr>
        <w:instrText xml:space="preserve"> REF _Ref338682199 \r \h  \* MERGEFORMAT </w:instrText>
      </w:r>
      <w:r w:rsidR="006A67E6" w:rsidRPr="00EB40EE">
        <w:rPr>
          <w:rFonts w:ascii="David" w:hAnsi="David" w:cs="David"/>
        </w:rPr>
      </w:r>
      <w:r w:rsidR="006A67E6" w:rsidRPr="00EB40EE">
        <w:rPr>
          <w:rFonts w:ascii="David" w:hAnsi="David" w:cs="David"/>
        </w:rPr>
        <w:fldChar w:fldCharType="separate"/>
      </w:r>
      <w:r w:rsidR="002F5BDF" w:rsidRPr="00EB40EE">
        <w:rPr>
          <w:rFonts w:ascii="David" w:hAnsi="David" w:cs="David"/>
          <w:cs/>
        </w:rPr>
        <w:t>‎</w:t>
      </w:r>
      <w:r w:rsidR="002F5BDF" w:rsidRPr="00EB40EE">
        <w:rPr>
          <w:rFonts w:ascii="David" w:hAnsi="David" w:cs="David"/>
        </w:rPr>
        <w:t>5.11</w:t>
      </w:r>
      <w:r w:rsidR="006A67E6" w:rsidRPr="00EB40EE">
        <w:rPr>
          <w:rFonts w:ascii="David" w:hAnsi="David" w:cs="David"/>
        </w:rPr>
        <w:fldChar w:fldCharType="end"/>
      </w:r>
      <w:r w:rsidRPr="00EB40EE">
        <w:rPr>
          <w:rFonts w:ascii="David" w:hAnsi="David" w:cs="David"/>
          <w:rtl/>
        </w:rPr>
        <w:t xml:space="preserve"> למכרז לפרק ב' למכרז.</w:t>
      </w:r>
    </w:p>
    <w:p w14:paraId="0293DFC1"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מפרט השירותים</w:t>
      </w:r>
      <w:r w:rsidRPr="00EB40EE">
        <w:rPr>
          <w:rFonts w:ascii="David" w:hAnsi="David" w:cs="David"/>
          <w:rtl/>
        </w:rPr>
        <w:t xml:space="preserve">: </w:t>
      </w:r>
      <w:r w:rsidR="00BB2E90" w:rsidRPr="00EB40EE">
        <w:rPr>
          <w:rFonts w:ascii="David" w:hAnsi="David" w:cs="David"/>
          <w:rtl/>
        </w:rPr>
        <w:t>פרק ב' למכרז זה לרבות נספח</w:t>
      </w:r>
      <w:r w:rsidR="00D015F4" w:rsidRPr="00EB40EE">
        <w:rPr>
          <w:rFonts w:ascii="David" w:hAnsi="David" w:cs="David"/>
          <w:rtl/>
        </w:rPr>
        <w:t xml:space="preserve"> ב' 1</w:t>
      </w:r>
      <w:r w:rsidRPr="00EB40EE">
        <w:rPr>
          <w:rFonts w:ascii="David" w:hAnsi="David" w:cs="David"/>
          <w:rtl/>
        </w:rPr>
        <w:t>.</w:t>
      </w:r>
    </w:p>
    <w:p w14:paraId="7285D42D" w14:textId="2B960BB7" w:rsidR="00DC67B9"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מציע</w:t>
      </w:r>
      <w:r w:rsidRPr="00EB40EE">
        <w:rPr>
          <w:rFonts w:ascii="David" w:hAnsi="David" w:cs="David"/>
          <w:rtl/>
        </w:rPr>
        <w:t>: מגיש הצעה כמענה למכרז.</w:t>
      </w:r>
    </w:p>
    <w:p w14:paraId="0E3036C0" w14:textId="2BC01910" w:rsidR="0028695A" w:rsidRPr="00EB40EE" w:rsidRDefault="002869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נציג המשרד</w:t>
      </w:r>
      <w:r w:rsidRPr="00EB40EE">
        <w:rPr>
          <w:rFonts w:ascii="David" w:hAnsi="David" w:cs="David"/>
          <w:rtl/>
        </w:rPr>
        <w:t>: נציג משרד החקלאות /</w:t>
      </w:r>
      <w:proofErr w:type="spellStart"/>
      <w:r w:rsidRPr="00EB40EE">
        <w:rPr>
          <w:rFonts w:ascii="David" w:hAnsi="David" w:cs="David"/>
          <w:rtl/>
        </w:rPr>
        <w:t>מינהל</w:t>
      </w:r>
      <w:proofErr w:type="spellEnd"/>
      <w:r w:rsidRPr="00EB40EE">
        <w:rPr>
          <w:rFonts w:ascii="David" w:hAnsi="David" w:cs="David"/>
          <w:rtl/>
        </w:rPr>
        <w:t xml:space="preserve"> המחקר החקלאי או מי מטעמו כמפורט בסעיף</w:t>
      </w:r>
      <w:r w:rsidR="00904F59" w:rsidRPr="00EB40EE">
        <w:rPr>
          <w:rFonts w:ascii="David" w:hAnsi="David" w:cs="David"/>
          <w:rtl/>
        </w:rPr>
        <w:t xml:space="preserve"> 8.2.1</w:t>
      </w:r>
      <w:r w:rsidRPr="00EB40EE">
        <w:rPr>
          <w:rFonts w:ascii="David" w:hAnsi="David" w:cs="David"/>
          <w:rtl/>
        </w:rPr>
        <w:t xml:space="preserve">                                            בפרק ג' – הסכם ההתקשרות.</w:t>
      </w:r>
    </w:p>
    <w:p w14:paraId="60210798" w14:textId="2F43CA6E" w:rsidR="0028695A" w:rsidRPr="00EB40EE" w:rsidRDefault="002869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סה"כ עלות שעת ניקיון</w:t>
      </w:r>
      <w:r w:rsidRPr="00EB40EE">
        <w:rPr>
          <w:rFonts w:ascii="David" w:hAnsi="David" w:cs="David"/>
          <w:rtl/>
        </w:rPr>
        <w:t xml:space="preserve">: הצעת המחיר של המציע / הספק לשעת ניקיון אחת, אשר כוללת הן את עלות השכר השעתי המינימאלי בהתאם להוראות </w:t>
      </w:r>
      <w:proofErr w:type="spellStart"/>
      <w:r w:rsidRPr="00EB40EE">
        <w:rPr>
          <w:rFonts w:ascii="David" w:hAnsi="David" w:cs="David"/>
          <w:rtl/>
        </w:rPr>
        <w:t>החשכ"ל</w:t>
      </w:r>
      <w:proofErr w:type="spellEnd"/>
      <w:r w:rsidRPr="00EB40EE">
        <w:rPr>
          <w:rFonts w:ascii="David" w:hAnsi="David" w:cs="David"/>
          <w:rtl/>
        </w:rPr>
        <w:t xml:space="preserve"> והן את רכיבי </w:t>
      </w:r>
      <w:proofErr w:type="spellStart"/>
      <w:r w:rsidRPr="00EB40EE">
        <w:rPr>
          <w:rFonts w:ascii="David" w:hAnsi="David" w:cs="David"/>
          <w:rtl/>
        </w:rPr>
        <w:t>התקורות</w:t>
      </w:r>
      <w:proofErr w:type="spellEnd"/>
      <w:r w:rsidRPr="00EB40EE">
        <w:rPr>
          <w:rFonts w:ascii="David" w:hAnsi="David" w:cs="David"/>
          <w:rtl/>
        </w:rPr>
        <w:t xml:space="preserve"> של הספק בהתאם להצעת המחיר – נספח </w:t>
      </w:r>
      <w:r w:rsidR="000B68EA" w:rsidRPr="00EB40EE">
        <w:rPr>
          <w:rFonts w:ascii="David" w:hAnsi="David" w:cs="David"/>
          <w:rtl/>
        </w:rPr>
        <w:t>א'</w:t>
      </w:r>
      <w:r w:rsidRPr="00EB40EE">
        <w:rPr>
          <w:rFonts w:ascii="David" w:hAnsi="David" w:cs="David"/>
          <w:rtl/>
        </w:rPr>
        <w:t xml:space="preserve"> למכרז זה. </w:t>
      </w:r>
    </w:p>
    <w:p w14:paraId="36A82E6A" w14:textId="4F4592BF" w:rsidR="001E5256" w:rsidRPr="00EB40EE" w:rsidRDefault="001E5256"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סלים / סלי המכרז</w:t>
      </w:r>
      <w:r w:rsidRPr="00EB40EE">
        <w:rPr>
          <w:rFonts w:ascii="David" w:hAnsi="David" w:cs="David"/>
          <w:rtl/>
        </w:rPr>
        <w:t xml:space="preserve">: </w:t>
      </w:r>
      <w:r w:rsidR="00B710D5" w:rsidRPr="00EB40EE">
        <w:rPr>
          <w:rFonts w:ascii="David" w:hAnsi="David" w:cs="David"/>
          <w:rtl/>
        </w:rPr>
        <w:t xml:space="preserve">סל 1 וסל 2, המהווים </w:t>
      </w:r>
      <w:r w:rsidRPr="00EB40EE">
        <w:rPr>
          <w:rFonts w:ascii="David" w:hAnsi="David" w:cs="David"/>
          <w:rtl/>
        </w:rPr>
        <w:t>שני מקבצי</w:t>
      </w:r>
      <w:r w:rsidR="00B710D5" w:rsidRPr="00EB40EE">
        <w:rPr>
          <w:rFonts w:ascii="David" w:hAnsi="David" w:cs="David"/>
          <w:rtl/>
        </w:rPr>
        <w:t>ם של</w:t>
      </w:r>
      <w:r w:rsidRPr="00EB40EE">
        <w:rPr>
          <w:rFonts w:ascii="David" w:hAnsi="David" w:cs="David"/>
          <w:rtl/>
        </w:rPr>
        <w:t xml:space="preserve"> אתרי המשרד כאמור בסעיף </w:t>
      </w:r>
      <w:r w:rsidR="0084094D" w:rsidRPr="00EB40EE">
        <w:rPr>
          <w:rFonts w:ascii="David" w:hAnsi="David" w:cs="David"/>
          <w:rtl/>
        </w:rPr>
        <w:fldChar w:fldCharType="begin"/>
      </w:r>
      <w:r w:rsidRPr="00EB40EE">
        <w:rPr>
          <w:rFonts w:ascii="David" w:hAnsi="David" w:cs="David"/>
          <w:rtl/>
        </w:rPr>
        <w:instrText xml:space="preserve"> </w:instrText>
      </w:r>
      <w:r w:rsidRPr="00EB40EE">
        <w:rPr>
          <w:rFonts w:ascii="David" w:hAnsi="David" w:cs="David"/>
        </w:rPr>
        <w:instrText>REF</w:instrText>
      </w:r>
      <w:r w:rsidRPr="00EB40EE">
        <w:rPr>
          <w:rFonts w:ascii="David" w:hAnsi="David" w:cs="David"/>
          <w:rtl/>
        </w:rPr>
        <w:instrText xml:space="preserve"> _</w:instrText>
      </w:r>
      <w:r w:rsidRPr="00EB40EE">
        <w:rPr>
          <w:rFonts w:ascii="David" w:hAnsi="David" w:cs="David"/>
        </w:rPr>
        <w:instrText>Ref367615572 \r \h</w:instrText>
      </w:r>
      <w:r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84094D" w:rsidRPr="00EB40EE">
        <w:rPr>
          <w:rFonts w:ascii="David" w:hAnsi="David" w:cs="David"/>
          <w:rtl/>
        </w:rPr>
      </w:r>
      <w:r w:rsidR="0084094D"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4.4</w:t>
      </w:r>
      <w:r w:rsidR="0084094D" w:rsidRPr="00EB40EE">
        <w:rPr>
          <w:rFonts w:ascii="David" w:hAnsi="David" w:cs="David"/>
          <w:rtl/>
        </w:rPr>
        <w:fldChar w:fldCharType="end"/>
      </w:r>
      <w:r w:rsidRPr="00EB40EE">
        <w:rPr>
          <w:rFonts w:ascii="David" w:hAnsi="David" w:cs="David"/>
          <w:rtl/>
        </w:rPr>
        <w:t xml:space="preserve"> להלן.</w:t>
      </w:r>
    </w:p>
    <w:p w14:paraId="6D096827" w14:textId="77777777"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ספק / קבלן</w:t>
      </w:r>
      <w:r w:rsidR="00B710D5" w:rsidRPr="00EB40EE">
        <w:rPr>
          <w:rFonts w:ascii="David" w:hAnsi="David" w:cs="David"/>
          <w:rtl/>
        </w:rPr>
        <w:t xml:space="preserve"> / </w:t>
      </w:r>
      <w:r w:rsidR="00B710D5" w:rsidRPr="00EB40EE">
        <w:rPr>
          <w:rFonts w:ascii="David" w:hAnsi="David" w:cs="David"/>
          <w:b/>
          <w:bCs/>
          <w:rtl/>
        </w:rPr>
        <w:t>זוכה</w:t>
      </w:r>
      <w:r w:rsidRPr="00EB40EE">
        <w:rPr>
          <w:rFonts w:ascii="David" w:hAnsi="David" w:cs="David"/>
          <w:rtl/>
        </w:rPr>
        <w:t xml:space="preserve">: זוכה אשר נחתם עמו הסכם לביצוע </w:t>
      </w:r>
      <w:proofErr w:type="spellStart"/>
      <w:r w:rsidRPr="00EB40EE">
        <w:rPr>
          <w:rFonts w:ascii="David" w:hAnsi="David" w:cs="David"/>
          <w:rtl/>
        </w:rPr>
        <w:t>השרותים</w:t>
      </w:r>
      <w:proofErr w:type="spellEnd"/>
      <w:r w:rsidRPr="00EB40EE">
        <w:rPr>
          <w:rFonts w:ascii="David" w:hAnsi="David" w:cs="David"/>
          <w:rtl/>
        </w:rPr>
        <w:t xml:space="preserve"> </w:t>
      </w:r>
      <w:r w:rsidR="006B1C2C" w:rsidRPr="00EB40EE">
        <w:rPr>
          <w:rFonts w:ascii="David" w:hAnsi="David" w:cs="David"/>
          <w:rtl/>
        </w:rPr>
        <w:t>מושא המכרז</w:t>
      </w:r>
      <w:r w:rsidRPr="00EB40EE">
        <w:rPr>
          <w:rFonts w:ascii="David" w:hAnsi="David" w:cs="David"/>
          <w:rtl/>
        </w:rPr>
        <w:t>.</w:t>
      </w:r>
    </w:p>
    <w:p w14:paraId="6E4EC9B0" w14:textId="77777777" w:rsidR="0028695A" w:rsidRPr="00EB40EE" w:rsidRDefault="002869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עורך המכרז / המשרד/ המזמין/משרד החקלאות</w:t>
      </w:r>
      <w:r w:rsidRPr="00EB40EE">
        <w:rPr>
          <w:rFonts w:ascii="David" w:hAnsi="David" w:cs="David"/>
          <w:rtl/>
        </w:rPr>
        <w:t>: משרד החקלאות וביטחון המזון.</w:t>
      </w:r>
    </w:p>
    <w:p w14:paraId="63A9C8C5" w14:textId="0228E2B3" w:rsidR="007E2494" w:rsidRPr="00EB40EE" w:rsidRDefault="007E2494"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עלות שכר שעתי מינימאלי</w:t>
      </w:r>
      <w:r w:rsidRPr="00EB40EE">
        <w:rPr>
          <w:rFonts w:ascii="David" w:hAnsi="David" w:cs="David"/>
          <w:rtl/>
        </w:rPr>
        <w:t>: עלות השכר הנמוכה ביותר האפשרית למעסיק עבור עובד ניקיון ואשר מפורטת בהו</w:t>
      </w:r>
      <w:r w:rsidR="00D325C0" w:rsidRPr="00EB40EE">
        <w:rPr>
          <w:rFonts w:ascii="David" w:hAnsi="David" w:cs="David"/>
          <w:rtl/>
        </w:rPr>
        <w:t xml:space="preserve">דעת </w:t>
      </w:r>
      <w:proofErr w:type="spellStart"/>
      <w:r w:rsidRPr="00EB40EE">
        <w:rPr>
          <w:rFonts w:ascii="David" w:hAnsi="David" w:cs="David"/>
          <w:rtl/>
        </w:rPr>
        <w:t>חשכ"ל</w:t>
      </w:r>
      <w:proofErr w:type="spellEnd"/>
      <w:r w:rsidR="00D325C0" w:rsidRPr="00EB40EE">
        <w:rPr>
          <w:rFonts w:ascii="David" w:hAnsi="David" w:cs="David"/>
          <w:rtl/>
        </w:rPr>
        <w:t xml:space="preserve"> מס'</w:t>
      </w:r>
      <w:r w:rsidRPr="00EB40EE">
        <w:rPr>
          <w:rFonts w:ascii="David" w:hAnsi="David" w:cs="David"/>
          <w:rtl/>
        </w:rPr>
        <w:t xml:space="preserve"> </w:t>
      </w:r>
      <w:r w:rsidR="00AA41E0" w:rsidRPr="00EB40EE">
        <w:rPr>
          <w:rFonts w:ascii="David" w:hAnsi="David" w:cs="David"/>
          <w:rtl/>
        </w:rPr>
        <w:t>8</w:t>
      </w:r>
      <w:r w:rsidRPr="00EB40EE">
        <w:rPr>
          <w:rFonts w:ascii="David" w:hAnsi="David" w:cs="David"/>
          <w:rtl/>
        </w:rPr>
        <w:t>.</w:t>
      </w:r>
      <w:r w:rsidR="00AA41E0" w:rsidRPr="00EB40EE">
        <w:rPr>
          <w:rFonts w:ascii="David" w:hAnsi="David" w:cs="David"/>
          <w:rtl/>
        </w:rPr>
        <w:t>2</w:t>
      </w:r>
      <w:r w:rsidRPr="00EB40EE">
        <w:rPr>
          <w:rFonts w:ascii="David" w:hAnsi="David" w:cs="David"/>
          <w:rtl/>
        </w:rPr>
        <w:t>.</w:t>
      </w:r>
      <w:r w:rsidR="00AA41E0" w:rsidRPr="00EB40EE">
        <w:rPr>
          <w:rFonts w:ascii="David" w:hAnsi="David" w:cs="David"/>
          <w:rtl/>
        </w:rPr>
        <w:t>1</w:t>
      </w:r>
      <w:r w:rsidRPr="00EB40EE">
        <w:rPr>
          <w:rFonts w:ascii="David" w:hAnsi="David" w:cs="David"/>
          <w:rtl/>
        </w:rPr>
        <w:t>.2 ו</w:t>
      </w:r>
      <w:r w:rsidR="00D325C0" w:rsidRPr="00EB40EE">
        <w:rPr>
          <w:rFonts w:ascii="David" w:hAnsi="David" w:cs="David"/>
          <w:rtl/>
        </w:rPr>
        <w:t xml:space="preserve">בהוראת </w:t>
      </w:r>
      <w:proofErr w:type="spellStart"/>
      <w:r w:rsidR="00D325C0" w:rsidRPr="00EB40EE">
        <w:rPr>
          <w:rFonts w:ascii="David" w:hAnsi="David" w:cs="David"/>
          <w:rtl/>
        </w:rPr>
        <w:t>חשכ"ל</w:t>
      </w:r>
      <w:proofErr w:type="spellEnd"/>
      <w:r w:rsidRPr="00EB40EE">
        <w:rPr>
          <w:rFonts w:ascii="David" w:hAnsi="David" w:cs="David"/>
          <w:rtl/>
        </w:rPr>
        <w:t xml:space="preserve"> </w:t>
      </w:r>
      <w:r w:rsidR="00D325C0" w:rsidRPr="00EB40EE">
        <w:rPr>
          <w:rFonts w:ascii="David" w:hAnsi="David" w:cs="David"/>
          <w:rtl/>
        </w:rPr>
        <w:t xml:space="preserve">מס' </w:t>
      </w:r>
      <w:r w:rsidR="00AA41E0" w:rsidRPr="00EB40EE">
        <w:rPr>
          <w:rFonts w:ascii="David" w:hAnsi="David" w:cs="David"/>
          <w:rtl/>
        </w:rPr>
        <w:t>8</w:t>
      </w:r>
      <w:r w:rsidRPr="00EB40EE">
        <w:rPr>
          <w:rFonts w:ascii="David" w:hAnsi="David" w:cs="David"/>
          <w:rtl/>
        </w:rPr>
        <w:t>.</w:t>
      </w:r>
      <w:r w:rsidR="00AA41E0" w:rsidRPr="00EB40EE">
        <w:rPr>
          <w:rFonts w:ascii="David" w:hAnsi="David" w:cs="David"/>
          <w:rtl/>
        </w:rPr>
        <w:t>2</w:t>
      </w:r>
      <w:r w:rsidRPr="00EB40EE">
        <w:rPr>
          <w:rFonts w:ascii="David" w:hAnsi="David" w:cs="David"/>
          <w:rtl/>
        </w:rPr>
        <w:t>.</w:t>
      </w:r>
      <w:r w:rsidR="00AA41E0" w:rsidRPr="00EB40EE">
        <w:rPr>
          <w:rFonts w:ascii="David" w:hAnsi="David" w:cs="David"/>
          <w:rtl/>
        </w:rPr>
        <w:t xml:space="preserve">1 </w:t>
      </w:r>
      <w:r w:rsidR="00E82DC9" w:rsidRPr="00EB40EE">
        <w:rPr>
          <w:rFonts w:ascii="David" w:hAnsi="David" w:cs="David"/>
          <w:rtl/>
        </w:rPr>
        <w:t>. נספח תמחירי לעובדי הניקיון מ</w:t>
      </w:r>
      <w:r w:rsidR="000E35DA" w:rsidRPr="00EB40EE">
        <w:rPr>
          <w:rFonts w:ascii="David" w:hAnsi="David" w:cs="David"/>
          <w:rtl/>
        </w:rPr>
        <w:t>הודעת</w:t>
      </w:r>
      <w:r w:rsidR="00E82DC9" w:rsidRPr="00EB40EE">
        <w:rPr>
          <w:rFonts w:ascii="David" w:hAnsi="David" w:cs="David"/>
          <w:rtl/>
        </w:rPr>
        <w:t xml:space="preserve"> </w:t>
      </w:r>
      <w:proofErr w:type="spellStart"/>
      <w:r w:rsidR="00E82DC9" w:rsidRPr="00EB40EE">
        <w:rPr>
          <w:rFonts w:ascii="David" w:hAnsi="David" w:cs="David"/>
          <w:rtl/>
        </w:rPr>
        <w:t>חשכ"ל</w:t>
      </w:r>
      <w:proofErr w:type="spellEnd"/>
      <w:r w:rsidR="00E82DC9" w:rsidRPr="00EB40EE">
        <w:rPr>
          <w:rFonts w:ascii="David" w:hAnsi="David" w:cs="David"/>
          <w:rtl/>
        </w:rPr>
        <w:t xml:space="preserve"> מס' 8.2.1.2 </w:t>
      </w:r>
      <w:r w:rsidR="000E35DA" w:rsidRPr="00EB40EE">
        <w:rPr>
          <w:rFonts w:ascii="David" w:hAnsi="David" w:cs="David"/>
          <w:rtl/>
        </w:rPr>
        <w:t>(</w:t>
      </w:r>
      <w:r w:rsidR="00E82DC9" w:rsidRPr="00EB40EE">
        <w:rPr>
          <w:rFonts w:ascii="David" w:hAnsi="David" w:cs="David"/>
          <w:rtl/>
        </w:rPr>
        <w:t>מהד</w:t>
      </w:r>
      <w:r w:rsidR="000E35DA" w:rsidRPr="00EB40EE">
        <w:rPr>
          <w:rFonts w:ascii="David" w:hAnsi="David" w:cs="David"/>
          <w:rtl/>
        </w:rPr>
        <w:t>ור</w:t>
      </w:r>
      <w:r w:rsidR="00E82DC9" w:rsidRPr="00EB40EE">
        <w:rPr>
          <w:rFonts w:ascii="David" w:hAnsi="David" w:cs="David"/>
          <w:rtl/>
        </w:rPr>
        <w:t>ה 32</w:t>
      </w:r>
      <w:r w:rsidR="000E35DA" w:rsidRPr="00EB40EE">
        <w:rPr>
          <w:rFonts w:ascii="David" w:hAnsi="David" w:cs="David"/>
          <w:rtl/>
        </w:rPr>
        <w:t>)</w:t>
      </w:r>
      <w:r w:rsidR="00E82DC9" w:rsidRPr="00EB40EE">
        <w:rPr>
          <w:rFonts w:ascii="David" w:hAnsi="David" w:cs="David"/>
          <w:rtl/>
        </w:rPr>
        <w:t xml:space="preserve"> מצורף </w:t>
      </w:r>
      <w:r w:rsidR="00D325C0" w:rsidRPr="00EB40EE">
        <w:rPr>
          <w:rFonts w:ascii="David" w:hAnsi="David" w:cs="David"/>
          <w:rtl/>
        </w:rPr>
        <w:t>כנספח ט למכרז זה</w:t>
      </w:r>
      <w:r w:rsidRPr="00EB40EE">
        <w:rPr>
          <w:rFonts w:ascii="David" w:hAnsi="David" w:cs="David"/>
          <w:rtl/>
        </w:rPr>
        <w:t>.</w:t>
      </w:r>
    </w:p>
    <w:p w14:paraId="1F47B607" w14:textId="3E828FFD" w:rsidR="0028695A" w:rsidRPr="00EB40EE" w:rsidRDefault="002869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 xml:space="preserve">רכיבי </w:t>
      </w:r>
      <w:proofErr w:type="spellStart"/>
      <w:r w:rsidRPr="00EB40EE">
        <w:rPr>
          <w:rFonts w:ascii="David" w:hAnsi="David" w:cs="David"/>
          <w:b/>
          <w:bCs/>
          <w:rtl/>
        </w:rPr>
        <w:t>תקורות</w:t>
      </w:r>
      <w:proofErr w:type="spellEnd"/>
      <w:r w:rsidRPr="00EB40EE">
        <w:rPr>
          <w:rFonts w:ascii="David" w:hAnsi="David" w:cs="David"/>
          <w:rtl/>
        </w:rPr>
        <w:t>: הרכיבים המפורטים בהצעת המחיר של המציע לרבות  הוצאות הנהלה וכלליות, הוצאות על ציוד, מפקחים ורווח.</w:t>
      </w:r>
    </w:p>
    <w:p w14:paraId="6905B8F7" w14:textId="77777777" w:rsidR="0028695A" w:rsidRPr="00EB40EE" w:rsidRDefault="002869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שירותים</w:t>
      </w:r>
      <w:r w:rsidRPr="00EB40EE">
        <w:rPr>
          <w:rFonts w:ascii="David" w:hAnsi="David" w:cs="David"/>
          <w:rtl/>
        </w:rPr>
        <w:t>: כלל השירותים המבוקשים כמפורט במכרז.</w:t>
      </w:r>
    </w:p>
    <w:p w14:paraId="1B95D1BF" w14:textId="4BEA20CD" w:rsidR="0028695A" w:rsidRPr="00EB40EE" w:rsidRDefault="0028695A"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שירותים נוספים</w:t>
      </w:r>
      <w:r w:rsidRPr="00EB40EE">
        <w:rPr>
          <w:rFonts w:ascii="David" w:hAnsi="David" w:cs="David"/>
          <w:rtl/>
        </w:rPr>
        <w:t xml:space="preserve">: שירותי ניקיון מיוחדים אופציונאליים כאמור בסעיף </w:t>
      </w:r>
      <w:r w:rsidR="000E4142" w:rsidRPr="00EB40EE">
        <w:rPr>
          <w:rFonts w:ascii="David" w:hAnsi="David" w:cs="David"/>
        </w:rPr>
        <w:t>6.3</w:t>
      </w:r>
      <w:r w:rsidRPr="00EB40EE">
        <w:rPr>
          <w:rFonts w:ascii="David" w:hAnsi="David" w:cs="David"/>
          <w:rtl/>
        </w:rPr>
        <w:t xml:space="preserve"> בפרק ב'.</w:t>
      </w:r>
    </w:p>
    <w:p w14:paraId="03882382" w14:textId="56965925" w:rsidR="00E928BD" w:rsidRPr="00EB40EE" w:rsidRDefault="00C3157F"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t>תוספות על פי חוק</w:t>
      </w:r>
      <w:r w:rsidR="00E928BD" w:rsidRPr="00EB40EE">
        <w:rPr>
          <w:rFonts w:ascii="David" w:hAnsi="David" w:cs="David"/>
          <w:rtl/>
        </w:rPr>
        <w:t xml:space="preserve">: על פי הודעת </w:t>
      </w:r>
      <w:proofErr w:type="spellStart"/>
      <w:r w:rsidR="00E928BD" w:rsidRPr="00EB40EE">
        <w:rPr>
          <w:rFonts w:ascii="David" w:hAnsi="David" w:cs="David"/>
          <w:rtl/>
        </w:rPr>
        <w:t>תכ"ם</w:t>
      </w:r>
      <w:proofErr w:type="spellEnd"/>
      <w:r w:rsidR="00E928BD" w:rsidRPr="00EB40EE">
        <w:rPr>
          <w:rFonts w:ascii="David" w:hAnsi="David" w:cs="David"/>
          <w:rtl/>
        </w:rPr>
        <w:t xml:space="preserve"> </w:t>
      </w:r>
      <w:r w:rsidR="00C23854" w:rsidRPr="00EB40EE">
        <w:rPr>
          <w:rFonts w:ascii="David" w:hAnsi="David" w:cs="David"/>
          <w:rtl/>
        </w:rPr>
        <w:t>8</w:t>
      </w:r>
      <w:r w:rsidR="00E928BD" w:rsidRPr="00EB40EE">
        <w:rPr>
          <w:rFonts w:ascii="David" w:hAnsi="David" w:cs="David"/>
          <w:rtl/>
        </w:rPr>
        <w:t>.</w:t>
      </w:r>
      <w:r w:rsidR="00C23854" w:rsidRPr="00EB40EE">
        <w:rPr>
          <w:rFonts w:ascii="David" w:hAnsi="David" w:cs="David"/>
          <w:rtl/>
        </w:rPr>
        <w:t>2</w:t>
      </w:r>
      <w:r w:rsidR="00E928BD" w:rsidRPr="00EB40EE">
        <w:rPr>
          <w:rFonts w:ascii="David" w:hAnsi="David" w:cs="David"/>
          <w:rtl/>
        </w:rPr>
        <w:t>.</w:t>
      </w:r>
      <w:r w:rsidR="00C23854" w:rsidRPr="00EB40EE">
        <w:rPr>
          <w:rFonts w:ascii="David" w:hAnsi="David" w:cs="David"/>
          <w:rtl/>
        </w:rPr>
        <w:t>1</w:t>
      </w:r>
      <w:r w:rsidR="00E928BD" w:rsidRPr="00EB40EE">
        <w:rPr>
          <w:rFonts w:ascii="David" w:hAnsi="David" w:cs="David"/>
          <w:rtl/>
        </w:rPr>
        <w:t xml:space="preserve">.2 </w:t>
      </w:r>
    </w:p>
    <w:p w14:paraId="4AE502E2" w14:textId="0C5770DF" w:rsidR="00F331B0" w:rsidRPr="00EB40EE" w:rsidRDefault="00F331B0" w:rsidP="00342129">
      <w:pPr>
        <w:pStyle w:val="a4"/>
        <w:numPr>
          <w:ilvl w:val="1"/>
          <w:numId w:val="25"/>
        </w:numPr>
        <w:bidi/>
        <w:spacing w:after="0" w:line="360" w:lineRule="auto"/>
        <w:ind w:left="942" w:hanging="567"/>
        <w:jc w:val="both"/>
        <w:rPr>
          <w:rFonts w:ascii="David" w:hAnsi="David" w:cs="David"/>
        </w:rPr>
      </w:pPr>
      <w:r w:rsidRPr="00EB40EE">
        <w:rPr>
          <w:rFonts w:ascii="David" w:hAnsi="David" w:cs="David"/>
          <w:b/>
          <w:bCs/>
          <w:rtl/>
        </w:rPr>
        <w:lastRenderedPageBreak/>
        <w:t>תקופת ההתקשרות</w:t>
      </w:r>
      <w:r w:rsidRPr="00EB40EE">
        <w:rPr>
          <w:rFonts w:ascii="David" w:hAnsi="David" w:cs="David"/>
          <w:rtl/>
        </w:rPr>
        <w:t xml:space="preserve">: כמפורט </w:t>
      </w:r>
      <w:r w:rsidR="00C23854" w:rsidRPr="00EB40EE">
        <w:rPr>
          <w:rFonts w:ascii="David" w:hAnsi="David" w:cs="David"/>
          <w:rtl/>
        </w:rPr>
        <w:t>בסעיף 5</w:t>
      </w:r>
      <w:r w:rsidRPr="00EB40EE">
        <w:rPr>
          <w:rFonts w:ascii="David" w:hAnsi="David" w:cs="David"/>
          <w:rtl/>
        </w:rPr>
        <w:t xml:space="preserve"> למכרז אלמלא נסתיימה במועד אחר לפי האמור בהסכם.</w:t>
      </w:r>
    </w:p>
    <w:p w14:paraId="4EAC6B6C" w14:textId="77777777" w:rsidR="00BE5542" w:rsidRPr="00EB40EE" w:rsidRDefault="00BE5542"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כללי</w:t>
      </w:r>
    </w:p>
    <w:p w14:paraId="47A1E779" w14:textId="77777777" w:rsidR="00057A3D" w:rsidRPr="00EB40EE" w:rsidRDefault="00057A3D" w:rsidP="00342129">
      <w:pPr>
        <w:pStyle w:val="a4"/>
        <w:numPr>
          <w:ilvl w:val="1"/>
          <w:numId w:val="25"/>
        </w:numPr>
        <w:bidi/>
        <w:spacing w:after="0" w:line="360" w:lineRule="auto"/>
        <w:jc w:val="both"/>
        <w:rPr>
          <w:rFonts w:ascii="David" w:hAnsi="David" w:cs="David"/>
        </w:rPr>
      </w:pPr>
      <w:bookmarkStart w:id="7" w:name="_Ref338669348"/>
      <w:r w:rsidRPr="00EB40EE">
        <w:rPr>
          <w:rFonts w:ascii="David" w:hAnsi="David" w:cs="David"/>
          <w:rtl/>
        </w:rPr>
        <w:t xml:space="preserve">משרד החקלאות </w:t>
      </w:r>
      <w:r w:rsidR="00E932FC" w:rsidRPr="00EB40EE">
        <w:rPr>
          <w:rFonts w:ascii="David" w:hAnsi="David" w:cs="David"/>
          <w:rtl/>
        </w:rPr>
        <w:t>ובטחון המזון</w:t>
      </w:r>
      <w:r w:rsidRPr="00EB40EE">
        <w:rPr>
          <w:rFonts w:ascii="David" w:hAnsi="David" w:cs="David"/>
          <w:rtl/>
        </w:rPr>
        <w:t xml:space="preserve"> (להלן: "</w:t>
      </w:r>
      <w:r w:rsidRPr="00EB40EE">
        <w:rPr>
          <w:rFonts w:ascii="David" w:hAnsi="David" w:cs="David"/>
          <w:b/>
          <w:bCs/>
          <w:rtl/>
        </w:rPr>
        <w:t>המשרד</w:t>
      </w:r>
      <w:r w:rsidRPr="00EB40EE">
        <w:rPr>
          <w:rFonts w:ascii="David" w:hAnsi="David" w:cs="David"/>
          <w:rtl/>
        </w:rPr>
        <w:t>" או "</w:t>
      </w:r>
      <w:r w:rsidRPr="00EB40EE">
        <w:rPr>
          <w:rFonts w:ascii="David" w:hAnsi="David" w:cs="David"/>
          <w:b/>
          <w:bCs/>
          <w:rtl/>
        </w:rPr>
        <w:t>המזמין</w:t>
      </w:r>
      <w:r w:rsidRPr="00EB40EE">
        <w:rPr>
          <w:rFonts w:ascii="David" w:hAnsi="David" w:cs="David"/>
          <w:rtl/>
        </w:rPr>
        <w:t>") מעוניין לקבל הצעות למתן שירותי ניקיון (להלן</w:t>
      </w:r>
      <w:r w:rsidR="00D325C0" w:rsidRPr="00EB40EE">
        <w:rPr>
          <w:rFonts w:ascii="David" w:hAnsi="David" w:cs="David"/>
          <w:rtl/>
        </w:rPr>
        <w:t>:</w:t>
      </w:r>
      <w:r w:rsidRPr="00EB40EE">
        <w:rPr>
          <w:rFonts w:ascii="David" w:hAnsi="David" w:cs="David"/>
          <w:rtl/>
        </w:rPr>
        <w:t xml:space="preserve"> "</w:t>
      </w:r>
      <w:r w:rsidRPr="00EB40EE">
        <w:rPr>
          <w:rFonts w:ascii="David" w:hAnsi="David" w:cs="David"/>
          <w:b/>
          <w:bCs/>
          <w:rtl/>
        </w:rPr>
        <w:t>המכרז</w:t>
      </w:r>
      <w:r w:rsidRPr="00EB40EE">
        <w:rPr>
          <w:rFonts w:ascii="David" w:hAnsi="David" w:cs="David"/>
          <w:rtl/>
        </w:rPr>
        <w:t xml:space="preserve">"). עבור מתקני משרד החקלאות </w:t>
      </w:r>
      <w:r w:rsidR="0066775A" w:rsidRPr="00EB40EE">
        <w:rPr>
          <w:rFonts w:ascii="David" w:hAnsi="David" w:cs="David"/>
          <w:rtl/>
        </w:rPr>
        <w:t xml:space="preserve">ומתקני </w:t>
      </w:r>
      <w:proofErr w:type="spellStart"/>
      <w:r w:rsidR="0066775A" w:rsidRPr="00EB40EE">
        <w:rPr>
          <w:rFonts w:ascii="David" w:hAnsi="David" w:cs="David"/>
          <w:rtl/>
        </w:rPr>
        <w:t>מינהל</w:t>
      </w:r>
      <w:proofErr w:type="spellEnd"/>
      <w:r w:rsidR="0066775A" w:rsidRPr="00EB40EE">
        <w:rPr>
          <w:rFonts w:ascii="David" w:hAnsi="David" w:cs="David"/>
          <w:rtl/>
        </w:rPr>
        <w:t xml:space="preserve"> המחקר החקלאי </w:t>
      </w:r>
      <w:r w:rsidRPr="00EB40EE">
        <w:rPr>
          <w:rFonts w:ascii="David" w:hAnsi="David" w:cs="David"/>
          <w:rtl/>
        </w:rPr>
        <w:t>ברחבי הארץ (להלן: "</w:t>
      </w:r>
      <w:r w:rsidRPr="00EB40EE">
        <w:rPr>
          <w:rFonts w:ascii="David" w:hAnsi="David" w:cs="David"/>
          <w:b/>
          <w:bCs/>
          <w:rtl/>
        </w:rPr>
        <w:t>האתרים</w:t>
      </w:r>
      <w:r w:rsidRPr="00EB40EE">
        <w:rPr>
          <w:rFonts w:ascii="David" w:hAnsi="David" w:cs="David"/>
          <w:rtl/>
        </w:rPr>
        <w:t>" או "</w:t>
      </w:r>
      <w:r w:rsidRPr="00EB40EE">
        <w:rPr>
          <w:rFonts w:ascii="David" w:hAnsi="David" w:cs="David"/>
          <w:b/>
          <w:bCs/>
          <w:rtl/>
        </w:rPr>
        <w:t>המתקנים</w:t>
      </w:r>
      <w:r w:rsidRPr="00EB40EE">
        <w:rPr>
          <w:rFonts w:ascii="David" w:hAnsi="David" w:cs="David"/>
          <w:rtl/>
        </w:rPr>
        <w:t>")</w:t>
      </w:r>
      <w:bookmarkEnd w:id="7"/>
      <w:r w:rsidRPr="00EB40EE">
        <w:rPr>
          <w:rFonts w:ascii="David" w:hAnsi="David" w:cs="David"/>
          <w:rtl/>
        </w:rPr>
        <w:t>.</w:t>
      </w:r>
      <w:r w:rsidR="008D11DE" w:rsidRPr="00EB40EE">
        <w:rPr>
          <w:rFonts w:ascii="David" w:hAnsi="David" w:cs="David"/>
          <w:rtl/>
        </w:rPr>
        <w:t xml:space="preserve"> </w:t>
      </w:r>
    </w:p>
    <w:p w14:paraId="2939F39C" w14:textId="6AB10DEF" w:rsidR="008D11DE" w:rsidRPr="00EB40EE" w:rsidRDefault="008D11DE" w:rsidP="00342129">
      <w:pPr>
        <w:pStyle w:val="a4"/>
        <w:numPr>
          <w:ilvl w:val="1"/>
          <w:numId w:val="25"/>
        </w:numPr>
        <w:bidi/>
        <w:spacing w:after="0" w:line="360" w:lineRule="auto"/>
        <w:jc w:val="both"/>
        <w:rPr>
          <w:rFonts w:ascii="David" w:hAnsi="David" w:cs="David"/>
          <w:b/>
          <w:bCs/>
          <w:u w:val="single"/>
        </w:rPr>
      </w:pPr>
      <w:r w:rsidRPr="00EB40EE">
        <w:rPr>
          <w:rFonts w:ascii="David" w:hAnsi="David" w:cs="David"/>
          <w:b/>
          <w:bCs/>
          <w:rtl/>
        </w:rPr>
        <w:t xml:space="preserve">יובהר כי המכרז הינו עבור "משרד החקלאות </w:t>
      </w:r>
      <w:r w:rsidR="00E932FC" w:rsidRPr="00EB40EE">
        <w:rPr>
          <w:rFonts w:ascii="David" w:hAnsi="David" w:cs="David"/>
          <w:b/>
          <w:bCs/>
          <w:rtl/>
        </w:rPr>
        <w:t>וב</w:t>
      </w:r>
      <w:r w:rsidR="0028695A" w:rsidRPr="00EB40EE">
        <w:rPr>
          <w:rFonts w:ascii="David" w:hAnsi="David" w:cs="David"/>
          <w:b/>
          <w:bCs/>
          <w:rtl/>
        </w:rPr>
        <w:t>י</w:t>
      </w:r>
      <w:r w:rsidR="00E932FC" w:rsidRPr="00EB40EE">
        <w:rPr>
          <w:rFonts w:ascii="David" w:hAnsi="David" w:cs="David"/>
          <w:b/>
          <w:bCs/>
          <w:rtl/>
        </w:rPr>
        <w:t>טחון המזון</w:t>
      </w:r>
      <w:r w:rsidRPr="00EB40EE">
        <w:rPr>
          <w:rFonts w:ascii="David" w:hAnsi="David" w:cs="David"/>
          <w:b/>
          <w:bCs/>
          <w:rtl/>
        </w:rPr>
        <w:t>" ו"מינהל המחקר החקלאי"</w:t>
      </w:r>
      <w:r w:rsidR="00E67A9F" w:rsidRPr="00EB40EE">
        <w:rPr>
          <w:rFonts w:ascii="David" w:hAnsi="David" w:cs="David"/>
          <w:b/>
          <w:bCs/>
          <w:rtl/>
        </w:rPr>
        <w:t xml:space="preserve">. </w:t>
      </w:r>
      <w:r w:rsidR="00E67A9F" w:rsidRPr="00EB40EE">
        <w:rPr>
          <w:rFonts w:ascii="David" w:hAnsi="David" w:cs="David"/>
          <w:b/>
          <w:bCs/>
          <w:u w:val="single"/>
          <w:rtl/>
        </w:rPr>
        <w:t xml:space="preserve">ייחתמו שני הסכמי התקשרות נפרדים </w:t>
      </w:r>
      <w:r w:rsidRPr="00EB40EE">
        <w:rPr>
          <w:rFonts w:ascii="David" w:hAnsi="David" w:cs="David"/>
          <w:b/>
          <w:bCs/>
          <w:u w:val="single"/>
          <w:rtl/>
        </w:rPr>
        <w:t xml:space="preserve">על ידי </w:t>
      </w:r>
      <w:proofErr w:type="spellStart"/>
      <w:r w:rsidRPr="00EB40EE">
        <w:rPr>
          <w:rFonts w:ascii="David" w:hAnsi="David" w:cs="David"/>
          <w:b/>
          <w:bCs/>
          <w:u w:val="single"/>
          <w:rtl/>
        </w:rPr>
        <w:t>מורשי</w:t>
      </w:r>
      <w:proofErr w:type="spellEnd"/>
      <w:r w:rsidRPr="00EB40EE">
        <w:rPr>
          <w:rFonts w:ascii="David" w:hAnsi="David" w:cs="David"/>
          <w:b/>
          <w:bCs/>
          <w:u w:val="single"/>
          <w:rtl/>
        </w:rPr>
        <w:t xml:space="preserve"> החתימה מטע</w:t>
      </w:r>
      <w:r w:rsidR="00E67A9F" w:rsidRPr="00EB40EE">
        <w:rPr>
          <w:rFonts w:ascii="David" w:hAnsi="David" w:cs="David"/>
          <w:b/>
          <w:bCs/>
          <w:u w:val="single"/>
          <w:rtl/>
        </w:rPr>
        <w:t>מם.</w:t>
      </w:r>
    </w:p>
    <w:p w14:paraId="2F437BAB" w14:textId="77777777" w:rsidR="00F331B0" w:rsidRPr="00EB40EE" w:rsidRDefault="00F331B0" w:rsidP="00342129">
      <w:pPr>
        <w:pStyle w:val="a4"/>
        <w:numPr>
          <w:ilvl w:val="1"/>
          <w:numId w:val="25"/>
        </w:numPr>
        <w:bidi/>
        <w:spacing w:after="0" w:line="360" w:lineRule="auto"/>
        <w:jc w:val="both"/>
        <w:rPr>
          <w:rFonts w:ascii="David" w:hAnsi="David" w:cs="David"/>
        </w:rPr>
      </w:pPr>
      <w:bookmarkStart w:id="8" w:name="_Ref339385462"/>
      <w:bookmarkStart w:id="9" w:name="_Ref287885066"/>
      <w:r w:rsidRPr="00EB40EE">
        <w:rPr>
          <w:rFonts w:ascii="David" w:hAnsi="David" w:cs="David"/>
          <w:rtl/>
        </w:rPr>
        <w:t>הספק אשר ייבחר במכרז יהיה אמון על כלל שרותי הניקיון באתר</w:t>
      </w:r>
      <w:r w:rsidR="00F10AD5" w:rsidRPr="00EB40EE">
        <w:rPr>
          <w:rFonts w:ascii="David" w:hAnsi="David" w:cs="David"/>
          <w:rtl/>
        </w:rPr>
        <w:t>ים</w:t>
      </w:r>
      <w:r w:rsidR="00D325C0" w:rsidRPr="00EB40EE">
        <w:rPr>
          <w:rFonts w:ascii="David" w:hAnsi="David" w:cs="David"/>
          <w:rtl/>
        </w:rPr>
        <w:t>,</w:t>
      </w:r>
      <w:r w:rsidRPr="00EB40EE">
        <w:rPr>
          <w:rFonts w:ascii="David" w:hAnsi="David" w:cs="David"/>
          <w:rtl/>
        </w:rPr>
        <w:t xml:space="preserve"> על כלל מרכיביהם</w:t>
      </w:r>
      <w:r w:rsidR="00D325C0" w:rsidRPr="00EB40EE">
        <w:rPr>
          <w:rFonts w:ascii="David" w:hAnsi="David" w:cs="David"/>
          <w:rtl/>
        </w:rPr>
        <w:t>,</w:t>
      </w:r>
      <w:r w:rsidRPr="00EB40EE">
        <w:rPr>
          <w:rFonts w:ascii="David" w:hAnsi="David" w:cs="David"/>
          <w:rtl/>
        </w:rPr>
        <w:t xml:space="preserve"> </w:t>
      </w:r>
      <w:r w:rsidR="00630423" w:rsidRPr="00EB40EE">
        <w:rPr>
          <w:rFonts w:ascii="David" w:hAnsi="David" w:cs="David"/>
          <w:rtl/>
        </w:rPr>
        <w:t xml:space="preserve">לרבות </w:t>
      </w:r>
      <w:r w:rsidRPr="00EB40EE">
        <w:rPr>
          <w:rFonts w:ascii="David" w:hAnsi="David" w:cs="David"/>
          <w:rtl/>
        </w:rPr>
        <w:t>ניהול כוח האדם, אדמיניסטרציה וארגון, בקרה ופיקוח וכיו"ב</w:t>
      </w:r>
      <w:r w:rsidR="00D325C0" w:rsidRPr="00EB40EE">
        <w:rPr>
          <w:rFonts w:ascii="David" w:hAnsi="David" w:cs="David"/>
          <w:rtl/>
        </w:rPr>
        <w:t>, בהתאם להוראות המפרט – פרק ב' למכרז זה</w:t>
      </w:r>
      <w:r w:rsidRPr="00EB40EE">
        <w:rPr>
          <w:rFonts w:ascii="David" w:hAnsi="David" w:cs="David"/>
          <w:rtl/>
        </w:rPr>
        <w:t>.</w:t>
      </w:r>
      <w:r w:rsidR="004A2576" w:rsidRPr="00EB40EE">
        <w:rPr>
          <w:rFonts w:ascii="David" w:hAnsi="David" w:cs="David"/>
          <w:rtl/>
        </w:rPr>
        <w:t xml:space="preserve"> </w:t>
      </w:r>
    </w:p>
    <w:bookmarkEnd w:id="8"/>
    <w:p w14:paraId="4AEC1A59" w14:textId="77777777" w:rsidR="004A2576" w:rsidRPr="00EB40EE" w:rsidRDefault="004A2576" w:rsidP="00342129">
      <w:pPr>
        <w:pStyle w:val="a4"/>
        <w:numPr>
          <w:ilvl w:val="1"/>
          <w:numId w:val="25"/>
        </w:numPr>
        <w:bidi/>
        <w:spacing w:after="0" w:line="360" w:lineRule="auto"/>
        <w:jc w:val="both"/>
        <w:rPr>
          <w:rFonts w:ascii="David" w:hAnsi="David" w:cs="David"/>
        </w:rPr>
      </w:pPr>
      <w:r w:rsidRPr="00EB40EE">
        <w:rPr>
          <w:rFonts w:ascii="David" w:hAnsi="David" w:cs="David"/>
          <w:b/>
          <w:bCs/>
          <w:rtl/>
        </w:rPr>
        <w:t xml:space="preserve">הזוכה במכרז </w:t>
      </w:r>
      <w:r w:rsidRPr="00EB40EE">
        <w:rPr>
          <w:rFonts w:ascii="David" w:hAnsi="David" w:cs="David"/>
          <w:b/>
          <w:bCs/>
          <w:u w:val="single"/>
          <w:rtl/>
        </w:rPr>
        <w:t>לא יהיה רשאי</w:t>
      </w:r>
      <w:r w:rsidRPr="00EB40EE">
        <w:rPr>
          <w:rFonts w:ascii="David" w:hAnsi="David" w:cs="David"/>
          <w:b/>
          <w:bCs/>
          <w:rtl/>
        </w:rPr>
        <w:t xml:space="preserve"> להפעיל במסגרת המכרז קבלני משנה לצורך העסקת עובדי ניקיון ו</w:t>
      </w:r>
      <w:r w:rsidR="00D325C0" w:rsidRPr="00EB40EE">
        <w:rPr>
          <w:rFonts w:ascii="David" w:hAnsi="David" w:cs="David"/>
          <w:b/>
          <w:bCs/>
          <w:rtl/>
        </w:rPr>
        <w:t>/</w:t>
      </w:r>
      <w:r w:rsidRPr="00EB40EE">
        <w:rPr>
          <w:rFonts w:ascii="David" w:hAnsi="David" w:cs="David"/>
          <w:b/>
          <w:bCs/>
          <w:rtl/>
        </w:rPr>
        <w:t>או לצורך מתן שרותי ניקיון</w:t>
      </w:r>
      <w:r w:rsidR="00DB2F91" w:rsidRPr="00EB40EE">
        <w:rPr>
          <w:rFonts w:ascii="David" w:hAnsi="David" w:cs="David"/>
          <w:b/>
          <w:bCs/>
          <w:rtl/>
        </w:rPr>
        <w:t xml:space="preserve"> שאינם מצריכים עובדים מקצועיים בעלי הכשרה מיוחדת</w:t>
      </w:r>
      <w:r w:rsidRPr="00EB40EE">
        <w:rPr>
          <w:rFonts w:ascii="David" w:hAnsi="David" w:cs="David"/>
          <w:rtl/>
        </w:rPr>
        <w:t>.</w:t>
      </w:r>
    </w:p>
    <w:p w14:paraId="5EBBB042" w14:textId="77777777" w:rsidR="00BE5542" w:rsidRPr="00EB40EE" w:rsidRDefault="00CD7EBD"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מאפייני</w:t>
      </w:r>
      <w:r w:rsidR="00495797" w:rsidRPr="00EB40EE">
        <w:rPr>
          <w:rFonts w:ascii="David" w:hAnsi="David" w:cs="David"/>
          <w:b/>
          <w:bCs/>
          <w:rtl/>
        </w:rPr>
        <w:t xml:space="preserve"> התחרות</w:t>
      </w:r>
      <w:r w:rsidRPr="00EB40EE">
        <w:rPr>
          <w:rFonts w:ascii="David" w:hAnsi="David" w:cs="David"/>
          <w:b/>
          <w:bCs/>
          <w:rtl/>
        </w:rPr>
        <w:t xml:space="preserve"> </w:t>
      </w:r>
      <w:bookmarkEnd w:id="9"/>
    </w:p>
    <w:p w14:paraId="6165AB57" w14:textId="77777777" w:rsidR="00CD7EBD" w:rsidRPr="00EB40EE" w:rsidRDefault="00CD7EBD" w:rsidP="00342129">
      <w:pPr>
        <w:pStyle w:val="a4"/>
        <w:numPr>
          <w:ilvl w:val="1"/>
          <w:numId w:val="25"/>
        </w:numPr>
        <w:bidi/>
        <w:spacing w:after="0" w:line="360" w:lineRule="auto"/>
        <w:jc w:val="both"/>
        <w:rPr>
          <w:rFonts w:ascii="David" w:hAnsi="David" w:cs="David"/>
        </w:rPr>
      </w:pPr>
      <w:bookmarkStart w:id="10" w:name="_Ref287866534"/>
      <w:r w:rsidRPr="00EB40EE">
        <w:rPr>
          <w:rFonts w:ascii="David" w:hAnsi="David" w:cs="David"/>
          <w:rtl/>
        </w:rPr>
        <w:t xml:space="preserve">השירותים המבוקשים יינתנו  על-ידי הזוכה לפי מפרט ורמת השירותים המצוינים בפרק </w:t>
      </w:r>
      <w:r w:rsidR="003402A8" w:rsidRPr="00EB40EE">
        <w:rPr>
          <w:rFonts w:ascii="David" w:hAnsi="David" w:cs="David"/>
          <w:rtl/>
        </w:rPr>
        <w:t xml:space="preserve">ב' </w:t>
      </w:r>
      <w:r w:rsidR="00F10AD5" w:rsidRPr="00EB40EE">
        <w:rPr>
          <w:rFonts w:ascii="David" w:hAnsi="David" w:cs="David"/>
          <w:rtl/>
        </w:rPr>
        <w:t xml:space="preserve">ובנספח ב'1 </w:t>
      </w:r>
      <w:r w:rsidRPr="00EB40EE">
        <w:rPr>
          <w:rFonts w:ascii="David" w:hAnsi="David" w:cs="David"/>
          <w:rtl/>
        </w:rPr>
        <w:t>ל</w:t>
      </w:r>
      <w:r w:rsidR="00F10AD5" w:rsidRPr="00EB40EE">
        <w:rPr>
          <w:rFonts w:ascii="David" w:hAnsi="David" w:cs="David"/>
          <w:rtl/>
        </w:rPr>
        <w:t>מכרז</w:t>
      </w:r>
      <w:r w:rsidRPr="00EB40EE">
        <w:rPr>
          <w:rFonts w:ascii="David" w:hAnsi="David" w:cs="David"/>
          <w:rtl/>
        </w:rPr>
        <w:t>.</w:t>
      </w:r>
    </w:p>
    <w:p w14:paraId="146B20DE" w14:textId="0BA71313" w:rsidR="00CD7EBD" w:rsidRPr="00EB40EE" w:rsidRDefault="00CD7EBD" w:rsidP="00342129">
      <w:pPr>
        <w:pStyle w:val="a4"/>
        <w:numPr>
          <w:ilvl w:val="1"/>
          <w:numId w:val="25"/>
        </w:numPr>
        <w:bidi/>
        <w:spacing w:after="0" w:line="360" w:lineRule="auto"/>
        <w:jc w:val="both"/>
        <w:rPr>
          <w:rFonts w:ascii="David" w:hAnsi="David" w:cs="David"/>
        </w:rPr>
      </w:pPr>
      <w:r w:rsidRPr="00EB40EE">
        <w:rPr>
          <w:rFonts w:ascii="David" w:hAnsi="David" w:cs="David"/>
          <w:rtl/>
        </w:rPr>
        <w:t>תמורה לספק תבוצע על פי הצעת המחיר הזוכה, ל</w:t>
      </w:r>
      <w:r w:rsidR="00031C31" w:rsidRPr="00EB40EE">
        <w:rPr>
          <w:rFonts w:ascii="David" w:hAnsi="David" w:cs="David"/>
          <w:rtl/>
        </w:rPr>
        <w:t>פי ביצוע בפועל ועל פי האמור בסעיף</w:t>
      </w:r>
      <w:r w:rsidR="009E4387" w:rsidRPr="00EB40EE">
        <w:rPr>
          <w:rFonts w:ascii="David" w:hAnsi="David" w:cs="David"/>
          <w:rtl/>
        </w:rPr>
        <w:t xml:space="preserve"> 13</w:t>
      </w:r>
      <w:r w:rsidR="00F10AD5" w:rsidRPr="00EB40EE">
        <w:rPr>
          <w:rFonts w:ascii="David" w:hAnsi="David" w:cs="David"/>
          <w:rtl/>
        </w:rPr>
        <w:t xml:space="preserve"> </w:t>
      </w:r>
      <w:r w:rsidRPr="00EB40EE">
        <w:rPr>
          <w:rFonts w:ascii="David" w:hAnsi="David" w:cs="David"/>
          <w:rtl/>
        </w:rPr>
        <w:t>להסכם ההתקשרות.</w:t>
      </w:r>
    </w:p>
    <w:p w14:paraId="6CD8AC94" w14:textId="6B7BAAE2" w:rsidR="00D325C0" w:rsidRPr="00EB40EE" w:rsidRDefault="00D325C0"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מודגש, כי בהתאם לנספח </w:t>
      </w:r>
      <w:r w:rsidR="0008274E" w:rsidRPr="00EB40EE">
        <w:rPr>
          <w:rFonts w:ascii="David" w:hAnsi="David" w:cs="David"/>
          <w:rtl/>
        </w:rPr>
        <w:t>א'</w:t>
      </w:r>
      <w:r w:rsidRPr="00EB40EE">
        <w:rPr>
          <w:rFonts w:ascii="David" w:hAnsi="David" w:cs="David"/>
          <w:rtl/>
        </w:rPr>
        <w:t xml:space="preserve"> והוראות המכרז, המציעים </w:t>
      </w:r>
      <w:r w:rsidRPr="00EB40EE">
        <w:rPr>
          <w:rFonts w:ascii="David" w:hAnsi="David" w:cs="David"/>
          <w:b/>
          <w:bCs/>
          <w:rtl/>
        </w:rPr>
        <w:t xml:space="preserve">יתחרו על סך </w:t>
      </w:r>
      <w:proofErr w:type="spellStart"/>
      <w:r w:rsidRPr="00EB40EE">
        <w:rPr>
          <w:rFonts w:ascii="David" w:hAnsi="David" w:cs="David"/>
          <w:b/>
          <w:bCs/>
          <w:rtl/>
        </w:rPr>
        <w:t>התקורות</w:t>
      </w:r>
      <w:proofErr w:type="spellEnd"/>
      <w:r w:rsidRPr="00EB40EE">
        <w:rPr>
          <w:rFonts w:ascii="David" w:hAnsi="David" w:cs="David"/>
          <w:rtl/>
        </w:rPr>
        <w:t xml:space="preserve"> שישולמו לספק בגין שעת ניקיון. תשלומי החובה כפי שהספק </w:t>
      </w:r>
      <w:proofErr w:type="spellStart"/>
      <w:r w:rsidRPr="00EB40EE">
        <w:rPr>
          <w:rFonts w:ascii="David" w:hAnsi="David" w:cs="David"/>
          <w:rtl/>
        </w:rPr>
        <w:t>מחוייב</w:t>
      </w:r>
      <w:proofErr w:type="spellEnd"/>
      <w:r w:rsidRPr="00EB40EE">
        <w:rPr>
          <w:rFonts w:ascii="David" w:hAnsi="David" w:cs="David"/>
          <w:rtl/>
        </w:rPr>
        <w:t xml:space="preserve"> לשלם לעובד </w:t>
      </w:r>
      <w:proofErr w:type="spellStart"/>
      <w:r w:rsidRPr="00EB40EE">
        <w:rPr>
          <w:rFonts w:ascii="David" w:hAnsi="David" w:cs="David"/>
          <w:rtl/>
        </w:rPr>
        <w:t>נקיון</w:t>
      </w:r>
      <w:proofErr w:type="spellEnd"/>
      <w:r w:rsidRPr="00EB40EE">
        <w:rPr>
          <w:rFonts w:ascii="David" w:hAnsi="David" w:cs="David"/>
          <w:rtl/>
        </w:rPr>
        <w:t xml:space="preserve"> בהתאם להוראות </w:t>
      </w:r>
      <w:proofErr w:type="spellStart"/>
      <w:r w:rsidRPr="00EB40EE">
        <w:rPr>
          <w:rFonts w:ascii="David" w:hAnsi="David" w:cs="David"/>
          <w:rtl/>
        </w:rPr>
        <w:t>החשכ"ל</w:t>
      </w:r>
      <w:proofErr w:type="spellEnd"/>
      <w:r w:rsidRPr="00EB40EE">
        <w:rPr>
          <w:rFonts w:ascii="David" w:hAnsi="David" w:cs="David"/>
          <w:rtl/>
        </w:rPr>
        <w:t xml:space="preserve"> ולכל חוק, ישולמו בכל מקרה על ידי הספק, בהתאם למאפייני העובד, ואין כל תחרות לגבי מרכיבי חובה אלה.</w:t>
      </w:r>
    </w:p>
    <w:p w14:paraId="4F6191FE" w14:textId="77777777" w:rsidR="00763F77" w:rsidRPr="00EB40EE" w:rsidRDefault="00763F77" w:rsidP="00342129">
      <w:pPr>
        <w:pStyle w:val="a4"/>
        <w:numPr>
          <w:ilvl w:val="1"/>
          <w:numId w:val="25"/>
        </w:numPr>
        <w:bidi/>
        <w:spacing w:after="0" w:line="360" w:lineRule="auto"/>
        <w:jc w:val="both"/>
        <w:rPr>
          <w:rFonts w:ascii="David" w:hAnsi="David" w:cs="David"/>
          <w:b/>
          <w:bCs/>
        </w:rPr>
      </w:pPr>
      <w:bookmarkStart w:id="11" w:name="_Ref367615572"/>
      <w:r w:rsidRPr="00EB40EE">
        <w:rPr>
          <w:rFonts w:ascii="David" w:hAnsi="David" w:cs="David"/>
          <w:b/>
          <w:bCs/>
          <w:rtl/>
        </w:rPr>
        <w:t>סלי המכרז</w:t>
      </w:r>
      <w:bookmarkEnd w:id="11"/>
    </w:p>
    <w:p w14:paraId="6D2A8A39" w14:textId="1DF938D8" w:rsidR="00F958F9" w:rsidRPr="00EB40EE" w:rsidRDefault="00763F77" w:rsidP="00342129">
      <w:pPr>
        <w:pStyle w:val="a4"/>
        <w:numPr>
          <w:ilvl w:val="2"/>
          <w:numId w:val="25"/>
        </w:numPr>
        <w:bidi/>
        <w:spacing w:after="0" w:line="360" w:lineRule="auto"/>
        <w:ind w:left="1367" w:hanging="567"/>
        <w:jc w:val="both"/>
        <w:rPr>
          <w:rFonts w:ascii="David" w:hAnsi="David" w:cs="David"/>
        </w:rPr>
      </w:pPr>
      <w:r w:rsidRPr="00EB40EE">
        <w:rPr>
          <w:rFonts w:ascii="David" w:hAnsi="David" w:cs="David"/>
          <w:rtl/>
        </w:rPr>
        <w:t xml:space="preserve"> </w:t>
      </w:r>
      <w:bookmarkStart w:id="12" w:name="_Ref364247395"/>
      <w:r w:rsidR="00E74FBB" w:rsidRPr="00EB40EE">
        <w:rPr>
          <w:rFonts w:ascii="David" w:hAnsi="David" w:cs="David"/>
          <w:rtl/>
        </w:rPr>
        <w:t xml:space="preserve">המכרז בנוי משני סלים כאשר המציע יכול </w:t>
      </w:r>
      <w:r w:rsidR="00630423" w:rsidRPr="00EB40EE">
        <w:rPr>
          <w:rFonts w:ascii="David" w:hAnsi="David" w:cs="David"/>
          <w:rtl/>
        </w:rPr>
        <w:t>ל</w:t>
      </w:r>
      <w:r w:rsidR="00E74FBB" w:rsidRPr="00EB40EE">
        <w:rPr>
          <w:rFonts w:ascii="David" w:hAnsi="David" w:cs="David"/>
          <w:rtl/>
        </w:rPr>
        <w:t xml:space="preserve">הגיש הצעתו </w:t>
      </w:r>
      <w:r w:rsidR="00F20AFF" w:rsidRPr="00EB40EE">
        <w:rPr>
          <w:rFonts w:ascii="David" w:hAnsi="David" w:cs="David"/>
          <w:rtl/>
        </w:rPr>
        <w:t>ל</w:t>
      </w:r>
      <w:r w:rsidR="00E74FBB" w:rsidRPr="00EB40EE">
        <w:rPr>
          <w:rFonts w:ascii="David" w:hAnsi="David" w:cs="David"/>
          <w:rtl/>
        </w:rPr>
        <w:t>סל</w:t>
      </w:r>
      <w:r w:rsidR="00F20AFF" w:rsidRPr="00EB40EE">
        <w:rPr>
          <w:rFonts w:ascii="David" w:hAnsi="David" w:cs="David"/>
          <w:rtl/>
        </w:rPr>
        <w:t xml:space="preserve"> אחד</w:t>
      </w:r>
      <w:r w:rsidR="00E74FBB" w:rsidRPr="00EB40EE">
        <w:rPr>
          <w:rFonts w:ascii="David" w:hAnsi="David" w:cs="David"/>
          <w:rtl/>
        </w:rPr>
        <w:t xml:space="preserve"> ו</w:t>
      </w:r>
      <w:r w:rsidR="005A587B" w:rsidRPr="00EB40EE">
        <w:rPr>
          <w:rFonts w:ascii="David" w:hAnsi="David" w:cs="David"/>
          <w:rtl/>
        </w:rPr>
        <w:t xml:space="preserve">/או </w:t>
      </w:r>
      <w:r w:rsidR="00E74FBB" w:rsidRPr="00EB40EE">
        <w:rPr>
          <w:rFonts w:ascii="David" w:hAnsi="David" w:cs="David"/>
          <w:rtl/>
        </w:rPr>
        <w:t xml:space="preserve">לשני </w:t>
      </w:r>
      <w:r w:rsidR="00630423" w:rsidRPr="00EB40EE">
        <w:rPr>
          <w:rFonts w:ascii="David" w:hAnsi="David" w:cs="David"/>
          <w:rtl/>
        </w:rPr>
        <w:t>הסלים</w:t>
      </w:r>
      <w:r w:rsidR="00243C70" w:rsidRPr="00EB40EE">
        <w:rPr>
          <w:rFonts w:ascii="David" w:hAnsi="David" w:cs="David"/>
          <w:rtl/>
        </w:rPr>
        <w:t>.</w:t>
      </w:r>
      <w:r w:rsidR="00F20AFF" w:rsidRPr="00EB40EE">
        <w:rPr>
          <w:rFonts w:ascii="David" w:hAnsi="David" w:cs="David"/>
          <w:rtl/>
        </w:rPr>
        <w:t xml:space="preserve"> </w:t>
      </w:r>
      <w:r w:rsidR="00F23B28" w:rsidRPr="00EB40EE">
        <w:rPr>
          <w:rFonts w:ascii="David" w:hAnsi="David" w:cs="David"/>
          <w:rtl/>
        </w:rPr>
        <w:t>ויציין זאת בחוברת ההצעה</w:t>
      </w:r>
      <w:r w:rsidR="00F958F9" w:rsidRPr="00EB40EE">
        <w:rPr>
          <w:rFonts w:ascii="David" w:hAnsi="David" w:cs="David"/>
          <w:rtl/>
        </w:rPr>
        <w:t xml:space="preserve">. </w:t>
      </w:r>
      <w:r w:rsidR="00F958F9" w:rsidRPr="00EB40EE">
        <w:rPr>
          <w:rFonts w:ascii="David" w:hAnsi="David" w:cs="David"/>
          <w:b/>
          <w:bCs/>
          <w:rtl/>
        </w:rPr>
        <w:t>יודגש, כי כל מציע יכול לזכות בסל אחד</w:t>
      </w:r>
      <w:r w:rsidR="00E91C10" w:rsidRPr="00EB40EE">
        <w:rPr>
          <w:rFonts w:ascii="David" w:hAnsi="David" w:cs="David"/>
          <w:b/>
          <w:bCs/>
          <w:rtl/>
        </w:rPr>
        <w:t xml:space="preserve"> בלבד</w:t>
      </w:r>
      <w:r w:rsidR="00F958F9" w:rsidRPr="00EB40EE">
        <w:rPr>
          <w:rFonts w:ascii="David" w:hAnsi="David" w:cs="David"/>
          <w:b/>
          <w:bCs/>
          <w:rtl/>
        </w:rPr>
        <w:t>. במקרה בו מציע דורג במקום הראשון בשני סלים, ה</w:t>
      </w:r>
      <w:r w:rsidR="00243C70" w:rsidRPr="00EB40EE">
        <w:rPr>
          <w:rFonts w:ascii="David" w:hAnsi="David" w:cs="David"/>
          <w:b/>
          <w:bCs/>
          <w:rtl/>
        </w:rPr>
        <w:t>מציע</w:t>
      </w:r>
      <w:r w:rsidR="00F958F9" w:rsidRPr="00EB40EE">
        <w:rPr>
          <w:rFonts w:ascii="David" w:hAnsi="David" w:cs="David"/>
          <w:b/>
          <w:bCs/>
          <w:rtl/>
        </w:rPr>
        <w:t xml:space="preserve"> יבחר באיזה סל יספק את השירותים ויוכר כזוכה.</w:t>
      </w:r>
    </w:p>
    <w:p w14:paraId="758278AF" w14:textId="5B891C19" w:rsidR="00763F77" w:rsidRPr="00EB40EE" w:rsidRDefault="00E74FBB" w:rsidP="00342129">
      <w:pPr>
        <w:pStyle w:val="a4"/>
        <w:numPr>
          <w:ilvl w:val="2"/>
          <w:numId w:val="25"/>
        </w:numPr>
        <w:bidi/>
        <w:spacing w:after="0" w:line="360" w:lineRule="auto"/>
        <w:ind w:left="1367" w:hanging="567"/>
        <w:jc w:val="both"/>
        <w:rPr>
          <w:rFonts w:ascii="David" w:hAnsi="David" w:cs="David"/>
        </w:rPr>
      </w:pPr>
      <w:r w:rsidRPr="00EB40EE">
        <w:rPr>
          <w:rFonts w:ascii="David" w:hAnsi="David" w:cs="David"/>
          <w:rtl/>
        </w:rPr>
        <w:t>כל אחד מ</w:t>
      </w:r>
      <w:r w:rsidR="00763F77" w:rsidRPr="00EB40EE">
        <w:rPr>
          <w:rFonts w:ascii="David" w:hAnsi="David" w:cs="David"/>
          <w:rtl/>
        </w:rPr>
        <w:t>שני סלי</w:t>
      </w:r>
      <w:r w:rsidRPr="00EB40EE">
        <w:rPr>
          <w:rFonts w:ascii="David" w:hAnsi="David" w:cs="David"/>
          <w:rtl/>
        </w:rPr>
        <w:t xml:space="preserve"> המכרז </w:t>
      </w:r>
      <w:r w:rsidR="00F46E02" w:rsidRPr="00EB40EE">
        <w:rPr>
          <w:rFonts w:ascii="David" w:hAnsi="David" w:cs="David"/>
          <w:rtl/>
        </w:rPr>
        <w:t xml:space="preserve">במשרד החקלאות </w:t>
      </w:r>
      <w:proofErr w:type="spellStart"/>
      <w:r w:rsidR="00F46E02" w:rsidRPr="00EB40EE">
        <w:rPr>
          <w:rFonts w:ascii="David" w:hAnsi="David" w:cs="David"/>
          <w:rtl/>
        </w:rPr>
        <w:t>ובמינהל</w:t>
      </w:r>
      <w:proofErr w:type="spellEnd"/>
      <w:r w:rsidR="00F46E02" w:rsidRPr="00EB40EE">
        <w:rPr>
          <w:rFonts w:ascii="David" w:hAnsi="David" w:cs="David"/>
          <w:rtl/>
        </w:rPr>
        <w:t xml:space="preserve"> המחקר החקלאי </w:t>
      </w:r>
      <w:r w:rsidRPr="00EB40EE">
        <w:rPr>
          <w:rFonts w:ascii="David" w:hAnsi="David" w:cs="David"/>
          <w:rtl/>
        </w:rPr>
        <w:t>מהוו</w:t>
      </w:r>
      <w:r w:rsidR="00D325C0" w:rsidRPr="00EB40EE">
        <w:rPr>
          <w:rFonts w:ascii="David" w:hAnsi="David" w:cs="David"/>
          <w:rtl/>
        </w:rPr>
        <w:t>ה</w:t>
      </w:r>
      <w:r w:rsidRPr="00EB40EE">
        <w:rPr>
          <w:rFonts w:ascii="David" w:hAnsi="David" w:cs="David"/>
          <w:rtl/>
        </w:rPr>
        <w:t xml:space="preserve"> קבוצה </w:t>
      </w:r>
      <w:r w:rsidR="00763F77" w:rsidRPr="00EB40EE">
        <w:rPr>
          <w:rFonts w:ascii="David" w:hAnsi="David" w:cs="David"/>
          <w:rtl/>
        </w:rPr>
        <w:t xml:space="preserve">של </w:t>
      </w:r>
      <w:r w:rsidR="00DC50B1" w:rsidRPr="00EB40EE">
        <w:rPr>
          <w:rFonts w:ascii="David" w:hAnsi="David" w:cs="David"/>
          <w:rtl/>
        </w:rPr>
        <w:t>אתרי המשרד</w:t>
      </w:r>
      <w:r w:rsidR="00763F77" w:rsidRPr="00EB40EE">
        <w:rPr>
          <w:rFonts w:ascii="David" w:hAnsi="David" w:cs="David"/>
          <w:rtl/>
        </w:rPr>
        <w:t xml:space="preserve"> בה </w:t>
      </w:r>
      <w:proofErr w:type="spellStart"/>
      <w:r w:rsidR="00763F77" w:rsidRPr="00EB40EE">
        <w:rPr>
          <w:rFonts w:ascii="David" w:hAnsi="David" w:cs="David"/>
          <w:rtl/>
        </w:rPr>
        <w:t>ינתנו</w:t>
      </w:r>
      <w:proofErr w:type="spellEnd"/>
      <w:r w:rsidR="00763F77" w:rsidRPr="00EB40EE">
        <w:rPr>
          <w:rFonts w:ascii="David" w:hAnsi="David" w:cs="David"/>
          <w:rtl/>
        </w:rPr>
        <w:t xml:space="preserve"> </w:t>
      </w:r>
      <w:proofErr w:type="spellStart"/>
      <w:r w:rsidR="00763F77" w:rsidRPr="00EB40EE">
        <w:rPr>
          <w:rFonts w:ascii="David" w:hAnsi="David" w:cs="David"/>
          <w:rtl/>
        </w:rPr>
        <w:t>השרותים</w:t>
      </w:r>
      <w:proofErr w:type="spellEnd"/>
      <w:r w:rsidR="00763F77" w:rsidRPr="00EB40EE">
        <w:rPr>
          <w:rFonts w:ascii="David" w:hAnsi="David" w:cs="David"/>
          <w:rtl/>
        </w:rPr>
        <w:t xml:space="preserve"> כמפורט להלן:</w:t>
      </w:r>
      <w:bookmarkEnd w:id="12"/>
    </w:p>
    <w:tbl>
      <w:tblPr>
        <w:bidiVisual/>
        <w:tblW w:w="7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0"/>
        <w:gridCol w:w="2568"/>
        <w:gridCol w:w="1118"/>
        <w:gridCol w:w="2832"/>
      </w:tblGrid>
      <w:tr w:rsidR="002F4733" w:rsidRPr="00EB40EE" w14:paraId="371E2696" w14:textId="77777777" w:rsidTr="00851B39">
        <w:trPr>
          <w:cantSplit/>
          <w:trHeight w:hRule="exact" w:val="340"/>
          <w:tblHeader/>
          <w:jc w:val="center"/>
        </w:trPr>
        <w:tc>
          <w:tcPr>
            <w:tcW w:w="3548" w:type="dxa"/>
            <w:gridSpan w:val="2"/>
            <w:shd w:val="clear" w:color="auto" w:fill="DBE5F1" w:themeFill="accent1" w:themeFillTint="33"/>
            <w:vAlign w:val="center"/>
          </w:tcPr>
          <w:p w14:paraId="295CD36D" w14:textId="5359362E" w:rsidR="002F4733" w:rsidRPr="00EB40EE" w:rsidRDefault="002F4733" w:rsidP="00C76020">
            <w:pPr>
              <w:bidi/>
              <w:spacing w:after="0" w:line="240" w:lineRule="auto"/>
              <w:jc w:val="center"/>
              <w:rPr>
                <w:rFonts w:ascii="David" w:eastAsia="Times New Roman" w:hAnsi="David" w:cs="David"/>
                <w:b/>
                <w:bCs/>
                <w:color w:val="000000"/>
                <w:u w:val="single"/>
                <w:rtl/>
              </w:rPr>
            </w:pPr>
            <w:r w:rsidRPr="00EB40EE">
              <w:rPr>
                <w:rFonts w:ascii="David" w:eastAsia="Times New Roman" w:hAnsi="David" w:cs="David"/>
                <w:b/>
                <w:bCs/>
                <w:color w:val="000000"/>
                <w:u w:val="single"/>
                <w:rtl/>
              </w:rPr>
              <w:t>סל 1</w:t>
            </w:r>
            <w:r w:rsidR="00C35646" w:rsidRPr="00EB40EE">
              <w:rPr>
                <w:rFonts w:ascii="David" w:eastAsia="Times New Roman" w:hAnsi="David" w:cs="David"/>
                <w:b/>
                <w:bCs/>
                <w:color w:val="000000"/>
                <w:u w:val="single"/>
                <w:rtl/>
              </w:rPr>
              <w:t xml:space="preserve"> </w:t>
            </w:r>
          </w:p>
        </w:tc>
        <w:tc>
          <w:tcPr>
            <w:tcW w:w="3950" w:type="dxa"/>
            <w:gridSpan w:val="2"/>
            <w:shd w:val="clear" w:color="auto" w:fill="DBE5F1" w:themeFill="accent1" w:themeFillTint="33"/>
            <w:vAlign w:val="center"/>
          </w:tcPr>
          <w:p w14:paraId="6927CE31" w14:textId="2080756E" w:rsidR="002F4733" w:rsidRPr="00EB40EE" w:rsidRDefault="002F4733" w:rsidP="00C76020">
            <w:pPr>
              <w:bidi/>
              <w:spacing w:after="0" w:line="240" w:lineRule="auto"/>
              <w:jc w:val="center"/>
              <w:rPr>
                <w:rFonts w:ascii="David" w:eastAsia="Times New Roman" w:hAnsi="David" w:cs="David"/>
                <w:color w:val="000000"/>
                <w:rtl/>
              </w:rPr>
            </w:pPr>
            <w:r w:rsidRPr="00EB40EE">
              <w:rPr>
                <w:rFonts w:ascii="David" w:eastAsia="Times New Roman" w:hAnsi="David" w:cs="David"/>
                <w:b/>
                <w:bCs/>
                <w:color w:val="000000"/>
                <w:u w:val="single"/>
                <w:rtl/>
              </w:rPr>
              <w:t>סל 2</w:t>
            </w:r>
            <w:r w:rsidR="00C35646" w:rsidRPr="00EB40EE">
              <w:rPr>
                <w:rFonts w:ascii="David" w:eastAsia="Times New Roman" w:hAnsi="David" w:cs="David"/>
                <w:b/>
                <w:bCs/>
                <w:color w:val="000000"/>
                <w:u w:val="single"/>
                <w:rtl/>
              </w:rPr>
              <w:t xml:space="preserve"> </w:t>
            </w:r>
          </w:p>
        </w:tc>
      </w:tr>
      <w:tr w:rsidR="007F291A" w:rsidRPr="00EB40EE" w14:paraId="14376832" w14:textId="77777777" w:rsidTr="00851B39">
        <w:trPr>
          <w:cantSplit/>
          <w:trHeight w:hRule="exact" w:val="383"/>
          <w:tblHeader/>
          <w:jc w:val="center"/>
        </w:trPr>
        <w:tc>
          <w:tcPr>
            <w:tcW w:w="980" w:type="dxa"/>
            <w:shd w:val="clear" w:color="auto" w:fill="DBE5F1" w:themeFill="accent1" w:themeFillTint="33"/>
          </w:tcPr>
          <w:p w14:paraId="1ABB1AD7" w14:textId="77777777" w:rsidR="007F291A" w:rsidRPr="00EB40EE" w:rsidRDefault="007F291A" w:rsidP="007F291A">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w:t>
            </w:r>
          </w:p>
        </w:tc>
        <w:tc>
          <w:tcPr>
            <w:tcW w:w="2568" w:type="dxa"/>
            <w:shd w:val="clear" w:color="auto" w:fill="DBE5F1" w:themeFill="accent1" w:themeFillTint="33"/>
            <w:noWrap/>
            <w:vAlign w:val="center"/>
            <w:hideMark/>
          </w:tcPr>
          <w:p w14:paraId="1701757C" w14:textId="77777777" w:rsidR="007F291A" w:rsidRPr="00EB40EE" w:rsidRDefault="00DC50B1" w:rsidP="007F291A">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 xml:space="preserve">אתרי </w:t>
            </w:r>
            <w:r w:rsidR="007F291A" w:rsidRPr="00EB40EE">
              <w:rPr>
                <w:rFonts w:ascii="David" w:eastAsia="Times New Roman" w:hAnsi="David" w:cs="David"/>
                <w:color w:val="000000"/>
                <w:rtl/>
              </w:rPr>
              <w:t>סל 1</w:t>
            </w:r>
          </w:p>
        </w:tc>
        <w:tc>
          <w:tcPr>
            <w:tcW w:w="1118" w:type="dxa"/>
            <w:shd w:val="clear" w:color="auto" w:fill="DBE5F1" w:themeFill="accent1" w:themeFillTint="33"/>
          </w:tcPr>
          <w:p w14:paraId="2E04E58C" w14:textId="77777777" w:rsidR="007F291A" w:rsidRPr="00EB40EE" w:rsidRDefault="007F291A" w:rsidP="007F291A">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w:t>
            </w:r>
          </w:p>
        </w:tc>
        <w:tc>
          <w:tcPr>
            <w:tcW w:w="2832" w:type="dxa"/>
            <w:shd w:val="clear" w:color="auto" w:fill="DBE5F1" w:themeFill="accent1" w:themeFillTint="33"/>
            <w:vAlign w:val="center"/>
          </w:tcPr>
          <w:p w14:paraId="0CE6FAFD" w14:textId="77777777" w:rsidR="007F291A" w:rsidRPr="00EB40EE" w:rsidRDefault="00DC50B1" w:rsidP="007F291A">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 xml:space="preserve">אתרי </w:t>
            </w:r>
            <w:r w:rsidR="007F291A" w:rsidRPr="00EB40EE">
              <w:rPr>
                <w:rFonts w:ascii="David" w:eastAsia="Times New Roman" w:hAnsi="David" w:cs="David"/>
                <w:color w:val="000000"/>
                <w:rtl/>
              </w:rPr>
              <w:t>סל 2</w:t>
            </w:r>
          </w:p>
        </w:tc>
      </w:tr>
      <w:tr w:rsidR="00851B39" w:rsidRPr="00EB40EE" w14:paraId="7C6BB0A3" w14:textId="77777777" w:rsidTr="003F2539">
        <w:trPr>
          <w:cantSplit/>
          <w:trHeight w:hRule="exact" w:val="743"/>
          <w:jc w:val="center"/>
        </w:trPr>
        <w:tc>
          <w:tcPr>
            <w:tcW w:w="980" w:type="dxa"/>
          </w:tcPr>
          <w:p w14:paraId="2CA5070E"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520C631A" w14:textId="36FB5EF2"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שירות וטרינרי בית דגן</w:t>
            </w:r>
          </w:p>
        </w:tc>
        <w:tc>
          <w:tcPr>
            <w:tcW w:w="1118" w:type="dxa"/>
            <w:vAlign w:val="center"/>
          </w:tcPr>
          <w:p w14:paraId="4042AD12" w14:textId="77777777" w:rsidR="00851B39" w:rsidRPr="00EB40EE" w:rsidRDefault="00851B39" w:rsidP="00342129">
            <w:pPr>
              <w:pStyle w:val="a4"/>
              <w:numPr>
                <w:ilvl w:val="0"/>
                <w:numId w:val="23"/>
              </w:numPr>
              <w:bidi/>
              <w:spacing w:after="0" w:line="240" w:lineRule="auto"/>
              <w:rPr>
                <w:rFonts w:ascii="David" w:eastAsia="Times New Roman" w:hAnsi="David" w:cs="David"/>
                <w:color w:val="000000"/>
                <w:rtl/>
              </w:rPr>
            </w:pPr>
          </w:p>
        </w:tc>
        <w:tc>
          <w:tcPr>
            <w:tcW w:w="2832" w:type="dxa"/>
            <w:shd w:val="clear" w:color="auto" w:fill="auto"/>
            <w:vAlign w:val="center"/>
          </w:tcPr>
          <w:p w14:paraId="58F65019"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הנהלת המשרד – ראשל"צ</w:t>
            </w:r>
          </w:p>
        </w:tc>
      </w:tr>
      <w:tr w:rsidR="00851B39" w:rsidRPr="00EB40EE" w14:paraId="7DEDE320" w14:textId="77777777" w:rsidTr="003F2539">
        <w:trPr>
          <w:cantSplit/>
          <w:trHeight w:hRule="exact" w:val="428"/>
          <w:jc w:val="center"/>
        </w:trPr>
        <w:tc>
          <w:tcPr>
            <w:tcW w:w="980" w:type="dxa"/>
          </w:tcPr>
          <w:p w14:paraId="4A644A16"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047B04FD" w14:textId="255D53F4" w:rsidR="00851B39" w:rsidRPr="00EB40EE" w:rsidRDefault="00851B39" w:rsidP="00851B39">
            <w:pPr>
              <w:bidi/>
              <w:spacing w:after="0" w:line="240" w:lineRule="auto"/>
              <w:jc w:val="center"/>
              <w:rPr>
                <w:rFonts w:ascii="David" w:hAnsi="David" w:cs="David"/>
                <w:color w:val="000000"/>
                <w:rtl/>
              </w:rPr>
            </w:pPr>
            <w:r w:rsidRPr="00EB40EE">
              <w:rPr>
                <w:rFonts w:ascii="David" w:hAnsi="David" w:cs="David"/>
                <w:color w:val="000000"/>
                <w:rtl/>
              </w:rPr>
              <w:t>מחוז גליל גולן – ק. שמונה</w:t>
            </w:r>
          </w:p>
        </w:tc>
        <w:tc>
          <w:tcPr>
            <w:tcW w:w="1118" w:type="dxa"/>
            <w:vMerge w:val="restart"/>
            <w:vAlign w:val="center"/>
          </w:tcPr>
          <w:p w14:paraId="7E7B0CF6"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vMerge w:val="restart"/>
            <w:shd w:val="clear" w:color="auto" w:fill="auto"/>
            <w:vAlign w:val="center"/>
          </w:tcPr>
          <w:p w14:paraId="51AD3C44" w14:textId="77777777" w:rsidR="00851B39" w:rsidRPr="00EB40EE" w:rsidRDefault="00851B39" w:rsidP="00851B39">
            <w:pPr>
              <w:bidi/>
              <w:spacing w:after="0" w:line="240" w:lineRule="auto"/>
              <w:jc w:val="center"/>
              <w:rPr>
                <w:rFonts w:ascii="David" w:hAnsi="David" w:cs="David"/>
                <w:color w:val="000000"/>
                <w:rtl/>
              </w:rPr>
            </w:pPr>
            <w:r w:rsidRPr="00EB40EE">
              <w:rPr>
                <w:rFonts w:ascii="David" w:hAnsi="David" w:cs="David"/>
                <w:color w:val="000000"/>
                <w:rtl/>
              </w:rPr>
              <w:t>השירותים להגנת הצומח – ראשל"צ</w:t>
            </w:r>
          </w:p>
        </w:tc>
      </w:tr>
      <w:tr w:rsidR="00851B39" w:rsidRPr="00EB40EE" w14:paraId="434DF01E" w14:textId="77777777" w:rsidTr="003F2539">
        <w:trPr>
          <w:cantSplit/>
          <w:trHeight w:hRule="exact" w:val="419"/>
          <w:jc w:val="center"/>
        </w:trPr>
        <w:tc>
          <w:tcPr>
            <w:tcW w:w="980" w:type="dxa"/>
          </w:tcPr>
          <w:p w14:paraId="2A2F4E71"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73E11CCA" w14:textId="7AA6D580" w:rsidR="00851B39" w:rsidRPr="00EB40EE" w:rsidRDefault="00851B39" w:rsidP="00851B39">
            <w:pPr>
              <w:bidi/>
              <w:spacing w:after="0" w:line="240" w:lineRule="auto"/>
              <w:jc w:val="center"/>
              <w:rPr>
                <w:rFonts w:ascii="David" w:hAnsi="David" w:cs="David"/>
                <w:color w:val="000000"/>
                <w:rtl/>
              </w:rPr>
            </w:pPr>
            <w:r w:rsidRPr="00EB40EE">
              <w:rPr>
                <w:rFonts w:ascii="David" w:hAnsi="David" w:cs="David"/>
                <w:color w:val="000000"/>
                <w:rtl/>
              </w:rPr>
              <w:t>נמל חיפה-הגנת הצומח</w:t>
            </w:r>
          </w:p>
        </w:tc>
        <w:tc>
          <w:tcPr>
            <w:tcW w:w="1118" w:type="dxa"/>
            <w:vMerge/>
            <w:vAlign w:val="center"/>
          </w:tcPr>
          <w:p w14:paraId="1E1A6620"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vMerge/>
            <w:shd w:val="clear" w:color="auto" w:fill="auto"/>
            <w:vAlign w:val="center"/>
          </w:tcPr>
          <w:p w14:paraId="75CC8D19" w14:textId="77777777" w:rsidR="00851B39" w:rsidRPr="00EB40EE" w:rsidRDefault="00851B39" w:rsidP="00851B39">
            <w:pPr>
              <w:bidi/>
              <w:spacing w:after="0" w:line="240" w:lineRule="auto"/>
              <w:jc w:val="center"/>
              <w:rPr>
                <w:rFonts w:ascii="David" w:hAnsi="David" w:cs="David"/>
                <w:color w:val="000000"/>
                <w:rtl/>
              </w:rPr>
            </w:pPr>
          </w:p>
        </w:tc>
      </w:tr>
      <w:tr w:rsidR="00851B39" w:rsidRPr="00EB40EE" w14:paraId="73387E64" w14:textId="77777777" w:rsidTr="003F2539">
        <w:trPr>
          <w:cantSplit/>
          <w:trHeight w:hRule="exact" w:val="400"/>
          <w:jc w:val="center"/>
        </w:trPr>
        <w:tc>
          <w:tcPr>
            <w:tcW w:w="980" w:type="dxa"/>
          </w:tcPr>
          <w:p w14:paraId="20018871"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75DC0CD9" w14:textId="1E836E61"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ראש פינה</w:t>
            </w:r>
          </w:p>
        </w:tc>
        <w:tc>
          <w:tcPr>
            <w:tcW w:w="1118" w:type="dxa"/>
            <w:vAlign w:val="center"/>
          </w:tcPr>
          <w:p w14:paraId="15E5CAB5"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2B9E4E8F"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מחוז דרום - גילת</w:t>
            </w:r>
          </w:p>
        </w:tc>
      </w:tr>
      <w:tr w:rsidR="00851B39" w:rsidRPr="00EB40EE" w14:paraId="29DF2F7E" w14:textId="77777777" w:rsidTr="003F2539">
        <w:trPr>
          <w:cantSplit/>
          <w:trHeight w:hRule="exact" w:val="432"/>
          <w:jc w:val="center"/>
        </w:trPr>
        <w:tc>
          <w:tcPr>
            <w:tcW w:w="980" w:type="dxa"/>
          </w:tcPr>
          <w:p w14:paraId="5955B63E"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483D425D" w14:textId="12DA346D"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מחוז גליל גולן - עכו</w:t>
            </w:r>
          </w:p>
        </w:tc>
        <w:tc>
          <w:tcPr>
            <w:tcW w:w="1118" w:type="dxa"/>
            <w:vAlign w:val="center"/>
          </w:tcPr>
          <w:p w14:paraId="7127BB74"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1C4F50E5"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 כנות</w:t>
            </w:r>
          </w:p>
        </w:tc>
      </w:tr>
      <w:tr w:rsidR="00851B39" w:rsidRPr="00EB40EE" w14:paraId="1891A5B6" w14:textId="77777777" w:rsidTr="003F2539">
        <w:trPr>
          <w:cantSplit/>
          <w:trHeight w:hRule="exact" w:val="385"/>
          <w:jc w:val="center"/>
        </w:trPr>
        <w:tc>
          <w:tcPr>
            <w:tcW w:w="980" w:type="dxa"/>
          </w:tcPr>
          <w:p w14:paraId="722DC77E"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614B1AFE" w14:textId="75C5824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מחוז גלבוע - העמקים</w:t>
            </w:r>
          </w:p>
        </w:tc>
        <w:tc>
          <w:tcPr>
            <w:tcW w:w="1118" w:type="dxa"/>
            <w:vAlign w:val="center"/>
          </w:tcPr>
          <w:p w14:paraId="1957639C"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48950946"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 באר שבע</w:t>
            </w:r>
          </w:p>
        </w:tc>
      </w:tr>
      <w:tr w:rsidR="00851B39" w:rsidRPr="00EB40EE" w14:paraId="69273B18" w14:textId="77777777" w:rsidTr="003F2539">
        <w:trPr>
          <w:cantSplit/>
          <w:trHeight w:hRule="exact" w:val="340"/>
          <w:jc w:val="center"/>
        </w:trPr>
        <w:tc>
          <w:tcPr>
            <w:tcW w:w="980" w:type="dxa"/>
          </w:tcPr>
          <w:p w14:paraId="268F0472"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57AA4E46" w14:textId="3B89D713"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הדייג גינוסר</w:t>
            </w:r>
          </w:p>
        </w:tc>
        <w:tc>
          <w:tcPr>
            <w:tcW w:w="1118" w:type="dxa"/>
            <w:vAlign w:val="center"/>
          </w:tcPr>
          <w:p w14:paraId="3B89AA7F"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2B5EA686"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זעיים</w:t>
            </w:r>
            <w:proofErr w:type="spellEnd"/>
            <w:r w:rsidRPr="00EB40EE">
              <w:rPr>
                <w:rFonts w:ascii="David" w:hAnsi="David" w:cs="David"/>
                <w:color w:val="000000"/>
                <w:rtl/>
              </w:rPr>
              <w:t>- פיצוח</w:t>
            </w:r>
          </w:p>
        </w:tc>
      </w:tr>
      <w:tr w:rsidR="00851B39" w:rsidRPr="00EB40EE" w14:paraId="0EF290C9" w14:textId="77777777" w:rsidTr="003F2539">
        <w:trPr>
          <w:cantSplit/>
          <w:trHeight w:hRule="exact" w:val="498"/>
          <w:jc w:val="center"/>
        </w:trPr>
        <w:tc>
          <w:tcPr>
            <w:tcW w:w="980" w:type="dxa"/>
          </w:tcPr>
          <w:p w14:paraId="2112EE73"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6E526660" w14:textId="2FA56A8D"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הקישון</w:t>
            </w:r>
          </w:p>
        </w:tc>
        <w:tc>
          <w:tcPr>
            <w:tcW w:w="1118" w:type="dxa"/>
            <w:vAlign w:val="center"/>
          </w:tcPr>
          <w:p w14:paraId="6A2E5E58"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0FE63E59"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התחנה לחקר הסחף – ראשל"צ</w:t>
            </w:r>
          </w:p>
        </w:tc>
      </w:tr>
      <w:tr w:rsidR="00851B39" w:rsidRPr="00EB40EE" w14:paraId="506A816D" w14:textId="77777777" w:rsidTr="003F2539">
        <w:trPr>
          <w:cantSplit/>
          <w:trHeight w:hRule="exact" w:val="551"/>
          <w:jc w:val="center"/>
        </w:trPr>
        <w:tc>
          <w:tcPr>
            <w:tcW w:w="980" w:type="dxa"/>
            <w:vAlign w:val="center"/>
          </w:tcPr>
          <w:p w14:paraId="0AA92832"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1677A9FC" w14:textId="1DF71591"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ניר דוד</w:t>
            </w:r>
          </w:p>
        </w:tc>
        <w:tc>
          <w:tcPr>
            <w:tcW w:w="1118" w:type="dxa"/>
            <w:vAlign w:val="center"/>
          </w:tcPr>
          <w:p w14:paraId="07C0D548"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0BC2EF7F"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שער </w:t>
            </w:r>
            <w:proofErr w:type="spellStart"/>
            <w:r w:rsidRPr="00EB40EE">
              <w:rPr>
                <w:rFonts w:ascii="David" w:hAnsi="David" w:cs="David"/>
                <w:color w:val="000000"/>
                <w:rtl/>
              </w:rPr>
              <w:t>אפריים</w:t>
            </w:r>
            <w:proofErr w:type="spellEnd"/>
          </w:p>
        </w:tc>
      </w:tr>
      <w:tr w:rsidR="00851B39" w:rsidRPr="00EB40EE" w14:paraId="162548D2" w14:textId="77777777" w:rsidTr="003F2539">
        <w:trPr>
          <w:cantSplit/>
          <w:trHeight w:hRule="exact" w:val="340"/>
          <w:jc w:val="center"/>
        </w:trPr>
        <w:tc>
          <w:tcPr>
            <w:tcW w:w="980" w:type="dxa"/>
          </w:tcPr>
          <w:p w14:paraId="20F40578"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4C82A263" w14:textId="3248FBBC"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מחוז חדרה</w:t>
            </w:r>
          </w:p>
        </w:tc>
        <w:tc>
          <w:tcPr>
            <w:tcW w:w="1118" w:type="dxa"/>
            <w:vAlign w:val="center"/>
          </w:tcPr>
          <w:p w14:paraId="4A9C88FB"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723FD6ED"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ביטוניא</w:t>
            </w:r>
            <w:proofErr w:type="spellEnd"/>
          </w:p>
        </w:tc>
      </w:tr>
      <w:tr w:rsidR="00851B39" w:rsidRPr="00EB40EE" w14:paraId="7FE34DE2" w14:textId="77777777" w:rsidTr="003F2539">
        <w:trPr>
          <w:cantSplit/>
          <w:trHeight w:hRule="exact" w:val="340"/>
          <w:jc w:val="center"/>
        </w:trPr>
        <w:tc>
          <w:tcPr>
            <w:tcW w:w="980" w:type="dxa"/>
            <w:vAlign w:val="center"/>
          </w:tcPr>
          <w:p w14:paraId="2F676A8B"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2D6F3090" w14:textId="2E883345"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הדייג חוף  דור</w:t>
            </w:r>
          </w:p>
        </w:tc>
        <w:tc>
          <w:tcPr>
            <w:tcW w:w="1118" w:type="dxa"/>
            <w:vAlign w:val="center"/>
          </w:tcPr>
          <w:p w14:paraId="1DA6C487"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21CE3C12"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תרקומיא</w:t>
            </w:r>
            <w:proofErr w:type="spellEnd"/>
          </w:p>
        </w:tc>
      </w:tr>
      <w:tr w:rsidR="00851B39" w:rsidRPr="00EB40EE" w14:paraId="59560C4F" w14:textId="77777777" w:rsidTr="003F2539">
        <w:trPr>
          <w:cantSplit/>
          <w:trHeight w:hRule="exact" w:val="340"/>
          <w:jc w:val="center"/>
        </w:trPr>
        <w:tc>
          <w:tcPr>
            <w:tcW w:w="980" w:type="dxa"/>
            <w:vAlign w:val="center"/>
          </w:tcPr>
          <w:p w14:paraId="4E2FE504"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1E71A57E" w14:textId="0816882A"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hAnsi="David" w:cs="David"/>
                <w:color w:val="000000"/>
                <w:rtl/>
              </w:rPr>
              <w:t>משרדי חוות המטעים- שה"מ</w:t>
            </w:r>
          </w:p>
        </w:tc>
        <w:tc>
          <w:tcPr>
            <w:tcW w:w="1118" w:type="dxa"/>
            <w:vAlign w:val="center"/>
          </w:tcPr>
          <w:p w14:paraId="08E6A0DA"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vAlign w:val="center"/>
          </w:tcPr>
          <w:p w14:paraId="12B58904" w14:textId="77777777" w:rsidR="00851B39" w:rsidRPr="00EB40EE" w:rsidRDefault="00851B39" w:rsidP="00851B39">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נמל אשדוד (שני מתחמים)</w:t>
            </w:r>
          </w:p>
        </w:tc>
      </w:tr>
      <w:tr w:rsidR="00851B39" w:rsidRPr="00EB40EE" w14:paraId="2F03BC5C" w14:textId="77777777" w:rsidTr="003F2539">
        <w:trPr>
          <w:cantSplit/>
          <w:trHeight w:hRule="exact" w:val="438"/>
          <w:jc w:val="center"/>
        </w:trPr>
        <w:tc>
          <w:tcPr>
            <w:tcW w:w="980" w:type="dxa"/>
            <w:vAlign w:val="center"/>
          </w:tcPr>
          <w:p w14:paraId="552312D5" w14:textId="77777777" w:rsidR="00851B39" w:rsidRPr="00EB40EE" w:rsidRDefault="00851B39"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3D9650F1" w14:textId="350A60EC" w:rsidR="00851B39" w:rsidRPr="00EB40EE" w:rsidRDefault="00851B39" w:rsidP="00851B39">
            <w:pPr>
              <w:bidi/>
              <w:spacing w:after="0" w:line="240" w:lineRule="auto"/>
              <w:jc w:val="center"/>
              <w:rPr>
                <w:rFonts w:ascii="David" w:eastAsia="Times New Roman" w:hAnsi="David" w:cs="David"/>
                <w:color w:val="000000"/>
                <w:rtl/>
              </w:rPr>
            </w:pPr>
            <w:r w:rsidRPr="00EB40EE">
              <w:rPr>
                <w:rFonts w:ascii="David" w:hAnsi="David" w:cs="David"/>
                <w:color w:val="000000"/>
                <w:rtl/>
              </w:rPr>
              <w:t>מעבר גלבוע</w:t>
            </w:r>
          </w:p>
        </w:tc>
        <w:tc>
          <w:tcPr>
            <w:tcW w:w="1118" w:type="dxa"/>
            <w:vAlign w:val="center"/>
          </w:tcPr>
          <w:p w14:paraId="4AAC060A" w14:textId="77777777" w:rsidR="00851B39" w:rsidRPr="00EB40EE" w:rsidRDefault="00851B39"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tcPr>
          <w:p w14:paraId="44709B54" w14:textId="77777777" w:rsidR="00851B39" w:rsidRPr="00EB40EE" w:rsidRDefault="00851B39" w:rsidP="00851B39">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מו"פ לכיש</w:t>
            </w:r>
          </w:p>
        </w:tc>
      </w:tr>
      <w:tr w:rsidR="00600C17" w:rsidRPr="00EB40EE" w14:paraId="7F3A7BFD" w14:textId="77777777" w:rsidTr="003F2539">
        <w:trPr>
          <w:cantSplit/>
          <w:trHeight w:val="436"/>
          <w:jc w:val="center"/>
        </w:trPr>
        <w:tc>
          <w:tcPr>
            <w:tcW w:w="980" w:type="dxa"/>
            <w:vAlign w:val="center"/>
          </w:tcPr>
          <w:p w14:paraId="3D5DDCE7" w14:textId="77777777" w:rsidR="00600C17" w:rsidRPr="00EB40EE" w:rsidRDefault="00600C17"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shd w:val="clear" w:color="auto" w:fill="auto"/>
            <w:vAlign w:val="center"/>
          </w:tcPr>
          <w:p w14:paraId="54F06EB2" w14:textId="7FDDE8E8" w:rsidR="00600C17" w:rsidRPr="00EB40EE" w:rsidRDefault="008C3EAF" w:rsidP="008C3EAF">
            <w:pPr>
              <w:bidi/>
              <w:spacing w:after="0" w:line="240" w:lineRule="auto"/>
              <w:jc w:val="center"/>
              <w:rPr>
                <w:rFonts w:ascii="David" w:hAnsi="David" w:cs="David"/>
                <w:color w:val="000000"/>
                <w:rtl/>
              </w:rPr>
            </w:pPr>
            <w:r w:rsidRPr="00EB40EE">
              <w:rPr>
                <w:rFonts w:ascii="David" w:hAnsi="David" w:cs="David"/>
                <w:color w:val="000000"/>
                <w:rtl/>
              </w:rPr>
              <w:t>הגנת הצומח- נמל חיפה החדש</w:t>
            </w:r>
            <w:r w:rsidRPr="00EB40EE">
              <w:rPr>
                <w:rFonts w:ascii="David" w:hAnsi="David" w:cs="David"/>
                <w:color w:val="000000"/>
                <w:sz w:val="16"/>
                <w:szCs w:val="16"/>
                <w:rtl/>
              </w:rPr>
              <w:t> </w:t>
            </w:r>
          </w:p>
        </w:tc>
        <w:tc>
          <w:tcPr>
            <w:tcW w:w="1118" w:type="dxa"/>
            <w:vAlign w:val="center"/>
          </w:tcPr>
          <w:p w14:paraId="26D38845" w14:textId="77777777" w:rsidR="00600C17" w:rsidRPr="00EB40EE" w:rsidRDefault="00600C17"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shd w:val="clear" w:color="auto" w:fill="auto"/>
          </w:tcPr>
          <w:p w14:paraId="1C1F7E3C" w14:textId="77777777" w:rsidR="00600C17" w:rsidRPr="00EB40EE" w:rsidRDefault="00600C17" w:rsidP="00600C17">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לשכה וטרינרית- ירושלים</w:t>
            </w:r>
          </w:p>
        </w:tc>
      </w:tr>
      <w:tr w:rsidR="00600C17" w:rsidRPr="00EB40EE" w14:paraId="65FCDC9D" w14:textId="77777777" w:rsidTr="00C70E09">
        <w:trPr>
          <w:cantSplit/>
          <w:trHeight w:val="436"/>
          <w:jc w:val="center"/>
        </w:trPr>
        <w:tc>
          <w:tcPr>
            <w:tcW w:w="3548" w:type="dxa"/>
            <w:gridSpan w:val="2"/>
            <w:tcBorders>
              <w:bottom w:val="single" w:sz="4" w:space="0" w:color="auto"/>
            </w:tcBorders>
            <w:vAlign w:val="center"/>
          </w:tcPr>
          <w:p w14:paraId="01B3A1F5" w14:textId="7075A447" w:rsidR="00600C17" w:rsidRPr="00EB40EE" w:rsidRDefault="00600C17" w:rsidP="00600C17">
            <w:pPr>
              <w:bidi/>
              <w:spacing w:after="0" w:line="240" w:lineRule="auto"/>
              <w:jc w:val="center"/>
              <w:rPr>
                <w:rFonts w:ascii="David" w:hAnsi="David" w:cs="David"/>
                <w:color w:val="000000"/>
                <w:rtl/>
              </w:rPr>
            </w:pPr>
            <w:r w:rsidRPr="00EB40EE">
              <w:rPr>
                <w:rFonts w:ascii="David" w:eastAsia="Times New Roman" w:hAnsi="David" w:cs="David"/>
                <w:b/>
                <w:bCs/>
                <w:color w:val="000000"/>
                <w:u w:val="single"/>
                <w:rtl/>
              </w:rPr>
              <w:t>סל 1 –</w:t>
            </w:r>
            <w:r w:rsidR="00153D82" w:rsidRPr="00EB40EE">
              <w:rPr>
                <w:rFonts w:ascii="David" w:eastAsia="Times New Roman" w:hAnsi="David" w:cs="David"/>
                <w:b/>
                <w:bCs/>
                <w:color w:val="000000"/>
                <w:u w:val="single"/>
                <w:rtl/>
              </w:rPr>
              <w:t xml:space="preserve"> </w:t>
            </w:r>
            <w:proofErr w:type="spellStart"/>
            <w:r w:rsidRPr="00EB40EE">
              <w:rPr>
                <w:rFonts w:ascii="David" w:eastAsia="Times New Roman" w:hAnsi="David" w:cs="David"/>
                <w:b/>
                <w:bCs/>
                <w:color w:val="000000"/>
                <w:u w:val="single"/>
                <w:rtl/>
              </w:rPr>
              <w:t>מינהל</w:t>
            </w:r>
            <w:proofErr w:type="spellEnd"/>
            <w:r w:rsidRPr="00EB40EE">
              <w:rPr>
                <w:rFonts w:ascii="David" w:eastAsia="Times New Roman" w:hAnsi="David" w:cs="David"/>
                <w:b/>
                <w:bCs/>
                <w:color w:val="000000"/>
                <w:u w:val="single"/>
                <w:rtl/>
              </w:rPr>
              <w:t xml:space="preserve"> המחקר</w:t>
            </w:r>
          </w:p>
        </w:tc>
        <w:tc>
          <w:tcPr>
            <w:tcW w:w="3950" w:type="dxa"/>
            <w:gridSpan w:val="2"/>
            <w:tcBorders>
              <w:bottom w:val="single" w:sz="4" w:space="0" w:color="auto"/>
            </w:tcBorders>
            <w:vAlign w:val="center"/>
          </w:tcPr>
          <w:p w14:paraId="6358F005" w14:textId="6C2C35BF" w:rsidR="00600C17" w:rsidRPr="00EB40EE" w:rsidRDefault="00600C17" w:rsidP="003F2539">
            <w:pPr>
              <w:bidi/>
              <w:spacing w:after="0" w:line="240" w:lineRule="auto"/>
              <w:jc w:val="center"/>
              <w:rPr>
                <w:rFonts w:ascii="David" w:eastAsia="Times New Roman" w:hAnsi="David" w:cs="David"/>
                <w:color w:val="000000"/>
                <w:rtl/>
              </w:rPr>
            </w:pPr>
            <w:r w:rsidRPr="00EB40EE">
              <w:rPr>
                <w:rFonts w:ascii="David" w:eastAsia="Times New Roman" w:hAnsi="David" w:cs="David"/>
                <w:b/>
                <w:bCs/>
                <w:color w:val="000000"/>
                <w:u w:val="single"/>
                <w:rtl/>
              </w:rPr>
              <w:t>סל 2 –</w:t>
            </w:r>
            <w:proofErr w:type="spellStart"/>
            <w:r w:rsidRPr="00EB40EE">
              <w:rPr>
                <w:rFonts w:ascii="David" w:eastAsia="Times New Roman" w:hAnsi="David" w:cs="David"/>
                <w:b/>
                <w:bCs/>
                <w:color w:val="000000"/>
                <w:u w:val="single"/>
                <w:rtl/>
              </w:rPr>
              <w:t>מינהל</w:t>
            </w:r>
            <w:proofErr w:type="spellEnd"/>
            <w:r w:rsidRPr="00EB40EE">
              <w:rPr>
                <w:rFonts w:ascii="David" w:eastAsia="Times New Roman" w:hAnsi="David" w:cs="David"/>
                <w:b/>
                <w:bCs/>
                <w:color w:val="000000"/>
                <w:u w:val="single"/>
                <w:rtl/>
              </w:rPr>
              <w:t xml:space="preserve"> המחקר</w:t>
            </w:r>
          </w:p>
        </w:tc>
      </w:tr>
      <w:tr w:rsidR="00D84D75" w:rsidRPr="00EB40EE" w14:paraId="249C6B26"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30A859FD" w14:textId="3A7EF276" w:rsidR="00D84D75" w:rsidRPr="00EB40EE" w:rsidRDefault="00D84D75" w:rsidP="00342129">
            <w:pPr>
              <w:pStyle w:val="a4"/>
              <w:numPr>
                <w:ilvl w:val="0"/>
                <w:numId w:val="22"/>
              </w:numPr>
              <w:bidi/>
              <w:spacing w:after="0" w:line="240" w:lineRule="auto"/>
              <w:jc w:val="center"/>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4591086A" w14:textId="2E72FA29" w:rsidR="00D84D75" w:rsidRPr="00EB40EE" w:rsidRDefault="00D84D75" w:rsidP="00D84D75">
            <w:pPr>
              <w:bidi/>
              <w:spacing w:after="0" w:line="240" w:lineRule="auto"/>
              <w:jc w:val="center"/>
              <w:rPr>
                <w:rFonts w:ascii="David" w:hAnsi="David" w:cs="David"/>
                <w:color w:val="000000"/>
                <w:rtl/>
              </w:rPr>
            </w:pPr>
            <w:r w:rsidRPr="00EB40EE">
              <w:rPr>
                <w:rFonts w:ascii="David" w:hAnsi="David" w:cs="David"/>
                <w:color w:val="000000"/>
                <w:rtl/>
              </w:rPr>
              <w:t>נווה יער</w:t>
            </w:r>
          </w:p>
        </w:tc>
        <w:tc>
          <w:tcPr>
            <w:tcW w:w="1118" w:type="dxa"/>
            <w:tcBorders>
              <w:top w:val="single" w:sz="4" w:space="0" w:color="auto"/>
              <w:left w:val="single" w:sz="4" w:space="0" w:color="auto"/>
              <w:bottom w:val="single" w:sz="4" w:space="0" w:color="auto"/>
              <w:right w:val="single" w:sz="4" w:space="0" w:color="auto"/>
            </w:tcBorders>
            <w:vAlign w:val="center"/>
          </w:tcPr>
          <w:p w14:paraId="67FCAB9D"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63508F75" w14:textId="0D556404"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מכון למדעי הצמח וחוות מרכז (רפת)</w:t>
            </w:r>
          </w:p>
        </w:tc>
      </w:tr>
      <w:tr w:rsidR="00D84D75" w:rsidRPr="00EB40EE" w14:paraId="36D1A540"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1FC75D02" w14:textId="77777777" w:rsidR="00D84D75" w:rsidRPr="00EB40EE" w:rsidRDefault="00D84D75" w:rsidP="00D84D75">
            <w:pPr>
              <w:bidi/>
              <w:spacing w:after="0" w:line="240" w:lineRule="auto"/>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3E47E527" w14:textId="0BF3C6FF"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672ED152" w14:textId="6AC7A3A6"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0A2133EC" w14:textId="1FEA98D7"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מחסנים ונוער שוחר מדע</w:t>
            </w:r>
          </w:p>
        </w:tc>
      </w:tr>
      <w:tr w:rsidR="00D84D75" w:rsidRPr="00EB40EE" w14:paraId="696300B7"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23BD4ACA"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2FEAE640" w14:textId="2225DEC9"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618FE7EF"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68C1AEFD" w14:textId="05F62A1B"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בע"ח וולקני ורחובות</w:t>
            </w:r>
          </w:p>
        </w:tc>
      </w:tr>
      <w:tr w:rsidR="00D84D75" w:rsidRPr="00EB40EE" w14:paraId="6B0C7A0D"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161F6066"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4CC1DC74" w14:textId="1C70CDB4"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44333F35"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7D0CB1C3" w14:textId="4FB9F18C"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טכנולוגיה ואחסון</w:t>
            </w:r>
          </w:p>
        </w:tc>
      </w:tr>
      <w:tr w:rsidR="00D84D75" w:rsidRPr="00EB40EE" w14:paraId="0F24552F"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73A6E034"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63F41091" w14:textId="77777777"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252C7740"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35E78D4B" w14:textId="2B747A5A"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הנדסה חקלאית</w:t>
            </w:r>
          </w:p>
        </w:tc>
      </w:tr>
      <w:tr w:rsidR="00D84D75" w:rsidRPr="00EB40EE" w14:paraId="0B5D7A6F"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3B2E7C71"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0168C143" w14:textId="77777777"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2ACAE263"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445BA889" w14:textId="2E869727"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קרקע ומים (</w:t>
            </w:r>
            <w:proofErr w:type="spellStart"/>
            <w:r w:rsidRPr="00EB40EE">
              <w:rPr>
                <w:rFonts w:ascii="David" w:hAnsi="David" w:cs="David"/>
                <w:color w:val="000000"/>
                <w:rtl/>
              </w:rPr>
              <w:t>צב"מ</w:t>
            </w:r>
            <w:proofErr w:type="spellEnd"/>
            <w:r w:rsidRPr="00EB40EE">
              <w:rPr>
                <w:rFonts w:ascii="David" w:hAnsi="David" w:cs="David"/>
                <w:color w:val="000000"/>
                <w:rtl/>
              </w:rPr>
              <w:t>)</w:t>
            </w:r>
          </w:p>
        </w:tc>
      </w:tr>
      <w:tr w:rsidR="00D84D75" w:rsidRPr="00EB40EE" w14:paraId="5235E3AD"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5ACA8B3D"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274C79B4" w14:textId="77777777"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3BE5C05D"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78117EAE" w14:textId="7C617F71"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מנהלה</w:t>
            </w:r>
          </w:p>
        </w:tc>
      </w:tr>
      <w:tr w:rsidR="00D84D75" w:rsidRPr="00EB40EE" w14:paraId="425F7526"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5035960C"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32CA22ED" w14:textId="77777777"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0FAAAC67"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21A497C7" w14:textId="43630ECE" w:rsidR="00D84D75" w:rsidRPr="00EB40EE" w:rsidRDefault="00D84D75" w:rsidP="00D84D75">
            <w:pPr>
              <w:bidi/>
              <w:spacing w:after="0" w:line="240" w:lineRule="auto"/>
              <w:jc w:val="center"/>
              <w:rPr>
                <w:rFonts w:ascii="David" w:eastAsia="Times New Roman" w:hAnsi="David" w:cs="David"/>
                <w:color w:val="000000"/>
                <w:rtl/>
              </w:rPr>
            </w:pPr>
            <w:proofErr w:type="spellStart"/>
            <w:r w:rsidRPr="00EB40EE">
              <w:rPr>
                <w:rFonts w:ascii="David" w:hAnsi="David" w:cs="David"/>
                <w:color w:val="000000"/>
                <w:rtl/>
              </w:rPr>
              <w:t>חות</w:t>
            </w:r>
            <w:proofErr w:type="spellEnd"/>
            <w:r w:rsidRPr="00EB40EE">
              <w:rPr>
                <w:rFonts w:ascii="David" w:hAnsi="David" w:cs="David"/>
                <w:color w:val="000000"/>
                <w:rtl/>
              </w:rPr>
              <w:t xml:space="preserve"> גילת</w:t>
            </w:r>
          </w:p>
        </w:tc>
      </w:tr>
      <w:tr w:rsidR="00D84D75" w:rsidRPr="00EB40EE" w14:paraId="2317D5BC"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2E98AB61"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31F3703F" w14:textId="77777777"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6325E9B7"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40840099" w14:textId="4A3BDF4F"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חוות מרכז</w:t>
            </w:r>
          </w:p>
        </w:tc>
      </w:tr>
      <w:tr w:rsidR="00D84D75" w:rsidRPr="00EB40EE" w14:paraId="4C86CF45"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646F5334"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1DD7DDCA" w14:textId="77777777"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7D64576F"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0D7B415A" w14:textId="75F2B7CE"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הגנת הצומח (מכוורת)</w:t>
            </w:r>
          </w:p>
        </w:tc>
      </w:tr>
      <w:tr w:rsidR="00D84D75" w:rsidRPr="00EB40EE" w14:paraId="2E34D1E2" w14:textId="77777777" w:rsidTr="00C70E09">
        <w:trPr>
          <w:cantSplit/>
          <w:trHeight w:val="436"/>
          <w:jc w:val="center"/>
        </w:trPr>
        <w:tc>
          <w:tcPr>
            <w:tcW w:w="980" w:type="dxa"/>
            <w:tcBorders>
              <w:top w:val="single" w:sz="4" w:space="0" w:color="auto"/>
              <w:bottom w:val="single" w:sz="4" w:space="0" w:color="auto"/>
              <w:right w:val="single" w:sz="4" w:space="0" w:color="auto"/>
            </w:tcBorders>
            <w:vAlign w:val="center"/>
          </w:tcPr>
          <w:p w14:paraId="6ACA5F08" w14:textId="77777777" w:rsidR="00D84D75" w:rsidRPr="00EB40EE" w:rsidRDefault="00D84D75" w:rsidP="00D84D75">
            <w:pPr>
              <w:pStyle w:val="a4"/>
              <w:bidi/>
              <w:spacing w:after="0" w:line="240" w:lineRule="auto"/>
              <w:ind w:left="677"/>
              <w:rPr>
                <w:rFonts w:ascii="David" w:eastAsia="Times New Roman" w:hAnsi="David" w:cs="David"/>
                <w:color w:val="000000"/>
                <w:rtl/>
              </w:rPr>
            </w:pPr>
          </w:p>
        </w:tc>
        <w:tc>
          <w:tcPr>
            <w:tcW w:w="2568" w:type="dxa"/>
            <w:tcBorders>
              <w:top w:val="single" w:sz="4" w:space="0" w:color="auto"/>
              <w:left w:val="single" w:sz="4" w:space="0" w:color="auto"/>
              <w:bottom w:val="single" w:sz="4" w:space="0" w:color="auto"/>
              <w:right w:val="single" w:sz="4" w:space="0" w:color="auto"/>
            </w:tcBorders>
            <w:shd w:val="clear" w:color="auto" w:fill="auto"/>
            <w:vAlign w:val="center"/>
          </w:tcPr>
          <w:p w14:paraId="70ACB55B" w14:textId="77777777" w:rsidR="00D84D75" w:rsidRPr="00EB40EE" w:rsidRDefault="00D84D75" w:rsidP="00D84D75">
            <w:pPr>
              <w:bidi/>
              <w:spacing w:after="0" w:line="240" w:lineRule="auto"/>
              <w:jc w:val="center"/>
              <w:rPr>
                <w:rFonts w:ascii="David" w:hAnsi="David" w:cs="David"/>
                <w:color w:val="000000"/>
                <w:rtl/>
              </w:rPr>
            </w:pPr>
          </w:p>
        </w:tc>
        <w:tc>
          <w:tcPr>
            <w:tcW w:w="1118" w:type="dxa"/>
            <w:tcBorders>
              <w:top w:val="single" w:sz="4" w:space="0" w:color="auto"/>
              <w:left w:val="single" w:sz="4" w:space="0" w:color="auto"/>
              <w:bottom w:val="single" w:sz="4" w:space="0" w:color="auto"/>
              <w:right w:val="single" w:sz="4" w:space="0" w:color="auto"/>
            </w:tcBorders>
            <w:vAlign w:val="center"/>
          </w:tcPr>
          <w:p w14:paraId="2CB66337" w14:textId="77777777" w:rsidR="00D84D75" w:rsidRPr="00EB40EE" w:rsidRDefault="00D84D75" w:rsidP="00342129">
            <w:pPr>
              <w:pStyle w:val="a4"/>
              <w:numPr>
                <w:ilvl w:val="0"/>
                <w:numId w:val="23"/>
              </w:numPr>
              <w:bidi/>
              <w:spacing w:after="0" w:line="240" w:lineRule="auto"/>
              <w:jc w:val="center"/>
              <w:rPr>
                <w:rFonts w:ascii="David" w:eastAsia="Times New Roman" w:hAnsi="David" w:cs="David"/>
                <w:color w:val="000000"/>
                <w:rtl/>
              </w:rPr>
            </w:pPr>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tcPr>
          <w:p w14:paraId="6C08F1E5" w14:textId="7B825F6E" w:rsidR="00D84D75" w:rsidRPr="00EB40EE" w:rsidRDefault="00D84D75" w:rsidP="00D84D75">
            <w:pPr>
              <w:bidi/>
              <w:spacing w:after="0" w:line="240" w:lineRule="auto"/>
              <w:jc w:val="center"/>
              <w:rPr>
                <w:rFonts w:ascii="David" w:eastAsia="Times New Roman" w:hAnsi="David" w:cs="David"/>
                <w:color w:val="000000"/>
                <w:rtl/>
              </w:rPr>
            </w:pPr>
            <w:r w:rsidRPr="00EB40EE">
              <w:rPr>
                <w:rFonts w:ascii="David" w:hAnsi="David" w:cs="David"/>
                <w:color w:val="000000"/>
                <w:rtl/>
              </w:rPr>
              <w:t xml:space="preserve">אודיטוריום </w:t>
            </w:r>
          </w:p>
        </w:tc>
      </w:tr>
      <w:tr w:rsidR="00851B39" w:rsidRPr="00EB40EE" w14:paraId="5AE73778" w14:textId="77777777" w:rsidTr="00C70E09">
        <w:trPr>
          <w:cantSplit/>
          <w:trHeight w:hRule="exact" w:val="565"/>
          <w:jc w:val="center"/>
        </w:trPr>
        <w:tc>
          <w:tcPr>
            <w:tcW w:w="980" w:type="dxa"/>
            <w:tcBorders>
              <w:top w:val="single" w:sz="4" w:space="0" w:color="auto"/>
            </w:tcBorders>
            <w:shd w:val="clear" w:color="auto" w:fill="D9D9D9" w:themeFill="background1" w:themeFillShade="D9"/>
            <w:vAlign w:val="center"/>
          </w:tcPr>
          <w:p w14:paraId="58B33A6F" w14:textId="77777777" w:rsidR="00851B39" w:rsidRPr="00EB40EE" w:rsidRDefault="00851B39" w:rsidP="00851B3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סה"כ אתרים*</w:t>
            </w:r>
          </w:p>
        </w:tc>
        <w:tc>
          <w:tcPr>
            <w:tcW w:w="2568" w:type="dxa"/>
            <w:tcBorders>
              <w:top w:val="single" w:sz="4" w:space="0" w:color="auto"/>
            </w:tcBorders>
            <w:shd w:val="clear" w:color="auto" w:fill="D9D9D9" w:themeFill="background1" w:themeFillShade="D9"/>
            <w:vAlign w:val="center"/>
          </w:tcPr>
          <w:p w14:paraId="6ED59BF3" w14:textId="11147565" w:rsidR="00851B39" w:rsidRPr="00EB40EE" w:rsidRDefault="008C3EAF" w:rsidP="00851B39">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15</w:t>
            </w:r>
          </w:p>
        </w:tc>
        <w:tc>
          <w:tcPr>
            <w:tcW w:w="1118" w:type="dxa"/>
            <w:tcBorders>
              <w:top w:val="single" w:sz="4" w:space="0" w:color="auto"/>
            </w:tcBorders>
            <w:shd w:val="clear" w:color="auto" w:fill="D9D9D9" w:themeFill="background1" w:themeFillShade="D9"/>
            <w:vAlign w:val="center"/>
          </w:tcPr>
          <w:p w14:paraId="13CC9B23" w14:textId="0CF109AF" w:rsidR="00851B39" w:rsidRPr="00EB40EE" w:rsidRDefault="00851B39" w:rsidP="00851B3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סה"כ אתרים</w:t>
            </w:r>
            <w:r w:rsidR="003F2539" w:rsidRPr="00EB40EE">
              <w:rPr>
                <w:rFonts w:ascii="David" w:eastAsia="Times New Roman" w:hAnsi="David" w:cs="David"/>
                <w:b/>
                <w:bCs/>
                <w:color w:val="000000"/>
                <w:rtl/>
              </w:rPr>
              <w:t>*</w:t>
            </w:r>
          </w:p>
        </w:tc>
        <w:tc>
          <w:tcPr>
            <w:tcW w:w="2832" w:type="dxa"/>
            <w:tcBorders>
              <w:top w:val="single" w:sz="4" w:space="0" w:color="auto"/>
            </w:tcBorders>
            <w:shd w:val="clear" w:color="auto" w:fill="D9D9D9" w:themeFill="background1" w:themeFillShade="D9"/>
            <w:vAlign w:val="center"/>
          </w:tcPr>
          <w:p w14:paraId="2B6849E2" w14:textId="12AA60D8" w:rsidR="00851B39" w:rsidRPr="00EB40EE" w:rsidRDefault="00D84D75" w:rsidP="00851B39">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24</w:t>
            </w:r>
          </w:p>
        </w:tc>
      </w:tr>
    </w:tbl>
    <w:p w14:paraId="43010506" w14:textId="77777777" w:rsidR="002F4733" w:rsidRPr="00EB40EE" w:rsidRDefault="002F5BDF" w:rsidP="002F4733">
      <w:pPr>
        <w:bidi/>
        <w:spacing w:before="60" w:after="60"/>
        <w:ind w:left="233" w:hanging="142"/>
        <w:rPr>
          <w:rFonts w:ascii="David" w:hAnsi="David" w:cs="David"/>
          <w:rtl/>
        </w:rPr>
      </w:pPr>
      <w:r w:rsidRPr="00EB40EE">
        <w:rPr>
          <w:rFonts w:ascii="David" w:hAnsi="David" w:cs="David"/>
        </w:rPr>
        <w:pict w14:anchorId="04C15EEE">
          <v:rect id="_x0000_i1025" style="width:0;height:1.5pt" o:hralign="right" o:bullet="t" o:hrstd="t" o:hr="t" fillcolor="#a0a0a0" stroked="f"/>
        </w:pict>
      </w:r>
    </w:p>
    <w:p w14:paraId="192A8422" w14:textId="160D2E02" w:rsidR="009C45A4" w:rsidRPr="00EB40EE" w:rsidRDefault="009C45A4" w:rsidP="003F2539">
      <w:pPr>
        <w:bidi/>
        <w:spacing w:before="60" w:after="60"/>
        <w:ind w:left="805"/>
        <w:rPr>
          <w:rFonts w:ascii="David" w:hAnsi="David" w:cs="David"/>
          <w:rtl/>
        </w:rPr>
      </w:pPr>
      <w:r w:rsidRPr="00EB40EE">
        <w:rPr>
          <w:rFonts w:ascii="David" w:hAnsi="David" w:cs="David"/>
          <w:rtl/>
        </w:rPr>
        <w:t>* המשרד נמצא בעיצומו של הליך של הסדרת נכסים העשוי להשפיע על רשימת האתרים.</w:t>
      </w:r>
    </w:p>
    <w:p w14:paraId="01A8D1A1" w14:textId="12CB76BB" w:rsidR="003F2539" w:rsidRPr="00EB40EE" w:rsidRDefault="00D84D75" w:rsidP="00D84D75">
      <w:pPr>
        <w:bidi/>
        <w:spacing w:after="0" w:line="360" w:lineRule="auto"/>
        <w:ind w:left="805"/>
        <w:jc w:val="both"/>
        <w:rPr>
          <w:rFonts w:ascii="David" w:hAnsi="David" w:cs="David"/>
        </w:rPr>
      </w:pPr>
      <w:r w:rsidRPr="00EB40EE">
        <w:rPr>
          <w:rFonts w:ascii="David" w:hAnsi="David" w:cs="David"/>
          <w:rtl/>
        </w:rPr>
        <w:t>*</w:t>
      </w:r>
      <w:r w:rsidR="00304A8C" w:rsidRPr="00EB40EE">
        <w:rPr>
          <w:rFonts w:ascii="David" w:hAnsi="David" w:cs="David"/>
          <w:rtl/>
        </w:rPr>
        <w:t xml:space="preserve">אומדן היקף </w:t>
      </w:r>
      <w:proofErr w:type="spellStart"/>
      <w:r w:rsidR="00763F77" w:rsidRPr="00EB40EE">
        <w:rPr>
          <w:rFonts w:ascii="David" w:hAnsi="David" w:cs="David"/>
          <w:rtl/>
        </w:rPr>
        <w:t>כח</w:t>
      </w:r>
      <w:proofErr w:type="spellEnd"/>
      <w:r w:rsidR="00763F77" w:rsidRPr="00EB40EE">
        <w:rPr>
          <w:rFonts w:ascii="David" w:hAnsi="David" w:cs="David"/>
          <w:rtl/>
        </w:rPr>
        <w:t xml:space="preserve"> האדם, היקף שעות הניקיון והפיקוח הנדרשות וכיו"ב בכל אחד מה</w:t>
      </w:r>
      <w:r w:rsidR="002F4733" w:rsidRPr="00EB40EE">
        <w:rPr>
          <w:rFonts w:ascii="David" w:hAnsi="David" w:cs="David"/>
          <w:rtl/>
        </w:rPr>
        <w:t>אתרים</w:t>
      </w:r>
      <w:r w:rsidR="00763F77" w:rsidRPr="00EB40EE">
        <w:rPr>
          <w:rFonts w:ascii="David" w:hAnsi="David" w:cs="David"/>
          <w:rtl/>
        </w:rPr>
        <w:t xml:space="preserve"> מפורטים בפרק ב' </w:t>
      </w:r>
      <w:r w:rsidR="00F10AD5" w:rsidRPr="00EB40EE">
        <w:rPr>
          <w:rFonts w:ascii="David" w:hAnsi="David" w:cs="David"/>
          <w:rtl/>
        </w:rPr>
        <w:t xml:space="preserve"> ונספח ב'1 </w:t>
      </w:r>
      <w:r w:rsidR="00763F77" w:rsidRPr="00EB40EE">
        <w:rPr>
          <w:rFonts w:ascii="David" w:hAnsi="David" w:cs="David"/>
          <w:rtl/>
        </w:rPr>
        <w:t>למכרז.</w:t>
      </w:r>
    </w:p>
    <w:p w14:paraId="212715D3" w14:textId="0141FAD5" w:rsidR="00495797" w:rsidRPr="00EB40EE" w:rsidRDefault="00495797" w:rsidP="00342129">
      <w:pPr>
        <w:pStyle w:val="a4"/>
        <w:numPr>
          <w:ilvl w:val="1"/>
          <w:numId w:val="25"/>
        </w:numPr>
        <w:bidi/>
        <w:spacing w:after="0" w:line="360" w:lineRule="auto"/>
        <w:jc w:val="both"/>
        <w:rPr>
          <w:rFonts w:ascii="David" w:hAnsi="David" w:cs="David"/>
          <w:b/>
          <w:bCs/>
        </w:rPr>
      </w:pPr>
      <w:bookmarkStart w:id="13" w:name="_Ref339384768"/>
      <w:r w:rsidRPr="00EB40EE">
        <w:rPr>
          <w:rFonts w:ascii="David" w:hAnsi="David" w:cs="David"/>
          <w:b/>
          <w:bCs/>
          <w:rtl/>
        </w:rPr>
        <w:t>ה</w:t>
      </w:r>
      <w:r w:rsidR="009B127E" w:rsidRPr="00EB40EE">
        <w:rPr>
          <w:rFonts w:ascii="David" w:hAnsi="David" w:cs="David"/>
          <w:b/>
          <w:bCs/>
          <w:rtl/>
        </w:rPr>
        <w:t>בהרות</w:t>
      </w:r>
      <w:r w:rsidRPr="00EB40EE">
        <w:rPr>
          <w:rFonts w:ascii="David" w:hAnsi="David" w:cs="David"/>
          <w:b/>
          <w:bCs/>
          <w:rtl/>
        </w:rPr>
        <w:t xml:space="preserve"> לגבי </w:t>
      </w:r>
      <w:r w:rsidR="008F272B" w:rsidRPr="00EB40EE">
        <w:rPr>
          <w:rFonts w:ascii="David" w:hAnsi="David" w:cs="David"/>
          <w:b/>
          <w:bCs/>
          <w:rtl/>
        </w:rPr>
        <w:t>הצעת המחיר</w:t>
      </w:r>
    </w:p>
    <w:p w14:paraId="737D034F" w14:textId="3D22AAF1" w:rsidR="00495797" w:rsidRPr="00EB40EE" w:rsidRDefault="00153D82" w:rsidP="00495797">
      <w:pPr>
        <w:pStyle w:val="a4"/>
        <w:bidi/>
        <w:spacing w:after="0" w:line="360" w:lineRule="auto"/>
        <w:ind w:left="792"/>
        <w:jc w:val="both"/>
        <w:rPr>
          <w:rFonts w:ascii="David" w:hAnsi="David" w:cs="David"/>
          <w:rtl/>
        </w:rPr>
      </w:pPr>
      <w:r w:rsidRPr="00EB40EE">
        <w:rPr>
          <w:rFonts w:ascii="David" w:hAnsi="David" w:cs="David"/>
          <w:rtl/>
        </w:rPr>
        <w:t>התשלום שיועבר ל</w:t>
      </w:r>
      <w:r w:rsidR="008F272B" w:rsidRPr="00EB40EE">
        <w:rPr>
          <w:rFonts w:ascii="David" w:hAnsi="David" w:cs="David"/>
          <w:rtl/>
        </w:rPr>
        <w:t xml:space="preserve">ספק </w:t>
      </w:r>
      <w:r w:rsidRPr="00EB40EE">
        <w:rPr>
          <w:rFonts w:ascii="David" w:hAnsi="David" w:cs="David"/>
          <w:rtl/>
        </w:rPr>
        <w:t xml:space="preserve">זוכה יכלול שלושה רכיבים: </w:t>
      </w:r>
    </w:p>
    <w:p w14:paraId="1DF4EEBA" w14:textId="750CD4E8" w:rsidR="00B06048" w:rsidRPr="00EB40EE" w:rsidRDefault="009B127E" w:rsidP="00342129">
      <w:pPr>
        <w:pStyle w:val="a4"/>
        <w:numPr>
          <w:ilvl w:val="0"/>
          <w:numId w:val="46"/>
        </w:numPr>
        <w:bidi/>
        <w:spacing w:after="0" w:line="360" w:lineRule="auto"/>
        <w:jc w:val="both"/>
        <w:rPr>
          <w:rFonts w:ascii="David" w:hAnsi="David" w:cs="David"/>
        </w:rPr>
      </w:pPr>
      <w:r w:rsidRPr="00EB40EE">
        <w:rPr>
          <w:rFonts w:ascii="David" w:hAnsi="David" w:cs="David"/>
          <w:u w:val="single"/>
          <w:rtl/>
        </w:rPr>
        <w:t>"</w:t>
      </w:r>
      <w:r w:rsidR="00B06048" w:rsidRPr="00EB40EE">
        <w:rPr>
          <w:rFonts w:ascii="David" w:hAnsi="David" w:cs="David"/>
          <w:u w:val="single"/>
          <w:rtl/>
        </w:rPr>
        <w:t>עלות שכר שעתי מינימאלי</w:t>
      </w:r>
      <w:r w:rsidRPr="00EB40EE">
        <w:rPr>
          <w:rFonts w:ascii="David" w:hAnsi="David" w:cs="David"/>
          <w:u w:val="single"/>
          <w:rtl/>
        </w:rPr>
        <w:t>"</w:t>
      </w:r>
      <w:r w:rsidR="005E0C20" w:rsidRPr="00EB40EE">
        <w:rPr>
          <w:rFonts w:ascii="David" w:hAnsi="David" w:cs="David"/>
          <w:u w:val="single"/>
          <w:rtl/>
        </w:rPr>
        <w:t>:</w:t>
      </w:r>
      <w:r w:rsidR="00B06048" w:rsidRPr="00EB40EE">
        <w:rPr>
          <w:rFonts w:ascii="David" w:hAnsi="David" w:cs="David"/>
          <w:rtl/>
        </w:rPr>
        <w:t xml:space="preserve"> רכיב קבוע אשר נקבע בהוראות </w:t>
      </w:r>
      <w:proofErr w:type="spellStart"/>
      <w:r w:rsidR="00B06048" w:rsidRPr="00EB40EE">
        <w:rPr>
          <w:rFonts w:ascii="David" w:hAnsi="David" w:cs="David"/>
          <w:rtl/>
        </w:rPr>
        <w:t>החשכ"ל</w:t>
      </w:r>
      <w:proofErr w:type="spellEnd"/>
      <w:r w:rsidR="00B06048" w:rsidRPr="00EB40EE">
        <w:rPr>
          <w:rFonts w:ascii="David" w:hAnsi="David" w:cs="David"/>
          <w:rtl/>
        </w:rPr>
        <w:t xml:space="preserve"> </w:t>
      </w:r>
      <w:r w:rsidR="000E35DA" w:rsidRPr="00EB40EE">
        <w:rPr>
          <w:rFonts w:ascii="David" w:hAnsi="David" w:cs="David"/>
          <w:rtl/>
        </w:rPr>
        <w:t>ה</w:t>
      </w:r>
      <w:r w:rsidR="00B06048" w:rsidRPr="00EB40EE">
        <w:rPr>
          <w:rFonts w:ascii="David" w:hAnsi="David" w:cs="David"/>
          <w:rtl/>
        </w:rPr>
        <w:t>מפורט בנספח ט.</w:t>
      </w:r>
    </w:p>
    <w:p w14:paraId="3D10916A" w14:textId="4257A681" w:rsidR="008F272B" w:rsidRPr="00EB40EE" w:rsidRDefault="008F272B" w:rsidP="00342129">
      <w:pPr>
        <w:pStyle w:val="a4"/>
        <w:numPr>
          <w:ilvl w:val="0"/>
          <w:numId w:val="46"/>
        </w:numPr>
        <w:bidi/>
        <w:spacing w:after="0" w:line="360" w:lineRule="auto"/>
        <w:jc w:val="both"/>
        <w:rPr>
          <w:rFonts w:ascii="David" w:hAnsi="David" w:cs="David"/>
        </w:rPr>
      </w:pPr>
      <w:r w:rsidRPr="00EB40EE">
        <w:rPr>
          <w:rFonts w:ascii="David" w:hAnsi="David" w:cs="David"/>
          <w:u w:val="single"/>
          <w:rtl/>
        </w:rPr>
        <w:t xml:space="preserve">"רכיבי </w:t>
      </w:r>
      <w:proofErr w:type="spellStart"/>
      <w:r w:rsidRPr="00EB40EE">
        <w:rPr>
          <w:rFonts w:ascii="David" w:hAnsi="David" w:cs="David"/>
          <w:u w:val="single"/>
          <w:rtl/>
        </w:rPr>
        <w:t>תקורות</w:t>
      </w:r>
      <w:proofErr w:type="spellEnd"/>
      <w:r w:rsidRPr="00EB40EE">
        <w:rPr>
          <w:rFonts w:ascii="David" w:hAnsi="David" w:cs="David"/>
          <w:u w:val="single"/>
          <w:rtl/>
        </w:rPr>
        <w:t>"</w:t>
      </w:r>
      <w:r w:rsidRPr="00EB40EE">
        <w:rPr>
          <w:rFonts w:ascii="David" w:hAnsi="David" w:cs="David"/>
          <w:rtl/>
        </w:rPr>
        <w:t xml:space="preserve">: הוצאות הנהלה וכלליות, ציוד ורווח – </w:t>
      </w:r>
      <w:r w:rsidRPr="00EB40EE">
        <w:rPr>
          <w:rFonts w:ascii="David" w:hAnsi="David" w:cs="David"/>
          <w:b/>
          <w:bCs/>
          <w:rtl/>
        </w:rPr>
        <w:t>המציעים יתחרו על רכיבים אלו.</w:t>
      </w:r>
    </w:p>
    <w:p w14:paraId="379B8099" w14:textId="2FAB6873" w:rsidR="008F272B" w:rsidRPr="00EB40EE" w:rsidRDefault="000928D7" w:rsidP="008F272B">
      <w:pPr>
        <w:pStyle w:val="a4"/>
        <w:bidi/>
        <w:spacing w:after="0" w:line="360" w:lineRule="auto"/>
        <w:ind w:left="1152"/>
        <w:jc w:val="both"/>
        <w:rPr>
          <w:rFonts w:ascii="David" w:hAnsi="David" w:cs="David"/>
        </w:rPr>
      </w:pPr>
      <w:r w:rsidRPr="00EB40EE">
        <w:rPr>
          <w:rFonts w:ascii="David" w:hAnsi="David" w:cs="David"/>
          <w:rtl/>
        </w:rPr>
        <w:t>הצעת המחיר של המציע תכלול את סעיפים א. ו-ב.</w:t>
      </w:r>
    </w:p>
    <w:p w14:paraId="7B7D4670" w14:textId="1DBDCA96" w:rsidR="004D3ED9" w:rsidRPr="00EB40EE" w:rsidRDefault="00006A8F" w:rsidP="00342129">
      <w:pPr>
        <w:pStyle w:val="a4"/>
        <w:numPr>
          <w:ilvl w:val="0"/>
          <w:numId w:val="46"/>
        </w:numPr>
        <w:bidi/>
        <w:spacing w:after="0" w:line="360" w:lineRule="auto"/>
        <w:jc w:val="both"/>
        <w:rPr>
          <w:rFonts w:ascii="David" w:hAnsi="David" w:cs="David"/>
        </w:rPr>
      </w:pPr>
      <w:r w:rsidRPr="00EB40EE">
        <w:rPr>
          <w:rFonts w:ascii="David" w:hAnsi="David" w:cs="David"/>
          <w:u w:val="single"/>
          <w:rtl/>
        </w:rPr>
        <w:t>"</w:t>
      </w:r>
      <w:r w:rsidR="00BD6F83" w:rsidRPr="00EB40EE">
        <w:rPr>
          <w:rFonts w:ascii="David" w:hAnsi="David" w:cs="David"/>
          <w:u w:val="single"/>
          <w:rtl/>
        </w:rPr>
        <w:t>תוספות על פי חוק</w:t>
      </w:r>
      <w:r w:rsidRPr="00EB40EE">
        <w:rPr>
          <w:rFonts w:ascii="David" w:hAnsi="David" w:cs="David"/>
          <w:u w:val="single"/>
          <w:rtl/>
        </w:rPr>
        <w:t>":</w:t>
      </w:r>
      <w:r w:rsidRPr="00EB40EE">
        <w:rPr>
          <w:rFonts w:ascii="David" w:hAnsi="David" w:cs="David"/>
          <w:rtl/>
        </w:rPr>
        <w:t xml:space="preserve"> תוספות לעלות השכר השעתי המינימאלי, אשר נקבעו בהוראות </w:t>
      </w:r>
      <w:proofErr w:type="spellStart"/>
      <w:r w:rsidRPr="00EB40EE">
        <w:rPr>
          <w:rFonts w:ascii="David" w:hAnsi="David" w:cs="David"/>
          <w:rtl/>
        </w:rPr>
        <w:t>חשכ"ל</w:t>
      </w:r>
      <w:proofErr w:type="spellEnd"/>
      <w:r w:rsidRPr="00EB40EE">
        <w:rPr>
          <w:rFonts w:ascii="David" w:hAnsi="David" w:cs="David"/>
          <w:rtl/>
        </w:rPr>
        <w:t xml:space="preserve"> המפורטות בנספח ט למכרז זה.</w:t>
      </w:r>
      <w:r w:rsidR="008F272B" w:rsidRPr="00EB40EE">
        <w:rPr>
          <w:rFonts w:ascii="David" w:hAnsi="David" w:cs="David"/>
          <w:rtl/>
        </w:rPr>
        <w:t xml:space="preserve"> </w:t>
      </w:r>
      <w:r w:rsidRPr="00EB40EE">
        <w:rPr>
          <w:rFonts w:ascii="David" w:hAnsi="David" w:cs="David"/>
          <w:rtl/>
        </w:rPr>
        <w:t>מובהר, כי ה"</w:t>
      </w:r>
      <w:r w:rsidR="00C3157F" w:rsidRPr="00EB40EE">
        <w:rPr>
          <w:rFonts w:ascii="David" w:hAnsi="David" w:cs="David"/>
          <w:rtl/>
        </w:rPr>
        <w:t>תוספות על פי חוק</w:t>
      </w:r>
      <w:r w:rsidRPr="00EB40EE">
        <w:rPr>
          <w:rFonts w:ascii="David" w:hAnsi="David" w:cs="David"/>
          <w:rtl/>
        </w:rPr>
        <w:t xml:space="preserve">" </w:t>
      </w:r>
      <w:r w:rsidR="009B127E" w:rsidRPr="00EB40EE">
        <w:rPr>
          <w:rFonts w:ascii="David" w:hAnsi="David" w:cs="David"/>
          <w:b/>
          <w:bCs/>
          <w:rtl/>
        </w:rPr>
        <w:t>לא יהיו חלק מהצעת המחיר של הספק במכרז</w:t>
      </w:r>
      <w:r w:rsidRPr="00EB40EE">
        <w:rPr>
          <w:rFonts w:ascii="David" w:hAnsi="David" w:cs="David"/>
          <w:b/>
          <w:bCs/>
          <w:rtl/>
        </w:rPr>
        <w:t xml:space="preserve"> ולא יכללו במסגרת חישוב</w:t>
      </w:r>
      <w:r w:rsidR="00090E6C" w:rsidRPr="00EB40EE">
        <w:rPr>
          <w:rFonts w:ascii="David" w:hAnsi="David" w:cs="David"/>
          <w:b/>
          <w:bCs/>
          <w:rtl/>
        </w:rPr>
        <w:t xml:space="preserve"> </w:t>
      </w:r>
      <w:r w:rsidRPr="00EB40EE">
        <w:rPr>
          <w:rFonts w:ascii="David" w:hAnsi="David" w:cs="David"/>
          <w:b/>
          <w:bCs/>
          <w:rtl/>
        </w:rPr>
        <w:t>"עלות שכר שעתי מינימאלי"</w:t>
      </w:r>
      <w:r w:rsidR="009B127E" w:rsidRPr="00EB40EE">
        <w:rPr>
          <w:rFonts w:ascii="David" w:hAnsi="David" w:cs="David"/>
          <w:rtl/>
        </w:rPr>
        <w:t>.</w:t>
      </w:r>
      <w:r w:rsidR="008F272B" w:rsidRPr="00EB40EE">
        <w:rPr>
          <w:rFonts w:ascii="David" w:hAnsi="David" w:cs="David"/>
          <w:rtl/>
        </w:rPr>
        <w:t xml:space="preserve"> </w:t>
      </w:r>
      <w:r w:rsidR="00B06048" w:rsidRPr="00EB40EE">
        <w:rPr>
          <w:rFonts w:ascii="David" w:hAnsi="David" w:cs="David"/>
          <w:rtl/>
        </w:rPr>
        <w:t>במידה ועובדי</w:t>
      </w:r>
      <w:r w:rsidRPr="00EB40EE">
        <w:rPr>
          <w:rFonts w:ascii="David" w:hAnsi="David" w:cs="David"/>
          <w:rtl/>
        </w:rPr>
        <w:t xml:space="preserve"> הספק יהיו זכאים </w:t>
      </w:r>
      <w:r w:rsidR="00B06048" w:rsidRPr="00EB40EE">
        <w:rPr>
          <w:rFonts w:ascii="David" w:hAnsi="David" w:cs="David"/>
          <w:rtl/>
        </w:rPr>
        <w:t xml:space="preserve">לתוספות </w:t>
      </w:r>
      <w:r w:rsidRPr="00EB40EE">
        <w:rPr>
          <w:rFonts w:ascii="David" w:hAnsi="David" w:cs="David"/>
          <w:rtl/>
        </w:rPr>
        <w:t xml:space="preserve">לשכר השעתי </w:t>
      </w:r>
      <w:proofErr w:type="spellStart"/>
      <w:r w:rsidRPr="00EB40EE">
        <w:rPr>
          <w:rFonts w:ascii="David" w:hAnsi="David" w:cs="David"/>
          <w:rtl/>
        </w:rPr>
        <w:t>המינמאלי</w:t>
      </w:r>
      <w:proofErr w:type="spellEnd"/>
      <w:r w:rsidR="00B06048" w:rsidRPr="00EB40EE">
        <w:rPr>
          <w:rFonts w:ascii="David" w:hAnsi="David" w:cs="David"/>
          <w:rtl/>
        </w:rPr>
        <w:t xml:space="preserve">, </w:t>
      </w:r>
      <w:r w:rsidRPr="00EB40EE">
        <w:rPr>
          <w:rFonts w:ascii="David" w:hAnsi="David" w:cs="David"/>
          <w:rtl/>
        </w:rPr>
        <w:t xml:space="preserve">בהתאם למאפייניהם הייחודיים, </w:t>
      </w:r>
      <w:r w:rsidR="00B06048" w:rsidRPr="00EB40EE">
        <w:rPr>
          <w:rFonts w:ascii="David" w:hAnsi="David" w:cs="David"/>
          <w:rtl/>
        </w:rPr>
        <w:t xml:space="preserve">הספק </w:t>
      </w:r>
      <w:proofErr w:type="spellStart"/>
      <w:r w:rsidR="00B06048" w:rsidRPr="00EB40EE">
        <w:rPr>
          <w:rFonts w:ascii="David" w:hAnsi="David" w:cs="David"/>
          <w:rtl/>
        </w:rPr>
        <w:t>מחוייב</w:t>
      </w:r>
      <w:proofErr w:type="spellEnd"/>
      <w:r w:rsidR="00B06048" w:rsidRPr="00EB40EE">
        <w:rPr>
          <w:rFonts w:ascii="David" w:hAnsi="David" w:cs="David"/>
          <w:rtl/>
        </w:rPr>
        <w:t xml:space="preserve"> </w:t>
      </w:r>
      <w:proofErr w:type="spellStart"/>
      <w:r w:rsidR="00B06048" w:rsidRPr="00EB40EE">
        <w:rPr>
          <w:rFonts w:ascii="David" w:hAnsi="David" w:cs="David"/>
          <w:rtl/>
        </w:rPr>
        <w:t>ל</w:t>
      </w:r>
      <w:r w:rsidRPr="00EB40EE">
        <w:rPr>
          <w:rFonts w:ascii="David" w:hAnsi="David" w:cs="David"/>
          <w:rtl/>
        </w:rPr>
        <w:t>שלמן</w:t>
      </w:r>
      <w:proofErr w:type="spellEnd"/>
      <w:r w:rsidRPr="00EB40EE">
        <w:rPr>
          <w:rFonts w:ascii="David" w:hAnsi="David" w:cs="David"/>
          <w:rtl/>
        </w:rPr>
        <w:t xml:space="preserve"> </w:t>
      </w:r>
      <w:r w:rsidRPr="00EB40EE">
        <w:rPr>
          <w:rFonts w:ascii="David" w:hAnsi="David" w:cs="David"/>
          <w:rtl/>
        </w:rPr>
        <w:lastRenderedPageBreak/>
        <w:t>לעובד</w:t>
      </w:r>
      <w:r w:rsidR="00B06048" w:rsidRPr="00EB40EE">
        <w:rPr>
          <w:rFonts w:ascii="David" w:hAnsi="David" w:cs="David"/>
          <w:rtl/>
        </w:rPr>
        <w:t xml:space="preserve">. </w:t>
      </w:r>
      <w:r w:rsidRPr="00EB40EE">
        <w:rPr>
          <w:rFonts w:ascii="David" w:hAnsi="David" w:cs="David"/>
          <w:rtl/>
        </w:rPr>
        <w:t>המזמין ישפה את הספק בגין ה</w:t>
      </w:r>
      <w:r w:rsidR="00C3157F" w:rsidRPr="00EB40EE">
        <w:rPr>
          <w:rFonts w:ascii="David" w:hAnsi="David" w:cs="David"/>
          <w:rtl/>
        </w:rPr>
        <w:t>תוספות על פי חוק</w:t>
      </w:r>
      <w:r w:rsidR="00E928BD" w:rsidRPr="00EB40EE" w:rsidDel="00E928BD">
        <w:rPr>
          <w:rFonts w:ascii="David" w:hAnsi="David" w:cs="David"/>
          <w:rtl/>
        </w:rPr>
        <w:t xml:space="preserve"> </w:t>
      </w:r>
      <w:r w:rsidRPr="00EB40EE">
        <w:rPr>
          <w:rFonts w:ascii="David" w:hAnsi="David" w:cs="David"/>
          <w:rtl/>
        </w:rPr>
        <w:t xml:space="preserve">והתוספות אשר שולמו לעובד </w:t>
      </w:r>
      <w:r w:rsidR="00B06048" w:rsidRPr="00EB40EE">
        <w:rPr>
          <w:rFonts w:ascii="David" w:eastAsia="Times New Roman" w:hAnsi="David" w:cs="David"/>
          <w:rtl/>
        </w:rPr>
        <w:t>(</w:t>
      </w:r>
      <w:r w:rsidR="00B06048" w:rsidRPr="00EB40EE">
        <w:rPr>
          <w:rFonts w:ascii="David" w:eastAsia="Times New Roman" w:hAnsi="David" w:cs="David"/>
        </w:rPr>
        <w:t>Back To Back</w:t>
      </w:r>
      <w:r w:rsidR="00B06048" w:rsidRPr="00EB40EE">
        <w:rPr>
          <w:rFonts w:ascii="David" w:eastAsia="Times New Roman" w:hAnsi="David" w:cs="David"/>
          <w:rtl/>
        </w:rPr>
        <w:t xml:space="preserve">) בכפוף </w:t>
      </w:r>
      <w:r w:rsidR="009B127E" w:rsidRPr="00EB40EE">
        <w:rPr>
          <w:rFonts w:ascii="David" w:eastAsia="Times New Roman" w:hAnsi="David" w:cs="David"/>
          <w:rtl/>
        </w:rPr>
        <w:t>ל</w:t>
      </w:r>
      <w:r w:rsidRPr="00EB40EE">
        <w:rPr>
          <w:rFonts w:ascii="David" w:eastAsia="Times New Roman" w:hAnsi="David" w:cs="David"/>
          <w:rtl/>
        </w:rPr>
        <w:t>הוכחת תשלום, כ</w:t>
      </w:r>
      <w:r w:rsidR="009B127E" w:rsidRPr="00EB40EE">
        <w:rPr>
          <w:rFonts w:ascii="David" w:eastAsia="Times New Roman" w:hAnsi="David" w:cs="David"/>
          <w:rtl/>
        </w:rPr>
        <w:t>אמור בסעי</w:t>
      </w:r>
      <w:r w:rsidR="005316AF" w:rsidRPr="00EB40EE">
        <w:rPr>
          <w:rFonts w:ascii="David" w:eastAsia="Times New Roman" w:hAnsi="David" w:cs="David"/>
          <w:rtl/>
        </w:rPr>
        <w:t>פים</w:t>
      </w:r>
      <w:r w:rsidR="009B127E" w:rsidRPr="00EB40EE">
        <w:rPr>
          <w:rFonts w:ascii="David" w:eastAsia="Times New Roman" w:hAnsi="David" w:cs="David"/>
          <w:rtl/>
        </w:rPr>
        <w:t xml:space="preserve"> </w:t>
      </w:r>
      <w:r w:rsidR="00687746" w:rsidRPr="00EB40EE">
        <w:rPr>
          <w:rFonts w:ascii="David" w:eastAsia="Times New Roman" w:hAnsi="David" w:cs="David"/>
          <w:rtl/>
        </w:rPr>
        <w:t xml:space="preserve">13 ו-14 </w:t>
      </w:r>
      <w:r w:rsidR="00F6025D" w:rsidRPr="00EB40EE">
        <w:rPr>
          <w:rFonts w:ascii="David" w:eastAsia="Times New Roman" w:hAnsi="David" w:cs="David"/>
          <w:rtl/>
        </w:rPr>
        <w:t>(התמורות הכספיות</w:t>
      </w:r>
      <w:r w:rsidR="006E5995" w:rsidRPr="00EB40EE">
        <w:rPr>
          <w:rFonts w:ascii="David" w:eastAsia="Times New Roman" w:hAnsi="David" w:cs="David"/>
          <w:rtl/>
        </w:rPr>
        <w:t xml:space="preserve"> וכללי הצמדה</w:t>
      </w:r>
      <w:r w:rsidR="00F6025D" w:rsidRPr="00EB40EE">
        <w:rPr>
          <w:rFonts w:ascii="David" w:eastAsia="Times New Roman" w:hAnsi="David" w:cs="David"/>
          <w:rtl/>
        </w:rPr>
        <w:t>)</w:t>
      </w:r>
      <w:r w:rsidR="005316AF" w:rsidRPr="00EB40EE">
        <w:rPr>
          <w:rFonts w:ascii="David" w:eastAsia="Times New Roman" w:hAnsi="David" w:cs="David"/>
          <w:rtl/>
        </w:rPr>
        <w:t xml:space="preserve"> </w:t>
      </w:r>
      <w:r w:rsidR="009B127E" w:rsidRPr="00EB40EE">
        <w:rPr>
          <w:rFonts w:ascii="David" w:eastAsia="Times New Roman" w:hAnsi="David" w:cs="David"/>
          <w:rtl/>
        </w:rPr>
        <w:t>להסכ</w:t>
      </w:r>
      <w:r w:rsidR="009B127E" w:rsidRPr="00EB40EE">
        <w:rPr>
          <w:rFonts w:ascii="David" w:hAnsi="David" w:cs="David"/>
          <w:rtl/>
        </w:rPr>
        <w:t>ם</w:t>
      </w:r>
      <w:r w:rsidR="00B06048" w:rsidRPr="00EB40EE">
        <w:rPr>
          <w:rFonts w:ascii="David" w:hAnsi="David" w:cs="David"/>
          <w:rtl/>
        </w:rPr>
        <w:t>.</w:t>
      </w:r>
      <w:r w:rsidR="00AF28B1" w:rsidRPr="00EB40EE">
        <w:rPr>
          <w:rFonts w:ascii="David" w:hAnsi="David" w:cs="David"/>
          <w:b/>
          <w:bCs/>
          <w:rtl/>
        </w:rPr>
        <w:t xml:space="preserve"> </w:t>
      </w:r>
    </w:p>
    <w:p w14:paraId="10042536" w14:textId="77777777" w:rsidR="004D3ED9" w:rsidRPr="00EB40EE" w:rsidRDefault="00BE5542"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תקופת ההתקשרות</w:t>
      </w:r>
      <w:r w:rsidR="004D3ED9" w:rsidRPr="00EB40EE">
        <w:rPr>
          <w:rFonts w:ascii="David" w:hAnsi="David" w:cs="David"/>
          <w:b/>
          <w:bCs/>
          <w:rtl/>
        </w:rPr>
        <w:t xml:space="preserve"> </w:t>
      </w:r>
    </w:p>
    <w:p w14:paraId="0A143919" w14:textId="77777777" w:rsidR="00BE5542" w:rsidRPr="00EB40EE" w:rsidRDefault="004D3ED9"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תקופת ההתקשרות הבסיסית </w:t>
      </w:r>
      <w:r w:rsidR="00BE5542" w:rsidRPr="00EB40EE">
        <w:rPr>
          <w:rFonts w:ascii="David" w:hAnsi="David" w:cs="David"/>
          <w:rtl/>
        </w:rPr>
        <w:t xml:space="preserve">הינה </w:t>
      </w:r>
      <w:r w:rsidR="00743ADA" w:rsidRPr="00EB40EE">
        <w:rPr>
          <w:rFonts w:ascii="David" w:hAnsi="David" w:cs="David"/>
          <w:rtl/>
        </w:rPr>
        <w:t>ל</w:t>
      </w:r>
      <w:bookmarkEnd w:id="10"/>
      <w:r w:rsidR="00CD7EBD" w:rsidRPr="00EB40EE">
        <w:rPr>
          <w:rFonts w:ascii="David" w:hAnsi="David" w:cs="David"/>
          <w:rtl/>
        </w:rPr>
        <w:t xml:space="preserve"> </w:t>
      </w:r>
      <w:r w:rsidR="00923A5A" w:rsidRPr="00EB40EE">
        <w:rPr>
          <w:rFonts w:ascii="David" w:hAnsi="David" w:cs="David"/>
          <w:rtl/>
        </w:rPr>
        <w:t>12</w:t>
      </w:r>
      <w:r w:rsidR="00CD7EBD" w:rsidRPr="00EB40EE">
        <w:rPr>
          <w:rFonts w:ascii="David" w:hAnsi="David" w:cs="David"/>
          <w:rtl/>
        </w:rPr>
        <w:t xml:space="preserve"> חודשים</w:t>
      </w:r>
      <w:r w:rsidRPr="00EB40EE">
        <w:rPr>
          <w:rFonts w:ascii="David" w:hAnsi="David" w:cs="David"/>
          <w:rtl/>
        </w:rPr>
        <w:t xml:space="preserve"> ממועד חתימת ההסכם על ידי מרשי החתימה של המשרד (להלן: "</w:t>
      </w:r>
      <w:r w:rsidRPr="00EB40EE">
        <w:rPr>
          <w:rFonts w:ascii="David" w:hAnsi="David" w:cs="David"/>
          <w:b/>
          <w:bCs/>
          <w:rtl/>
        </w:rPr>
        <w:t>תקופת ההתקשרות הבסיסית</w:t>
      </w:r>
      <w:r w:rsidRPr="00EB40EE">
        <w:rPr>
          <w:rFonts w:ascii="David" w:hAnsi="David" w:cs="David"/>
          <w:rtl/>
        </w:rPr>
        <w:t>")</w:t>
      </w:r>
      <w:r w:rsidR="00CD7EBD" w:rsidRPr="00EB40EE">
        <w:rPr>
          <w:rFonts w:ascii="David" w:hAnsi="David" w:cs="David"/>
          <w:rtl/>
        </w:rPr>
        <w:t>.</w:t>
      </w:r>
      <w:bookmarkEnd w:id="13"/>
      <w:r w:rsidR="00BE5542" w:rsidRPr="00EB40EE">
        <w:rPr>
          <w:rFonts w:ascii="David" w:hAnsi="David" w:cs="David"/>
          <w:rtl/>
        </w:rPr>
        <w:t xml:space="preserve"> </w:t>
      </w:r>
    </w:p>
    <w:p w14:paraId="44DF3B90" w14:textId="53B5B807" w:rsidR="00BE5542" w:rsidRPr="00EB40EE" w:rsidRDefault="00BE5542" w:rsidP="00342129">
      <w:pPr>
        <w:pStyle w:val="a4"/>
        <w:numPr>
          <w:ilvl w:val="1"/>
          <w:numId w:val="25"/>
        </w:numPr>
        <w:bidi/>
        <w:spacing w:after="0" w:line="360" w:lineRule="auto"/>
        <w:jc w:val="both"/>
        <w:rPr>
          <w:rFonts w:ascii="David" w:hAnsi="David" w:cs="David"/>
        </w:rPr>
      </w:pPr>
      <w:bookmarkStart w:id="14" w:name="_Ref287866536"/>
      <w:r w:rsidRPr="00EB40EE">
        <w:rPr>
          <w:rFonts w:ascii="David" w:hAnsi="David" w:cs="David"/>
          <w:b/>
          <w:bCs/>
          <w:rtl/>
        </w:rPr>
        <w:t>הארכ</w:t>
      </w:r>
      <w:r w:rsidR="00F23B28" w:rsidRPr="00EB40EE">
        <w:rPr>
          <w:rFonts w:ascii="David" w:hAnsi="David" w:cs="David"/>
          <w:b/>
          <w:bCs/>
          <w:rtl/>
        </w:rPr>
        <w:t>ת ההתקשרות</w:t>
      </w:r>
      <w:r w:rsidRPr="00EB40EE">
        <w:rPr>
          <w:rFonts w:ascii="David" w:hAnsi="David" w:cs="David"/>
          <w:rtl/>
        </w:rPr>
        <w:t xml:space="preserve"> </w:t>
      </w:r>
      <w:r w:rsidR="00B507B5" w:rsidRPr="00EB40EE">
        <w:rPr>
          <w:rFonts w:ascii="David" w:hAnsi="David" w:cs="David"/>
          <w:rtl/>
        </w:rPr>
        <w:t>–</w:t>
      </w:r>
      <w:r w:rsidR="00006A8F" w:rsidRPr="00EB40EE">
        <w:rPr>
          <w:rFonts w:ascii="David" w:hAnsi="David" w:cs="David"/>
          <w:rtl/>
        </w:rPr>
        <w:t xml:space="preserve"> עורך המכרז </w:t>
      </w:r>
      <w:r w:rsidR="00923A5A" w:rsidRPr="00EB40EE">
        <w:rPr>
          <w:rFonts w:ascii="David" w:hAnsi="David" w:cs="David"/>
          <w:rtl/>
        </w:rPr>
        <w:t>שומר לעצמו את הזכות להאריך את משך תקופת ההתקשרות</w:t>
      </w:r>
      <w:r w:rsidR="004D3ED9" w:rsidRPr="00EB40EE">
        <w:rPr>
          <w:rFonts w:ascii="David" w:hAnsi="David" w:cs="David"/>
          <w:rtl/>
        </w:rPr>
        <w:t xml:space="preserve"> הבסיסית</w:t>
      </w:r>
      <w:r w:rsidR="00923A5A" w:rsidRPr="00EB40EE">
        <w:rPr>
          <w:rFonts w:ascii="David" w:hAnsi="David" w:cs="David"/>
          <w:rtl/>
        </w:rPr>
        <w:t xml:space="preserve"> לתקופות נוספות</w:t>
      </w:r>
      <w:r w:rsidR="00006A8F" w:rsidRPr="00EB40EE">
        <w:rPr>
          <w:rFonts w:ascii="David" w:hAnsi="David" w:cs="David"/>
          <w:rtl/>
        </w:rPr>
        <w:t>,</w:t>
      </w:r>
      <w:r w:rsidR="00923A5A" w:rsidRPr="00EB40EE">
        <w:rPr>
          <w:rFonts w:ascii="David" w:hAnsi="David" w:cs="David"/>
          <w:rtl/>
        </w:rPr>
        <w:t xml:space="preserve"> כפי שימצא לנכון (להלן: </w:t>
      </w:r>
      <w:r w:rsidR="00006A8F" w:rsidRPr="00EB40EE">
        <w:rPr>
          <w:rFonts w:ascii="David" w:hAnsi="David" w:cs="David"/>
          <w:rtl/>
        </w:rPr>
        <w:t>"</w:t>
      </w:r>
      <w:r w:rsidR="00923A5A" w:rsidRPr="00EB40EE">
        <w:rPr>
          <w:rFonts w:ascii="David" w:hAnsi="David" w:cs="David"/>
          <w:b/>
          <w:bCs/>
          <w:rtl/>
        </w:rPr>
        <w:t>תקופת ההתקשרות הנוספת</w:t>
      </w:r>
      <w:r w:rsidR="00006A8F" w:rsidRPr="00EB40EE">
        <w:rPr>
          <w:rFonts w:ascii="David" w:hAnsi="David" w:cs="David"/>
          <w:rtl/>
        </w:rPr>
        <w:t>"</w:t>
      </w:r>
      <w:r w:rsidR="00923A5A" w:rsidRPr="00EB40EE">
        <w:rPr>
          <w:rFonts w:ascii="David" w:hAnsi="David" w:cs="David"/>
          <w:rtl/>
        </w:rPr>
        <w:t xml:space="preserve">) בתנאים זהים לתנאי המכרז ולתקופה מצטברת שלא תעלה על </w:t>
      </w:r>
      <w:r w:rsidR="00116F3C" w:rsidRPr="00EB40EE">
        <w:rPr>
          <w:rFonts w:ascii="David" w:hAnsi="David" w:cs="David"/>
          <w:rtl/>
        </w:rPr>
        <w:t xml:space="preserve">5 </w:t>
      </w:r>
      <w:r w:rsidR="00923A5A" w:rsidRPr="00EB40EE">
        <w:rPr>
          <w:rFonts w:ascii="David" w:hAnsi="David" w:cs="David"/>
          <w:rtl/>
        </w:rPr>
        <w:t>שנים מיום תחילת ההתקשרות המקורית וזאת בהודעה מוקדמת של 30 יום מראש לפני תום מועד תקופת ההתקשרות או תקופת ההתקשרות הנוספת.</w:t>
      </w:r>
      <w:bookmarkEnd w:id="14"/>
    </w:p>
    <w:p w14:paraId="42FCE817" w14:textId="77777777" w:rsidR="00661CF9" w:rsidRPr="00EB40EE" w:rsidRDefault="00A67654" w:rsidP="00342129">
      <w:pPr>
        <w:pStyle w:val="a4"/>
        <w:numPr>
          <w:ilvl w:val="0"/>
          <w:numId w:val="25"/>
        </w:numPr>
        <w:bidi/>
        <w:spacing w:after="0" w:line="360" w:lineRule="auto"/>
        <w:jc w:val="both"/>
        <w:rPr>
          <w:rFonts w:ascii="David" w:hAnsi="David" w:cs="David"/>
          <w:b/>
          <w:bCs/>
        </w:rPr>
      </w:pPr>
      <w:bookmarkStart w:id="15" w:name="_Ref339355431"/>
      <w:bookmarkStart w:id="16" w:name="_Ref363471555"/>
      <w:r w:rsidRPr="00EB40EE">
        <w:rPr>
          <w:rFonts w:ascii="David" w:hAnsi="David" w:cs="David"/>
          <w:b/>
          <w:bCs/>
          <w:rtl/>
        </w:rPr>
        <w:t xml:space="preserve">הבהרות לגבי </w:t>
      </w:r>
      <w:r w:rsidR="00661CF9" w:rsidRPr="00EB40EE">
        <w:rPr>
          <w:rFonts w:ascii="David" w:hAnsi="David" w:cs="David"/>
          <w:b/>
          <w:bCs/>
          <w:rtl/>
        </w:rPr>
        <w:t>תנאי-</w:t>
      </w:r>
      <w:r w:rsidRPr="00EB40EE">
        <w:rPr>
          <w:rFonts w:ascii="David" w:hAnsi="David" w:cs="David"/>
          <w:b/>
          <w:bCs/>
          <w:rtl/>
        </w:rPr>
        <w:t>ה</w:t>
      </w:r>
      <w:r w:rsidR="00661CF9" w:rsidRPr="00EB40EE">
        <w:rPr>
          <w:rFonts w:ascii="David" w:hAnsi="David" w:cs="David"/>
          <w:b/>
          <w:bCs/>
          <w:rtl/>
        </w:rPr>
        <w:t>סף להתמודדות במכרז</w:t>
      </w:r>
    </w:p>
    <w:p w14:paraId="7B609FF4" w14:textId="77777777" w:rsidR="00661CF9" w:rsidRPr="00EB40EE" w:rsidRDefault="00661CF9" w:rsidP="00342129">
      <w:pPr>
        <w:pStyle w:val="a4"/>
        <w:numPr>
          <w:ilvl w:val="1"/>
          <w:numId w:val="25"/>
        </w:numPr>
        <w:bidi/>
        <w:spacing w:after="0" w:line="360" w:lineRule="auto"/>
        <w:jc w:val="both"/>
        <w:rPr>
          <w:rFonts w:ascii="David" w:hAnsi="David" w:cs="David"/>
        </w:rPr>
      </w:pPr>
      <w:r w:rsidRPr="00EB40EE">
        <w:rPr>
          <w:rFonts w:ascii="David" w:hAnsi="David" w:cs="David"/>
          <w:rtl/>
        </w:rPr>
        <w:t>תנאי הסף שלהלן מצטברים ויש לראותם כמשלימים זה את זה. הצעה שלא תעמוד בכל התנאים המוקדמים למכרז – תובא לדיון בפני ועדת המכרזים</w:t>
      </w:r>
      <w:r w:rsidR="001F0792" w:rsidRPr="00EB40EE">
        <w:rPr>
          <w:rFonts w:ascii="David" w:hAnsi="David" w:cs="David"/>
          <w:rtl/>
        </w:rPr>
        <w:t xml:space="preserve"> לשם פסילתה</w:t>
      </w:r>
      <w:r w:rsidRPr="00EB40EE">
        <w:rPr>
          <w:rFonts w:ascii="David" w:hAnsi="David" w:cs="David"/>
          <w:rtl/>
        </w:rPr>
        <w:t>.</w:t>
      </w:r>
    </w:p>
    <w:p w14:paraId="44E55F88" w14:textId="77777777" w:rsidR="00661CF9" w:rsidRPr="00EB40EE" w:rsidRDefault="00661CF9"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ועדת המכרזים תהא רשאית לקבוע כי בהצעה כלשהי נפל פגם טכני ולדרוש בעקבות כך, ממציע ההצעה השלמות ו/או תיקונים לפי שיקול דעתה המוחלט, בהתאם להוראות </w:t>
      </w:r>
      <w:proofErr w:type="spellStart"/>
      <w:r w:rsidRPr="00EB40EE">
        <w:rPr>
          <w:rFonts w:ascii="David" w:hAnsi="David" w:cs="David"/>
          <w:rtl/>
        </w:rPr>
        <w:t>החשכ"ל</w:t>
      </w:r>
      <w:proofErr w:type="spellEnd"/>
      <w:r w:rsidRPr="00EB40EE">
        <w:rPr>
          <w:rFonts w:ascii="David" w:hAnsi="David" w:cs="David"/>
          <w:rtl/>
        </w:rPr>
        <w:t xml:space="preserve"> ובכפוף לכל דין.</w:t>
      </w:r>
    </w:p>
    <w:p w14:paraId="35DD4048" w14:textId="77777777" w:rsidR="00807CD0" w:rsidRPr="00EB40EE" w:rsidRDefault="00807CD0" w:rsidP="00342129">
      <w:pPr>
        <w:pStyle w:val="a4"/>
        <w:numPr>
          <w:ilvl w:val="0"/>
          <w:numId w:val="25"/>
        </w:numPr>
        <w:bidi/>
        <w:spacing w:after="0" w:line="360" w:lineRule="auto"/>
        <w:jc w:val="both"/>
        <w:rPr>
          <w:rFonts w:ascii="David" w:hAnsi="David" w:cs="David"/>
          <w:b/>
          <w:bCs/>
        </w:rPr>
      </w:pPr>
      <w:bookmarkStart w:id="17" w:name="_Ref322534384"/>
      <w:bookmarkStart w:id="18" w:name="_Ref367633203"/>
      <w:bookmarkEnd w:id="15"/>
      <w:bookmarkEnd w:id="16"/>
      <w:r w:rsidRPr="00EB40EE">
        <w:rPr>
          <w:rFonts w:ascii="David" w:hAnsi="David" w:cs="David"/>
          <w:b/>
          <w:bCs/>
          <w:rtl/>
        </w:rPr>
        <w:t xml:space="preserve">תנאי סף </w:t>
      </w:r>
      <w:r w:rsidR="008D44B2" w:rsidRPr="00EB40EE">
        <w:rPr>
          <w:rFonts w:ascii="David" w:hAnsi="David" w:cs="David"/>
          <w:b/>
          <w:bCs/>
          <w:rtl/>
        </w:rPr>
        <w:t>כלליים</w:t>
      </w:r>
      <w:bookmarkEnd w:id="17"/>
      <w:bookmarkEnd w:id="18"/>
    </w:p>
    <w:p w14:paraId="03F7E858" w14:textId="77777777" w:rsidR="00006A8F" w:rsidRPr="00EB40EE" w:rsidRDefault="00532FD2" w:rsidP="00342129">
      <w:pPr>
        <w:pStyle w:val="a4"/>
        <w:numPr>
          <w:ilvl w:val="1"/>
          <w:numId w:val="25"/>
        </w:numPr>
        <w:tabs>
          <w:tab w:val="left" w:pos="149"/>
          <w:tab w:val="left" w:pos="1558"/>
          <w:tab w:val="left" w:pos="7077"/>
        </w:tabs>
        <w:autoSpaceDN w:val="0"/>
        <w:bidi/>
        <w:spacing w:after="0" w:line="360" w:lineRule="auto"/>
        <w:contextualSpacing w:val="0"/>
        <w:jc w:val="both"/>
        <w:rPr>
          <w:rFonts w:ascii="David" w:hAnsi="David" w:cs="David"/>
        </w:rPr>
      </w:pPr>
      <w:bookmarkStart w:id="19" w:name="_Ref370316836"/>
      <w:bookmarkStart w:id="20" w:name="_Ref323041684"/>
      <w:bookmarkStart w:id="21" w:name="_Ref312343360"/>
      <w:bookmarkStart w:id="22" w:name="_Ref358724578"/>
      <w:r w:rsidRPr="00EB40EE">
        <w:rPr>
          <w:rFonts w:ascii="David" w:hAnsi="David" w:cs="David"/>
          <w:rtl/>
        </w:rPr>
        <w:t xml:space="preserve">המציע הנו תאגיד הרשום ברשם החברות </w:t>
      </w:r>
      <w:r w:rsidR="00006A8F" w:rsidRPr="00EB40EE">
        <w:rPr>
          <w:rFonts w:ascii="David" w:hAnsi="David" w:cs="David"/>
          <w:rtl/>
        </w:rPr>
        <w:t xml:space="preserve">או </w:t>
      </w:r>
      <w:r w:rsidRPr="00EB40EE">
        <w:rPr>
          <w:rFonts w:ascii="David" w:hAnsi="David" w:cs="David"/>
          <w:rtl/>
        </w:rPr>
        <w:t>ארגון ללא כוונת רווח (עמותה, חברה לתועלת הציבור או הקדש) ו/או עוסק מורשה</w:t>
      </w:r>
      <w:r w:rsidR="00006A8F" w:rsidRPr="00EB40EE">
        <w:rPr>
          <w:rFonts w:ascii="David" w:hAnsi="David" w:cs="David"/>
          <w:rtl/>
        </w:rPr>
        <w:t>.</w:t>
      </w:r>
      <w:r w:rsidRPr="00EB40EE">
        <w:rPr>
          <w:rFonts w:ascii="David" w:hAnsi="David" w:cs="David"/>
          <w:rtl/>
        </w:rPr>
        <w:t xml:space="preserve"> </w:t>
      </w:r>
    </w:p>
    <w:p w14:paraId="589937CE" w14:textId="77777777" w:rsidR="00532FD2" w:rsidRPr="00EB40EE" w:rsidRDefault="00532FD2" w:rsidP="009B155C">
      <w:pPr>
        <w:pStyle w:val="a4"/>
        <w:tabs>
          <w:tab w:val="left" w:pos="149"/>
          <w:tab w:val="left" w:pos="1558"/>
          <w:tab w:val="left" w:pos="7077"/>
        </w:tabs>
        <w:autoSpaceDN w:val="0"/>
        <w:bidi/>
        <w:spacing w:after="0" w:line="360" w:lineRule="auto"/>
        <w:ind w:left="792"/>
        <w:contextualSpacing w:val="0"/>
        <w:jc w:val="both"/>
        <w:rPr>
          <w:rFonts w:ascii="David" w:hAnsi="David" w:cs="David"/>
        </w:rPr>
      </w:pPr>
      <w:r w:rsidRPr="00EB40EE">
        <w:rPr>
          <w:rFonts w:ascii="David" w:hAnsi="David" w:cs="David"/>
          <w:rtl/>
        </w:rPr>
        <w:t>יש להמציא תעודת רישום כתאגיד בישראל במרשם הרלבנטי, תקפה לפי הוראות הדין הנוגעות לעניין וכן  אישור</w:t>
      </w:r>
      <w:r w:rsidR="001F0792" w:rsidRPr="00EB40EE">
        <w:rPr>
          <w:rFonts w:ascii="David" w:hAnsi="David" w:cs="David"/>
          <w:rtl/>
        </w:rPr>
        <w:t xml:space="preserve"> בתוקף </w:t>
      </w:r>
      <w:r w:rsidRPr="00EB40EE">
        <w:rPr>
          <w:rFonts w:ascii="David" w:hAnsi="David" w:cs="David"/>
          <w:rtl/>
        </w:rPr>
        <w:t xml:space="preserve"> המעיד על ניהולו התקין של ה</w:t>
      </w:r>
      <w:r w:rsidR="001F0792" w:rsidRPr="00EB40EE">
        <w:rPr>
          <w:rFonts w:ascii="David" w:hAnsi="David" w:cs="David"/>
          <w:rtl/>
        </w:rPr>
        <w:t xml:space="preserve">תאגיד </w:t>
      </w:r>
      <w:r w:rsidRPr="00EB40EE">
        <w:rPr>
          <w:rFonts w:ascii="David" w:hAnsi="David" w:cs="David"/>
          <w:rtl/>
        </w:rPr>
        <w:t xml:space="preserve"> שהונפק ע"י הרשם הרלבנטי.</w:t>
      </w:r>
      <w:bookmarkEnd w:id="19"/>
      <w:r w:rsidRPr="00EB40EE">
        <w:rPr>
          <w:rFonts w:ascii="David" w:hAnsi="David" w:cs="David"/>
          <w:rtl/>
        </w:rPr>
        <w:t xml:space="preserve"> </w:t>
      </w:r>
    </w:p>
    <w:p w14:paraId="08FED0C0" w14:textId="77777777" w:rsidR="007F02B0" w:rsidRPr="00EB40EE" w:rsidRDefault="00532FD2" w:rsidP="00342129">
      <w:pPr>
        <w:pStyle w:val="a4"/>
        <w:numPr>
          <w:ilvl w:val="1"/>
          <w:numId w:val="25"/>
        </w:numPr>
        <w:tabs>
          <w:tab w:val="left" w:pos="149"/>
          <w:tab w:val="left" w:pos="1558"/>
          <w:tab w:val="left" w:pos="7077"/>
        </w:tabs>
        <w:autoSpaceDN w:val="0"/>
        <w:bidi/>
        <w:spacing w:after="0" w:line="360" w:lineRule="auto"/>
        <w:contextualSpacing w:val="0"/>
        <w:jc w:val="both"/>
        <w:rPr>
          <w:rFonts w:ascii="David" w:hAnsi="David" w:cs="David"/>
        </w:rPr>
      </w:pPr>
      <w:r w:rsidRPr="00EB40EE">
        <w:rPr>
          <w:rFonts w:ascii="David" w:hAnsi="David" w:cs="David"/>
          <w:rtl/>
        </w:rPr>
        <w:t xml:space="preserve">ברשות המציע כל האישורים הנדרשים לפי חוק עסקאות גופים ציבוריים, </w:t>
      </w:r>
      <w:proofErr w:type="spellStart"/>
      <w:r w:rsidRPr="00EB40EE">
        <w:rPr>
          <w:rFonts w:ascii="David" w:hAnsi="David" w:cs="David"/>
          <w:rtl/>
        </w:rPr>
        <w:t>התשל"ו</w:t>
      </w:r>
      <w:proofErr w:type="spellEnd"/>
      <w:r w:rsidRPr="00EB40EE">
        <w:rPr>
          <w:rFonts w:ascii="David" w:hAnsi="David" w:cs="David"/>
          <w:rtl/>
        </w:rPr>
        <w:t xml:space="preserve"> –   1976 כדלקמן:</w:t>
      </w:r>
      <w:bookmarkStart w:id="23" w:name="_Ref370477691"/>
      <w:r w:rsidR="00A67654" w:rsidRPr="00EB40EE">
        <w:rPr>
          <w:rFonts w:ascii="David" w:hAnsi="David" w:cs="David"/>
          <w:rtl/>
        </w:rPr>
        <w:t xml:space="preserve"> </w:t>
      </w:r>
      <w:r w:rsidRPr="00EB40EE">
        <w:rPr>
          <w:rFonts w:ascii="David" w:hAnsi="David" w:cs="David"/>
          <w:rtl/>
        </w:rPr>
        <w:t xml:space="preserve">אישור מפקיד שומה, רואה חשבון או יועץ מס המעיד שהמציע מנהל  פנקסי חשבונות כדין או שהוא פטור </w:t>
      </w:r>
      <w:proofErr w:type="spellStart"/>
      <w:r w:rsidRPr="00EB40EE">
        <w:rPr>
          <w:rFonts w:ascii="David" w:hAnsi="David" w:cs="David"/>
          <w:rtl/>
        </w:rPr>
        <w:t>מלנהלם</w:t>
      </w:r>
      <w:proofErr w:type="spellEnd"/>
      <w:r w:rsidRPr="00EB40EE">
        <w:rPr>
          <w:rFonts w:ascii="David" w:hAnsi="David" w:cs="David"/>
          <w:rtl/>
        </w:rPr>
        <w:t xml:space="preserve">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bookmarkEnd w:id="23"/>
    </w:p>
    <w:p w14:paraId="329B1358" w14:textId="77777777" w:rsidR="007F02B0" w:rsidRPr="00EB40EE" w:rsidRDefault="007F02B0" w:rsidP="00342129">
      <w:pPr>
        <w:pStyle w:val="aff2"/>
        <w:numPr>
          <w:ilvl w:val="1"/>
          <w:numId w:val="25"/>
        </w:numPr>
        <w:rPr>
          <w:rFonts w:ascii="David" w:hAnsi="David" w:cs="David"/>
        </w:rPr>
      </w:pPr>
      <w:r w:rsidRPr="00EB40EE">
        <w:rPr>
          <w:rFonts w:ascii="David" w:hAnsi="David" w:cs="David"/>
          <w:rtl/>
        </w:rPr>
        <w:t>העתק נאמן למקור של הרישיון לעסוק כקבלן שירות כמשמעותו ב</w:t>
      </w:r>
      <w:hyperlink r:id="rId25" w:history="1">
        <w:r w:rsidRPr="00EB40EE">
          <w:rPr>
            <w:rStyle w:val="Hyperlink"/>
            <w:rFonts w:ascii="David" w:hAnsi="David" w:cs="David"/>
            <w:rtl/>
          </w:rPr>
          <w:t>חוק העסקת עובדים על ידי קבלני כוח אדם, תשנ"ו-1996</w:t>
        </w:r>
      </w:hyperlink>
      <w:r w:rsidRPr="00EB40EE">
        <w:rPr>
          <w:rFonts w:ascii="David" w:hAnsi="David" w:cs="David"/>
          <w:rtl/>
        </w:rPr>
        <w:t xml:space="preserve">. </w:t>
      </w:r>
    </w:p>
    <w:p w14:paraId="0241D64A" w14:textId="77777777" w:rsidR="007F02B0" w:rsidRPr="00EB40EE" w:rsidRDefault="007F02B0" w:rsidP="00342129">
      <w:pPr>
        <w:pStyle w:val="aff2"/>
        <w:numPr>
          <w:ilvl w:val="1"/>
          <w:numId w:val="25"/>
        </w:numPr>
        <w:rPr>
          <w:rFonts w:ascii="David" w:hAnsi="David" w:cs="David"/>
        </w:rPr>
      </w:pPr>
      <w:r w:rsidRPr="00EB40EE">
        <w:rPr>
          <w:rFonts w:ascii="David" w:hAnsi="David" w:cs="David"/>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14:paraId="32C674A7" w14:textId="77777777" w:rsidR="007F02B0" w:rsidRPr="00EB40EE" w:rsidRDefault="007F02B0" w:rsidP="005D24C0">
      <w:pPr>
        <w:pStyle w:val="11"/>
        <w:numPr>
          <w:ilvl w:val="3"/>
          <w:numId w:val="58"/>
        </w:numPr>
        <w:ind w:left="1230" w:hanging="284"/>
        <w:rPr>
          <w:rFonts w:ascii="David" w:hAnsi="David" w:cs="David"/>
        </w:rPr>
      </w:pPr>
      <w:r w:rsidRPr="00EB40EE">
        <w:rPr>
          <w:rFonts w:ascii="David" w:hAnsi="David" w:cs="David"/>
          <w:rtl/>
        </w:rPr>
        <w:t>ההרשעות הפליליות של המציע בגין הפרת דיני עבודה.</w:t>
      </w:r>
    </w:p>
    <w:p w14:paraId="0276051D" w14:textId="77777777" w:rsidR="007F02B0" w:rsidRPr="00EB40EE" w:rsidRDefault="007F02B0" w:rsidP="005D24C0">
      <w:pPr>
        <w:pStyle w:val="11"/>
        <w:numPr>
          <w:ilvl w:val="3"/>
          <w:numId w:val="58"/>
        </w:numPr>
        <w:ind w:left="1230" w:hanging="284"/>
        <w:rPr>
          <w:rFonts w:ascii="David" w:hAnsi="David" w:cs="David"/>
        </w:rPr>
      </w:pPr>
      <w:r w:rsidRPr="00EB40EE">
        <w:rPr>
          <w:rFonts w:ascii="David" w:hAnsi="David" w:cs="David"/>
          <w:rtl/>
        </w:rPr>
        <w:t>ההרשעות הפליליות של בעלי השליטה במציע בגין הפרת דיני עבודה.</w:t>
      </w:r>
    </w:p>
    <w:p w14:paraId="04AED6DF" w14:textId="77777777" w:rsidR="007F02B0" w:rsidRPr="00EB40EE" w:rsidRDefault="007F02B0" w:rsidP="005D24C0">
      <w:pPr>
        <w:pStyle w:val="11"/>
        <w:numPr>
          <w:ilvl w:val="3"/>
          <w:numId w:val="58"/>
        </w:numPr>
        <w:ind w:left="1230" w:hanging="284"/>
        <w:rPr>
          <w:rFonts w:ascii="David" w:hAnsi="David" w:cs="David"/>
        </w:rPr>
      </w:pPr>
      <w:r w:rsidRPr="00EB40EE">
        <w:rPr>
          <w:rFonts w:ascii="David" w:hAnsi="David" w:cs="David"/>
          <w:rtl/>
        </w:rPr>
        <w:t>ההרשעות הפליליות של חברות אחרות בשליטת מי מבעלי השליטה (אם קיימות) בגין הפרת דיני עבודה.</w:t>
      </w:r>
    </w:p>
    <w:p w14:paraId="4275D85E" w14:textId="77777777" w:rsidR="007F02B0" w:rsidRPr="00EB40EE" w:rsidRDefault="007F02B0" w:rsidP="005D24C0">
      <w:pPr>
        <w:pStyle w:val="11"/>
        <w:numPr>
          <w:ilvl w:val="3"/>
          <w:numId w:val="58"/>
        </w:numPr>
        <w:ind w:left="1230" w:hanging="284"/>
        <w:rPr>
          <w:rFonts w:ascii="David" w:hAnsi="David" w:cs="David"/>
        </w:rPr>
      </w:pPr>
      <w:r w:rsidRPr="00EB40EE">
        <w:rPr>
          <w:rFonts w:ascii="David" w:hAnsi="David" w:cs="David"/>
          <w:rtl/>
        </w:rPr>
        <w:t>פסקי דין חלוטים בגין הפרת דיני עבודה.</w:t>
      </w:r>
    </w:p>
    <w:p w14:paraId="3DFA7730" w14:textId="77777777" w:rsidR="007F02B0" w:rsidRPr="00EB40EE" w:rsidRDefault="007F02B0" w:rsidP="005D24C0">
      <w:pPr>
        <w:pStyle w:val="11"/>
        <w:numPr>
          <w:ilvl w:val="3"/>
          <w:numId w:val="58"/>
        </w:numPr>
        <w:ind w:left="1230" w:hanging="284"/>
        <w:rPr>
          <w:rFonts w:ascii="David" w:hAnsi="David" w:cs="David"/>
        </w:rPr>
      </w:pPr>
      <w:r w:rsidRPr="00EB40EE">
        <w:rPr>
          <w:rFonts w:ascii="David" w:hAnsi="David" w:cs="David"/>
          <w:rtl/>
        </w:rPr>
        <w:t xml:space="preserve">כל הקנסות שהושתו על כל הנ"ל בגין הפרה של חוקי העבודה על ידי </w:t>
      </w:r>
      <w:proofErr w:type="spellStart"/>
      <w:r w:rsidRPr="00EB40EE">
        <w:rPr>
          <w:rFonts w:ascii="David" w:hAnsi="David" w:cs="David"/>
          <w:rtl/>
        </w:rPr>
        <w:t>מינהל</w:t>
      </w:r>
      <w:proofErr w:type="spellEnd"/>
      <w:r w:rsidRPr="00EB40EE">
        <w:rPr>
          <w:rFonts w:ascii="David" w:hAnsi="David" w:cs="David"/>
          <w:rtl/>
        </w:rPr>
        <w:t xml:space="preserve"> ההסדרה והאכיפה במשרד התעשייה המסחר והתעסוקה (להלן: "</w:t>
      </w:r>
      <w:r w:rsidRPr="00EB40EE">
        <w:rPr>
          <w:rFonts w:ascii="David" w:hAnsi="David" w:cs="David"/>
          <w:b/>
          <w:bCs/>
          <w:rtl/>
        </w:rPr>
        <w:t>הכלכלה</w:t>
      </w:r>
      <w:r w:rsidRPr="00EB40EE">
        <w:rPr>
          <w:rFonts w:ascii="David" w:hAnsi="David" w:cs="David"/>
          <w:rtl/>
        </w:rPr>
        <w:t>"), בשנתיים האחרונות שקדמו למועד האחרון להגשת ההצעות.</w:t>
      </w:r>
    </w:p>
    <w:p w14:paraId="4CBB5051" w14:textId="0467EFA3" w:rsidR="007570E0" w:rsidRPr="00EB40EE" w:rsidRDefault="007F02B0" w:rsidP="005D24C0">
      <w:pPr>
        <w:pStyle w:val="11"/>
        <w:numPr>
          <w:ilvl w:val="3"/>
          <w:numId w:val="58"/>
        </w:numPr>
        <w:ind w:left="1230" w:hanging="284"/>
        <w:rPr>
          <w:rStyle w:val="Hyperlink"/>
          <w:rFonts w:ascii="David" w:hAnsi="David" w:cs="David"/>
          <w:color w:val="auto"/>
        </w:rPr>
      </w:pPr>
      <w:r w:rsidRPr="00EB40EE">
        <w:rPr>
          <w:rFonts w:ascii="David" w:hAnsi="David" w:cs="David"/>
          <w:rtl/>
        </w:rPr>
        <w:lastRenderedPageBreak/>
        <w:t xml:space="preserve">כל העיצומים הכספיים שהושתו על כל הנ"ל בגין הפרה של חוקי העבודה על ידי </w:t>
      </w:r>
      <w:proofErr w:type="spellStart"/>
      <w:r w:rsidRPr="00EB40EE">
        <w:rPr>
          <w:rFonts w:ascii="David" w:hAnsi="David" w:cs="David"/>
          <w:rtl/>
        </w:rPr>
        <w:t>מינהל</w:t>
      </w:r>
      <w:proofErr w:type="spellEnd"/>
      <w:r w:rsidRPr="00EB40EE">
        <w:rPr>
          <w:rFonts w:ascii="David" w:hAnsi="David" w:cs="David"/>
          <w:rtl/>
        </w:rPr>
        <w:t xml:space="preserve"> ההסדרה והאכיפה בכלכלה, בשלוש השנים האחרונות שקדמו למועד האחרון להגשת ההצעות, </w:t>
      </w:r>
      <w:bookmarkStart w:id="24" w:name="_Hlk172155719"/>
      <w:r w:rsidR="0071224D" w:rsidRPr="00EB40EE">
        <w:rPr>
          <w:rStyle w:val="Hyperlink"/>
          <w:rFonts w:ascii="David" w:hAnsi="David" w:cs="David"/>
          <w:color w:val="auto"/>
          <w:rtl/>
        </w:rPr>
        <w:t>בהתאם לחוק הגברת האכיפה של דיני העבודה , תשע"ב- 2011.</w:t>
      </w:r>
      <w:bookmarkEnd w:id="24"/>
    </w:p>
    <w:p w14:paraId="49051223" w14:textId="1E9AA216" w:rsidR="007570E0" w:rsidRPr="00EB40EE" w:rsidRDefault="007570E0" w:rsidP="00342129">
      <w:pPr>
        <w:pStyle w:val="aff2"/>
        <w:numPr>
          <w:ilvl w:val="1"/>
          <w:numId w:val="25"/>
        </w:numPr>
        <w:rPr>
          <w:rStyle w:val="Hyperlink"/>
          <w:rFonts w:ascii="David" w:hAnsi="David" w:cs="David"/>
          <w:b/>
          <w:color w:val="auto"/>
          <w:u w:val="none"/>
        </w:rPr>
      </w:pPr>
      <w:r w:rsidRPr="00EB40EE">
        <w:rPr>
          <w:rFonts w:ascii="David" w:hAnsi="David" w:cs="David"/>
          <w:rtl/>
        </w:rPr>
        <w:t>תצהיר ובו התחייבות כי לצורך ביצוע העבודות נשוא ההסכם, לא יועסקו עובדים זרים כמפורט</w:t>
      </w:r>
      <w:r w:rsidRPr="00EB40EE">
        <w:rPr>
          <w:rFonts w:ascii="David" w:hAnsi="David" w:cs="David"/>
          <w:b/>
          <w:bCs/>
          <w:rtl/>
        </w:rPr>
        <w:t xml:space="preserve"> </w:t>
      </w:r>
      <w:r w:rsidRPr="00EB40EE">
        <w:rPr>
          <w:rStyle w:val="Hyperlink"/>
          <w:rFonts w:ascii="David" w:hAnsi="David" w:cs="David"/>
          <w:color w:val="auto"/>
          <w:u w:val="none"/>
          <w:rtl/>
        </w:rPr>
        <w:t>ב</w:t>
      </w:r>
      <w:hyperlink r:id="rId26" w:history="1">
        <w:r w:rsidRPr="00EB40EE">
          <w:rPr>
            <w:rStyle w:val="Hyperlink"/>
            <w:rFonts w:ascii="David" w:hAnsi="David" w:cs="David"/>
            <w:color w:val="auto"/>
            <w:u w:val="none"/>
            <w:rtl/>
          </w:rPr>
          <w:t xml:space="preserve">הוראת </w:t>
        </w:r>
        <w:proofErr w:type="spellStart"/>
        <w:r w:rsidRPr="00EB40EE">
          <w:rPr>
            <w:rStyle w:val="Hyperlink"/>
            <w:rFonts w:ascii="David" w:hAnsi="David" w:cs="David"/>
            <w:color w:val="auto"/>
            <w:u w:val="none"/>
            <w:rtl/>
          </w:rPr>
          <w:t>תכ"ם</w:t>
        </w:r>
        <w:proofErr w:type="spellEnd"/>
        <w:r w:rsidRPr="00EB40EE">
          <w:rPr>
            <w:rStyle w:val="Hyperlink"/>
            <w:rFonts w:ascii="David" w:hAnsi="David" w:cs="David"/>
            <w:color w:val="auto"/>
            <w:u w:val="none"/>
            <w:rtl/>
          </w:rPr>
          <w:t>, "עידוד העסקת עובדים ישראלים במסגרת התקשרויות הממשלה", מס' 7.</w:t>
        </w:r>
        <w:r w:rsidR="009B155C" w:rsidRPr="00EB40EE">
          <w:rPr>
            <w:rStyle w:val="Hyperlink"/>
            <w:rFonts w:ascii="David" w:hAnsi="David" w:cs="David"/>
            <w:color w:val="auto"/>
            <w:u w:val="none"/>
            <w:rtl/>
          </w:rPr>
          <w:t>11</w:t>
        </w:r>
        <w:r w:rsidRPr="00EB40EE">
          <w:rPr>
            <w:rStyle w:val="Hyperlink"/>
            <w:rFonts w:ascii="David" w:hAnsi="David" w:cs="David"/>
            <w:color w:val="auto"/>
            <w:u w:val="none"/>
            <w:rtl/>
          </w:rPr>
          <w:t>.</w:t>
        </w:r>
        <w:r w:rsidR="009B155C" w:rsidRPr="00EB40EE">
          <w:rPr>
            <w:rStyle w:val="Hyperlink"/>
            <w:rFonts w:ascii="David" w:hAnsi="David" w:cs="David"/>
            <w:color w:val="auto"/>
            <w:u w:val="none"/>
            <w:rtl/>
          </w:rPr>
          <w:t>6</w:t>
        </w:r>
      </w:hyperlink>
      <w:r w:rsidRPr="00EB40EE">
        <w:rPr>
          <w:rFonts w:ascii="David" w:hAnsi="David" w:cs="David"/>
          <w:b/>
          <w:rtl/>
        </w:rPr>
        <w:t>.</w:t>
      </w:r>
    </w:p>
    <w:p w14:paraId="629592F8" w14:textId="2B88591E" w:rsidR="00532FD2" w:rsidRPr="00EB40EE" w:rsidRDefault="007570E0" w:rsidP="00342129">
      <w:pPr>
        <w:pStyle w:val="aff2"/>
        <w:numPr>
          <w:ilvl w:val="1"/>
          <w:numId w:val="25"/>
        </w:numPr>
        <w:rPr>
          <w:rFonts w:ascii="David" w:hAnsi="David" w:cs="David"/>
          <w:rtl/>
        </w:rPr>
      </w:pPr>
      <w:r w:rsidRPr="00EB40EE">
        <w:rPr>
          <w:rFonts w:ascii="David" w:hAnsi="David" w:cs="David"/>
          <w:rtl/>
        </w:rPr>
        <w:t xml:space="preserve">אישור בדבר העדר הרשעות לפי </w:t>
      </w:r>
      <w:r w:rsidR="00532FD2" w:rsidRPr="00EB40EE">
        <w:rPr>
          <w:rFonts w:ascii="David" w:hAnsi="David" w:cs="David"/>
          <w:rtl/>
        </w:rPr>
        <w:t>חוק שכר מינימום, התשמ"ז-1987 (להלן</w:t>
      </w:r>
      <w:r w:rsidR="00006A8F" w:rsidRPr="00EB40EE">
        <w:rPr>
          <w:rFonts w:ascii="David" w:hAnsi="David" w:cs="David"/>
          <w:rtl/>
        </w:rPr>
        <w:t>:</w:t>
      </w:r>
      <w:r w:rsidR="00532FD2" w:rsidRPr="00EB40EE">
        <w:rPr>
          <w:rFonts w:ascii="David" w:hAnsi="David" w:cs="David"/>
          <w:rtl/>
        </w:rPr>
        <w:t xml:space="preserve"> </w:t>
      </w:r>
      <w:r w:rsidR="00006A8F" w:rsidRPr="00EB40EE">
        <w:rPr>
          <w:rFonts w:ascii="David" w:hAnsi="David" w:cs="David"/>
          <w:rtl/>
        </w:rPr>
        <w:t>"</w:t>
      </w:r>
      <w:r w:rsidR="00532FD2" w:rsidRPr="00EB40EE">
        <w:rPr>
          <w:rFonts w:ascii="David" w:hAnsi="David" w:cs="David"/>
          <w:b/>
          <w:bCs/>
          <w:rtl/>
        </w:rPr>
        <w:t>חוק שכר מינימום</w:t>
      </w:r>
      <w:r w:rsidR="00006A8F" w:rsidRPr="00EB40EE">
        <w:rPr>
          <w:rFonts w:ascii="David" w:hAnsi="David" w:cs="David"/>
          <w:rtl/>
        </w:rPr>
        <w:t>"</w:t>
      </w:r>
      <w:r w:rsidR="00532FD2" w:rsidRPr="00EB40EE">
        <w:rPr>
          <w:rFonts w:ascii="David" w:hAnsi="David" w:cs="David"/>
          <w:rtl/>
        </w:rPr>
        <w:t xml:space="preserve">) חתום על ידי מורשה/י החתימה ומאושר על ידי עורך דין בהתאם לנספחים </w:t>
      </w:r>
      <w:r w:rsidR="005D24C0" w:rsidRPr="00EB40EE">
        <w:rPr>
          <w:rFonts w:ascii="David" w:hAnsi="David" w:cs="David"/>
          <w:rtl/>
        </w:rPr>
        <w:t>ד'</w:t>
      </w:r>
      <w:r w:rsidR="001C3E9F" w:rsidRPr="00EB40EE">
        <w:rPr>
          <w:rFonts w:ascii="David" w:hAnsi="David" w:cs="David"/>
          <w:rtl/>
        </w:rPr>
        <w:t>-</w:t>
      </w:r>
      <w:r w:rsidR="005D24C0" w:rsidRPr="00EB40EE">
        <w:rPr>
          <w:rFonts w:ascii="David" w:hAnsi="David" w:cs="David"/>
          <w:rtl/>
        </w:rPr>
        <w:t>ה'</w:t>
      </w:r>
      <w:r w:rsidR="00532FD2" w:rsidRPr="00EB40EE">
        <w:rPr>
          <w:rFonts w:ascii="David" w:hAnsi="David" w:cs="David"/>
          <w:rtl/>
        </w:rPr>
        <w:t>, לפיו המציע ובעל זיקה אליו, כהגדרתו בחוק עסקאות גופים ציבוריים, חוק שכר מינימום ואם הורשעו ביותר משתי עבירות כאמור – חלפה שנה לפחות ממועד ההרשעה האחרונה.</w:t>
      </w:r>
    </w:p>
    <w:p w14:paraId="1F340E29" w14:textId="77777777" w:rsidR="00532FD2" w:rsidRPr="00EB40EE" w:rsidRDefault="00532FD2" w:rsidP="00342129">
      <w:pPr>
        <w:pStyle w:val="aff2"/>
        <w:numPr>
          <w:ilvl w:val="1"/>
          <w:numId w:val="25"/>
        </w:numPr>
        <w:rPr>
          <w:rFonts w:ascii="David" w:hAnsi="David" w:cs="David"/>
        </w:rPr>
      </w:pPr>
      <w:bookmarkStart w:id="25" w:name="_Ref370477738"/>
      <w:r w:rsidRPr="00EB40EE">
        <w:rPr>
          <w:rFonts w:ascii="David" w:hAnsi="David" w:cs="David"/>
          <w:rtl/>
        </w:rPr>
        <w:t>אישור מרו"ח או מעו"ד בנוסח המובא ב</w:t>
      </w:r>
      <w:r w:rsidR="001C3E9F" w:rsidRPr="00EB40EE">
        <w:rPr>
          <w:rFonts w:ascii="David" w:hAnsi="David" w:cs="David"/>
          <w:rtl/>
        </w:rPr>
        <w:t>פרק ד' – חוברת ההצעה,</w:t>
      </w:r>
      <w:r w:rsidRPr="00EB40EE">
        <w:rPr>
          <w:rFonts w:ascii="David" w:hAnsi="David" w:cs="David"/>
          <w:rtl/>
        </w:rPr>
        <w:t xml:space="preserve"> המאשר את כל  הפרטים, הדרישות והמידע אודות המציע, לרבות שמות וזהות מורשה החתימה מטעמו, תאריך ההתארגנות, סוג התאגיד, מספר מזהה, כנדרש במכרז.</w:t>
      </w:r>
      <w:bookmarkEnd w:id="25"/>
    </w:p>
    <w:p w14:paraId="2B0FFB1C" w14:textId="3304CB73" w:rsidR="0077172A" w:rsidRPr="00EB40EE" w:rsidRDefault="00527369" w:rsidP="00342129">
      <w:pPr>
        <w:pStyle w:val="aff2"/>
        <w:numPr>
          <w:ilvl w:val="1"/>
          <w:numId w:val="25"/>
        </w:numPr>
        <w:rPr>
          <w:rFonts w:ascii="David" w:hAnsi="David" w:cs="David"/>
        </w:rPr>
      </w:pPr>
      <w:bookmarkStart w:id="26" w:name="_Ref370477791"/>
      <w:r w:rsidRPr="00EB40EE">
        <w:rPr>
          <w:rFonts w:ascii="David" w:hAnsi="David" w:cs="David"/>
          <w:rtl/>
        </w:rPr>
        <w:t>אישור רו"ח המעיד ש</w:t>
      </w:r>
      <w:r w:rsidR="0077172A" w:rsidRPr="00EB40EE">
        <w:rPr>
          <w:rFonts w:ascii="David" w:hAnsi="David" w:cs="David"/>
          <w:rtl/>
        </w:rPr>
        <w:t>לא קיי</w:t>
      </w:r>
      <w:r w:rsidR="000E4F30" w:rsidRPr="00EB40EE">
        <w:rPr>
          <w:rFonts w:ascii="David" w:hAnsi="David" w:cs="David"/>
          <w:rtl/>
        </w:rPr>
        <w:t xml:space="preserve">מת הערת "עסק חי" </w:t>
      </w:r>
      <w:proofErr w:type="spellStart"/>
      <w:r w:rsidR="000E4F30" w:rsidRPr="00EB40EE">
        <w:rPr>
          <w:rFonts w:ascii="David" w:hAnsi="David" w:cs="David"/>
          <w:rtl/>
        </w:rPr>
        <w:t>בדוחותויו</w:t>
      </w:r>
      <w:proofErr w:type="spellEnd"/>
      <w:r w:rsidR="000E4F30" w:rsidRPr="00EB40EE">
        <w:rPr>
          <w:rFonts w:ascii="David" w:hAnsi="David" w:cs="David"/>
          <w:rtl/>
        </w:rPr>
        <w:t xml:space="preserve"> הכספיים של המציע</w:t>
      </w:r>
      <w:r w:rsidR="00614BF9" w:rsidRPr="00EB40EE">
        <w:rPr>
          <w:rFonts w:ascii="David" w:hAnsi="David" w:cs="David"/>
          <w:rtl/>
        </w:rPr>
        <w:t xml:space="preserve"> בנוסח המובא בנספח ג' בחוברת ההצעה</w:t>
      </w:r>
      <w:r w:rsidR="000E4F30" w:rsidRPr="00EB40EE">
        <w:rPr>
          <w:rFonts w:ascii="David" w:hAnsi="David" w:cs="David"/>
          <w:rtl/>
        </w:rPr>
        <w:t xml:space="preserve">. </w:t>
      </w:r>
      <w:bookmarkEnd w:id="26"/>
    </w:p>
    <w:p w14:paraId="1F212E33" w14:textId="0EACE603" w:rsidR="00532FD2" w:rsidRPr="00EB40EE" w:rsidRDefault="001F0792" w:rsidP="00342129">
      <w:pPr>
        <w:pStyle w:val="aff2"/>
        <w:numPr>
          <w:ilvl w:val="1"/>
          <w:numId w:val="25"/>
        </w:numPr>
        <w:rPr>
          <w:rFonts w:ascii="David" w:hAnsi="David" w:cs="David"/>
          <w:rtl/>
        </w:rPr>
      </w:pPr>
      <w:bookmarkStart w:id="27" w:name="_Ref370477955"/>
      <w:r w:rsidRPr="00EB40EE">
        <w:rPr>
          <w:rFonts w:ascii="David" w:hAnsi="David" w:cs="David"/>
          <w:rtl/>
        </w:rPr>
        <w:t xml:space="preserve">אישור רו"ח  המעיד על קיום </w:t>
      </w:r>
      <w:r w:rsidR="00532FD2" w:rsidRPr="00EB40EE">
        <w:rPr>
          <w:rFonts w:ascii="David" w:hAnsi="David" w:cs="David"/>
          <w:rtl/>
        </w:rPr>
        <w:t>סעיף 2ב' לחוק חובת המכרזים התשנ"ב</w:t>
      </w:r>
      <w:r w:rsidR="002D4478" w:rsidRPr="00EB40EE">
        <w:rPr>
          <w:rFonts w:ascii="David" w:hAnsi="David" w:cs="David"/>
          <w:rtl/>
        </w:rPr>
        <w:t>-</w:t>
      </w:r>
      <w:r w:rsidR="00532FD2" w:rsidRPr="00EB40EE">
        <w:rPr>
          <w:rFonts w:ascii="David" w:hAnsi="David" w:cs="David"/>
          <w:rtl/>
        </w:rPr>
        <w:t>1982 לפיו המציע, המחזיק בשליטה היא אישה</w:t>
      </w:r>
      <w:r w:rsidR="00ED51EF" w:rsidRPr="00EB40EE">
        <w:rPr>
          <w:rFonts w:ascii="David" w:hAnsi="David" w:cs="David"/>
          <w:rtl/>
        </w:rPr>
        <w:t>.</w:t>
      </w:r>
      <w:r w:rsidR="00532FD2" w:rsidRPr="00EB40EE">
        <w:rPr>
          <w:rFonts w:ascii="David" w:hAnsi="David" w:cs="David"/>
          <w:rtl/>
        </w:rPr>
        <w:t xml:space="preserve"> </w:t>
      </w:r>
      <w:bookmarkEnd w:id="27"/>
    </w:p>
    <w:p w14:paraId="56F629E0" w14:textId="77777777" w:rsidR="0070210F" w:rsidRPr="00EB40EE" w:rsidRDefault="00C243AC" w:rsidP="00342129">
      <w:pPr>
        <w:pStyle w:val="aff2"/>
        <w:numPr>
          <w:ilvl w:val="1"/>
          <w:numId w:val="25"/>
        </w:numPr>
        <w:rPr>
          <w:rFonts w:ascii="David" w:hAnsi="David" w:cs="David"/>
        </w:rPr>
      </w:pPr>
      <w:r w:rsidRPr="00EB40EE">
        <w:rPr>
          <w:rFonts w:ascii="David" w:hAnsi="David" w:cs="David"/>
          <w:rtl/>
        </w:rPr>
        <w:t xml:space="preserve">תצהיר </w:t>
      </w:r>
      <w:r w:rsidR="0070210F" w:rsidRPr="00EB40EE">
        <w:rPr>
          <w:rFonts w:ascii="David" w:hAnsi="David" w:cs="David"/>
          <w:rtl/>
        </w:rPr>
        <w:t xml:space="preserve">המציע ובעל זיקה אליו, כהגדרתו בחוק עסקאות גופים ציבוריים, תשל"ו-1976, </w:t>
      </w:r>
      <w:r w:rsidRPr="00EB40EE">
        <w:rPr>
          <w:rFonts w:ascii="David" w:hAnsi="David" w:cs="David"/>
          <w:rtl/>
        </w:rPr>
        <w:t xml:space="preserve">לפיו </w:t>
      </w:r>
      <w:r w:rsidR="0070210F" w:rsidRPr="00EB40EE">
        <w:rPr>
          <w:rFonts w:ascii="David" w:hAnsi="David" w:cs="David"/>
          <w:rtl/>
        </w:rPr>
        <w:t>לא הורשע ביותר משתי עברות בגין הפרת חוקי העבודה המפורטים ב</w:t>
      </w:r>
      <w:hyperlink w:anchor="נספח_ב" w:history="1">
        <w:r w:rsidR="0070210F" w:rsidRPr="00EB40EE">
          <w:rPr>
            <w:rFonts w:ascii="David" w:hAnsi="David" w:cs="David"/>
            <w:rtl/>
          </w:rPr>
          <w:t>רשימת החוקים המפורטים בתוספת השלישית בחוק להגברת האכיפה של דיני העבודה, התשע"ב-2011</w:t>
        </w:r>
      </w:hyperlink>
      <w:r w:rsidR="0070210F" w:rsidRPr="00EB40EE">
        <w:rPr>
          <w:rFonts w:ascii="David" w:hAnsi="David" w:cs="David"/>
          <w:rtl/>
        </w:rPr>
        <w:t xml:space="preserve"> ב-3 השנים האחרונות ממועד ההרשעה האחרונה ועד המועד האחרון להגשת הצעות במכרז. </w:t>
      </w:r>
    </w:p>
    <w:p w14:paraId="3CB15DED" w14:textId="53D0D630" w:rsidR="007570E0" w:rsidRPr="00EB40EE" w:rsidRDefault="007570E0" w:rsidP="00342129">
      <w:pPr>
        <w:pStyle w:val="aff2"/>
        <w:numPr>
          <w:ilvl w:val="1"/>
          <w:numId w:val="25"/>
        </w:numPr>
        <w:rPr>
          <w:rFonts w:ascii="David" w:hAnsi="David" w:cs="David"/>
        </w:rPr>
      </w:pPr>
      <w:bookmarkStart w:id="28" w:name="_Ref370477561"/>
      <w:r w:rsidRPr="00EB40EE">
        <w:rPr>
          <w:rFonts w:ascii="David" w:hAnsi="David" w:cs="David"/>
          <w:rtl/>
        </w:rPr>
        <w:t xml:space="preserve">אישור מטעם </w:t>
      </w:r>
      <w:proofErr w:type="spellStart"/>
      <w:r w:rsidRPr="00EB40EE">
        <w:rPr>
          <w:rFonts w:ascii="David" w:hAnsi="David" w:cs="David"/>
          <w:rtl/>
        </w:rPr>
        <w:t>מינהל</w:t>
      </w:r>
      <w:proofErr w:type="spellEnd"/>
      <w:r w:rsidRPr="00EB40EE">
        <w:rPr>
          <w:rFonts w:ascii="David" w:hAnsi="David" w:cs="David"/>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27" w:history="1">
        <w:r w:rsidRPr="00EB40EE">
          <w:rPr>
            <w:rFonts w:ascii="David" w:hAnsi="David" w:cs="David"/>
            <w:rtl/>
          </w:rPr>
          <w:t>הודעה, "נוהל קבלת אישור בדבר הרשעות וקנסות בגין הפרת חוקי העבודה", מס'</w:t>
        </w:r>
        <w:r w:rsidR="00F5725F" w:rsidRPr="00EB40EE">
          <w:rPr>
            <w:rFonts w:ascii="David" w:hAnsi="David" w:cs="David"/>
            <w:rtl/>
          </w:rPr>
          <w:t xml:space="preserve"> </w:t>
        </w:r>
        <w:r w:rsidRPr="00EB40EE">
          <w:rPr>
            <w:rFonts w:ascii="David" w:hAnsi="David" w:cs="David"/>
            <w:rtl/>
          </w:rPr>
          <w:t>.</w:t>
        </w:r>
        <w:r w:rsidR="00F5725F" w:rsidRPr="00EB40EE">
          <w:rPr>
            <w:rFonts w:ascii="David" w:hAnsi="David" w:cs="David"/>
            <w:rtl/>
          </w:rPr>
          <w:t>8.2.11</w:t>
        </w:r>
      </w:hyperlink>
      <w:r w:rsidRPr="00EB40EE">
        <w:rPr>
          <w:rFonts w:ascii="David" w:hAnsi="David" w:cs="David"/>
          <w:rtl/>
        </w:rPr>
        <w:t xml:space="preserve">. </w:t>
      </w:r>
    </w:p>
    <w:p w14:paraId="7B6D27FB" w14:textId="77777777" w:rsidR="00532FD2" w:rsidRPr="00EB40EE" w:rsidRDefault="00C243AC" w:rsidP="00342129">
      <w:pPr>
        <w:pStyle w:val="aff2"/>
        <w:numPr>
          <w:ilvl w:val="1"/>
          <w:numId w:val="25"/>
        </w:numPr>
        <w:rPr>
          <w:rFonts w:ascii="David" w:hAnsi="David" w:cs="David"/>
          <w:rtl/>
        </w:rPr>
      </w:pPr>
      <w:bookmarkStart w:id="29" w:name="_Ref370477079"/>
      <w:bookmarkEnd w:id="28"/>
      <w:r w:rsidRPr="00EB40EE">
        <w:rPr>
          <w:rFonts w:ascii="David" w:hAnsi="David" w:cs="David"/>
          <w:rtl/>
        </w:rPr>
        <w:t xml:space="preserve">תצהיר </w:t>
      </w:r>
      <w:r w:rsidR="00532FD2" w:rsidRPr="00EB40EE">
        <w:rPr>
          <w:rFonts w:ascii="David" w:hAnsi="David" w:cs="David"/>
          <w:rtl/>
        </w:rPr>
        <w:t xml:space="preserve">המציע </w:t>
      </w:r>
      <w:r w:rsidRPr="00EB40EE">
        <w:rPr>
          <w:rFonts w:ascii="David" w:hAnsi="David" w:cs="David"/>
          <w:rtl/>
        </w:rPr>
        <w:t>לפיו הוא</w:t>
      </w:r>
      <w:r w:rsidR="00532FD2" w:rsidRPr="00EB40EE">
        <w:rPr>
          <w:rFonts w:ascii="David" w:hAnsi="David" w:cs="David"/>
          <w:rtl/>
        </w:rPr>
        <w:t xml:space="preserve"> מקיים את חובותיו בעניין שמירת זכויות העובדים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 בתצהירו זה יפרט המציע בין היתר את המידע הבא:</w:t>
      </w:r>
      <w:bookmarkEnd w:id="29"/>
    </w:p>
    <w:p w14:paraId="25A3D50D" w14:textId="77777777" w:rsidR="00532FD2" w:rsidRPr="00EB40EE" w:rsidRDefault="00532FD2" w:rsidP="00342129">
      <w:pPr>
        <w:pStyle w:val="a4"/>
        <w:numPr>
          <w:ilvl w:val="2"/>
          <w:numId w:val="25"/>
        </w:numPr>
        <w:tabs>
          <w:tab w:val="left" w:pos="149"/>
          <w:tab w:val="left" w:pos="621"/>
          <w:tab w:val="left" w:pos="1558"/>
          <w:tab w:val="left" w:pos="1934"/>
          <w:tab w:val="left" w:pos="7077"/>
          <w:tab w:val="left" w:pos="7158"/>
        </w:tabs>
        <w:bidi/>
        <w:spacing w:line="360" w:lineRule="auto"/>
        <w:jc w:val="both"/>
        <w:rPr>
          <w:rFonts w:ascii="David" w:hAnsi="David" w:cs="David"/>
          <w:rtl/>
        </w:rPr>
      </w:pPr>
      <w:bookmarkStart w:id="30" w:name="_Ref370316623"/>
      <w:r w:rsidRPr="00EB40EE">
        <w:rPr>
          <w:rFonts w:ascii="David" w:hAnsi="David" w:cs="David"/>
          <w:rtl/>
        </w:rPr>
        <w:t>הרשעות פליליות של המציע.</w:t>
      </w:r>
      <w:bookmarkEnd w:id="30"/>
    </w:p>
    <w:p w14:paraId="193119C9" w14:textId="77777777" w:rsidR="00532FD2" w:rsidRPr="00EB40EE" w:rsidRDefault="00532FD2" w:rsidP="00342129">
      <w:pPr>
        <w:pStyle w:val="a4"/>
        <w:numPr>
          <w:ilvl w:val="2"/>
          <w:numId w:val="25"/>
        </w:numPr>
        <w:tabs>
          <w:tab w:val="left" w:pos="149"/>
          <w:tab w:val="left" w:pos="621"/>
          <w:tab w:val="left" w:pos="1558"/>
          <w:tab w:val="left" w:pos="1934"/>
          <w:tab w:val="left" w:pos="7077"/>
          <w:tab w:val="left" w:pos="7158"/>
        </w:tabs>
        <w:bidi/>
        <w:spacing w:line="360" w:lineRule="auto"/>
        <w:jc w:val="both"/>
        <w:rPr>
          <w:rFonts w:ascii="David" w:hAnsi="David" w:cs="David"/>
        </w:rPr>
      </w:pPr>
      <w:r w:rsidRPr="00EB40EE">
        <w:rPr>
          <w:rFonts w:ascii="David" w:hAnsi="David" w:cs="David"/>
          <w:rtl/>
        </w:rPr>
        <w:t>הרשעות פליליות של בעלי שליטה  במציע.</w:t>
      </w:r>
    </w:p>
    <w:p w14:paraId="0BB6E121" w14:textId="77777777" w:rsidR="00532FD2" w:rsidRPr="00EB40EE" w:rsidRDefault="00532FD2" w:rsidP="00342129">
      <w:pPr>
        <w:pStyle w:val="a4"/>
        <w:numPr>
          <w:ilvl w:val="2"/>
          <w:numId w:val="25"/>
        </w:numPr>
        <w:tabs>
          <w:tab w:val="left" w:pos="149"/>
          <w:tab w:val="left" w:pos="621"/>
          <w:tab w:val="left" w:pos="1558"/>
          <w:tab w:val="left" w:pos="1934"/>
          <w:tab w:val="left" w:pos="7077"/>
          <w:tab w:val="left" w:pos="7158"/>
        </w:tabs>
        <w:bidi/>
        <w:spacing w:line="360" w:lineRule="auto"/>
        <w:jc w:val="both"/>
        <w:rPr>
          <w:rFonts w:ascii="David" w:hAnsi="David" w:cs="David"/>
        </w:rPr>
      </w:pPr>
      <w:bookmarkStart w:id="31" w:name="_Ref370316655"/>
      <w:r w:rsidRPr="00EB40EE">
        <w:rPr>
          <w:rFonts w:ascii="David" w:hAnsi="David" w:cs="David"/>
          <w:rtl/>
        </w:rPr>
        <w:t>הרשעות פליליות של חברת אחרות של מי מבעלי השליטה (אם קיימות).</w:t>
      </w:r>
      <w:bookmarkEnd w:id="31"/>
    </w:p>
    <w:p w14:paraId="01E76FCE" w14:textId="28276986" w:rsidR="00532FD2" w:rsidRPr="00EB40EE" w:rsidRDefault="00532FD2" w:rsidP="00342129">
      <w:pPr>
        <w:pStyle w:val="a4"/>
        <w:numPr>
          <w:ilvl w:val="2"/>
          <w:numId w:val="25"/>
        </w:numPr>
        <w:tabs>
          <w:tab w:val="left" w:pos="149"/>
          <w:tab w:val="left" w:pos="621"/>
          <w:tab w:val="left" w:pos="1558"/>
          <w:tab w:val="left" w:pos="1934"/>
          <w:tab w:val="left" w:pos="7077"/>
          <w:tab w:val="left" w:pos="7158"/>
        </w:tabs>
        <w:bidi/>
        <w:spacing w:line="360" w:lineRule="auto"/>
        <w:jc w:val="both"/>
        <w:rPr>
          <w:rFonts w:ascii="David" w:hAnsi="David" w:cs="David"/>
        </w:rPr>
      </w:pPr>
      <w:r w:rsidRPr="00EB40EE">
        <w:rPr>
          <w:rFonts w:ascii="David" w:hAnsi="David" w:cs="David"/>
          <w:rtl/>
        </w:rPr>
        <w:t>פסקי דין חלוטים בנוגע למנויים בסעי</w:t>
      </w:r>
      <w:r w:rsidR="00C76F7C" w:rsidRPr="00EB40EE">
        <w:rPr>
          <w:rFonts w:ascii="David" w:hAnsi="David" w:cs="David"/>
          <w:rtl/>
        </w:rPr>
        <w:t>ף</w:t>
      </w:r>
      <w:r w:rsidRPr="00EB40EE">
        <w:rPr>
          <w:rFonts w:ascii="David" w:hAnsi="David" w:cs="David"/>
          <w:rtl/>
        </w:rPr>
        <w:t xml:space="preserve">  </w:t>
      </w:r>
      <w:r w:rsidR="00A50A62" w:rsidRPr="00EB40EE">
        <w:rPr>
          <w:rFonts w:ascii="David" w:hAnsi="David" w:cs="David"/>
          <w:rtl/>
        </w:rPr>
        <w:fldChar w:fldCharType="begin"/>
      </w:r>
      <w:r w:rsidR="00A50A62" w:rsidRPr="00EB40EE">
        <w:rPr>
          <w:rFonts w:ascii="David" w:hAnsi="David" w:cs="David"/>
          <w:rtl/>
        </w:rPr>
        <w:instrText xml:space="preserve"> </w:instrText>
      </w:r>
      <w:r w:rsidR="00A50A62" w:rsidRPr="00EB40EE">
        <w:rPr>
          <w:rFonts w:ascii="David" w:hAnsi="David" w:cs="David"/>
        </w:rPr>
        <w:instrText>REF</w:instrText>
      </w:r>
      <w:r w:rsidR="00A50A62" w:rsidRPr="00EB40EE">
        <w:rPr>
          <w:rFonts w:ascii="David" w:hAnsi="David" w:cs="David"/>
          <w:rtl/>
        </w:rPr>
        <w:instrText xml:space="preserve"> _</w:instrText>
      </w:r>
      <w:r w:rsidR="00A50A62" w:rsidRPr="00EB40EE">
        <w:rPr>
          <w:rFonts w:ascii="David" w:hAnsi="David" w:cs="David"/>
        </w:rPr>
        <w:instrText>Ref370316623 \r \h</w:instrText>
      </w:r>
      <w:r w:rsidR="00A50A62"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A50A62" w:rsidRPr="00EB40EE">
        <w:rPr>
          <w:rFonts w:ascii="David" w:hAnsi="David" w:cs="David"/>
          <w:rtl/>
        </w:rPr>
      </w:r>
      <w:r w:rsidR="00A50A62"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7.12.1</w:t>
      </w:r>
      <w:r w:rsidR="00A50A62" w:rsidRPr="00EB40EE">
        <w:rPr>
          <w:rFonts w:ascii="David" w:hAnsi="David" w:cs="David"/>
          <w:rtl/>
        </w:rPr>
        <w:fldChar w:fldCharType="end"/>
      </w:r>
      <w:r w:rsidR="00A50A62" w:rsidRPr="00EB40EE">
        <w:rPr>
          <w:rFonts w:ascii="David" w:hAnsi="David" w:cs="David"/>
          <w:rtl/>
        </w:rPr>
        <w:t xml:space="preserve"> </w:t>
      </w:r>
      <w:r w:rsidRPr="00EB40EE">
        <w:rPr>
          <w:rFonts w:ascii="David" w:hAnsi="David" w:cs="David"/>
          <w:rtl/>
        </w:rPr>
        <w:t>לעיל.</w:t>
      </w:r>
    </w:p>
    <w:p w14:paraId="26B8E9E2" w14:textId="04A9F26A" w:rsidR="00532FD2" w:rsidRPr="00EB40EE" w:rsidRDefault="00532FD2" w:rsidP="00AC441B">
      <w:pPr>
        <w:pStyle w:val="a4"/>
        <w:numPr>
          <w:ilvl w:val="2"/>
          <w:numId w:val="25"/>
        </w:numPr>
        <w:tabs>
          <w:tab w:val="left" w:pos="149"/>
          <w:tab w:val="left" w:pos="621"/>
          <w:tab w:val="left" w:pos="1558"/>
          <w:tab w:val="left" w:pos="1934"/>
          <w:tab w:val="left" w:pos="7077"/>
          <w:tab w:val="left" w:pos="7158"/>
        </w:tabs>
        <w:bidi/>
        <w:spacing w:after="0" w:line="360" w:lineRule="auto"/>
        <w:jc w:val="both"/>
        <w:rPr>
          <w:rFonts w:ascii="David" w:hAnsi="David" w:cs="David"/>
          <w:rtl/>
        </w:rPr>
      </w:pPr>
      <w:r w:rsidRPr="00EB40EE">
        <w:rPr>
          <w:rFonts w:ascii="David" w:hAnsi="David" w:cs="David"/>
          <w:rtl/>
        </w:rPr>
        <w:t xml:space="preserve">כל הקנסות שהושתו על המנויים </w:t>
      </w:r>
      <w:r w:rsidR="00C76F7C" w:rsidRPr="00EB40EE">
        <w:rPr>
          <w:rFonts w:ascii="David" w:hAnsi="David" w:cs="David"/>
          <w:rtl/>
        </w:rPr>
        <w:t>בסעיף 7.4(ה)</w:t>
      </w:r>
      <w:r w:rsidR="00A50A62" w:rsidRPr="00EB40EE">
        <w:rPr>
          <w:rFonts w:ascii="David" w:hAnsi="David" w:cs="David"/>
          <w:rtl/>
        </w:rPr>
        <w:t xml:space="preserve"> </w:t>
      </w:r>
      <w:r w:rsidRPr="00EB40EE">
        <w:rPr>
          <w:rFonts w:ascii="David" w:hAnsi="David" w:cs="David"/>
          <w:rtl/>
        </w:rPr>
        <w:t xml:space="preserve">לעיל ומבלי לגרוע </w:t>
      </w:r>
      <w:r w:rsidR="00C76F7C" w:rsidRPr="00EB40EE">
        <w:rPr>
          <w:rFonts w:ascii="David" w:hAnsi="David" w:cs="David"/>
          <w:rtl/>
        </w:rPr>
        <w:t>מסעיף 7.4(ו)</w:t>
      </w:r>
      <w:r w:rsidRPr="00EB40EE">
        <w:rPr>
          <w:rFonts w:ascii="David" w:hAnsi="David" w:cs="David"/>
          <w:rtl/>
        </w:rPr>
        <w:t xml:space="preserve"> יפרט בהצהרתו את כל הקנסות שהושתו על המציע בגין הפרה של חוקי עבודה ע"י מנהל ההסדרה והאכיפה במשרד </w:t>
      </w:r>
      <w:proofErr w:type="spellStart"/>
      <w:r w:rsidRPr="00EB40EE">
        <w:rPr>
          <w:rFonts w:ascii="David" w:hAnsi="David" w:cs="David"/>
          <w:rtl/>
        </w:rPr>
        <w:t>התמ"ת</w:t>
      </w:r>
      <w:proofErr w:type="spellEnd"/>
      <w:r w:rsidRPr="00EB40EE">
        <w:rPr>
          <w:rFonts w:ascii="David" w:hAnsi="David" w:cs="David"/>
          <w:rtl/>
        </w:rPr>
        <w:t xml:space="preserve"> ב- 3 השנים האחרונות שקדמו למועד האחרון להגשת ההצעות במכרז זה.</w:t>
      </w:r>
    </w:p>
    <w:p w14:paraId="1EF157DA" w14:textId="0CBA0D98" w:rsidR="00532FD2" w:rsidRPr="00EB40EE" w:rsidRDefault="00532FD2" w:rsidP="00AC441B">
      <w:pPr>
        <w:pStyle w:val="aff2"/>
        <w:numPr>
          <w:ilvl w:val="1"/>
          <w:numId w:val="25"/>
        </w:numPr>
        <w:rPr>
          <w:rFonts w:ascii="David" w:hAnsi="David" w:cs="David"/>
          <w:rtl/>
        </w:rPr>
      </w:pPr>
      <w:r w:rsidRPr="00EB40EE">
        <w:rPr>
          <w:rFonts w:ascii="David" w:hAnsi="David" w:cs="David"/>
          <w:rtl/>
        </w:rPr>
        <w:t xml:space="preserve">תצהיר </w:t>
      </w:r>
      <w:r w:rsidR="00C243AC" w:rsidRPr="00EB40EE">
        <w:rPr>
          <w:rFonts w:ascii="David" w:hAnsi="David" w:cs="David"/>
          <w:rtl/>
        </w:rPr>
        <w:t xml:space="preserve">המציע </w:t>
      </w:r>
      <w:r w:rsidRPr="00EB40EE">
        <w:rPr>
          <w:rFonts w:ascii="David" w:hAnsi="David" w:cs="David"/>
          <w:rtl/>
        </w:rPr>
        <w:t xml:space="preserve">בו התחייבות כי לצורך ביצוע עבודות נשוא מכרז זה לא יועסקו עובדים זרים במפורט בהוראת </w:t>
      </w:r>
      <w:proofErr w:type="spellStart"/>
      <w:r w:rsidRPr="00EB40EE">
        <w:rPr>
          <w:rFonts w:ascii="David" w:hAnsi="David" w:cs="David"/>
          <w:rtl/>
        </w:rPr>
        <w:t>ת</w:t>
      </w:r>
      <w:r w:rsidR="0077172A" w:rsidRPr="00EB40EE">
        <w:rPr>
          <w:rFonts w:ascii="David" w:hAnsi="David" w:cs="David"/>
          <w:rtl/>
        </w:rPr>
        <w:t>כ</w:t>
      </w:r>
      <w:r w:rsidRPr="00EB40EE">
        <w:rPr>
          <w:rFonts w:ascii="David" w:hAnsi="David" w:cs="David"/>
          <w:rtl/>
        </w:rPr>
        <w:t>"מ</w:t>
      </w:r>
      <w:proofErr w:type="spellEnd"/>
      <w:r w:rsidRPr="00EB40EE">
        <w:rPr>
          <w:rFonts w:ascii="David" w:hAnsi="David" w:cs="David"/>
          <w:rtl/>
        </w:rPr>
        <w:t xml:space="preserve"> "עידוד העסקת עובדים ישראלים במסגרת ה</w:t>
      </w:r>
      <w:r w:rsidR="00A50A62" w:rsidRPr="00EB40EE">
        <w:rPr>
          <w:rFonts w:ascii="David" w:hAnsi="David" w:cs="David"/>
          <w:rtl/>
        </w:rPr>
        <w:t>תקשרויות הממשלה" מספר 7.</w:t>
      </w:r>
      <w:r w:rsidR="005C450A" w:rsidRPr="00EB40EE">
        <w:rPr>
          <w:rFonts w:ascii="David" w:hAnsi="David" w:cs="David"/>
          <w:rtl/>
        </w:rPr>
        <w:t>11</w:t>
      </w:r>
      <w:r w:rsidR="00A50A62" w:rsidRPr="00EB40EE">
        <w:rPr>
          <w:rFonts w:ascii="David" w:hAnsi="David" w:cs="David"/>
          <w:rtl/>
        </w:rPr>
        <w:t>.</w:t>
      </w:r>
      <w:r w:rsidR="005C450A" w:rsidRPr="00EB40EE">
        <w:rPr>
          <w:rFonts w:ascii="David" w:hAnsi="David" w:cs="David"/>
          <w:rtl/>
        </w:rPr>
        <w:t>6</w:t>
      </w:r>
      <w:r w:rsidR="002D4478" w:rsidRPr="00EB40EE">
        <w:rPr>
          <w:rFonts w:ascii="David" w:hAnsi="David" w:cs="David"/>
          <w:rtl/>
        </w:rPr>
        <w:t>, בנוסח נספח ו' למכרז זה</w:t>
      </w:r>
      <w:r w:rsidR="00A50A62" w:rsidRPr="00EB40EE">
        <w:rPr>
          <w:rFonts w:ascii="David" w:hAnsi="David" w:cs="David"/>
          <w:rtl/>
        </w:rPr>
        <w:t xml:space="preserve">. </w:t>
      </w:r>
    </w:p>
    <w:p w14:paraId="2BC3FB05" w14:textId="5D45D4D8" w:rsidR="00532FD2" w:rsidRPr="00EB40EE" w:rsidRDefault="00532FD2" w:rsidP="00342129">
      <w:pPr>
        <w:pStyle w:val="aff2"/>
        <w:numPr>
          <w:ilvl w:val="1"/>
          <w:numId w:val="25"/>
        </w:numPr>
        <w:rPr>
          <w:rFonts w:ascii="David" w:hAnsi="David" w:cs="David"/>
        </w:rPr>
      </w:pPr>
      <w:bookmarkStart w:id="32" w:name="_Ref370316870"/>
      <w:r w:rsidRPr="00EB40EE">
        <w:rPr>
          <w:rFonts w:ascii="David" w:hAnsi="David" w:cs="David"/>
          <w:rtl/>
        </w:rPr>
        <w:t>נספח תמחירי</w:t>
      </w:r>
      <w:r w:rsidR="00CE39EE" w:rsidRPr="00EB40EE">
        <w:rPr>
          <w:rFonts w:ascii="David" w:hAnsi="David" w:cs="David"/>
          <w:rtl/>
        </w:rPr>
        <w:t xml:space="preserve"> – נספח ט,</w:t>
      </w:r>
      <w:r w:rsidRPr="00EB40EE">
        <w:rPr>
          <w:rFonts w:ascii="David" w:hAnsi="David" w:cs="David"/>
          <w:rtl/>
        </w:rPr>
        <w:t xml:space="preserve"> </w:t>
      </w:r>
      <w:r w:rsidR="00CE39EE" w:rsidRPr="00EB40EE">
        <w:rPr>
          <w:rFonts w:ascii="David" w:hAnsi="David" w:cs="David"/>
          <w:rtl/>
        </w:rPr>
        <w:t xml:space="preserve">חתום על ידו ועל ידי עו"ד </w:t>
      </w:r>
      <w:r w:rsidRPr="00EB40EE">
        <w:rPr>
          <w:rFonts w:ascii="David" w:hAnsi="David" w:cs="David"/>
          <w:rtl/>
        </w:rPr>
        <w:t xml:space="preserve">שבו יצוינו מרכיבי השכר לעובדים. לעניין זה מחויב המציע לעמוד בתנאי הוראת </w:t>
      </w:r>
      <w:proofErr w:type="spellStart"/>
      <w:r w:rsidRPr="00EB40EE">
        <w:rPr>
          <w:rFonts w:ascii="David" w:hAnsi="David" w:cs="David"/>
          <w:rtl/>
        </w:rPr>
        <w:t>תכ"מ</w:t>
      </w:r>
      <w:proofErr w:type="spellEnd"/>
      <w:r w:rsidRPr="00EB40EE">
        <w:rPr>
          <w:rFonts w:ascii="David" w:hAnsi="David" w:cs="David"/>
          <w:rtl/>
        </w:rPr>
        <w:t xml:space="preserve"> שכותרתה עלות שכר למעביד לכל שעת עבודה</w:t>
      </w:r>
      <w:r w:rsidR="00692C3B" w:rsidRPr="00EB40EE">
        <w:rPr>
          <w:rFonts w:ascii="David" w:hAnsi="David" w:cs="David"/>
          <w:rtl/>
        </w:rPr>
        <w:t xml:space="preserve"> בתחום הניקיון</w:t>
      </w:r>
      <w:r w:rsidRPr="00EB40EE">
        <w:rPr>
          <w:rFonts w:ascii="David" w:hAnsi="David" w:cs="David"/>
          <w:rtl/>
        </w:rPr>
        <w:t xml:space="preserve"> מספר </w:t>
      </w:r>
      <w:r w:rsidRPr="00EB40EE">
        <w:rPr>
          <w:rFonts w:ascii="David" w:hAnsi="David" w:cs="David"/>
          <w:rtl/>
        </w:rPr>
        <w:lastRenderedPageBreak/>
        <w:t xml:space="preserve">הודעה </w:t>
      </w:r>
      <w:r w:rsidR="00692C3B" w:rsidRPr="00EB40EE">
        <w:rPr>
          <w:rFonts w:ascii="David" w:hAnsi="David" w:cs="David"/>
          <w:rtl/>
        </w:rPr>
        <w:t>8</w:t>
      </w:r>
      <w:r w:rsidRPr="00EB40EE">
        <w:rPr>
          <w:rFonts w:ascii="David" w:hAnsi="David" w:cs="David"/>
          <w:rtl/>
        </w:rPr>
        <w:t>.</w:t>
      </w:r>
      <w:r w:rsidR="00692C3B" w:rsidRPr="00EB40EE">
        <w:rPr>
          <w:rFonts w:ascii="David" w:hAnsi="David" w:cs="David"/>
          <w:rtl/>
        </w:rPr>
        <w:t>2</w:t>
      </w:r>
      <w:r w:rsidRPr="00EB40EE">
        <w:rPr>
          <w:rFonts w:ascii="David" w:hAnsi="David" w:cs="David"/>
          <w:rtl/>
        </w:rPr>
        <w:t>.</w:t>
      </w:r>
      <w:r w:rsidR="00692C3B" w:rsidRPr="00EB40EE">
        <w:rPr>
          <w:rFonts w:ascii="David" w:hAnsi="David" w:cs="David"/>
          <w:rtl/>
        </w:rPr>
        <w:t>1</w:t>
      </w:r>
      <w:r w:rsidRPr="00EB40EE">
        <w:rPr>
          <w:rFonts w:ascii="David" w:hAnsi="David" w:cs="David"/>
          <w:rtl/>
        </w:rPr>
        <w:t xml:space="preserve">.2. בהתאם לסעיף </w:t>
      </w:r>
      <w:r w:rsidR="009C54DE" w:rsidRPr="00EB40EE">
        <w:rPr>
          <w:rFonts w:ascii="David" w:hAnsi="David" w:cs="David"/>
          <w:rtl/>
        </w:rPr>
        <w:t>2.7.1</w:t>
      </w:r>
      <w:r w:rsidR="007570E0" w:rsidRPr="00EB40EE">
        <w:rPr>
          <w:rFonts w:ascii="David" w:hAnsi="David" w:cs="David"/>
          <w:rtl/>
        </w:rPr>
        <w:t xml:space="preserve"> </w:t>
      </w:r>
      <w:r w:rsidRPr="00EB40EE">
        <w:rPr>
          <w:rFonts w:ascii="David" w:hAnsi="David" w:cs="David"/>
          <w:rtl/>
        </w:rPr>
        <w:t xml:space="preserve">להוראת </w:t>
      </w:r>
      <w:proofErr w:type="spellStart"/>
      <w:r w:rsidRPr="00EB40EE">
        <w:rPr>
          <w:rFonts w:ascii="David" w:hAnsi="David" w:cs="David"/>
          <w:rtl/>
        </w:rPr>
        <w:t>תכ"מ</w:t>
      </w:r>
      <w:proofErr w:type="spellEnd"/>
      <w:r w:rsidRPr="00EB40EE">
        <w:rPr>
          <w:rFonts w:ascii="David" w:hAnsi="David" w:cs="David"/>
          <w:rtl/>
        </w:rPr>
        <w:t xml:space="preserve"> שכותרתה "הגנה על זכויות עובדים המועסקים ע"י קבלני שירותים בתחומי השמירה אבטחה וניקיון ( </w:t>
      </w:r>
      <w:r w:rsidR="00F66D0E" w:rsidRPr="00EB40EE">
        <w:rPr>
          <w:rFonts w:ascii="David" w:hAnsi="David" w:cs="David"/>
          <w:rtl/>
        </w:rPr>
        <w:t>8</w:t>
      </w:r>
      <w:r w:rsidRPr="00EB40EE">
        <w:rPr>
          <w:rFonts w:ascii="David" w:hAnsi="David" w:cs="David"/>
          <w:rtl/>
        </w:rPr>
        <w:t>.</w:t>
      </w:r>
      <w:r w:rsidR="00F66D0E" w:rsidRPr="00EB40EE">
        <w:rPr>
          <w:rFonts w:ascii="David" w:hAnsi="David" w:cs="David"/>
          <w:rtl/>
        </w:rPr>
        <w:t>2</w:t>
      </w:r>
      <w:r w:rsidRPr="00EB40EE">
        <w:rPr>
          <w:rFonts w:ascii="David" w:hAnsi="David" w:cs="David"/>
          <w:rtl/>
        </w:rPr>
        <w:t>.</w:t>
      </w:r>
      <w:r w:rsidR="00F66D0E" w:rsidRPr="00EB40EE">
        <w:rPr>
          <w:rFonts w:ascii="David" w:hAnsi="David" w:cs="David"/>
          <w:rtl/>
        </w:rPr>
        <w:t>1</w:t>
      </w:r>
      <w:r w:rsidRPr="00EB40EE">
        <w:rPr>
          <w:rFonts w:ascii="David" w:hAnsi="David" w:cs="David"/>
          <w:rtl/>
        </w:rPr>
        <w:t xml:space="preserve">) המציע מחויב לעמוד בתנאי הוראת </w:t>
      </w:r>
      <w:proofErr w:type="spellStart"/>
      <w:r w:rsidRPr="00EB40EE">
        <w:rPr>
          <w:rFonts w:ascii="David" w:hAnsi="David" w:cs="David"/>
          <w:rtl/>
        </w:rPr>
        <w:t>תכ"מ</w:t>
      </w:r>
      <w:proofErr w:type="spellEnd"/>
      <w:r w:rsidRPr="00EB40EE">
        <w:rPr>
          <w:rFonts w:ascii="David" w:hAnsi="David" w:cs="David"/>
          <w:rtl/>
        </w:rPr>
        <w:t xml:space="preserve"> "הגנה על זכויות עובדים המועסקים ע"י קבלני שירותים בתחומי השמירה, אבטחה וניקיון" (</w:t>
      </w:r>
      <w:r w:rsidR="009C54DE" w:rsidRPr="00EB40EE">
        <w:rPr>
          <w:rFonts w:ascii="David" w:hAnsi="David" w:cs="David"/>
          <w:rtl/>
        </w:rPr>
        <w:t>8</w:t>
      </w:r>
      <w:r w:rsidRPr="00EB40EE">
        <w:rPr>
          <w:rFonts w:ascii="David" w:hAnsi="David" w:cs="David"/>
          <w:rtl/>
        </w:rPr>
        <w:t>.</w:t>
      </w:r>
      <w:r w:rsidR="009C54DE" w:rsidRPr="00EB40EE">
        <w:rPr>
          <w:rFonts w:ascii="David" w:hAnsi="David" w:cs="David"/>
          <w:rtl/>
        </w:rPr>
        <w:t>2</w:t>
      </w:r>
      <w:r w:rsidRPr="00EB40EE">
        <w:rPr>
          <w:rFonts w:ascii="David" w:hAnsi="David" w:cs="David"/>
          <w:rtl/>
        </w:rPr>
        <w:t>.</w:t>
      </w:r>
      <w:r w:rsidR="009C54DE" w:rsidRPr="00EB40EE">
        <w:rPr>
          <w:rFonts w:ascii="David" w:hAnsi="David" w:cs="David"/>
          <w:rtl/>
        </w:rPr>
        <w:t>1</w:t>
      </w:r>
      <w:r w:rsidRPr="00EB40EE">
        <w:rPr>
          <w:rFonts w:ascii="David" w:hAnsi="David" w:cs="David"/>
          <w:rtl/>
        </w:rPr>
        <w:t>), כפי שתעודכן מעת לעת.</w:t>
      </w:r>
      <w:bookmarkEnd w:id="32"/>
    </w:p>
    <w:p w14:paraId="464F02F4" w14:textId="77777777" w:rsidR="00532FD2" w:rsidRPr="00EB40EE" w:rsidRDefault="00532FD2" w:rsidP="00342129">
      <w:pPr>
        <w:pStyle w:val="aff2"/>
        <w:numPr>
          <w:ilvl w:val="1"/>
          <w:numId w:val="25"/>
        </w:numPr>
        <w:rPr>
          <w:rFonts w:ascii="David" w:hAnsi="David" w:cs="David"/>
          <w:rtl/>
        </w:rPr>
      </w:pPr>
      <w:r w:rsidRPr="00EB40EE">
        <w:rPr>
          <w:rFonts w:ascii="David" w:hAnsi="David" w:cs="David"/>
          <w:rtl/>
        </w:rPr>
        <w:t>הצהרה</w:t>
      </w:r>
      <w:r w:rsidR="002D4478" w:rsidRPr="00EB40EE">
        <w:rPr>
          <w:rFonts w:ascii="David" w:hAnsi="David" w:cs="David"/>
          <w:rtl/>
        </w:rPr>
        <w:t>,</w:t>
      </w:r>
      <w:r w:rsidRPr="00EB40EE">
        <w:rPr>
          <w:rFonts w:ascii="David" w:hAnsi="David" w:cs="David"/>
          <w:rtl/>
        </w:rPr>
        <w:t xml:space="preserve"> בהתאם לנספח </w:t>
      </w:r>
      <w:r w:rsidR="00C7009F" w:rsidRPr="00EB40EE">
        <w:rPr>
          <w:rFonts w:ascii="David" w:hAnsi="David" w:cs="David"/>
          <w:rtl/>
        </w:rPr>
        <w:t>ח'</w:t>
      </w:r>
      <w:r w:rsidRPr="00EB40EE">
        <w:rPr>
          <w:rFonts w:ascii="David" w:hAnsi="David" w:cs="David"/>
          <w:rtl/>
        </w:rPr>
        <w:t xml:space="preserve"> </w:t>
      </w:r>
      <w:r w:rsidR="002D4478" w:rsidRPr="00EB40EE">
        <w:rPr>
          <w:rFonts w:ascii="David" w:hAnsi="David" w:cs="David"/>
          <w:rtl/>
        </w:rPr>
        <w:t xml:space="preserve">למכרז, </w:t>
      </w:r>
      <w:r w:rsidRPr="00EB40EE">
        <w:rPr>
          <w:rFonts w:ascii="David" w:hAnsi="David" w:cs="David"/>
          <w:rtl/>
        </w:rPr>
        <w:t>לפיה אין למיטב ידיעתו בהגשת הצעה על פי המכרז משום ניגוד אינטרסים עסקי או אישי, שלו או של עובדיו המעורבים בהצעה או בביצועה.</w:t>
      </w:r>
    </w:p>
    <w:p w14:paraId="60311F9C" w14:textId="77777777" w:rsidR="00532FD2" w:rsidRPr="00EB40EE" w:rsidRDefault="00532FD2" w:rsidP="00342129">
      <w:pPr>
        <w:pStyle w:val="aff2"/>
        <w:numPr>
          <w:ilvl w:val="1"/>
          <w:numId w:val="25"/>
        </w:numPr>
        <w:rPr>
          <w:rFonts w:ascii="David" w:hAnsi="David" w:cs="David"/>
          <w:rtl/>
        </w:rPr>
      </w:pPr>
      <w:bookmarkStart w:id="33" w:name="_Ref370477915"/>
      <w:r w:rsidRPr="00EB40EE">
        <w:rPr>
          <w:rFonts w:ascii="David" w:hAnsi="David" w:cs="David"/>
          <w:rtl/>
        </w:rPr>
        <w:t xml:space="preserve">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w:t>
      </w:r>
      <w:r w:rsidR="00C243AC" w:rsidRPr="00EB40EE">
        <w:rPr>
          <w:rFonts w:ascii="David" w:hAnsi="David" w:cs="David"/>
          <w:rtl/>
        </w:rPr>
        <w:t>מושא</w:t>
      </w:r>
      <w:r w:rsidRPr="00EB40EE">
        <w:rPr>
          <w:rFonts w:ascii="David" w:hAnsi="David" w:cs="David"/>
          <w:rtl/>
        </w:rPr>
        <w:t xml:space="preserve"> המכרז יקיימו הוראות סעיף זה, וכי יחתימם על הצהרת סודיות</w:t>
      </w:r>
      <w:r w:rsidR="0070210F" w:rsidRPr="00EB40EE">
        <w:rPr>
          <w:rFonts w:ascii="David" w:hAnsi="David" w:cs="David"/>
          <w:rtl/>
        </w:rPr>
        <w:t xml:space="preserve"> לפי נוסח נספח </w:t>
      </w:r>
      <w:r w:rsidR="00C7009F" w:rsidRPr="00EB40EE">
        <w:rPr>
          <w:rFonts w:ascii="David" w:hAnsi="David" w:cs="David"/>
          <w:rtl/>
        </w:rPr>
        <w:t>ח'</w:t>
      </w:r>
      <w:r w:rsidRPr="00EB40EE">
        <w:rPr>
          <w:rFonts w:ascii="David" w:hAnsi="David" w:cs="David"/>
          <w:rtl/>
        </w:rPr>
        <w:t>.</w:t>
      </w:r>
      <w:bookmarkEnd w:id="33"/>
    </w:p>
    <w:p w14:paraId="57967CC3" w14:textId="77777777" w:rsidR="00532FD2" w:rsidRPr="00EB40EE" w:rsidRDefault="00532FD2" w:rsidP="00342129">
      <w:pPr>
        <w:pStyle w:val="aff2"/>
        <w:numPr>
          <w:ilvl w:val="1"/>
          <w:numId w:val="25"/>
        </w:numPr>
        <w:rPr>
          <w:rFonts w:ascii="David" w:hAnsi="David" w:cs="David"/>
          <w:rtl/>
        </w:rPr>
      </w:pPr>
      <w:bookmarkStart w:id="34" w:name="_Ref370477303"/>
      <w:r w:rsidRPr="00EB40EE">
        <w:rPr>
          <w:rFonts w:ascii="David" w:hAnsi="David" w:cs="David"/>
          <w:rtl/>
        </w:rPr>
        <w:t xml:space="preserve">המציע יחתום על </w:t>
      </w:r>
      <w:r w:rsidR="009337BD" w:rsidRPr="00EB40EE">
        <w:rPr>
          <w:rFonts w:ascii="David" w:hAnsi="David" w:cs="David"/>
          <w:rtl/>
        </w:rPr>
        <w:t>מסמכי המכרז, לרבות פרוטוקול כנס המציעים ומענה על שאלות הבהרה ו</w:t>
      </w:r>
      <w:r w:rsidRPr="00EB40EE">
        <w:rPr>
          <w:rFonts w:ascii="David" w:hAnsi="David" w:cs="David"/>
          <w:rtl/>
        </w:rPr>
        <w:t>הסכם התקשרות, המצורף  למכרז זה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w:t>
      </w:r>
      <w:bookmarkEnd w:id="34"/>
      <w:r w:rsidRPr="00EB40EE">
        <w:rPr>
          <w:rFonts w:ascii="David" w:hAnsi="David" w:cs="David"/>
          <w:rtl/>
        </w:rPr>
        <w:t xml:space="preserve"> </w:t>
      </w:r>
    </w:p>
    <w:p w14:paraId="433D1D8E" w14:textId="4AABE2FF" w:rsidR="0077172A" w:rsidRPr="00EB40EE" w:rsidRDefault="002D4478" w:rsidP="00342129">
      <w:pPr>
        <w:pStyle w:val="aff2"/>
        <w:numPr>
          <w:ilvl w:val="1"/>
          <w:numId w:val="25"/>
        </w:numPr>
        <w:rPr>
          <w:rFonts w:ascii="David" w:hAnsi="David" w:cs="David"/>
        </w:rPr>
      </w:pPr>
      <w:bookmarkStart w:id="35" w:name="_Ref370477835"/>
      <w:r w:rsidRPr="00EB40EE">
        <w:rPr>
          <w:rFonts w:ascii="David" w:hAnsi="David" w:cs="David"/>
          <w:rtl/>
        </w:rPr>
        <w:t xml:space="preserve">המציע השתתף </w:t>
      </w:r>
      <w:r w:rsidR="0077172A" w:rsidRPr="00EB40EE">
        <w:rPr>
          <w:rFonts w:ascii="David" w:hAnsi="David" w:cs="David"/>
          <w:rtl/>
        </w:rPr>
        <w:t>בכנס מציעים</w:t>
      </w:r>
      <w:r w:rsidR="00532FD2" w:rsidRPr="00EB40EE">
        <w:rPr>
          <w:rFonts w:ascii="David" w:hAnsi="David" w:cs="David"/>
          <w:rtl/>
        </w:rPr>
        <w:t xml:space="preserve"> שיתקיים כמפורט בהמשך</w:t>
      </w:r>
      <w:r w:rsidR="00425272" w:rsidRPr="00EB40EE">
        <w:rPr>
          <w:rFonts w:ascii="David" w:hAnsi="David" w:cs="David"/>
          <w:rtl/>
        </w:rPr>
        <w:t xml:space="preserve"> בסעיף </w:t>
      </w:r>
      <w:r w:rsidR="00F84F45" w:rsidRPr="00EB40EE">
        <w:rPr>
          <w:rFonts w:ascii="David" w:hAnsi="David" w:cs="David"/>
          <w:rtl/>
        </w:rPr>
        <w:fldChar w:fldCharType="begin"/>
      </w:r>
      <w:r w:rsidR="00F84F45" w:rsidRPr="00EB40EE">
        <w:rPr>
          <w:rFonts w:ascii="David" w:hAnsi="David" w:cs="David"/>
          <w:rtl/>
        </w:rPr>
        <w:instrText xml:space="preserve"> </w:instrText>
      </w:r>
      <w:r w:rsidR="00F84F45" w:rsidRPr="00EB40EE">
        <w:rPr>
          <w:rFonts w:ascii="David" w:hAnsi="David" w:cs="David"/>
        </w:rPr>
        <w:instrText>REF</w:instrText>
      </w:r>
      <w:r w:rsidR="00F84F45" w:rsidRPr="00EB40EE">
        <w:rPr>
          <w:rFonts w:ascii="David" w:hAnsi="David" w:cs="David"/>
          <w:rtl/>
        </w:rPr>
        <w:instrText xml:space="preserve"> _</w:instrText>
      </w:r>
      <w:r w:rsidR="00F84F45" w:rsidRPr="00EB40EE">
        <w:rPr>
          <w:rFonts w:ascii="David" w:hAnsi="David" w:cs="David"/>
        </w:rPr>
        <w:instrText>Ref371008281 \r \h</w:instrText>
      </w:r>
      <w:r w:rsidR="00F84F45" w:rsidRPr="00EB40EE">
        <w:rPr>
          <w:rFonts w:ascii="David" w:hAnsi="David" w:cs="David"/>
          <w:rtl/>
        </w:rPr>
        <w:instrText xml:space="preserve">  \* </w:instrText>
      </w:r>
      <w:r w:rsidR="00F84F45" w:rsidRPr="00EB40EE">
        <w:rPr>
          <w:rFonts w:ascii="David" w:hAnsi="David" w:cs="David"/>
        </w:rPr>
        <w:instrText>MERGEFORMAT</w:instrText>
      </w:r>
      <w:r w:rsidR="00F84F45" w:rsidRPr="00EB40EE">
        <w:rPr>
          <w:rFonts w:ascii="David" w:hAnsi="David" w:cs="David"/>
          <w:rtl/>
        </w:rPr>
        <w:instrText xml:space="preserve"> </w:instrText>
      </w:r>
      <w:r w:rsidR="00F84F45" w:rsidRPr="00EB40EE">
        <w:rPr>
          <w:rFonts w:ascii="David" w:hAnsi="David" w:cs="David"/>
          <w:rtl/>
        </w:rPr>
      </w:r>
      <w:r w:rsidR="00F84F45"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10</w:t>
      </w:r>
      <w:r w:rsidR="00F84F45" w:rsidRPr="00EB40EE">
        <w:rPr>
          <w:rFonts w:ascii="David" w:hAnsi="David" w:cs="David"/>
          <w:rtl/>
        </w:rPr>
        <w:fldChar w:fldCharType="end"/>
      </w:r>
      <w:r w:rsidR="00532FD2" w:rsidRPr="00EB40EE">
        <w:rPr>
          <w:rFonts w:ascii="David" w:hAnsi="David" w:cs="David"/>
          <w:rtl/>
        </w:rPr>
        <w:t>.</w:t>
      </w:r>
      <w:bookmarkEnd w:id="35"/>
      <w:r w:rsidR="0077172A" w:rsidRPr="00EB40EE">
        <w:rPr>
          <w:rFonts w:ascii="David" w:hAnsi="David" w:cs="David"/>
          <w:rtl/>
        </w:rPr>
        <w:t xml:space="preserve"> </w:t>
      </w:r>
    </w:p>
    <w:p w14:paraId="1AA3ACD3" w14:textId="34E3271D" w:rsidR="0077172A" w:rsidRPr="00EB40EE" w:rsidRDefault="0077172A" w:rsidP="00342129">
      <w:pPr>
        <w:pStyle w:val="aff2"/>
        <w:numPr>
          <w:ilvl w:val="1"/>
          <w:numId w:val="25"/>
        </w:numPr>
        <w:rPr>
          <w:rFonts w:ascii="David" w:hAnsi="David" w:cs="David"/>
        </w:rPr>
      </w:pPr>
      <w:bookmarkStart w:id="36" w:name="_Ref370477848"/>
      <w:r w:rsidRPr="00EB40EE">
        <w:rPr>
          <w:rFonts w:ascii="David" w:hAnsi="David" w:cs="David"/>
          <w:rtl/>
        </w:rPr>
        <w:t xml:space="preserve">המציע סייר באתרי המזמין הנדרשים בהתאם לסל אליו הוא ניגש, בהתאם להוראות סעיף </w:t>
      </w:r>
      <w:r w:rsidR="00961823" w:rsidRPr="00EB40EE">
        <w:rPr>
          <w:rFonts w:ascii="David" w:hAnsi="David" w:cs="David"/>
          <w:rtl/>
        </w:rPr>
        <w:fldChar w:fldCharType="begin"/>
      </w:r>
      <w:r w:rsidR="00961823" w:rsidRPr="00EB40EE">
        <w:rPr>
          <w:rFonts w:ascii="David" w:hAnsi="David" w:cs="David"/>
          <w:rtl/>
        </w:rPr>
        <w:instrText xml:space="preserve"> </w:instrText>
      </w:r>
      <w:r w:rsidR="00961823" w:rsidRPr="00EB40EE">
        <w:rPr>
          <w:rFonts w:ascii="David" w:hAnsi="David" w:cs="David"/>
        </w:rPr>
        <w:instrText>REF</w:instrText>
      </w:r>
      <w:r w:rsidR="00961823" w:rsidRPr="00EB40EE">
        <w:rPr>
          <w:rFonts w:ascii="David" w:hAnsi="David" w:cs="David"/>
          <w:rtl/>
        </w:rPr>
        <w:instrText xml:space="preserve"> _</w:instrText>
      </w:r>
      <w:r w:rsidR="00961823" w:rsidRPr="00EB40EE">
        <w:rPr>
          <w:rFonts w:ascii="David" w:hAnsi="David" w:cs="David"/>
        </w:rPr>
        <w:instrText>Ref369021026 \r \h</w:instrText>
      </w:r>
      <w:r w:rsidR="00961823" w:rsidRPr="00EB40EE">
        <w:rPr>
          <w:rFonts w:ascii="David" w:hAnsi="David" w:cs="David"/>
          <w:rtl/>
        </w:rPr>
        <w:instrText xml:space="preserve">  \* </w:instrText>
      </w:r>
      <w:r w:rsidR="00961823" w:rsidRPr="00EB40EE">
        <w:rPr>
          <w:rFonts w:ascii="David" w:hAnsi="David" w:cs="David"/>
        </w:rPr>
        <w:instrText>MERGEFORMAT</w:instrText>
      </w:r>
      <w:r w:rsidR="00961823" w:rsidRPr="00EB40EE">
        <w:rPr>
          <w:rFonts w:ascii="David" w:hAnsi="David" w:cs="David"/>
          <w:rtl/>
        </w:rPr>
        <w:instrText xml:space="preserve"> </w:instrText>
      </w:r>
      <w:r w:rsidR="00961823" w:rsidRPr="00EB40EE">
        <w:rPr>
          <w:rFonts w:ascii="David" w:hAnsi="David" w:cs="David"/>
          <w:rtl/>
        </w:rPr>
      </w:r>
      <w:r w:rsidR="00961823"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10</w:t>
      </w:r>
      <w:r w:rsidR="00961823" w:rsidRPr="00EB40EE">
        <w:rPr>
          <w:rFonts w:ascii="David" w:hAnsi="David" w:cs="David"/>
          <w:rtl/>
        </w:rPr>
        <w:fldChar w:fldCharType="end"/>
      </w:r>
      <w:r w:rsidRPr="00EB40EE">
        <w:rPr>
          <w:rFonts w:ascii="David" w:hAnsi="David" w:cs="David"/>
          <w:rtl/>
        </w:rPr>
        <w:t xml:space="preserve"> להלן.</w:t>
      </w:r>
      <w:bookmarkEnd w:id="36"/>
    </w:p>
    <w:p w14:paraId="1429E522" w14:textId="6A73C0E0" w:rsidR="00D8225D" w:rsidRPr="00EB40EE" w:rsidRDefault="00D8225D"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המציע יצרף הצהרה לעניין מערכות מידע ושימוש בתוכנות מקור נוסח </w:t>
      </w:r>
      <w:r w:rsidRPr="00EB40EE">
        <w:rPr>
          <w:rFonts w:ascii="David" w:hAnsi="David" w:cs="David"/>
        </w:rPr>
        <w:fldChar w:fldCharType="begin"/>
      </w:r>
      <w:r w:rsidRPr="00EB40EE">
        <w:rPr>
          <w:rFonts w:ascii="David" w:hAnsi="David" w:cs="David"/>
        </w:rPr>
        <w:instrText xml:space="preserve"> REF _Ref363472714 \h  \* MERGEFORMAT </w:instrText>
      </w:r>
      <w:r w:rsidRPr="00EB40EE">
        <w:rPr>
          <w:rFonts w:ascii="David" w:hAnsi="David" w:cs="David"/>
        </w:rPr>
      </w:r>
      <w:r w:rsidRPr="00EB40EE">
        <w:rPr>
          <w:rFonts w:ascii="David" w:hAnsi="David" w:cs="David"/>
        </w:rPr>
        <w:fldChar w:fldCharType="separate"/>
      </w:r>
      <w:r w:rsidR="002F5BDF" w:rsidRPr="00EB40EE">
        <w:rPr>
          <w:rFonts w:ascii="David" w:hAnsi="David" w:cs="David"/>
          <w:rtl/>
        </w:rPr>
        <w:t>נספח ז' – תצהיר שימוש בתוכנות מקור</w:t>
      </w:r>
      <w:r w:rsidRPr="00EB40EE">
        <w:rPr>
          <w:rFonts w:ascii="David" w:hAnsi="David" w:cs="David"/>
        </w:rPr>
        <w:fldChar w:fldCharType="end"/>
      </w:r>
      <w:r w:rsidRPr="00EB40EE">
        <w:rPr>
          <w:rFonts w:ascii="David" w:hAnsi="David" w:cs="David"/>
          <w:rtl/>
        </w:rPr>
        <w:t>.</w:t>
      </w:r>
    </w:p>
    <w:p w14:paraId="264811F5" w14:textId="4683A546" w:rsidR="00D8225D" w:rsidRPr="00EB40EE" w:rsidRDefault="00D8225D"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המציע יצרף להצעתו רשימת הפרטים בהצעתו, שהמציע מעוניין שיהיו חסויים על פי האמור בסעיף </w:t>
      </w:r>
      <w:r w:rsidR="00A86668" w:rsidRPr="00EB40EE">
        <w:rPr>
          <w:rFonts w:ascii="David" w:hAnsi="David" w:cs="David"/>
          <w:rtl/>
        </w:rPr>
        <w:t>17</w:t>
      </w:r>
      <w:r w:rsidRPr="00EB40EE">
        <w:rPr>
          <w:rFonts w:ascii="David" w:hAnsi="David" w:cs="David"/>
          <w:rtl/>
        </w:rPr>
        <w:t xml:space="preserve"> לפרק זה במידה והוא יזכה וכן יסמן חלקים אלו בהצעה באופן ברור (מרקר צהוב). למען הסר ספק יובהר כי אין בעצם ההצהרה על החיסיון בכדי לחייב את המשרד לקבל את הבקשה לחסיון הפרטים ושיקול הדעת בנושא זה נשאר בצורה מוחלטת בידי המשרד בהתאם לאמור בתקנות חובת המכרזים.</w:t>
      </w:r>
    </w:p>
    <w:p w14:paraId="35E5BE38" w14:textId="666518BC" w:rsidR="00D8225D" w:rsidRPr="00EB40EE" w:rsidRDefault="00D8225D" w:rsidP="00D8225D">
      <w:pPr>
        <w:pStyle w:val="aff2"/>
        <w:tabs>
          <w:tab w:val="clear" w:pos="1107"/>
        </w:tabs>
        <w:ind w:left="792" w:firstLine="0"/>
        <w:rPr>
          <w:rFonts w:ascii="David" w:hAnsi="David" w:cs="David"/>
        </w:rPr>
      </w:pPr>
    </w:p>
    <w:p w14:paraId="49BF387E" w14:textId="77777777" w:rsidR="00F12EF5" w:rsidRPr="00EB40EE" w:rsidRDefault="00F12EF5" w:rsidP="00F12EF5">
      <w:pPr>
        <w:autoSpaceDN w:val="0"/>
        <w:bidi/>
        <w:spacing w:after="0" w:line="360" w:lineRule="auto"/>
        <w:jc w:val="both"/>
        <w:rPr>
          <w:rFonts w:ascii="David" w:hAnsi="David" w:cs="David"/>
          <w:rtl/>
        </w:rPr>
      </w:pPr>
      <w:r w:rsidRPr="00EB40EE">
        <w:rPr>
          <w:rFonts w:ascii="David" w:hAnsi="David" w:cs="David"/>
          <w:b/>
          <w:bCs/>
          <w:u w:val="single"/>
          <w:rtl/>
        </w:rPr>
        <w:t>הבהרות לעניין תנאי הסף הכלליים</w:t>
      </w:r>
      <w:r w:rsidRPr="00EB40EE">
        <w:rPr>
          <w:rFonts w:ascii="David" w:hAnsi="David" w:cs="David"/>
          <w:b/>
          <w:bCs/>
          <w:rtl/>
        </w:rPr>
        <w:t>:</w:t>
      </w:r>
    </w:p>
    <w:p w14:paraId="47E724EC" w14:textId="77777777" w:rsidR="00F12EF5" w:rsidRPr="00EB40EE" w:rsidRDefault="00F12EF5" w:rsidP="00342129">
      <w:pPr>
        <w:pStyle w:val="aff2"/>
        <w:numPr>
          <w:ilvl w:val="1"/>
          <w:numId w:val="25"/>
        </w:numPr>
        <w:rPr>
          <w:rFonts w:ascii="David" w:hAnsi="David" w:cs="David"/>
          <w:rtl/>
        </w:rPr>
      </w:pPr>
      <w:r w:rsidRPr="00EB40EE">
        <w:rPr>
          <w:rFonts w:ascii="David" w:hAnsi="David" w:cs="David"/>
          <w:rtl/>
        </w:rPr>
        <w:t>במידה והמציע או מי מבעלי השליטה בו הורשעו בשלוש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14:paraId="098041D6" w14:textId="76E5ACC8" w:rsidR="00F12EF5" w:rsidRPr="00EB40EE" w:rsidRDefault="00F12EF5" w:rsidP="00342129">
      <w:pPr>
        <w:pStyle w:val="aff2"/>
        <w:numPr>
          <w:ilvl w:val="1"/>
          <w:numId w:val="25"/>
        </w:numPr>
        <w:rPr>
          <w:rFonts w:ascii="David" w:hAnsi="David" w:cs="David"/>
        </w:rPr>
      </w:pPr>
      <w:r w:rsidRPr="00EB40EE">
        <w:rPr>
          <w:rFonts w:ascii="David" w:hAnsi="David" w:cs="David"/>
          <w:rtl/>
        </w:rPr>
        <w:t xml:space="preserve">במידה והמציע או מי מבעלי השליטה בו נקנסו על ידי מנהל ההסדרה והאכיפה במשרד </w:t>
      </w:r>
      <w:r w:rsidR="00401CDE" w:rsidRPr="00EB40EE">
        <w:rPr>
          <w:rFonts w:ascii="David" w:hAnsi="David" w:cs="David"/>
          <w:rtl/>
        </w:rPr>
        <w:t>הכלכלה</w:t>
      </w:r>
      <w:r w:rsidRPr="00EB40EE">
        <w:rPr>
          <w:rFonts w:ascii="David" w:hAnsi="David" w:cs="David"/>
          <w:rtl/>
        </w:rPr>
        <w:t xml:space="preserve"> פעמיים לפחות בגין עברות על חוקי עבודה (המפורטים בנספח</w:t>
      </w:r>
      <w:r w:rsidR="0096634B" w:rsidRPr="00EB40EE">
        <w:rPr>
          <w:rFonts w:ascii="David" w:hAnsi="David" w:cs="David"/>
          <w:rtl/>
        </w:rPr>
        <w:t xml:space="preserve"> ה</w:t>
      </w:r>
      <w:r w:rsidR="00EA7D63" w:rsidRPr="00EB40EE">
        <w:rPr>
          <w:rFonts w:ascii="David" w:hAnsi="David" w:cs="David"/>
          <w:rtl/>
        </w:rPr>
        <w:t>'</w:t>
      </w:r>
      <w:r w:rsidR="0096634B" w:rsidRPr="00EB40EE">
        <w:rPr>
          <w:rFonts w:ascii="David" w:hAnsi="David" w:cs="David"/>
          <w:rtl/>
        </w:rPr>
        <w:t xml:space="preserve">) </w:t>
      </w:r>
      <w:r w:rsidRPr="00EB40EE">
        <w:rPr>
          <w:rFonts w:ascii="David" w:hAnsi="David" w:cs="David"/>
          <w:rtl/>
        </w:rPr>
        <w:t>בשנה שקדמה למועד האחרון להגשת הצעות המכרז – תיפסל הצעתו על הסף.</w:t>
      </w:r>
    </w:p>
    <w:p w14:paraId="186A68E4" w14:textId="77777777" w:rsidR="00F12EF5" w:rsidRPr="00EB40EE" w:rsidRDefault="00F12EF5" w:rsidP="00342129">
      <w:pPr>
        <w:pStyle w:val="aff2"/>
        <w:numPr>
          <w:ilvl w:val="1"/>
          <w:numId w:val="25"/>
        </w:numPr>
        <w:rPr>
          <w:rFonts w:ascii="David" w:hAnsi="David" w:cs="David"/>
        </w:rPr>
      </w:pPr>
      <w:r w:rsidRPr="00EB40EE">
        <w:rPr>
          <w:rFonts w:ascii="David" w:hAnsi="David" w:cs="David"/>
          <w:rtl/>
        </w:rPr>
        <w:t>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ממשרד ממשלתי שאתו התקשר המציע במהלך 3 השנים האחרונות.</w:t>
      </w:r>
    </w:p>
    <w:p w14:paraId="4546A481" w14:textId="77777777" w:rsidR="00F12EF5" w:rsidRPr="00EB40EE" w:rsidRDefault="00F12EF5" w:rsidP="00342129">
      <w:pPr>
        <w:pStyle w:val="aff2"/>
        <w:numPr>
          <w:ilvl w:val="1"/>
          <w:numId w:val="25"/>
        </w:numPr>
        <w:rPr>
          <w:rFonts w:ascii="David" w:hAnsi="David" w:cs="David"/>
        </w:rPr>
      </w:pPr>
      <w:r w:rsidRPr="00EB40EE">
        <w:rPr>
          <w:rFonts w:ascii="David" w:hAnsi="David" w:cs="David"/>
          <w:rtl/>
        </w:rPr>
        <w:t xml:space="preserve">למרות האמור, ועדת המכרזים של המשרד רשאית להחליט מטעמים מיוחדים שלא לדחות הצעה במכרז אף אם התקיימו לגבייה אחד התנאים שצוינו לעיל. </w:t>
      </w:r>
    </w:p>
    <w:p w14:paraId="4221D31D" w14:textId="77777777" w:rsidR="00F12EF5" w:rsidRPr="00EB40EE" w:rsidRDefault="00F12EF5" w:rsidP="00342129">
      <w:pPr>
        <w:pStyle w:val="aff2"/>
        <w:numPr>
          <w:ilvl w:val="1"/>
          <w:numId w:val="25"/>
        </w:numPr>
        <w:rPr>
          <w:rFonts w:ascii="David" w:hAnsi="David" w:cs="David"/>
        </w:rPr>
      </w:pPr>
      <w:r w:rsidRPr="00EB40EE">
        <w:rPr>
          <w:rFonts w:ascii="David" w:hAnsi="David" w:cs="David"/>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14:paraId="4D9DE642" w14:textId="108193D1" w:rsidR="00A67654" w:rsidRPr="00EB40EE" w:rsidRDefault="00A67654" w:rsidP="00342129">
      <w:pPr>
        <w:pStyle w:val="a4"/>
        <w:numPr>
          <w:ilvl w:val="0"/>
          <w:numId w:val="25"/>
        </w:numPr>
        <w:bidi/>
        <w:spacing w:after="0" w:line="360" w:lineRule="auto"/>
        <w:jc w:val="both"/>
        <w:rPr>
          <w:rFonts w:ascii="David" w:hAnsi="David" w:cs="David"/>
          <w:b/>
          <w:bCs/>
        </w:rPr>
      </w:pPr>
      <w:r w:rsidRPr="00EB40EE">
        <w:rPr>
          <w:rFonts w:ascii="David" w:hAnsi="David" w:cs="David"/>
          <w:b/>
          <w:bCs/>
          <w:u w:val="single"/>
          <w:rtl/>
        </w:rPr>
        <w:lastRenderedPageBreak/>
        <w:t xml:space="preserve">ערבות הגשה דיגיטלית (מגיש ההצעה) </w:t>
      </w:r>
      <w:r w:rsidRPr="00EB40EE">
        <w:rPr>
          <w:rFonts w:ascii="David" w:hAnsi="David" w:cs="David"/>
          <w:rtl/>
        </w:rPr>
        <w:t xml:space="preserve">- אופן הנפקת ערבות הגשה בהוראת </w:t>
      </w:r>
      <w:proofErr w:type="spellStart"/>
      <w:r w:rsidRPr="00EB40EE">
        <w:rPr>
          <w:rFonts w:ascii="David" w:hAnsi="David" w:cs="David"/>
          <w:rtl/>
        </w:rPr>
        <w:t>תכ"מ</w:t>
      </w:r>
      <w:proofErr w:type="spellEnd"/>
      <w:r w:rsidRPr="00EB40EE">
        <w:rPr>
          <w:rFonts w:ascii="David" w:hAnsi="David" w:cs="David"/>
          <w:rtl/>
        </w:rPr>
        <w:t xml:space="preserve"> 7.3.3 בהתאם למפורט בנספח ב'</w:t>
      </w:r>
      <w:r w:rsidR="00F86804" w:rsidRPr="00EB40EE">
        <w:rPr>
          <w:rFonts w:ascii="David" w:hAnsi="David" w:cs="David"/>
          <w:rtl/>
        </w:rPr>
        <w:t>, כדלקמן:</w:t>
      </w:r>
    </w:p>
    <w:p w14:paraId="0A0B9C6E" w14:textId="77777777" w:rsidR="00F86804" w:rsidRPr="00EB40EE" w:rsidRDefault="00F86804" w:rsidP="00F86804">
      <w:pPr>
        <w:pStyle w:val="a4"/>
        <w:numPr>
          <w:ilvl w:val="1"/>
          <w:numId w:val="25"/>
        </w:numPr>
        <w:bidi/>
        <w:spacing w:after="0" w:line="360" w:lineRule="auto"/>
        <w:jc w:val="both"/>
        <w:rPr>
          <w:rFonts w:ascii="David" w:hAnsi="David" w:cs="David"/>
        </w:rPr>
      </w:pPr>
      <w:r w:rsidRPr="00EB40EE">
        <w:rPr>
          <w:rFonts w:ascii="David" w:hAnsi="David" w:cs="David"/>
          <w:rtl/>
        </w:rPr>
        <w:t xml:space="preserve">עורך המכרז יפנה לגורם הרלוונטי </w:t>
      </w:r>
      <w:proofErr w:type="spellStart"/>
      <w:r w:rsidRPr="00EB40EE">
        <w:rPr>
          <w:rFonts w:ascii="David" w:hAnsi="David" w:cs="David"/>
          <w:rtl/>
        </w:rPr>
        <w:t>בחשבות</w:t>
      </w:r>
      <w:proofErr w:type="spellEnd"/>
      <w:r w:rsidRPr="00EB40EE">
        <w:rPr>
          <w:rFonts w:ascii="David" w:hAnsi="David" w:cs="David"/>
          <w:rtl/>
        </w:rPr>
        <w:t xml:space="preserve"> המשרד לצורך הקמת המציעים שהצעתם נמצאה בתיבת המכרזים כספקים במערכת </w:t>
      </w:r>
      <w:proofErr w:type="spellStart"/>
      <w:r w:rsidRPr="00EB40EE">
        <w:rPr>
          <w:rFonts w:ascii="David" w:hAnsi="David" w:cs="David"/>
          <w:rtl/>
        </w:rPr>
        <w:t>מרכב"ה</w:t>
      </w:r>
      <w:proofErr w:type="spellEnd"/>
      <w:r w:rsidRPr="00EB40EE">
        <w:rPr>
          <w:rFonts w:ascii="David" w:hAnsi="David" w:cs="David"/>
          <w:rtl/>
        </w:rPr>
        <w:t xml:space="preserve">. הפנייה תכלול את שמות המציעים, </w:t>
      </w:r>
      <w:proofErr w:type="spellStart"/>
      <w:r w:rsidRPr="00EB40EE">
        <w:rPr>
          <w:rFonts w:ascii="David" w:hAnsi="David" w:cs="David"/>
          <w:rtl/>
        </w:rPr>
        <w:t>ח"פ</w:t>
      </w:r>
      <w:proofErr w:type="spellEnd"/>
      <w:r w:rsidRPr="00EB40EE">
        <w:rPr>
          <w:rFonts w:ascii="David" w:hAnsi="David" w:cs="David"/>
          <w:rtl/>
        </w:rPr>
        <w:t xml:space="preserve"> או ת"ז וכתובת דואר אלקטרוני. </w:t>
      </w:r>
    </w:p>
    <w:p w14:paraId="7A7CD98F" w14:textId="77777777" w:rsidR="00F86804" w:rsidRPr="00EB40EE" w:rsidRDefault="00F86804" w:rsidP="00F86804">
      <w:pPr>
        <w:pStyle w:val="a4"/>
        <w:numPr>
          <w:ilvl w:val="1"/>
          <w:numId w:val="25"/>
        </w:numPr>
        <w:bidi/>
        <w:spacing w:after="0" w:line="360" w:lineRule="auto"/>
        <w:jc w:val="both"/>
        <w:rPr>
          <w:rFonts w:ascii="David" w:hAnsi="David" w:cs="David"/>
        </w:rPr>
      </w:pPr>
      <w:r w:rsidRPr="00EB40EE">
        <w:rPr>
          <w:rFonts w:ascii="David" w:hAnsi="David" w:cs="David"/>
          <w:rtl/>
        </w:rPr>
        <w:t xml:space="preserve">לאחר קבלת אישור מגורם </w:t>
      </w:r>
      <w:proofErr w:type="spellStart"/>
      <w:r w:rsidRPr="00EB40EE">
        <w:rPr>
          <w:rFonts w:ascii="David" w:hAnsi="David" w:cs="David"/>
          <w:rtl/>
        </w:rPr>
        <w:t>החשבות</w:t>
      </w:r>
      <w:proofErr w:type="spellEnd"/>
      <w:r w:rsidRPr="00EB40EE">
        <w:rPr>
          <w:rFonts w:ascii="David" w:hAnsi="David" w:cs="David"/>
          <w:rtl/>
        </w:rPr>
        <w:t xml:space="preserve"> לגבי הקמת המציעים כספקים, עורך המכרז יפנה לקניין ביחידה לצורך הקמת דרישת ערבות במערכת </w:t>
      </w:r>
      <w:proofErr w:type="spellStart"/>
      <w:r w:rsidRPr="00EB40EE">
        <w:rPr>
          <w:rFonts w:ascii="David" w:hAnsi="David" w:cs="David"/>
          <w:rtl/>
        </w:rPr>
        <w:t>מרכב"ה</w:t>
      </w:r>
      <w:proofErr w:type="spellEnd"/>
      <w:r w:rsidRPr="00EB40EE">
        <w:rPr>
          <w:rFonts w:ascii="David" w:hAnsi="David" w:cs="David"/>
          <w:rtl/>
        </w:rPr>
        <w:t xml:space="preserve"> וקבלת קוד ערבות בעבור כל מציע.</w:t>
      </w:r>
    </w:p>
    <w:p w14:paraId="22B34C98" w14:textId="77777777" w:rsidR="00F86804" w:rsidRPr="00EB40EE" w:rsidRDefault="00F86804" w:rsidP="00F86804">
      <w:pPr>
        <w:pStyle w:val="a4"/>
        <w:numPr>
          <w:ilvl w:val="1"/>
          <w:numId w:val="25"/>
        </w:numPr>
        <w:bidi/>
        <w:spacing w:after="0" w:line="360" w:lineRule="auto"/>
        <w:jc w:val="both"/>
        <w:rPr>
          <w:rFonts w:ascii="David" w:hAnsi="David" w:cs="David"/>
        </w:rPr>
      </w:pPr>
      <w:r w:rsidRPr="00EB40EE">
        <w:rPr>
          <w:rFonts w:ascii="David" w:hAnsi="David" w:cs="David"/>
          <w:rtl/>
        </w:rPr>
        <w:t>ועדת המכרזים תדרוש מהמציעים להגיש ערבות דיגיטלית בהתאם למסמכי המכרז ולקוד הערבות, כשבוע לאחר קבלת הדרישה.</w:t>
      </w:r>
    </w:p>
    <w:p w14:paraId="538E309E" w14:textId="77777777" w:rsidR="00F86804" w:rsidRPr="00EB40EE" w:rsidRDefault="00F86804" w:rsidP="00F86804">
      <w:pPr>
        <w:pStyle w:val="a4"/>
        <w:numPr>
          <w:ilvl w:val="1"/>
          <w:numId w:val="25"/>
        </w:numPr>
        <w:bidi/>
        <w:spacing w:after="0" w:line="360" w:lineRule="auto"/>
        <w:jc w:val="both"/>
        <w:rPr>
          <w:rFonts w:ascii="David" w:hAnsi="David" w:cs="David"/>
        </w:rPr>
      </w:pPr>
      <w:r w:rsidRPr="00EB40EE">
        <w:rPr>
          <w:rFonts w:ascii="David" w:hAnsi="David" w:cs="David"/>
          <w:rtl/>
        </w:rPr>
        <w:t>במקרים חריגים ומנימוקים שיירשמו בפרוטוקול, ועדת המכרזים תהיה רשאית לדחות את מועד הגשת הערבות בשבועיים נוספים.</w:t>
      </w:r>
    </w:p>
    <w:p w14:paraId="10EC0F98" w14:textId="77777777" w:rsidR="00F86804" w:rsidRPr="00EB40EE" w:rsidRDefault="00F86804" w:rsidP="00F86804">
      <w:pPr>
        <w:pStyle w:val="a4"/>
        <w:numPr>
          <w:ilvl w:val="1"/>
          <w:numId w:val="25"/>
        </w:numPr>
        <w:bidi/>
        <w:spacing w:after="0" w:line="360" w:lineRule="auto"/>
        <w:jc w:val="both"/>
        <w:rPr>
          <w:rFonts w:ascii="David" w:hAnsi="David" w:cs="David"/>
        </w:rPr>
      </w:pPr>
      <w:r w:rsidRPr="00EB40EE">
        <w:rPr>
          <w:rFonts w:ascii="David" w:hAnsi="David" w:cs="David"/>
          <w:rtl/>
        </w:rPr>
        <w:t xml:space="preserve">טרם תחילת שלב בחינת ההצעות, עורך המכרז יוודא עם הגורם הרלוונטי </w:t>
      </w:r>
      <w:proofErr w:type="spellStart"/>
      <w:r w:rsidRPr="00EB40EE">
        <w:rPr>
          <w:rFonts w:ascii="David" w:hAnsi="David" w:cs="David"/>
          <w:rtl/>
        </w:rPr>
        <w:t>בחשבות</w:t>
      </w:r>
      <w:proofErr w:type="spellEnd"/>
      <w:r w:rsidRPr="00EB40EE">
        <w:rPr>
          <w:rFonts w:ascii="David" w:hAnsi="David" w:cs="David"/>
          <w:rtl/>
        </w:rPr>
        <w:t xml:space="preserve"> כי הערבויות של המציעים אושרו על ידי </w:t>
      </w:r>
      <w:proofErr w:type="spellStart"/>
      <w:r w:rsidRPr="00EB40EE">
        <w:rPr>
          <w:rFonts w:ascii="David" w:hAnsi="David" w:cs="David"/>
          <w:rtl/>
        </w:rPr>
        <w:t>החשבות</w:t>
      </w:r>
      <w:proofErr w:type="spellEnd"/>
      <w:r w:rsidRPr="00EB40EE">
        <w:rPr>
          <w:rFonts w:ascii="David" w:hAnsi="David" w:cs="David"/>
          <w:rtl/>
        </w:rPr>
        <w:t>.</w:t>
      </w:r>
    </w:p>
    <w:p w14:paraId="4B1EE6CD" w14:textId="77777777" w:rsidR="00F86804" w:rsidRPr="00EB40EE" w:rsidRDefault="00F86804" w:rsidP="00F86804">
      <w:pPr>
        <w:pStyle w:val="a4"/>
        <w:numPr>
          <w:ilvl w:val="1"/>
          <w:numId w:val="25"/>
        </w:numPr>
        <w:bidi/>
        <w:spacing w:after="0" w:line="360" w:lineRule="auto"/>
        <w:jc w:val="both"/>
        <w:rPr>
          <w:rFonts w:ascii="David" w:hAnsi="David" w:cs="David"/>
        </w:rPr>
      </w:pPr>
      <w:r w:rsidRPr="00EB40EE">
        <w:rPr>
          <w:rFonts w:ascii="David" w:hAnsi="David" w:cs="David"/>
          <w:rtl/>
        </w:rPr>
        <w:t xml:space="preserve">מציעים אשר לא הגישו ערבות בתום המועד האחרון להגשת הערבות, יפסלו והצעתם לא תיבחן על ידי ועדת המכרזים. </w:t>
      </w:r>
    </w:p>
    <w:p w14:paraId="1D7622A8" w14:textId="0FBEEA24" w:rsidR="00F86804" w:rsidRPr="00EB40EE" w:rsidRDefault="00A67654" w:rsidP="00061298">
      <w:pPr>
        <w:pStyle w:val="a4"/>
        <w:numPr>
          <w:ilvl w:val="1"/>
          <w:numId w:val="25"/>
        </w:numPr>
        <w:bidi/>
        <w:spacing w:after="0" w:line="360" w:lineRule="auto"/>
        <w:jc w:val="both"/>
        <w:rPr>
          <w:rFonts w:ascii="David" w:hAnsi="David" w:cs="David"/>
          <w:rtl/>
        </w:rPr>
      </w:pPr>
      <w:r w:rsidRPr="00EB40EE">
        <w:rPr>
          <w:rFonts w:ascii="David" w:hAnsi="David" w:cs="David"/>
          <w:rtl/>
        </w:rPr>
        <w:t xml:space="preserve">תוקף הערבות מפורט בטבלת התאריכים. עורך המכרז יהיה רשאי לחלט את הערבות, </w:t>
      </w:r>
      <w:r w:rsidR="00E7574F" w:rsidRPr="00EB40EE">
        <w:rPr>
          <w:rFonts w:ascii="David" w:hAnsi="David" w:cs="David"/>
          <w:rtl/>
        </w:rPr>
        <w:t xml:space="preserve">בהתקיים תנאי החילוט הקבועים בהוראת </w:t>
      </w:r>
      <w:proofErr w:type="spellStart"/>
      <w:r w:rsidR="00E7574F" w:rsidRPr="00EB40EE">
        <w:rPr>
          <w:rFonts w:ascii="David" w:hAnsi="David" w:cs="David"/>
          <w:rtl/>
        </w:rPr>
        <w:t>התכ"מ</w:t>
      </w:r>
      <w:proofErr w:type="spellEnd"/>
      <w:r w:rsidR="00E7574F" w:rsidRPr="00EB40EE">
        <w:rPr>
          <w:rFonts w:ascii="David" w:hAnsi="David" w:cs="David"/>
          <w:rtl/>
        </w:rPr>
        <w:t xml:space="preserve"> 7.3.3.</w:t>
      </w:r>
    </w:p>
    <w:p w14:paraId="16368034" w14:textId="77777777" w:rsidR="00A67654" w:rsidRPr="00EB40EE" w:rsidRDefault="00A67654" w:rsidP="00342129">
      <w:pPr>
        <w:pStyle w:val="a4"/>
        <w:numPr>
          <w:ilvl w:val="1"/>
          <w:numId w:val="25"/>
        </w:numPr>
        <w:bidi/>
        <w:spacing w:after="0" w:line="360" w:lineRule="auto"/>
        <w:jc w:val="both"/>
        <w:rPr>
          <w:rFonts w:ascii="David" w:hAnsi="David" w:cs="David"/>
          <w:rtl/>
        </w:rPr>
      </w:pPr>
      <w:r w:rsidRPr="00EB40EE">
        <w:rPr>
          <w:rFonts w:ascii="David" w:hAnsi="David" w:cs="David"/>
          <w:rtl/>
        </w:rPr>
        <w:t>סכום ערבות המציע יהיה כדלקמן:</w:t>
      </w:r>
    </w:p>
    <w:p w14:paraId="43E1173E" w14:textId="006438BF" w:rsidR="00A67654" w:rsidRPr="00EB40EE" w:rsidRDefault="00A67654" w:rsidP="00AC441B">
      <w:pPr>
        <w:bidi/>
        <w:spacing w:after="0" w:line="360" w:lineRule="auto"/>
        <w:ind w:left="72" w:firstLine="720"/>
        <w:jc w:val="both"/>
        <w:rPr>
          <w:rFonts w:ascii="David" w:hAnsi="David" w:cs="David"/>
        </w:rPr>
      </w:pPr>
      <w:r w:rsidRPr="00EB40EE">
        <w:rPr>
          <w:rFonts w:ascii="David" w:hAnsi="David" w:cs="David"/>
          <w:rtl/>
        </w:rPr>
        <w:t xml:space="preserve">מגיש הצעה </w:t>
      </w:r>
      <w:r w:rsidR="00F72AED" w:rsidRPr="00EB40EE">
        <w:rPr>
          <w:rFonts w:ascii="David" w:hAnsi="David" w:cs="David"/>
          <w:rtl/>
        </w:rPr>
        <w:t>במכרז זה,</w:t>
      </w:r>
      <w:r w:rsidRPr="00EB40EE">
        <w:rPr>
          <w:rFonts w:ascii="David" w:hAnsi="David" w:cs="David"/>
          <w:rtl/>
        </w:rPr>
        <w:t xml:space="preserve"> יגיש ערבות בסך </w:t>
      </w:r>
      <w:r w:rsidR="0050453F" w:rsidRPr="00EB40EE">
        <w:rPr>
          <w:rFonts w:ascii="David" w:hAnsi="David" w:cs="David"/>
          <w:rtl/>
        </w:rPr>
        <w:t>200</w:t>
      </w:r>
      <w:r w:rsidRPr="00EB40EE">
        <w:rPr>
          <w:rFonts w:ascii="David" w:hAnsi="David" w:cs="David"/>
          <w:rtl/>
        </w:rPr>
        <w:t>,000 ₪ (</w:t>
      </w:r>
      <w:r w:rsidR="0050453F" w:rsidRPr="00EB40EE">
        <w:rPr>
          <w:rFonts w:ascii="David" w:hAnsi="David" w:cs="David"/>
          <w:rtl/>
        </w:rPr>
        <w:t>מאתיים</w:t>
      </w:r>
      <w:r w:rsidRPr="00EB40EE">
        <w:rPr>
          <w:rFonts w:ascii="David" w:hAnsi="David" w:cs="David"/>
          <w:rtl/>
        </w:rPr>
        <w:t xml:space="preserve"> אלף ₪)</w:t>
      </w:r>
      <w:r w:rsidR="0038676F" w:rsidRPr="00EB40EE">
        <w:rPr>
          <w:rFonts w:ascii="David" w:hAnsi="David" w:cs="David"/>
          <w:rtl/>
        </w:rPr>
        <w:t xml:space="preserve"> כולל מע"מ</w:t>
      </w:r>
      <w:r w:rsidRPr="00EB40EE">
        <w:rPr>
          <w:rFonts w:ascii="David" w:hAnsi="David" w:cs="David"/>
          <w:rtl/>
        </w:rPr>
        <w:t>.</w:t>
      </w:r>
    </w:p>
    <w:p w14:paraId="46BDA6C1" w14:textId="329E912F" w:rsidR="00A67654" w:rsidRPr="00EB40EE" w:rsidRDefault="00A67654" w:rsidP="00061298">
      <w:pPr>
        <w:pStyle w:val="a4"/>
        <w:numPr>
          <w:ilvl w:val="1"/>
          <w:numId w:val="25"/>
        </w:numPr>
        <w:bidi/>
        <w:spacing w:after="0" w:line="360" w:lineRule="auto"/>
        <w:jc w:val="both"/>
        <w:rPr>
          <w:rFonts w:ascii="David" w:hAnsi="David" w:cs="David"/>
          <w:rtl/>
        </w:rPr>
      </w:pPr>
      <w:bookmarkStart w:id="37" w:name="_Hlk139879346"/>
      <w:r w:rsidRPr="00EB40EE">
        <w:rPr>
          <w:rFonts w:ascii="David" w:hAnsi="David" w:cs="David"/>
          <w:rtl/>
        </w:rPr>
        <w:t xml:space="preserve">הערבות תוגש בהתאם לטופס "תדפיס ערבות דיגיטלית" ותנוהל בהתאם לתקן הערבויות הדיגיטליות ולהוראות </w:t>
      </w:r>
      <w:proofErr w:type="spellStart"/>
      <w:r w:rsidRPr="00EB40EE">
        <w:rPr>
          <w:rFonts w:ascii="David" w:hAnsi="David" w:cs="David"/>
          <w:rtl/>
        </w:rPr>
        <w:t>תכ"מ</w:t>
      </w:r>
      <w:proofErr w:type="spellEnd"/>
      <w:r w:rsidRPr="00EB40EE">
        <w:rPr>
          <w:rFonts w:ascii="David" w:hAnsi="David" w:cs="David"/>
          <w:rtl/>
        </w:rPr>
        <w:t xml:space="preserve">, "ערבויות דיגיטליות", מס' 14.4.1. </w:t>
      </w:r>
    </w:p>
    <w:bookmarkEnd w:id="37"/>
    <w:p w14:paraId="74B319F2" w14:textId="42E97E38" w:rsidR="00A67654" w:rsidRPr="00EB40EE" w:rsidRDefault="00A67654" w:rsidP="00061298">
      <w:pPr>
        <w:pStyle w:val="a4"/>
        <w:numPr>
          <w:ilvl w:val="1"/>
          <w:numId w:val="25"/>
        </w:numPr>
        <w:bidi/>
        <w:spacing w:after="0" w:line="360" w:lineRule="auto"/>
        <w:jc w:val="both"/>
        <w:rPr>
          <w:rFonts w:ascii="David" w:hAnsi="David" w:cs="David"/>
        </w:rPr>
      </w:pPr>
      <w:r w:rsidRPr="00EB40EE">
        <w:rPr>
          <w:rFonts w:ascii="David" w:hAnsi="David" w:cs="David"/>
          <w:rtl/>
        </w:rPr>
        <w:t>הצעה שלא צורפה אליה ערבות כאמור או שצורפה אליה ערבות שאינה תואמת את תנאי המכרז או שאינה בנוסח הנדרש ב</w:t>
      </w:r>
      <w:r w:rsidRPr="00EB40EE">
        <w:rPr>
          <w:rFonts w:ascii="David" w:hAnsi="David" w:cs="David"/>
        </w:rPr>
        <w:fldChar w:fldCharType="begin"/>
      </w:r>
      <w:r w:rsidRPr="00EB40EE">
        <w:rPr>
          <w:rFonts w:ascii="David" w:hAnsi="David" w:cs="David"/>
        </w:rPr>
        <w:instrText xml:space="preserve"> REF _Ref363472612 \h  \* MERGEFORMAT </w:instrText>
      </w:r>
      <w:r w:rsidRPr="00EB40EE">
        <w:rPr>
          <w:rFonts w:ascii="David" w:hAnsi="David" w:cs="David"/>
        </w:rPr>
        <w:fldChar w:fldCharType="separate"/>
      </w:r>
      <w:r w:rsidR="002F5BDF" w:rsidRPr="00EB40EE">
        <w:rPr>
          <w:rFonts w:ascii="David" w:hAnsi="David" w:cs="David"/>
          <w:b/>
          <w:bCs/>
          <w:rtl/>
        </w:rPr>
        <w:t>שגיאה! מקור ההפניה לא נמצא.</w:t>
      </w:r>
      <w:r w:rsidRPr="00EB40EE">
        <w:rPr>
          <w:rFonts w:ascii="David" w:hAnsi="David" w:cs="David"/>
        </w:rPr>
        <w:fldChar w:fldCharType="end"/>
      </w:r>
      <w:r w:rsidRPr="00EB40EE">
        <w:rPr>
          <w:rFonts w:ascii="David" w:hAnsi="David" w:cs="David"/>
          <w:rtl/>
        </w:rPr>
        <w:t xml:space="preserve"> למכרז </w:t>
      </w:r>
      <w:proofErr w:type="spellStart"/>
      <w:r w:rsidRPr="00EB40EE">
        <w:rPr>
          <w:rFonts w:ascii="David" w:hAnsi="David" w:cs="David"/>
          <w:rtl/>
        </w:rPr>
        <w:t>במדוייק</w:t>
      </w:r>
      <w:proofErr w:type="spellEnd"/>
      <w:r w:rsidRPr="00EB40EE">
        <w:rPr>
          <w:rFonts w:ascii="David" w:hAnsi="David" w:cs="David"/>
          <w:rtl/>
        </w:rPr>
        <w:t xml:space="preserve">, </w:t>
      </w:r>
      <w:r w:rsidR="008D44B2" w:rsidRPr="00EB40EE">
        <w:rPr>
          <w:rFonts w:ascii="David" w:hAnsi="David" w:cs="David"/>
          <w:rtl/>
        </w:rPr>
        <w:t>תובא לדיון בפני ועדת המכרזים לשם פסילתה</w:t>
      </w:r>
      <w:r w:rsidRPr="00EB40EE">
        <w:rPr>
          <w:rFonts w:ascii="David" w:hAnsi="David" w:cs="David"/>
          <w:rtl/>
        </w:rPr>
        <w:t>.</w:t>
      </w:r>
    </w:p>
    <w:p w14:paraId="32BDAEA5" w14:textId="77777777" w:rsidR="0038676F" w:rsidRPr="00EB40EE" w:rsidRDefault="0038676F" w:rsidP="00061298">
      <w:pPr>
        <w:pStyle w:val="a4"/>
        <w:numPr>
          <w:ilvl w:val="1"/>
          <w:numId w:val="25"/>
        </w:numPr>
        <w:bidi/>
        <w:spacing w:after="0" w:line="360" w:lineRule="auto"/>
        <w:jc w:val="both"/>
        <w:rPr>
          <w:rFonts w:ascii="David" w:hAnsi="David" w:cs="David"/>
        </w:rPr>
      </w:pPr>
      <w:r w:rsidRPr="00EB40EE">
        <w:rPr>
          <w:rFonts w:ascii="David" w:hAnsi="David" w:cs="David"/>
          <w:rtl/>
        </w:rPr>
        <w:t xml:space="preserve">המציע מתחייב להאריך את תוקף ערבות ההגשה  לבקשת המזמין, עד לקבלת החלטה סופית במכרז זה. </w:t>
      </w:r>
    </w:p>
    <w:p w14:paraId="23330F41" w14:textId="77777777" w:rsidR="00061298" w:rsidRPr="00EB40EE" w:rsidRDefault="0038676F" w:rsidP="00061298">
      <w:pPr>
        <w:pStyle w:val="a4"/>
        <w:numPr>
          <w:ilvl w:val="1"/>
          <w:numId w:val="25"/>
        </w:numPr>
        <w:bidi/>
        <w:spacing w:after="0" w:line="360" w:lineRule="auto"/>
        <w:jc w:val="both"/>
        <w:rPr>
          <w:rFonts w:ascii="David" w:hAnsi="David" w:cs="David"/>
        </w:rPr>
      </w:pPr>
      <w:r w:rsidRPr="00EB40EE">
        <w:rPr>
          <w:rFonts w:ascii="David" w:hAnsi="David" w:cs="David"/>
          <w:rtl/>
        </w:rPr>
        <w:t>ערבות ההגשה  זו תוחזר למציעים שלא זכו במכרז.</w:t>
      </w:r>
    </w:p>
    <w:p w14:paraId="31E1B15B" w14:textId="4029EB42" w:rsidR="0038676F" w:rsidRPr="00EB40EE" w:rsidRDefault="0038676F" w:rsidP="00061298">
      <w:pPr>
        <w:pStyle w:val="a4"/>
        <w:bidi/>
        <w:spacing w:after="0" w:line="360" w:lineRule="auto"/>
        <w:ind w:left="792"/>
        <w:jc w:val="both"/>
        <w:rPr>
          <w:rFonts w:ascii="David" w:hAnsi="David" w:cs="David"/>
        </w:rPr>
      </w:pPr>
      <w:r w:rsidRPr="00EB40EE">
        <w:rPr>
          <w:rFonts w:ascii="David" w:hAnsi="David" w:cs="David"/>
          <w:rtl/>
        </w:rPr>
        <w:t xml:space="preserve"> </w:t>
      </w:r>
    </w:p>
    <w:p w14:paraId="16EBFF36" w14:textId="77777777" w:rsidR="00433AF6" w:rsidRPr="00EB40EE" w:rsidRDefault="00433AF6" w:rsidP="00342129">
      <w:pPr>
        <w:pStyle w:val="a4"/>
        <w:numPr>
          <w:ilvl w:val="0"/>
          <w:numId w:val="25"/>
        </w:numPr>
        <w:bidi/>
        <w:spacing w:after="0" w:line="360" w:lineRule="auto"/>
        <w:jc w:val="both"/>
        <w:rPr>
          <w:rFonts w:ascii="David" w:hAnsi="David" w:cs="David"/>
          <w:b/>
          <w:bCs/>
          <w:u w:val="single"/>
        </w:rPr>
      </w:pPr>
      <w:bookmarkStart w:id="38" w:name="_Ref368317917"/>
      <w:bookmarkEnd w:id="20"/>
      <w:bookmarkEnd w:id="21"/>
      <w:bookmarkEnd w:id="22"/>
      <w:r w:rsidRPr="00EB40EE">
        <w:rPr>
          <w:rFonts w:ascii="David" w:hAnsi="David" w:cs="David"/>
          <w:b/>
          <w:bCs/>
          <w:u w:val="single"/>
          <w:rtl/>
        </w:rPr>
        <w:t>תנאי סף מקצועיים</w:t>
      </w:r>
      <w:bookmarkEnd w:id="38"/>
    </w:p>
    <w:p w14:paraId="16A8E42D" w14:textId="0CC16B1F" w:rsidR="00433AF6" w:rsidRPr="00EB40EE" w:rsidRDefault="00433AF6" w:rsidP="00342129">
      <w:pPr>
        <w:pStyle w:val="a4"/>
        <w:numPr>
          <w:ilvl w:val="1"/>
          <w:numId w:val="25"/>
        </w:numPr>
        <w:bidi/>
        <w:spacing w:after="0" w:line="360" w:lineRule="auto"/>
        <w:jc w:val="both"/>
        <w:rPr>
          <w:rFonts w:ascii="David" w:hAnsi="David" w:cs="David"/>
          <w:b/>
          <w:bCs/>
          <w:u w:val="single"/>
        </w:rPr>
      </w:pPr>
      <w:r w:rsidRPr="00EB40EE">
        <w:rPr>
          <w:rFonts w:ascii="David" w:hAnsi="David" w:cs="David"/>
          <w:b/>
          <w:bCs/>
          <w:u w:val="single"/>
          <w:rtl/>
        </w:rPr>
        <w:t xml:space="preserve">מציע המתמודד על סל 1 יעמוד בתנאים </w:t>
      </w:r>
      <w:r w:rsidR="00574D18" w:rsidRPr="00EB40EE">
        <w:rPr>
          <w:rFonts w:ascii="David" w:hAnsi="David" w:cs="David"/>
          <w:b/>
          <w:bCs/>
          <w:u w:val="single"/>
          <w:rtl/>
        </w:rPr>
        <w:t xml:space="preserve">המצטברים </w:t>
      </w:r>
      <w:r w:rsidRPr="00EB40EE">
        <w:rPr>
          <w:rFonts w:ascii="David" w:hAnsi="David" w:cs="David"/>
          <w:b/>
          <w:bCs/>
          <w:u w:val="single"/>
          <w:rtl/>
        </w:rPr>
        <w:t>להלן:</w:t>
      </w:r>
    </w:p>
    <w:p w14:paraId="68465867" w14:textId="19452AC8" w:rsidR="00692828" w:rsidRPr="00EB40EE" w:rsidRDefault="00692828" w:rsidP="00A92827">
      <w:pPr>
        <w:pStyle w:val="a4"/>
        <w:numPr>
          <w:ilvl w:val="2"/>
          <w:numId w:val="25"/>
        </w:numPr>
        <w:bidi/>
        <w:spacing w:after="0" w:line="360" w:lineRule="auto"/>
        <w:ind w:hanging="549"/>
        <w:jc w:val="both"/>
        <w:rPr>
          <w:rFonts w:ascii="David" w:hAnsi="David" w:cs="David"/>
        </w:rPr>
      </w:pPr>
      <w:proofErr w:type="spellStart"/>
      <w:r w:rsidRPr="00EB40EE">
        <w:rPr>
          <w:rFonts w:ascii="David" w:hAnsi="David" w:cs="David"/>
          <w:rtl/>
        </w:rPr>
        <w:t>ציונו</w:t>
      </w:r>
      <w:proofErr w:type="spellEnd"/>
      <w:r w:rsidRPr="00EB40EE">
        <w:rPr>
          <w:rFonts w:ascii="David" w:hAnsi="David" w:cs="David"/>
          <w:rtl/>
        </w:rPr>
        <w:t xml:space="preserve"> של המציע במבדק האחרון שערך </w:t>
      </w:r>
      <w:r w:rsidR="00ED1E7B" w:rsidRPr="00EB40EE">
        <w:rPr>
          <w:rFonts w:ascii="David" w:hAnsi="David" w:cs="David"/>
          <w:rtl/>
        </w:rPr>
        <w:t xml:space="preserve">לו </w:t>
      </w:r>
      <w:r w:rsidRPr="00EB40EE">
        <w:rPr>
          <w:rFonts w:ascii="David" w:hAnsi="David" w:cs="David"/>
          <w:rtl/>
        </w:rPr>
        <w:t xml:space="preserve">החשב הכללי בנוגע לשמירת זכויות עובדים – לא יפחת מ-75 </w:t>
      </w:r>
      <w:proofErr w:type="spellStart"/>
      <w:r w:rsidRPr="00EB40EE">
        <w:rPr>
          <w:rFonts w:ascii="David" w:hAnsi="David" w:cs="David"/>
          <w:rtl/>
        </w:rPr>
        <w:t>נק</w:t>
      </w:r>
      <w:proofErr w:type="spellEnd"/>
      <w:r w:rsidRPr="00EB40EE">
        <w:rPr>
          <w:rFonts w:ascii="David" w:hAnsi="David" w:cs="David"/>
          <w:rtl/>
        </w:rPr>
        <w:t xml:space="preserve">'. מציע שטרם קיבל ציון – ייחשב כמי שעמד בתנאי סף זה. </w:t>
      </w:r>
    </w:p>
    <w:p w14:paraId="6DBA6140" w14:textId="1A913334" w:rsidR="0010149A" w:rsidRPr="00EB40EE" w:rsidRDefault="0010149A"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המציע העסיק באופן ישיר (ולא באמצעות קבלני משנה)</w:t>
      </w:r>
      <w:r w:rsidRPr="00EB40EE">
        <w:rPr>
          <w:rFonts w:ascii="David" w:hAnsi="David" w:cs="David"/>
        </w:rPr>
        <w:t xml:space="preserve"> </w:t>
      </w:r>
      <w:r w:rsidRPr="00EB40EE">
        <w:rPr>
          <w:rFonts w:ascii="David" w:hAnsi="David" w:cs="David"/>
          <w:rtl/>
        </w:rPr>
        <w:t>בכל אחת מהשנים</w:t>
      </w:r>
      <w:r w:rsidRPr="00EB40EE">
        <w:rPr>
          <w:rFonts w:ascii="David" w:hAnsi="David" w:cs="David"/>
        </w:rPr>
        <w:t xml:space="preserve"> </w:t>
      </w:r>
      <w:r w:rsidRPr="00EB40EE">
        <w:rPr>
          <w:rFonts w:ascii="David" w:hAnsi="David" w:cs="David"/>
          <w:rtl/>
        </w:rPr>
        <w:t>2022-202</w:t>
      </w:r>
      <w:r w:rsidR="00802025" w:rsidRPr="00EB40EE">
        <w:rPr>
          <w:rFonts w:ascii="David" w:hAnsi="David" w:cs="David"/>
          <w:rtl/>
        </w:rPr>
        <w:t>3</w:t>
      </w:r>
      <w:r w:rsidRPr="00EB40EE">
        <w:rPr>
          <w:rFonts w:ascii="David" w:hAnsi="David" w:cs="David"/>
          <w:rtl/>
        </w:rPr>
        <w:t>, לא פחות מ-</w:t>
      </w:r>
      <w:r w:rsidR="00E04E77" w:rsidRPr="00EB40EE">
        <w:rPr>
          <w:rFonts w:ascii="David" w:hAnsi="David" w:cs="David"/>
          <w:rtl/>
        </w:rPr>
        <w:t xml:space="preserve">30 </w:t>
      </w:r>
      <w:r w:rsidRPr="00EB40EE">
        <w:rPr>
          <w:rFonts w:ascii="David" w:hAnsi="David" w:cs="David"/>
          <w:rtl/>
        </w:rPr>
        <w:t xml:space="preserve">עובדים. </w:t>
      </w:r>
      <w:r w:rsidR="009C2BAC" w:rsidRPr="00EB40EE">
        <w:rPr>
          <w:rFonts w:ascii="David" w:hAnsi="David" w:cs="David"/>
          <w:rtl/>
        </w:rPr>
        <w:t>עובד לעניין זה – מי שהועסק לפחות 12 חודשים ברצף .</w:t>
      </w:r>
    </w:p>
    <w:p w14:paraId="2231BB6E" w14:textId="684F1EEF" w:rsidR="009052B6" w:rsidRPr="00EB40EE" w:rsidRDefault="00B83B62"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 xml:space="preserve">המציע </w:t>
      </w:r>
      <w:r w:rsidR="00A4529A" w:rsidRPr="00EB40EE">
        <w:rPr>
          <w:rFonts w:ascii="David" w:hAnsi="David" w:cs="David"/>
          <w:rtl/>
        </w:rPr>
        <w:t>ס</w:t>
      </w:r>
      <w:r w:rsidR="000B26D0" w:rsidRPr="00EB40EE">
        <w:rPr>
          <w:rFonts w:ascii="David" w:hAnsi="David" w:cs="David"/>
          <w:rtl/>
        </w:rPr>
        <w:t>י</w:t>
      </w:r>
      <w:r w:rsidR="00A4529A" w:rsidRPr="00EB40EE">
        <w:rPr>
          <w:rFonts w:ascii="David" w:hAnsi="David" w:cs="David"/>
          <w:rtl/>
        </w:rPr>
        <w:t xml:space="preserve">פק </w:t>
      </w:r>
      <w:r w:rsidRPr="00EB40EE">
        <w:rPr>
          <w:rFonts w:ascii="David" w:hAnsi="David" w:cs="David"/>
          <w:rtl/>
        </w:rPr>
        <w:t xml:space="preserve">שירותי </w:t>
      </w:r>
      <w:r w:rsidR="009052B6" w:rsidRPr="00EB40EE">
        <w:rPr>
          <w:rFonts w:ascii="David" w:hAnsi="David" w:cs="David"/>
          <w:rtl/>
        </w:rPr>
        <w:t>ניקיון לשלושה לקוחות</w:t>
      </w:r>
      <w:r w:rsidR="00CA04CB" w:rsidRPr="00EB40EE">
        <w:rPr>
          <w:rFonts w:ascii="David" w:hAnsi="David" w:cs="David"/>
          <w:rtl/>
        </w:rPr>
        <w:t xml:space="preserve"> לפחות </w:t>
      </w:r>
      <w:r w:rsidR="00CE646A" w:rsidRPr="00EB40EE">
        <w:rPr>
          <w:rFonts w:ascii="David" w:hAnsi="David" w:cs="David"/>
          <w:rtl/>
        </w:rPr>
        <w:t xml:space="preserve">במשך </w:t>
      </w:r>
      <w:r w:rsidR="00CA04CB" w:rsidRPr="00EB40EE">
        <w:rPr>
          <w:rFonts w:ascii="David" w:hAnsi="David" w:cs="David"/>
          <w:rtl/>
        </w:rPr>
        <w:t>שנתיים ברצף, כאשר לפחות לקוח אחד הינו לקוח רב אתרים</w:t>
      </w:r>
      <w:r w:rsidR="00CE646A" w:rsidRPr="00EB40EE">
        <w:rPr>
          <w:rFonts w:ascii="David" w:hAnsi="David" w:cs="David"/>
          <w:rtl/>
        </w:rPr>
        <w:t xml:space="preserve"> באזור מרכז</w:t>
      </w:r>
      <w:r w:rsidR="00E82A9D" w:rsidRPr="00EB40EE">
        <w:rPr>
          <w:rFonts w:ascii="David" w:hAnsi="David" w:cs="David"/>
          <w:rtl/>
        </w:rPr>
        <w:t xml:space="preserve"> ו/או באזור </w:t>
      </w:r>
      <w:r w:rsidR="00CE646A" w:rsidRPr="00EB40EE">
        <w:rPr>
          <w:rFonts w:ascii="David" w:hAnsi="David" w:cs="David"/>
          <w:rtl/>
        </w:rPr>
        <w:t>צפון</w:t>
      </w:r>
      <w:r w:rsidR="00CA04CB" w:rsidRPr="00EB40EE">
        <w:rPr>
          <w:rFonts w:ascii="David" w:hAnsi="David" w:cs="David"/>
          <w:rtl/>
        </w:rPr>
        <w:t>,</w:t>
      </w:r>
      <w:r w:rsidR="009052B6" w:rsidRPr="00EB40EE">
        <w:rPr>
          <w:rFonts w:ascii="David" w:hAnsi="David" w:cs="David"/>
          <w:rtl/>
        </w:rPr>
        <w:t xml:space="preserve"> </w:t>
      </w:r>
      <w:r w:rsidR="000B26D0" w:rsidRPr="00EB40EE">
        <w:rPr>
          <w:rFonts w:ascii="David" w:hAnsi="David" w:cs="David"/>
          <w:rtl/>
        </w:rPr>
        <w:t>במהלך השנים 2022-2024.</w:t>
      </w:r>
    </w:p>
    <w:p w14:paraId="68F02314" w14:textId="77777777" w:rsidR="00930FFC" w:rsidRPr="00EB40EE" w:rsidRDefault="00B83B62"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 xml:space="preserve">המציע </w:t>
      </w:r>
      <w:r w:rsidR="00A4529A" w:rsidRPr="00EB40EE">
        <w:rPr>
          <w:rFonts w:ascii="David" w:hAnsi="David" w:cs="David"/>
          <w:rtl/>
        </w:rPr>
        <w:t>ס</w:t>
      </w:r>
      <w:r w:rsidR="00D8225D" w:rsidRPr="00EB40EE">
        <w:rPr>
          <w:rFonts w:ascii="David" w:hAnsi="David" w:cs="David"/>
          <w:rtl/>
        </w:rPr>
        <w:t>י</w:t>
      </w:r>
      <w:r w:rsidR="00A4529A" w:rsidRPr="00EB40EE">
        <w:rPr>
          <w:rFonts w:ascii="David" w:hAnsi="David" w:cs="David"/>
          <w:rtl/>
        </w:rPr>
        <w:t xml:space="preserve">פק </w:t>
      </w:r>
      <w:r w:rsidRPr="00EB40EE">
        <w:rPr>
          <w:rFonts w:ascii="David" w:hAnsi="David" w:cs="David"/>
          <w:rtl/>
        </w:rPr>
        <w:t xml:space="preserve">שירותי ניקיון </w:t>
      </w:r>
      <w:r w:rsidR="00930FFC" w:rsidRPr="00EB40EE">
        <w:rPr>
          <w:rFonts w:ascii="David" w:hAnsi="David" w:cs="David"/>
          <w:rtl/>
        </w:rPr>
        <w:t xml:space="preserve">בהיקף שעות שנתי של 50,000 שעות לפחות עבור לקוח </w:t>
      </w:r>
      <w:r w:rsidRPr="00EB40EE">
        <w:rPr>
          <w:rFonts w:ascii="David" w:hAnsi="David" w:cs="David"/>
          <w:rtl/>
        </w:rPr>
        <w:t>אחד</w:t>
      </w:r>
      <w:r w:rsidR="00930FFC" w:rsidRPr="00EB40EE">
        <w:rPr>
          <w:rFonts w:ascii="David" w:hAnsi="David" w:cs="David"/>
          <w:rtl/>
        </w:rPr>
        <w:t xml:space="preserve"> </w:t>
      </w:r>
      <w:r w:rsidR="0010149A" w:rsidRPr="00EB40EE">
        <w:rPr>
          <w:rFonts w:ascii="David" w:hAnsi="David" w:cs="David"/>
          <w:rtl/>
        </w:rPr>
        <w:t xml:space="preserve">במשך </w:t>
      </w:r>
      <w:r w:rsidR="00930FFC" w:rsidRPr="00EB40EE">
        <w:rPr>
          <w:rFonts w:ascii="David" w:hAnsi="David" w:cs="David"/>
          <w:rtl/>
        </w:rPr>
        <w:t xml:space="preserve">שנתיים </w:t>
      </w:r>
      <w:r w:rsidR="000B26D0" w:rsidRPr="00EB40EE">
        <w:rPr>
          <w:rFonts w:ascii="David" w:hAnsi="David" w:cs="David"/>
          <w:rtl/>
        </w:rPr>
        <w:t>ברצף במהלך השנים 2022-2024.</w:t>
      </w:r>
    </w:p>
    <w:p w14:paraId="5F7EB857" w14:textId="11BE933F" w:rsidR="00B83B62" w:rsidRPr="00EB40EE" w:rsidRDefault="00B83B62"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 xml:space="preserve">המציע </w:t>
      </w:r>
      <w:r w:rsidR="00A4529A" w:rsidRPr="00EB40EE">
        <w:rPr>
          <w:rFonts w:ascii="David" w:hAnsi="David" w:cs="David"/>
          <w:rtl/>
        </w:rPr>
        <w:t>ס</w:t>
      </w:r>
      <w:r w:rsidR="00D8225D" w:rsidRPr="00EB40EE">
        <w:rPr>
          <w:rFonts w:ascii="David" w:hAnsi="David" w:cs="David"/>
          <w:rtl/>
        </w:rPr>
        <w:t>י</w:t>
      </w:r>
      <w:r w:rsidR="00A4529A" w:rsidRPr="00EB40EE">
        <w:rPr>
          <w:rFonts w:ascii="David" w:hAnsi="David" w:cs="David"/>
          <w:rtl/>
        </w:rPr>
        <w:t xml:space="preserve">פק </w:t>
      </w:r>
      <w:r w:rsidRPr="00EB40EE">
        <w:rPr>
          <w:rFonts w:ascii="David" w:hAnsi="David" w:cs="David"/>
          <w:rtl/>
        </w:rPr>
        <w:t xml:space="preserve">שירותי ניקיון בהיקף של 20,000 שעות בשנה לפחות עבור אתר יחיד, כהגדרתו בסעיף </w:t>
      </w:r>
      <w:r w:rsidRPr="00EB40EE">
        <w:rPr>
          <w:rFonts w:ascii="David" w:hAnsi="David" w:cs="David"/>
          <w:rtl/>
        </w:rPr>
        <w:fldChar w:fldCharType="begin"/>
      </w:r>
      <w:r w:rsidRPr="00EB40EE">
        <w:rPr>
          <w:rFonts w:ascii="David" w:hAnsi="David" w:cs="David"/>
          <w:rtl/>
        </w:rPr>
        <w:instrText xml:space="preserve"> </w:instrText>
      </w:r>
      <w:r w:rsidRPr="00EB40EE">
        <w:rPr>
          <w:rFonts w:ascii="David" w:hAnsi="David" w:cs="David"/>
        </w:rPr>
        <w:instrText>REF</w:instrText>
      </w:r>
      <w:r w:rsidRPr="00EB40EE">
        <w:rPr>
          <w:rFonts w:ascii="David" w:hAnsi="David" w:cs="David"/>
          <w:rtl/>
        </w:rPr>
        <w:instrText xml:space="preserve"> _</w:instrText>
      </w:r>
      <w:r w:rsidRPr="00EB40EE">
        <w:rPr>
          <w:rFonts w:ascii="David" w:hAnsi="David" w:cs="David"/>
        </w:rPr>
        <w:instrText>Ref368930210 \r \h</w:instrText>
      </w:r>
      <w:r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Pr="00EB40EE">
        <w:rPr>
          <w:rFonts w:ascii="David" w:hAnsi="David" w:cs="David"/>
          <w:rtl/>
        </w:rPr>
      </w:r>
      <w:r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2.1</w:t>
      </w:r>
      <w:r w:rsidRPr="00EB40EE">
        <w:rPr>
          <w:rFonts w:ascii="David" w:hAnsi="David" w:cs="David"/>
          <w:rtl/>
        </w:rPr>
        <w:fldChar w:fldCharType="end"/>
      </w:r>
      <w:r w:rsidRPr="00EB40EE">
        <w:rPr>
          <w:rFonts w:ascii="David" w:hAnsi="David" w:cs="David"/>
          <w:rtl/>
        </w:rPr>
        <w:t xml:space="preserve"> לעיל, </w:t>
      </w:r>
      <w:r w:rsidR="000B26D0" w:rsidRPr="00EB40EE">
        <w:rPr>
          <w:rFonts w:ascii="David" w:hAnsi="David" w:cs="David"/>
          <w:rtl/>
        </w:rPr>
        <w:t>שנתיים ברצף במהלך השנים 2022-2024.</w:t>
      </w:r>
    </w:p>
    <w:p w14:paraId="1B72C809" w14:textId="5F24F416" w:rsidR="00433AF6" w:rsidRPr="00EB40EE" w:rsidRDefault="00433AF6" w:rsidP="00342129">
      <w:pPr>
        <w:pStyle w:val="a4"/>
        <w:numPr>
          <w:ilvl w:val="1"/>
          <w:numId w:val="25"/>
        </w:numPr>
        <w:bidi/>
        <w:spacing w:after="0" w:line="360" w:lineRule="auto"/>
        <w:jc w:val="both"/>
        <w:rPr>
          <w:rFonts w:ascii="David" w:hAnsi="David" w:cs="David"/>
          <w:b/>
          <w:bCs/>
          <w:u w:val="single"/>
        </w:rPr>
      </w:pPr>
      <w:r w:rsidRPr="00EB40EE">
        <w:rPr>
          <w:rFonts w:ascii="David" w:hAnsi="David" w:cs="David"/>
          <w:b/>
          <w:bCs/>
          <w:u w:val="single"/>
          <w:rtl/>
        </w:rPr>
        <w:lastRenderedPageBreak/>
        <w:t>מציע המתמודד על סל 2 יעמוד בתנאים להלן:</w:t>
      </w:r>
    </w:p>
    <w:p w14:paraId="0299FE0F" w14:textId="77777777" w:rsidR="00F042C6" w:rsidRPr="00EB40EE" w:rsidRDefault="00F042C6" w:rsidP="00A92827">
      <w:pPr>
        <w:pStyle w:val="a4"/>
        <w:numPr>
          <w:ilvl w:val="2"/>
          <w:numId w:val="25"/>
        </w:numPr>
        <w:bidi/>
        <w:spacing w:after="0" w:line="360" w:lineRule="auto"/>
        <w:ind w:hanging="549"/>
        <w:jc w:val="both"/>
        <w:rPr>
          <w:rFonts w:ascii="David" w:hAnsi="David" w:cs="David"/>
        </w:rPr>
      </w:pPr>
      <w:proofErr w:type="spellStart"/>
      <w:r w:rsidRPr="00EB40EE">
        <w:rPr>
          <w:rFonts w:ascii="David" w:hAnsi="David" w:cs="David"/>
          <w:rtl/>
        </w:rPr>
        <w:t>ציונו</w:t>
      </w:r>
      <w:proofErr w:type="spellEnd"/>
      <w:r w:rsidRPr="00EB40EE">
        <w:rPr>
          <w:rFonts w:ascii="David" w:hAnsi="David" w:cs="David"/>
          <w:rtl/>
        </w:rPr>
        <w:t xml:space="preserve"> של המציע במבדק האחרון שערך לו החשב הכללי בנוגע לשמירת זכויות עובדים – לא יפחת מ-75 </w:t>
      </w:r>
      <w:proofErr w:type="spellStart"/>
      <w:r w:rsidRPr="00EB40EE">
        <w:rPr>
          <w:rFonts w:ascii="David" w:hAnsi="David" w:cs="David"/>
          <w:rtl/>
        </w:rPr>
        <w:t>נק</w:t>
      </w:r>
      <w:proofErr w:type="spellEnd"/>
      <w:r w:rsidRPr="00EB40EE">
        <w:rPr>
          <w:rFonts w:ascii="David" w:hAnsi="David" w:cs="David"/>
          <w:rtl/>
        </w:rPr>
        <w:t xml:space="preserve">'. מציע שטרם קיבל ציון – ייחשב כמי שעמד בתנאי סף זה. </w:t>
      </w:r>
    </w:p>
    <w:p w14:paraId="09906104" w14:textId="178F9CD5" w:rsidR="009C2BAC" w:rsidRPr="00EB40EE" w:rsidRDefault="009C2BAC"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המציע העסיק באופן ישיר (ולא באמצעות קבלני משנה)</w:t>
      </w:r>
      <w:r w:rsidRPr="00EB40EE">
        <w:rPr>
          <w:rFonts w:ascii="David" w:hAnsi="David" w:cs="David"/>
        </w:rPr>
        <w:t xml:space="preserve"> </w:t>
      </w:r>
      <w:r w:rsidRPr="00EB40EE">
        <w:rPr>
          <w:rFonts w:ascii="David" w:hAnsi="David" w:cs="David"/>
          <w:rtl/>
        </w:rPr>
        <w:t>בכל אחת מהשנים</w:t>
      </w:r>
      <w:r w:rsidRPr="00EB40EE">
        <w:rPr>
          <w:rFonts w:ascii="David" w:hAnsi="David" w:cs="David"/>
        </w:rPr>
        <w:t xml:space="preserve"> </w:t>
      </w:r>
      <w:r w:rsidRPr="00EB40EE">
        <w:rPr>
          <w:rFonts w:ascii="David" w:hAnsi="David" w:cs="David"/>
          <w:rtl/>
        </w:rPr>
        <w:t>2022-202</w:t>
      </w:r>
      <w:r w:rsidR="00802025" w:rsidRPr="00EB40EE">
        <w:rPr>
          <w:rFonts w:ascii="David" w:hAnsi="David" w:cs="David"/>
          <w:rtl/>
        </w:rPr>
        <w:t>3</w:t>
      </w:r>
      <w:r w:rsidRPr="00EB40EE">
        <w:rPr>
          <w:rFonts w:ascii="David" w:hAnsi="David" w:cs="David"/>
          <w:rtl/>
        </w:rPr>
        <w:t>, לא פחות מ-</w:t>
      </w:r>
      <w:r w:rsidR="00D27EB0" w:rsidRPr="00EB40EE">
        <w:rPr>
          <w:rFonts w:ascii="David" w:hAnsi="David" w:cs="David"/>
          <w:rtl/>
        </w:rPr>
        <w:t>30</w:t>
      </w:r>
      <w:r w:rsidRPr="00EB40EE">
        <w:rPr>
          <w:rFonts w:ascii="David" w:hAnsi="David" w:cs="David"/>
          <w:rtl/>
        </w:rPr>
        <w:t xml:space="preserve"> עובדים. עובד לעניין זה – מי שהועסק לפחות 12 חודשים ברצף .</w:t>
      </w:r>
    </w:p>
    <w:p w14:paraId="02E696E5" w14:textId="0EE7D67E" w:rsidR="00CE646A" w:rsidRPr="00EB40EE" w:rsidRDefault="00CE646A"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המציע סיפק שירותי ניקיון לשלושה לקוחות לפחות במשך שנתיים ברצף, כאשר לפחות לקוח אחד הינו לקוח רב אתרים באזור מרכז</w:t>
      </w:r>
      <w:r w:rsidR="00E82A9D" w:rsidRPr="00EB40EE">
        <w:rPr>
          <w:rFonts w:ascii="David" w:hAnsi="David" w:cs="David"/>
          <w:rtl/>
        </w:rPr>
        <w:t xml:space="preserve"> ו/או באזור </w:t>
      </w:r>
      <w:r w:rsidR="002F7378" w:rsidRPr="00EB40EE">
        <w:rPr>
          <w:rFonts w:ascii="David" w:hAnsi="David" w:cs="David"/>
          <w:rtl/>
        </w:rPr>
        <w:t>דרום</w:t>
      </w:r>
      <w:r w:rsidRPr="00EB40EE">
        <w:rPr>
          <w:rFonts w:ascii="David" w:hAnsi="David" w:cs="David"/>
          <w:rtl/>
        </w:rPr>
        <w:t>, במהלך השנים 2022-2024.</w:t>
      </w:r>
    </w:p>
    <w:p w14:paraId="63378AC2" w14:textId="77777777" w:rsidR="00CE646A" w:rsidRPr="00EB40EE" w:rsidRDefault="00CE646A"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המציע סיפק שירותי ניקיון בהיקף שעות שנתי של 50,000 שעות לפחות עבור לקוח אחד</w:t>
      </w:r>
      <w:r w:rsidR="0010149A" w:rsidRPr="00EB40EE">
        <w:rPr>
          <w:rFonts w:ascii="David" w:hAnsi="David" w:cs="David"/>
          <w:rtl/>
        </w:rPr>
        <w:t xml:space="preserve"> במשך</w:t>
      </w:r>
      <w:r w:rsidRPr="00EB40EE">
        <w:rPr>
          <w:rFonts w:ascii="David" w:hAnsi="David" w:cs="David"/>
          <w:rtl/>
        </w:rPr>
        <w:t xml:space="preserve"> שנתיים ברצף במהלך השנים 2022-2024.</w:t>
      </w:r>
    </w:p>
    <w:p w14:paraId="64D31DD3" w14:textId="0B190FC7" w:rsidR="006D4DF0" w:rsidRPr="00EB40EE" w:rsidRDefault="00CE646A" w:rsidP="00A92827">
      <w:pPr>
        <w:pStyle w:val="a4"/>
        <w:numPr>
          <w:ilvl w:val="2"/>
          <w:numId w:val="25"/>
        </w:numPr>
        <w:bidi/>
        <w:spacing w:after="0" w:line="360" w:lineRule="auto"/>
        <w:ind w:hanging="549"/>
        <w:jc w:val="both"/>
        <w:rPr>
          <w:rFonts w:ascii="David" w:hAnsi="David" w:cs="David"/>
        </w:rPr>
      </w:pPr>
      <w:r w:rsidRPr="00EB40EE">
        <w:rPr>
          <w:rFonts w:ascii="David" w:hAnsi="David" w:cs="David"/>
          <w:rtl/>
        </w:rPr>
        <w:t xml:space="preserve">המציע סיפק שירותי ניקיון בהיקף של 20,000 שעות בשנה לפחות עבור אתר יחיד, כהגדרתו בסעיף </w:t>
      </w:r>
      <w:r w:rsidRPr="00EB40EE">
        <w:rPr>
          <w:rFonts w:ascii="David" w:hAnsi="David" w:cs="David"/>
          <w:rtl/>
        </w:rPr>
        <w:fldChar w:fldCharType="begin"/>
      </w:r>
      <w:r w:rsidRPr="00EB40EE">
        <w:rPr>
          <w:rFonts w:ascii="David" w:hAnsi="David" w:cs="David"/>
          <w:rtl/>
        </w:rPr>
        <w:instrText xml:space="preserve"> </w:instrText>
      </w:r>
      <w:r w:rsidRPr="00EB40EE">
        <w:rPr>
          <w:rFonts w:ascii="David" w:hAnsi="David" w:cs="David"/>
        </w:rPr>
        <w:instrText>REF</w:instrText>
      </w:r>
      <w:r w:rsidRPr="00EB40EE">
        <w:rPr>
          <w:rFonts w:ascii="David" w:hAnsi="David" w:cs="David"/>
          <w:rtl/>
        </w:rPr>
        <w:instrText xml:space="preserve"> _</w:instrText>
      </w:r>
      <w:r w:rsidRPr="00EB40EE">
        <w:rPr>
          <w:rFonts w:ascii="David" w:hAnsi="David" w:cs="David"/>
        </w:rPr>
        <w:instrText>Ref368930210 \r \h</w:instrText>
      </w:r>
      <w:r w:rsidRPr="00EB40EE">
        <w:rPr>
          <w:rFonts w:ascii="David" w:hAnsi="David" w:cs="David"/>
          <w:rtl/>
        </w:rPr>
        <w:instrText xml:space="preserve">  \* </w:instrText>
      </w:r>
      <w:r w:rsidRPr="00EB40EE">
        <w:rPr>
          <w:rFonts w:ascii="David" w:hAnsi="David" w:cs="David"/>
        </w:rPr>
        <w:instrText>MERGEFORMAT</w:instrText>
      </w:r>
      <w:r w:rsidRPr="00EB40EE">
        <w:rPr>
          <w:rFonts w:ascii="David" w:hAnsi="David" w:cs="David"/>
          <w:rtl/>
        </w:rPr>
        <w:instrText xml:space="preserve"> </w:instrText>
      </w:r>
      <w:r w:rsidRPr="00EB40EE">
        <w:rPr>
          <w:rFonts w:ascii="David" w:hAnsi="David" w:cs="David"/>
          <w:rtl/>
        </w:rPr>
      </w:r>
      <w:r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2.1</w:t>
      </w:r>
      <w:r w:rsidRPr="00EB40EE">
        <w:rPr>
          <w:rFonts w:ascii="David" w:hAnsi="David" w:cs="David"/>
          <w:rtl/>
        </w:rPr>
        <w:fldChar w:fldCharType="end"/>
      </w:r>
      <w:r w:rsidRPr="00EB40EE">
        <w:rPr>
          <w:rFonts w:ascii="David" w:hAnsi="David" w:cs="David"/>
          <w:rtl/>
        </w:rPr>
        <w:t xml:space="preserve"> לעיל, שנתיים ברצף במהלך השנים 2022-2024.</w:t>
      </w:r>
      <w:bookmarkStart w:id="39" w:name="_Ref339446140"/>
    </w:p>
    <w:p w14:paraId="42EDAF23" w14:textId="2356772A" w:rsidR="009C2BAC" w:rsidRPr="00EB40EE" w:rsidRDefault="009C2BAC" w:rsidP="00342129">
      <w:pPr>
        <w:pStyle w:val="a4"/>
        <w:numPr>
          <w:ilvl w:val="0"/>
          <w:numId w:val="59"/>
        </w:numPr>
        <w:bidi/>
        <w:spacing w:after="0" w:line="360" w:lineRule="auto"/>
        <w:jc w:val="both"/>
        <w:rPr>
          <w:rFonts w:ascii="David" w:hAnsi="David" w:cs="David"/>
        </w:rPr>
      </w:pPr>
      <w:r w:rsidRPr="00EB40EE">
        <w:rPr>
          <w:rFonts w:ascii="David" w:hAnsi="David" w:cs="David"/>
          <w:rtl/>
        </w:rPr>
        <w:t xml:space="preserve">לצורך עמידה בתנאים הנדרשים בסעיפים </w:t>
      </w:r>
      <w:r w:rsidR="007B4B24" w:rsidRPr="00EB40EE">
        <w:rPr>
          <w:rFonts w:ascii="David" w:hAnsi="David" w:cs="David"/>
          <w:rtl/>
        </w:rPr>
        <w:t>9</w:t>
      </w:r>
      <w:r w:rsidRPr="00EB40EE">
        <w:rPr>
          <w:rFonts w:ascii="David" w:hAnsi="David" w:cs="David"/>
          <w:rtl/>
        </w:rPr>
        <w:t>.</w:t>
      </w:r>
      <w:r w:rsidR="007B4B24" w:rsidRPr="00EB40EE">
        <w:rPr>
          <w:rFonts w:ascii="David" w:hAnsi="David" w:cs="David"/>
          <w:rtl/>
        </w:rPr>
        <w:t xml:space="preserve">1 </w:t>
      </w:r>
      <w:r w:rsidRPr="00EB40EE">
        <w:rPr>
          <w:rFonts w:ascii="David" w:hAnsi="David" w:cs="David"/>
          <w:rtl/>
        </w:rPr>
        <w:t xml:space="preserve">ו- </w:t>
      </w:r>
      <w:r w:rsidR="007B4B24" w:rsidRPr="00EB40EE">
        <w:rPr>
          <w:rFonts w:ascii="David" w:hAnsi="David" w:cs="David"/>
          <w:rtl/>
        </w:rPr>
        <w:t>9</w:t>
      </w:r>
      <w:r w:rsidRPr="00EB40EE">
        <w:rPr>
          <w:rFonts w:ascii="David" w:hAnsi="David" w:cs="David"/>
          <w:rtl/>
        </w:rPr>
        <w:t>.</w:t>
      </w:r>
      <w:r w:rsidR="007B4B24" w:rsidRPr="00EB40EE">
        <w:rPr>
          <w:rFonts w:ascii="David" w:hAnsi="David" w:cs="David"/>
          <w:rtl/>
        </w:rPr>
        <w:t xml:space="preserve">2 </w:t>
      </w:r>
      <w:r w:rsidRPr="00EB40EE">
        <w:rPr>
          <w:rFonts w:ascii="David" w:hAnsi="David" w:cs="David"/>
          <w:rtl/>
        </w:rPr>
        <w:t>יש לצרף אישור רו"ח.</w:t>
      </w:r>
    </w:p>
    <w:p w14:paraId="256F001F" w14:textId="77777777" w:rsidR="002A58CA" w:rsidRPr="00EB40EE" w:rsidRDefault="002A58CA" w:rsidP="002A58CA">
      <w:pPr>
        <w:pStyle w:val="a4"/>
        <w:bidi/>
        <w:spacing w:after="0" w:line="360" w:lineRule="auto"/>
        <w:ind w:left="1210"/>
        <w:jc w:val="both"/>
        <w:rPr>
          <w:rFonts w:ascii="David" w:hAnsi="David" w:cs="David"/>
        </w:rPr>
      </w:pPr>
    </w:p>
    <w:p w14:paraId="3364A197" w14:textId="77777777" w:rsidR="00E945EC" w:rsidRPr="00EB40EE" w:rsidRDefault="000F0450" w:rsidP="00342129">
      <w:pPr>
        <w:pStyle w:val="a4"/>
        <w:numPr>
          <w:ilvl w:val="0"/>
          <w:numId w:val="25"/>
        </w:numPr>
        <w:bidi/>
        <w:spacing w:after="0" w:line="360" w:lineRule="auto"/>
        <w:jc w:val="both"/>
        <w:rPr>
          <w:rFonts w:ascii="David" w:hAnsi="David" w:cs="David"/>
          <w:b/>
          <w:bCs/>
        </w:rPr>
      </w:pPr>
      <w:bookmarkStart w:id="40" w:name="_Ref369021026"/>
      <w:bookmarkStart w:id="41" w:name="_Ref371008281"/>
      <w:r w:rsidRPr="00EB40EE">
        <w:rPr>
          <w:rFonts w:ascii="David" w:hAnsi="David" w:cs="David"/>
          <w:b/>
          <w:bCs/>
          <w:rtl/>
        </w:rPr>
        <w:t xml:space="preserve">תנאי סף חובת השתתפות </w:t>
      </w:r>
      <w:r w:rsidR="00FF46BA" w:rsidRPr="00EB40EE">
        <w:rPr>
          <w:rFonts w:ascii="David" w:hAnsi="David" w:cs="David"/>
          <w:b/>
          <w:bCs/>
          <w:rtl/>
        </w:rPr>
        <w:t>ב</w:t>
      </w:r>
      <w:r w:rsidR="002013D3" w:rsidRPr="00EB40EE">
        <w:rPr>
          <w:rFonts w:ascii="David" w:hAnsi="David" w:cs="David"/>
          <w:b/>
          <w:bCs/>
          <w:rtl/>
        </w:rPr>
        <w:t>כנס מציעים</w:t>
      </w:r>
      <w:bookmarkEnd w:id="40"/>
      <w:bookmarkEnd w:id="41"/>
      <w:r w:rsidRPr="00EB40EE">
        <w:rPr>
          <w:rFonts w:ascii="David" w:hAnsi="David" w:cs="David"/>
          <w:b/>
          <w:bCs/>
          <w:rtl/>
        </w:rPr>
        <w:t xml:space="preserve"> וסיור </w:t>
      </w:r>
      <w:r w:rsidR="009F1401" w:rsidRPr="00EB40EE">
        <w:rPr>
          <w:rFonts w:ascii="David" w:hAnsi="David" w:cs="David"/>
          <w:b/>
          <w:bCs/>
          <w:rtl/>
        </w:rPr>
        <w:t>ב</w:t>
      </w:r>
      <w:r w:rsidRPr="00EB40EE">
        <w:rPr>
          <w:rFonts w:ascii="David" w:hAnsi="David" w:cs="David"/>
          <w:b/>
          <w:bCs/>
          <w:rtl/>
        </w:rPr>
        <w:t>אתרי החובה</w:t>
      </w:r>
    </w:p>
    <w:p w14:paraId="3697E976" w14:textId="77777777" w:rsidR="000F0450" w:rsidRPr="00EB40EE" w:rsidRDefault="000F0450"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ההשתתפות בכנס המציעים מהווה תנאי סף להשתתפות המכרז. על המציע </w:t>
      </w:r>
      <w:r w:rsidR="00FF46BA" w:rsidRPr="00EB40EE">
        <w:rPr>
          <w:rFonts w:ascii="David" w:hAnsi="David" w:cs="David"/>
          <w:rtl/>
        </w:rPr>
        <w:t>לצרף להצעתו את אישור ההשתתפות בכנס.</w:t>
      </w:r>
    </w:p>
    <w:p w14:paraId="7CE411E8" w14:textId="77777777" w:rsidR="000F0450" w:rsidRPr="00EB40EE" w:rsidRDefault="000F0450"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מקום המפגש של כנס המציעים: הקריה החקלאית, בית דגן, בניין המיניסטריון, מועד המפגש כפי שמצוין בטבלת ריכוז התאריכים, על המציע להביא עמו למפגש המציעים את מסמכי המכרז הזמינים באינטרנט בכתובת </w:t>
      </w:r>
      <w:hyperlink r:id="rId28" w:history="1">
        <w:r w:rsidRPr="00EB40EE">
          <w:rPr>
            <w:rStyle w:val="Hyperlink"/>
            <w:rFonts w:ascii="David" w:hAnsi="David" w:cs="David"/>
          </w:rPr>
          <w:t>http://www.moag.gov.il</w:t>
        </w:r>
      </w:hyperlink>
      <w:r w:rsidR="00FF46BA" w:rsidRPr="00EB40EE">
        <w:rPr>
          <w:rFonts w:ascii="David" w:hAnsi="David" w:cs="David"/>
          <w:rtl/>
        </w:rPr>
        <w:t>.</w:t>
      </w:r>
      <w:r w:rsidRPr="00EB40EE">
        <w:rPr>
          <w:rFonts w:ascii="David" w:hAnsi="David" w:cs="David"/>
          <w:rtl/>
        </w:rPr>
        <w:t xml:space="preserve"> </w:t>
      </w:r>
    </w:p>
    <w:p w14:paraId="548FDA68" w14:textId="27740A5D" w:rsidR="000F0450" w:rsidRPr="00EB40EE" w:rsidRDefault="009F1401" w:rsidP="00342129">
      <w:pPr>
        <w:pStyle w:val="a4"/>
        <w:numPr>
          <w:ilvl w:val="1"/>
          <w:numId w:val="25"/>
        </w:numPr>
        <w:bidi/>
        <w:spacing w:after="0" w:line="360" w:lineRule="auto"/>
        <w:jc w:val="both"/>
        <w:rPr>
          <w:rFonts w:ascii="David" w:hAnsi="David" w:cs="David"/>
        </w:rPr>
      </w:pPr>
      <w:r w:rsidRPr="00EB40EE">
        <w:rPr>
          <w:rFonts w:ascii="David" w:hAnsi="David" w:cs="David"/>
          <w:b/>
          <w:bCs/>
          <w:rtl/>
        </w:rPr>
        <w:t>באותו המועד</w:t>
      </w:r>
      <w:r w:rsidR="002A58CA" w:rsidRPr="00EB40EE">
        <w:rPr>
          <w:rFonts w:ascii="David" w:hAnsi="David" w:cs="David"/>
          <w:b/>
          <w:bCs/>
          <w:rtl/>
        </w:rPr>
        <w:t xml:space="preserve"> של כנס המציעים יתקיימו</w:t>
      </w:r>
      <w:r w:rsidRPr="00EB40EE">
        <w:rPr>
          <w:rFonts w:ascii="David" w:hAnsi="David" w:cs="David"/>
          <w:b/>
          <w:bCs/>
          <w:rtl/>
        </w:rPr>
        <w:t xml:space="preserve"> סיור</w:t>
      </w:r>
      <w:r w:rsidR="002A58CA" w:rsidRPr="00EB40EE">
        <w:rPr>
          <w:rFonts w:ascii="David" w:hAnsi="David" w:cs="David"/>
          <w:b/>
          <w:bCs/>
          <w:rtl/>
        </w:rPr>
        <w:t>י</w:t>
      </w:r>
      <w:r w:rsidRPr="00EB40EE">
        <w:rPr>
          <w:rFonts w:ascii="David" w:hAnsi="David" w:cs="David"/>
          <w:b/>
          <w:bCs/>
          <w:rtl/>
        </w:rPr>
        <w:t xml:space="preserve"> חובה באתרים כמפורט להלן:</w:t>
      </w:r>
    </w:p>
    <w:p w14:paraId="6AF12CC7" w14:textId="186F1120" w:rsidR="009F1401" w:rsidRPr="00EB40EE" w:rsidRDefault="002A58CA" w:rsidP="00C70E09">
      <w:pPr>
        <w:pStyle w:val="a4"/>
        <w:numPr>
          <w:ilvl w:val="0"/>
          <w:numId w:val="63"/>
        </w:numPr>
        <w:bidi/>
        <w:spacing w:after="0" w:line="360" w:lineRule="auto"/>
        <w:jc w:val="both"/>
        <w:rPr>
          <w:rFonts w:ascii="David" w:hAnsi="David" w:cs="David"/>
          <w:rtl/>
        </w:rPr>
      </w:pPr>
      <w:r w:rsidRPr="00EB40EE">
        <w:rPr>
          <w:rFonts w:ascii="David" w:hAnsi="David" w:cs="David"/>
          <w:rtl/>
        </w:rPr>
        <w:t>מציע המעוניין להגיש הצעה ב</w:t>
      </w:r>
      <w:r w:rsidR="009F1401" w:rsidRPr="00EB40EE">
        <w:rPr>
          <w:rFonts w:ascii="David" w:hAnsi="David" w:cs="David"/>
          <w:rtl/>
        </w:rPr>
        <w:t>סל 1</w:t>
      </w:r>
      <w:r w:rsidRPr="00EB40EE">
        <w:rPr>
          <w:rFonts w:ascii="David" w:hAnsi="David" w:cs="David"/>
          <w:rtl/>
        </w:rPr>
        <w:t xml:space="preserve"> ישתתף בסיורים </w:t>
      </w:r>
      <w:proofErr w:type="spellStart"/>
      <w:r w:rsidRPr="00EB40EE">
        <w:rPr>
          <w:rFonts w:ascii="David" w:hAnsi="David" w:cs="David"/>
          <w:rtl/>
        </w:rPr>
        <w:t>שייתקיימו</w:t>
      </w:r>
      <w:proofErr w:type="spellEnd"/>
      <w:r w:rsidRPr="00EB40EE">
        <w:rPr>
          <w:rFonts w:ascii="David" w:hAnsi="David" w:cs="David"/>
          <w:rtl/>
        </w:rPr>
        <w:t xml:space="preserve"> במבני ה</w:t>
      </w:r>
      <w:r w:rsidR="009F1401" w:rsidRPr="00EB40EE">
        <w:rPr>
          <w:rFonts w:ascii="David" w:hAnsi="David" w:cs="David"/>
          <w:rtl/>
        </w:rPr>
        <w:t>שירות וטרינרי בית דגן</w:t>
      </w:r>
      <w:r w:rsidRPr="00EB40EE">
        <w:rPr>
          <w:rFonts w:ascii="David" w:hAnsi="David" w:cs="David"/>
          <w:rtl/>
        </w:rPr>
        <w:t xml:space="preserve">. </w:t>
      </w:r>
    </w:p>
    <w:p w14:paraId="7FABC0C7" w14:textId="77777777" w:rsidR="00C70E09" w:rsidRPr="00EB40EE" w:rsidRDefault="002A58CA" w:rsidP="00342129">
      <w:pPr>
        <w:pStyle w:val="a4"/>
        <w:numPr>
          <w:ilvl w:val="0"/>
          <w:numId w:val="63"/>
        </w:numPr>
        <w:bidi/>
        <w:spacing w:after="0" w:line="360" w:lineRule="auto"/>
        <w:jc w:val="both"/>
        <w:rPr>
          <w:rFonts w:ascii="David" w:hAnsi="David" w:cs="David"/>
        </w:rPr>
      </w:pPr>
      <w:r w:rsidRPr="00EB40EE">
        <w:rPr>
          <w:rFonts w:ascii="David" w:hAnsi="David" w:cs="David"/>
          <w:rtl/>
        </w:rPr>
        <w:t xml:space="preserve">מציע המעוניין להגיש הצעה בסל 2 ישתתף בסיור </w:t>
      </w:r>
      <w:proofErr w:type="spellStart"/>
      <w:r w:rsidRPr="00EB40EE">
        <w:rPr>
          <w:rFonts w:ascii="David" w:hAnsi="David" w:cs="David"/>
          <w:rtl/>
        </w:rPr>
        <w:t>שייתקיים</w:t>
      </w:r>
      <w:proofErr w:type="spellEnd"/>
      <w:r w:rsidRPr="00EB40EE">
        <w:rPr>
          <w:rFonts w:ascii="David" w:hAnsi="David" w:cs="David"/>
          <w:rtl/>
        </w:rPr>
        <w:t xml:space="preserve"> ב</w:t>
      </w:r>
      <w:r w:rsidR="00C70E09" w:rsidRPr="00EB40EE">
        <w:rPr>
          <w:rFonts w:ascii="David" w:hAnsi="David" w:cs="David"/>
          <w:rtl/>
        </w:rPr>
        <w:t>:</w:t>
      </w:r>
    </w:p>
    <w:p w14:paraId="6B6B1360" w14:textId="412D9370" w:rsidR="00C70E09" w:rsidRPr="00EB40EE" w:rsidRDefault="00C70E09" w:rsidP="00C70E09">
      <w:pPr>
        <w:pStyle w:val="a4"/>
        <w:bidi/>
        <w:spacing w:after="0" w:line="360" w:lineRule="auto"/>
        <w:ind w:left="1152"/>
        <w:jc w:val="both"/>
        <w:rPr>
          <w:rFonts w:ascii="David" w:hAnsi="David" w:cs="David"/>
          <w:rtl/>
        </w:rPr>
      </w:pPr>
      <w:r w:rsidRPr="00EB40EE">
        <w:rPr>
          <w:rFonts w:ascii="David" w:hAnsi="David" w:cs="David"/>
          <w:rtl/>
        </w:rPr>
        <w:t>הנהלת המשרד בבית דגן</w:t>
      </w:r>
    </w:p>
    <w:p w14:paraId="05DE6A1E" w14:textId="70D6342E" w:rsidR="00C70E09" w:rsidRPr="00EB40EE" w:rsidRDefault="00C70E09" w:rsidP="00C70E09">
      <w:pPr>
        <w:pStyle w:val="a4"/>
        <w:bidi/>
        <w:spacing w:after="0" w:line="360" w:lineRule="auto"/>
        <w:ind w:left="1152"/>
        <w:jc w:val="both"/>
        <w:rPr>
          <w:rFonts w:ascii="David" w:hAnsi="David" w:cs="David"/>
          <w:rtl/>
        </w:rPr>
      </w:pPr>
      <w:r w:rsidRPr="00EB40EE">
        <w:rPr>
          <w:rFonts w:ascii="David" w:hAnsi="David" w:cs="David"/>
          <w:rtl/>
        </w:rPr>
        <w:t>השירותים להגנת הצומח בבית דגן</w:t>
      </w:r>
    </w:p>
    <w:p w14:paraId="649CC0BF" w14:textId="4C27F3F2" w:rsidR="00C70E09" w:rsidRPr="00EB40EE" w:rsidRDefault="00C70E09" w:rsidP="00C70E09">
      <w:pPr>
        <w:pStyle w:val="a4"/>
        <w:bidi/>
        <w:spacing w:after="0" w:line="360" w:lineRule="auto"/>
        <w:ind w:left="1152"/>
        <w:jc w:val="both"/>
        <w:rPr>
          <w:rFonts w:ascii="David" w:hAnsi="David" w:cs="David"/>
          <w:rtl/>
        </w:rPr>
      </w:pPr>
      <w:proofErr w:type="spellStart"/>
      <w:r w:rsidRPr="00EB40EE">
        <w:rPr>
          <w:rFonts w:ascii="David" w:hAnsi="David" w:cs="David"/>
          <w:rtl/>
        </w:rPr>
        <w:t>מינהל</w:t>
      </w:r>
      <w:proofErr w:type="spellEnd"/>
      <w:r w:rsidRPr="00EB40EE">
        <w:rPr>
          <w:rFonts w:ascii="David" w:hAnsi="David" w:cs="David"/>
          <w:rtl/>
        </w:rPr>
        <w:t xml:space="preserve"> המחקר- </w:t>
      </w:r>
      <w:proofErr w:type="spellStart"/>
      <w:r w:rsidRPr="00EB40EE">
        <w:rPr>
          <w:rFonts w:ascii="David" w:hAnsi="David" w:cs="David"/>
          <w:rtl/>
        </w:rPr>
        <w:t>מינהלה</w:t>
      </w:r>
      <w:proofErr w:type="spellEnd"/>
      <w:r w:rsidRPr="00EB40EE">
        <w:rPr>
          <w:rFonts w:ascii="David" w:hAnsi="David" w:cs="David"/>
          <w:rtl/>
        </w:rPr>
        <w:t xml:space="preserve"> בבית דגן</w:t>
      </w:r>
    </w:p>
    <w:p w14:paraId="33C66F65" w14:textId="77777777" w:rsidR="00C70E09" w:rsidRPr="00EB40EE" w:rsidRDefault="00C70E09" w:rsidP="009D41A3">
      <w:pPr>
        <w:pStyle w:val="a4"/>
        <w:bidi/>
        <w:spacing w:after="0" w:line="240" w:lineRule="auto"/>
        <w:ind w:left="1152"/>
        <w:jc w:val="both"/>
        <w:rPr>
          <w:rFonts w:ascii="David" w:hAnsi="David" w:cs="David"/>
          <w:rtl/>
        </w:rPr>
      </w:pPr>
    </w:p>
    <w:p w14:paraId="4ED3A34A" w14:textId="77777777" w:rsidR="00FF46BA" w:rsidRPr="00EB40EE" w:rsidRDefault="00FF46BA" w:rsidP="00FF46BA">
      <w:pPr>
        <w:pStyle w:val="a4"/>
        <w:bidi/>
        <w:spacing w:after="0" w:line="360" w:lineRule="auto"/>
        <w:ind w:left="360"/>
        <w:jc w:val="both"/>
        <w:rPr>
          <w:rFonts w:ascii="David" w:hAnsi="David" w:cs="David"/>
          <w:b/>
          <w:bCs/>
          <w:u w:val="single"/>
        </w:rPr>
      </w:pPr>
      <w:r w:rsidRPr="00EB40EE">
        <w:rPr>
          <w:rFonts w:ascii="David" w:hAnsi="David" w:cs="David"/>
          <w:b/>
          <w:bCs/>
          <w:u w:val="single"/>
          <w:rtl/>
        </w:rPr>
        <w:t>מודגש, כי מציע שלא יבקר באתר/ים שלעיל, הצעתו ת</w:t>
      </w:r>
      <w:r w:rsidR="009A33FD" w:rsidRPr="00EB40EE">
        <w:rPr>
          <w:rFonts w:ascii="David" w:hAnsi="David" w:cs="David"/>
          <w:b/>
          <w:bCs/>
          <w:u w:val="single"/>
          <w:rtl/>
        </w:rPr>
        <w:t>י</w:t>
      </w:r>
      <w:r w:rsidRPr="00EB40EE">
        <w:rPr>
          <w:rFonts w:ascii="David" w:hAnsi="David" w:cs="David"/>
          <w:b/>
          <w:bCs/>
          <w:u w:val="single"/>
          <w:rtl/>
        </w:rPr>
        <w:t>פסל (בהתאם לסל).</w:t>
      </w:r>
    </w:p>
    <w:p w14:paraId="282C1DC2" w14:textId="77777777" w:rsidR="000F0450" w:rsidRPr="00EB40EE" w:rsidRDefault="000F0450"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ביחס לשאר האתרים בטבלה שלהלן - המציעים </w:t>
      </w:r>
      <w:r w:rsidRPr="00EB40EE">
        <w:rPr>
          <w:rFonts w:ascii="David" w:hAnsi="David" w:cs="David"/>
          <w:b/>
          <w:bCs/>
          <w:rtl/>
        </w:rPr>
        <w:t>רשאים</w:t>
      </w:r>
      <w:r w:rsidRPr="00EB40EE">
        <w:rPr>
          <w:rFonts w:ascii="David" w:hAnsi="David" w:cs="David"/>
          <w:rtl/>
        </w:rPr>
        <w:t xml:space="preserve"> לבקר בהם לצורך התרשמות וזאת בתיאום מראש. להלן פירוט פרטי הקשר לצורך תיאום ביקור רשות כאמור:</w:t>
      </w:r>
    </w:p>
    <w:tbl>
      <w:tblPr>
        <w:tblStyle w:val="af6"/>
        <w:bidiVisual/>
        <w:tblW w:w="8782" w:type="dxa"/>
        <w:tblInd w:w="375" w:type="dxa"/>
        <w:tblLook w:val="04A0" w:firstRow="1" w:lastRow="0" w:firstColumn="1" w:lastColumn="0" w:noHBand="0" w:noVBand="1"/>
      </w:tblPr>
      <w:tblGrid>
        <w:gridCol w:w="1835"/>
        <w:gridCol w:w="1136"/>
        <w:gridCol w:w="1449"/>
        <w:gridCol w:w="1529"/>
        <w:gridCol w:w="1131"/>
        <w:gridCol w:w="1702"/>
      </w:tblGrid>
      <w:tr w:rsidR="000F0450" w:rsidRPr="00EB40EE" w14:paraId="50E7DF3F" w14:textId="77777777" w:rsidTr="00BC2D12">
        <w:tc>
          <w:tcPr>
            <w:tcW w:w="4420" w:type="dxa"/>
            <w:gridSpan w:val="3"/>
            <w:shd w:val="clear" w:color="auto" w:fill="D9D9D9" w:themeFill="background1" w:themeFillShade="D9"/>
          </w:tcPr>
          <w:p w14:paraId="3F7E6714" w14:textId="3429FBDA" w:rsidR="000F0450" w:rsidRPr="00EB40EE" w:rsidRDefault="000F0450" w:rsidP="00BC2D12">
            <w:pPr>
              <w:bidi/>
              <w:spacing w:after="0" w:line="360" w:lineRule="auto"/>
              <w:jc w:val="center"/>
              <w:rPr>
                <w:rFonts w:ascii="David" w:hAnsi="David" w:cs="David"/>
                <w:b/>
                <w:bCs/>
                <w:rtl/>
              </w:rPr>
            </w:pPr>
            <w:r w:rsidRPr="00EB40EE">
              <w:rPr>
                <w:rFonts w:ascii="David" w:hAnsi="David" w:cs="David"/>
                <w:b/>
                <w:bCs/>
                <w:rtl/>
              </w:rPr>
              <w:t>סל</w:t>
            </w:r>
            <w:r w:rsidR="00A510B8" w:rsidRPr="00EB40EE">
              <w:rPr>
                <w:rFonts w:ascii="David" w:hAnsi="David" w:cs="David"/>
                <w:b/>
                <w:bCs/>
                <w:rtl/>
              </w:rPr>
              <w:t xml:space="preserve"> </w:t>
            </w:r>
            <w:r w:rsidRPr="00EB40EE">
              <w:rPr>
                <w:rFonts w:ascii="David" w:hAnsi="David" w:cs="David"/>
                <w:b/>
                <w:bCs/>
                <w:rtl/>
              </w:rPr>
              <w:t xml:space="preserve"> 1 </w:t>
            </w:r>
          </w:p>
        </w:tc>
        <w:tc>
          <w:tcPr>
            <w:tcW w:w="4362" w:type="dxa"/>
            <w:gridSpan w:val="3"/>
            <w:shd w:val="clear" w:color="auto" w:fill="D9D9D9" w:themeFill="background1" w:themeFillShade="D9"/>
          </w:tcPr>
          <w:p w14:paraId="6F454EAB" w14:textId="43EE9DD6" w:rsidR="000F0450" w:rsidRPr="00EB40EE" w:rsidRDefault="000F0450" w:rsidP="00BC2D12">
            <w:pPr>
              <w:bidi/>
              <w:spacing w:after="0"/>
              <w:jc w:val="center"/>
              <w:rPr>
                <w:rFonts w:ascii="David" w:hAnsi="David" w:cs="David"/>
                <w:b/>
                <w:bCs/>
                <w:rtl/>
              </w:rPr>
            </w:pPr>
            <w:r w:rsidRPr="00EB40EE">
              <w:rPr>
                <w:rFonts w:ascii="David" w:hAnsi="David" w:cs="David"/>
                <w:b/>
                <w:bCs/>
                <w:rtl/>
              </w:rPr>
              <w:t xml:space="preserve">סל </w:t>
            </w:r>
            <w:r w:rsidR="00A510B8" w:rsidRPr="00EB40EE">
              <w:rPr>
                <w:rFonts w:ascii="David" w:hAnsi="David" w:cs="David"/>
                <w:b/>
                <w:bCs/>
                <w:rtl/>
              </w:rPr>
              <w:t xml:space="preserve"> </w:t>
            </w:r>
            <w:r w:rsidRPr="00EB40EE">
              <w:rPr>
                <w:rFonts w:ascii="David" w:hAnsi="David" w:cs="David"/>
                <w:b/>
                <w:bCs/>
                <w:rtl/>
              </w:rPr>
              <w:t xml:space="preserve">2 </w:t>
            </w:r>
          </w:p>
        </w:tc>
      </w:tr>
      <w:tr w:rsidR="000F0450" w:rsidRPr="00EB40EE" w14:paraId="32B3B30E" w14:textId="77777777" w:rsidTr="00BC2D12">
        <w:trPr>
          <w:trHeight w:val="862"/>
        </w:trPr>
        <w:tc>
          <w:tcPr>
            <w:tcW w:w="1835" w:type="dxa"/>
            <w:shd w:val="clear" w:color="auto" w:fill="D9D9D9" w:themeFill="background1" w:themeFillShade="D9"/>
          </w:tcPr>
          <w:p w14:paraId="6A6C47BB" w14:textId="77777777" w:rsidR="000F0450" w:rsidRPr="00EB40EE" w:rsidRDefault="000F0450" w:rsidP="00BC2D12">
            <w:pPr>
              <w:bidi/>
              <w:spacing w:after="0" w:line="360" w:lineRule="auto"/>
              <w:jc w:val="center"/>
              <w:rPr>
                <w:rFonts w:ascii="David" w:hAnsi="David" w:cs="David"/>
                <w:b/>
                <w:bCs/>
                <w:rtl/>
              </w:rPr>
            </w:pPr>
            <w:r w:rsidRPr="00EB40EE">
              <w:rPr>
                <w:rFonts w:ascii="David" w:hAnsi="David" w:cs="David"/>
                <w:b/>
                <w:bCs/>
                <w:rtl/>
              </w:rPr>
              <w:t>אתר</w:t>
            </w:r>
          </w:p>
        </w:tc>
        <w:tc>
          <w:tcPr>
            <w:tcW w:w="1136" w:type="dxa"/>
            <w:shd w:val="clear" w:color="auto" w:fill="D9D9D9" w:themeFill="background1" w:themeFillShade="D9"/>
          </w:tcPr>
          <w:p w14:paraId="5708B496" w14:textId="77777777" w:rsidR="000F0450" w:rsidRPr="00EB40EE" w:rsidRDefault="000F0450" w:rsidP="00BC2D12">
            <w:pPr>
              <w:bidi/>
              <w:spacing w:after="0" w:line="360" w:lineRule="auto"/>
              <w:jc w:val="center"/>
              <w:rPr>
                <w:rFonts w:ascii="David" w:hAnsi="David" w:cs="David"/>
                <w:b/>
                <w:bCs/>
                <w:rtl/>
              </w:rPr>
            </w:pPr>
            <w:r w:rsidRPr="00EB40EE">
              <w:rPr>
                <w:rFonts w:ascii="David" w:hAnsi="David" w:cs="David"/>
                <w:b/>
                <w:bCs/>
                <w:rtl/>
              </w:rPr>
              <w:t>שם איש קשר</w:t>
            </w:r>
          </w:p>
        </w:tc>
        <w:tc>
          <w:tcPr>
            <w:tcW w:w="1449" w:type="dxa"/>
            <w:shd w:val="clear" w:color="auto" w:fill="D9D9D9" w:themeFill="background1" w:themeFillShade="D9"/>
          </w:tcPr>
          <w:p w14:paraId="0404CEAA" w14:textId="77777777" w:rsidR="000F0450" w:rsidRPr="00EB40EE" w:rsidRDefault="000F0450" w:rsidP="00BC2D12">
            <w:pPr>
              <w:bidi/>
              <w:spacing w:after="0" w:line="360" w:lineRule="auto"/>
              <w:jc w:val="center"/>
              <w:rPr>
                <w:rFonts w:ascii="David" w:hAnsi="David" w:cs="David"/>
                <w:b/>
                <w:bCs/>
                <w:rtl/>
              </w:rPr>
            </w:pPr>
            <w:r w:rsidRPr="00EB40EE">
              <w:rPr>
                <w:rFonts w:ascii="David" w:hAnsi="David" w:cs="David"/>
                <w:b/>
                <w:bCs/>
                <w:rtl/>
              </w:rPr>
              <w:t>טלפון לתיאום סיור</w:t>
            </w:r>
          </w:p>
        </w:tc>
        <w:tc>
          <w:tcPr>
            <w:tcW w:w="1529" w:type="dxa"/>
            <w:shd w:val="clear" w:color="auto" w:fill="D9D9D9" w:themeFill="background1" w:themeFillShade="D9"/>
          </w:tcPr>
          <w:p w14:paraId="47790003" w14:textId="77777777" w:rsidR="000F0450" w:rsidRPr="00EB40EE" w:rsidRDefault="000F0450" w:rsidP="00BC2D12">
            <w:pPr>
              <w:bidi/>
              <w:spacing w:after="0"/>
              <w:jc w:val="center"/>
              <w:rPr>
                <w:rFonts w:ascii="David" w:hAnsi="David" w:cs="David"/>
                <w:b/>
                <w:bCs/>
                <w:rtl/>
              </w:rPr>
            </w:pPr>
            <w:r w:rsidRPr="00EB40EE">
              <w:rPr>
                <w:rFonts w:ascii="David" w:hAnsi="David" w:cs="David"/>
                <w:b/>
                <w:bCs/>
                <w:rtl/>
              </w:rPr>
              <w:t>אתר</w:t>
            </w:r>
          </w:p>
        </w:tc>
        <w:tc>
          <w:tcPr>
            <w:tcW w:w="1131" w:type="dxa"/>
            <w:shd w:val="clear" w:color="auto" w:fill="D9D9D9" w:themeFill="background1" w:themeFillShade="D9"/>
          </w:tcPr>
          <w:p w14:paraId="08024C09" w14:textId="77777777" w:rsidR="000F0450" w:rsidRPr="00EB40EE" w:rsidRDefault="000F0450" w:rsidP="00BC2D12">
            <w:pPr>
              <w:bidi/>
              <w:spacing w:after="0"/>
              <w:jc w:val="center"/>
              <w:rPr>
                <w:rFonts w:ascii="David" w:hAnsi="David" w:cs="David"/>
                <w:b/>
                <w:bCs/>
                <w:rtl/>
              </w:rPr>
            </w:pPr>
            <w:r w:rsidRPr="00EB40EE">
              <w:rPr>
                <w:rFonts w:ascii="David" w:hAnsi="David" w:cs="David"/>
                <w:b/>
                <w:bCs/>
                <w:rtl/>
              </w:rPr>
              <w:t>שם איש קשר</w:t>
            </w:r>
          </w:p>
        </w:tc>
        <w:tc>
          <w:tcPr>
            <w:tcW w:w="1702" w:type="dxa"/>
            <w:shd w:val="clear" w:color="auto" w:fill="D9D9D9" w:themeFill="background1" w:themeFillShade="D9"/>
          </w:tcPr>
          <w:p w14:paraId="5B2B99AF" w14:textId="77777777" w:rsidR="000F0450" w:rsidRPr="00EB40EE" w:rsidRDefault="000F0450" w:rsidP="00BC2D12">
            <w:pPr>
              <w:bidi/>
              <w:spacing w:after="0"/>
              <w:jc w:val="center"/>
              <w:rPr>
                <w:rFonts w:ascii="David" w:hAnsi="David" w:cs="David"/>
                <w:b/>
                <w:bCs/>
                <w:rtl/>
              </w:rPr>
            </w:pPr>
            <w:r w:rsidRPr="00EB40EE">
              <w:rPr>
                <w:rFonts w:ascii="David" w:hAnsi="David" w:cs="David"/>
                <w:b/>
                <w:bCs/>
                <w:rtl/>
              </w:rPr>
              <w:t>טלפון לתיאום סיור</w:t>
            </w:r>
          </w:p>
        </w:tc>
      </w:tr>
      <w:tr w:rsidR="00FF46BA" w:rsidRPr="00EB40EE" w14:paraId="25CFEBF2" w14:textId="77777777" w:rsidTr="00BC2D12">
        <w:tc>
          <w:tcPr>
            <w:tcW w:w="1835" w:type="dxa"/>
          </w:tcPr>
          <w:p w14:paraId="32E8E9D1"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לשכה וטרינרית ראש פינה</w:t>
            </w:r>
          </w:p>
        </w:tc>
        <w:tc>
          <w:tcPr>
            <w:tcW w:w="1136" w:type="dxa"/>
          </w:tcPr>
          <w:p w14:paraId="2C5EC693"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בוריס אבן טוב</w:t>
            </w:r>
          </w:p>
        </w:tc>
        <w:tc>
          <w:tcPr>
            <w:tcW w:w="1449" w:type="dxa"/>
          </w:tcPr>
          <w:p w14:paraId="4AF4D277" w14:textId="77777777" w:rsidR="00FF46BA" w:rsidRPr="00EB40EE" w:rsidRDefault="00FF46BA" w:rsidP="00FF46BA">
            <w:pPr>
              <w:bidi/>
              <w:spacing w:after="0" w:line="240" w:lineRule="auto"/>
              <w:jc w:val="left"/>
              <w:rPr>
                <w:rFonts w:ascii="David" w:hAnsi="David" w:cs="David"/>
                <w:rtl/>
              </w:rPr>
            </w:pPr>
            <w:r w:rsidRPr="00EB40EE">
              <w:rPr>
                <w:rFonts w:ascii="David" w:hAnsi="David" w:cs="David"/>
                <w:rtl/>
              </w:rPr>
              <w:t>050-6241316</w:t>
            </w:r>
          </w:p>
          <w:p w14:paraId="2D3AE9A3"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04-6808100</w:t>
            </w:r>
          </w:p>
          <w:p w14:paraId="4821D3DA" w14:textId="77777777" w:rsidR="00FF46BA" w:rsidRPr="00EB40EE" w:rsidRDefault="00FF46BA" w:rsidP="00FF46BA">
            <w:pPr>
              <w:bidi/>
              <w:spacing w:after="0" w:line="240" w:lineRule="auto"/>
              <w:jc w:val="center"/>
              <w:rPr>
                <w:rFonts w:ascii="David" w:hAnsi="David" w:cs="David"/>
                <w:rtl/>
              </w:rPr>
            </w:pPr>
          </w:p>
        </w:tc>
        <w:tc>
          <w:tcPr>
            <w:tcW w:w="1529" w:type="dxa"/>
          </w:tcPr>
          <w:p w14:paraId="54C93087"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לשכה וטרינרית – צומת כנות</w:t>
            </w:r>
          </w:p>
        </w:tc>
        <w:tc>
          <w:tcPr>
            <w:tcW w:w="1131" w:type="dxa"/>
          </w:tcPr>
          <w:p w14:paraId="45579F2F"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יונתן יפת</w:t>
            </w:r>
          </w:p>
        </w:tc>
        <w:tc>
          <w:tcPr>
            <w:tcW w:w="1702" w:type="dxa"/>
          </w:tcPr>
          <w:p w14:paraId="4D829661" w14:textId="77777777" w:rsidR="00FF46BA" w:rsidRPr="00EB40EE" w:rsidRDefault="00FF46BA" w:rsidP="00FF46BA">
            <w:pPr>
              <w:bidi/>
              <w:spacing w:after="0" w:line="360" w:lineRule="auto"/>
              <w:jc w:val="center"/>
              <w:rPr>
                <w:rFonts w:ascii="David" w:hAnsi="David" w:cs="David"/>
                <w:rtl/>
              </w:rPr>
            </w:pPr>
            <w:r w:rsidRPr="00EB40EE">
              <w:rPr>
                <w:rFonts w:ascii="David" w:hAnsi="David" w:cs="David"/>
                <w:rtl/>
              </w:rPr>
              <w:t>050-6241388</w:t>
            </w:r>
          </w:p>
        </w:tc>
      </w:tr>
      <w:tr w:rsidR="00FF46BA" w:rsidRPr="00EB40EE" w14:paraId="5C56A1C4" w14:textId="77777777" w:rsidTr="00BC2D12">
        <w:tc>
          <w:tcPr>
            <w:tcW w:w="1835" w:type="dxa"/>
          </w:tcPr>
          <w:p w14:paraId="349B5B30"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מחוז עמקים בגלבוע</w:t>
            </w:r>
          </w:p>
        </w:tc>
        <w:tc>
          <w:tcPr>
            <w:tcW w:w="1136" w:type="dxa"/>
          </w:tcPr>
          <w:p w14:paraId="470603B9"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 xml:space="preserve">דלאל </w:t>
            </w:r>
            <w:proofErr w:type="spellStart"/>
            <w:r w:rsidRPr="00EB40EE">
              <w:rPr>
                <w:rFonts w:ascii="David" w:hAnsi="David" w:cs="David"/>
                <w:rtl/>
              </w:rPr>
              <w:t>וותד</w:t>
            </w:r>
            <w:proofErr w:type="spellEnd"/>
          </w:p>
        </w:tc>
        <w:tc>
          <w:tcPr>
            <w:tcW w:w="1449" w:type="dxa"/>
          </w:tcPr>
          <w:p w14:paraId="4CC9AE64"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050-6243974</w:t>
            </w:r>
          </w:p>
        </w:tc>
        <w:tc>
          <w:tcPr>
            <w:tcW w:w="1529" w:type="dxa"/>
          </w:tcPr>
          <w:p w14:paraId="70341887"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לשכה וטרינרית – באר שבע</w:t>
            </w:r>
          </w:p>
        </w:tc>
        <w:tc>
          <w:tcPr>
            <w:tcW w:w="1131" w:type="dxa"/>
          </w:tcPr>
          <w:p w14:paraId="199DE9F5" w14:textId="77777777" w:rsidR="00FF46BA" w:rsidRPr="00EB40EE" w:rsidRDefault="00FF46BA" w:rsidP="00FF46BA">
            <w:pPr>
              <w:bidi/>
              <w:spacing w:after="0" w:line="240" w:lineRule="auto"/>
              <w:jc w:val="center"/>
              <w:rPr>
                <w:rFonts w:ascii="David" w:hAnsi="David" w:cs="David"/>
                <w:rtl/>
              </w:rPr>
            </w:pPr>
            <w:proofErr w:type="spellStart"/>
            <w:r w:rsidRPr="00EB40EE">
              <w:rPr>
                <w:rFonts w:ascii="David" w:hAnsi="David" w:cs="David"/>
                <w:rtl/>
              </w:rPr>
              <w:t>אוסנת</w:t>
            </w:r>
            <w:proofErr w:type="spellEnd"/>
            <w:r w:rsidRPr="00EB40EE">
              <w:rPr>
                <w:rFonts w:ascii="David" w:hAnsi="David" w:cs="David"/>
                <w:rtl/>
              </w:rPr>
              <w:t xml:space="preserve"> חזן</w:t>
            </w:r>
          </w:p>
        </w:tc>
        <w:tc>
          <w:tcPr>
            <w:tcW w:w="1702" w:type="dxa"/>
          </w:tcPr>
          <w:p w14:paraId="5A2519AB" w14:textId="77777777" w:rsidR="00FF46BA" w:rsidRPr="00EB40EE" w:rsidRDefault="00FF46BA" w:rsidP="00FF46BA">
            <w:pPr>
              <w:bidi/>
              <w:spacing w:after="0" w:line="360" w:lineRule="auto"/>
              <w:jc w:val="center"/>
              <w:rPr>
                <w:rFonts w:ascii="David" w:hAnsi="David" w:cs="David"/>
                <w:rtl/>
              </w:rPr>
            </w:pPr>
            <w:r w:rsidRPr="00EB40EE">
              <w:rPr>
                <w:rFonts w:ascii="David" w:hAnsi="David" w:cs="David"/>
                <w:rtl/>
              </w:rPr>
              <w:t>050-9957880</w:t>
            </w:r>
          </w:p>
        </w:tc>
      </w:tr>
      <w:tr w:rsidR="00FF46BA" w:rsidRPr="00EB40EE" w14:paraId="2B2223B2" w14:textId="77777777" w:rsidTr="00BC2D12">
        <w:tc>
          <w:tcPr>
            <w:tcW w:w="1835" w:type="dxa"/>
          </w:tcPr>
          <w:p w14:paraId="0288C495"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נווה יער</w:t>
            </w:r>
          </w:p>
        </w:tc>
        <w:tc>
          <w:tcPr>
            <w:tcW w:w="1136" w:type="dxa"/>
          </w:tcPr>
          <w:p w14:paraId="53EA3C94"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color w:val="000000"/>
                <w:rtl/>
              </w:rPr>
              <w:t>יהודה דוד עייש</w:t>
            </w:r>
          </w:p>
        </w:tc>
        <w:tc>
          <w:tcPr>
            <w:tcW w:w="1449" w:type="dxa"/>
          </w:tcPr>
          <w:p w14:paraId="5C22D94D" w14:textId="77777777" w:rsidR="00FF46BA" w:rsidRPr="00EB40EE" w:rsidRDefault="00FF46BA" w:rsidP="00FF46BA">
            <w:pPr>
              <w:bidi/>
              <w:spacing w:after="0"/>
              <w:jc w:val="center"/>
              <w:rPr>
                <w:rFonts w:ascii="David" w:hAnsi="David" w:cs="David"/>
                <w:color w:val="000000"/>
                <w:rtl/>
              </w:rPr>
            </w:pPr>
            <w:r w:rsidRPr="00EB40EE">
              <w:rPr>
                <w:rFonts w:ascii="David" w:hAnsi="David" w:cs="David"/>
                <w:color w:val="000000"/>
                <w:rtl/>
              </w:rPr>
              <w:t>04-9539501</w:t>
            </w:r>
          </w:p>
          <w:p w14:paraId="3FF74028" w14:textId="77777777" w:rsidR="00FF46BA" w:rsidRPr="00EB40EE" w:rsidRDefault="00FF46BA" w:rsidP="00FF46BA">
            <w:pPr>
              <w:bidi/>
              <w:spacing w:after="0"/>
              <w:jc w:val="center"/>
              <w:rPr>
                <w:rFonts w:ascii="David" w:hAnsi="David" w:cs="David"/>
                <w:color w:val="000000"/>
                <w:rtl/>
              </w:rPr>
            </w:pPr>
            <w:r w:rsidRPr="00EB40EE">
              <w:rPr>
                <w:rFonts w:ascii="David" w:hAnsi="David" w:cs="David"/>
                <w:color w:val="000000"/>
                <w:rtl/>
              </w:rPr>
              <w:t>050-6216996</w:t>
            </w:r>
          </w:p>
          <w:p w14:paraId="0B650890" w14:textId="77777777" w:rsidR="00FF46BA" w:rsidRPr="00EB40EE" w:rsidRDefault="00FF46BA" w:rsidP="00FF46BA">
            <w:pPr>
              <w:bidi/>
              <w:spacing w:after="0" w:line="240" w:lineRule="auto"/>
              <w:jc w:val="center"/>
              <w:rPr>
                <w:rFonts w:ascii="David" w:hAnsi="David" w:cs="David"/>
                <w:rtl/>
              </w:rPr>
            </w:pPr>
          </w:p>
        </w:tc>
        <w:tc>
          <w:tcPr>
            <w:tcW w:w="1529" w:type="dxa"/>
          </w:tcPr>
          <w:p w14:paraId="3E064179"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חוות גילת</w:t>
            </w:r>
          </w:p>
        </w:tc>
        <w:tc>
          <w:tcPr>
            <w:tcW w:w="1131" w:type="dxa"/>
          </w:tcPr>
          <w:p w14:paraId="110A8B89" w14:textId="77777777" w:rsidR="00FF46BA" w:rsidRPr="00EB40EE" w:rsidRDefault="00FF46BA" w:rsidP="00FF46BA">
            <w:pPr>
              <w:bidi/>
              <w:spacing w:after="0" w:line="240" w:lineRule="auto"/>
              <w:jc w:val="center"/>
              <w:rPr>
                <w:rFonts w:ascii="David" w:hAnsi="David" w:cs="David"/>
                <w:rtl/>
              </w:rPr>
            </w:pPr>
            <w:r w:rsidRPr="00EB40EE">
              <w:rPr>
                <w:rFonts w:ascii="David" w:hAnsi="David" w:cs="David"/>
                <w:rtl/>
              </w:rPr>
              <w:t>חגית אליהו</w:t>
            </w:r>
          </w:p>
        </w:tc>
        <w:tc>
          <w:tcPr>
            <w:tcW w:w="1702" w:type="dxa"/>
          </w:tcPr>
          <w:p w14:paraId="5C97D2AC" w14:textId="77777777" w:rsidR="00FF46BA" w:rsidRPr="00EB40EE" w:rsidRDefault="00FF46BA" w:rsidP="00FF46BA">
            <w:pPr>
              <w:bidi/>
              <w:spacing w:after="0"/>
              <w:jc w:val="center"/>
              <w:rPr>
                <w:rFonts w:ascii="David" w:hAnsi="David" w:cs="David"/>
                <w:color w:val="000000"/>
                <w:rtl/>
              </w:rPr>
            </w:pPr>
            <w:r w:rsidRPr="00EB40EE">
              <w:rPr>
                <w:rFonts w:ascii="David" w:hAnsi="David" w:cs="David"/>
                <w:color w:val="000000"/>
              </w:rPr>
              <w:t>08-9928666\32</w:t>
            </w:r>
          </w:p>
          <w:p w14:paraId="4779EA66" w14:textId="77777777" w:rsidR="00FF46BA" w:rsidRPr="00EB40EE" w:rsidRDefault="00FF46BA" w:rsidP="00FF46BA">
            <w:pPr>
              <w:bidi/>
              <w:spacing w:after="0" w:line="360" w:lineRule="auto"/>
              <w:jc w:val="center"/>
              <w:rPr>
                <w:rFonts w:ascii="David" w:hAnsi="David" w:cs="David"/>
                <w:rtl/>
              </w:rPr>
            </w:pPr>
            <w:r w:rsidRPr="00EB40EE">
              <w:rPr>
                <w:rFonts w:ascii="David" w:hAnsi="David" w:cs="David"/>
                <w:color w:val="000000"/>
                <w:rtl/>
              </w:rPr>
              <w:t>052-2854470</w:t>
            </w:r>
          </w:p>
        </w:tc>
      </w:tr>
    </w:tbl>
    <w:p w14:paraId="0454F76E" w14:textId="77777777" w:rsidR="00691EBA" w:rsidRPr="00EB40EE" w:rsidRDefault="00691EBA" w:rsidP="00691EBA">
      <w:pPr>
        <w:bidi/>
        <w:spacing w:after="0" w:line="360" w:lineRule="auto"/>
        <w:ind w:left="375"/>
        <w:jc w:val="both"/>
        <w:rPr>
          <w:rFonts w:ascii="David" w:hAnsi="David" w:cs="David"/>
          <w:rtl/>
        </w:rPr>
      </w:pPr>
    </w:p>
    <w:p w14:paraId="4AA4D8D4" w14:textId="36C914B9" w:rsidR="00E945EC" w:rsidRPr="00EB40EE" w:rsidRDefault="00E945EC" w:rsidP="00342129">
      <w:pPr>
        <w:pStyle w:val="a4"/>
        <w:numPr>
          <w:ilvl w:val="1"/>
          <w:numId w:val="25"/>
        </w:numPr>
        <w:bidi/>
        <w:spacing w:after="0" w:line="360" w:lineRule="auto"/>
        <w:jc w:val="both"/>
        <w:rPr>
          <w:rFonts w:ascii="David" w:hAnsi="David" w:cs="David"/>
        </w:rPr>
      </w:pPr>
      <w:r w:rsidRPr="00EB40EE">
        <w:rPr>
          <w:rFonts w:ascii="David" w:hAnsi="David" w:cs="David"/>
          <w:rtl/>
        </w:rPr>
        <w:t>מובהר</w:t>
      </w:r>
      <w:r w:rsidR="009A33FD" w:rsidRPr="00EB40EE">
        <w:rPr>
          <w:rFonts w:ascii="David" w:hAnsi="David" w:cs="David"/>
          <w:rtl/>
        </w:rPr>
        <w:t>,</w:t>
      </w:r>
      <w:r w:rsidRPr="00EB40EE">
        <w:rPr>
          <w:rFonts w:ascii="David" w:hAnsi="David" w:cs="David"/>
          <w:rtl/>
        </w:rPr>
        <w:t xml:space="preserve"> כי כל תשובה שניתנה בע"פ או בכתב על כל שאלה שתועלה במסגרת סיורים כאמור איננה מחייבת את ועדת המכרזים. מציעים המעוניינים לקבל תשובה רשמית לשאלה או הסתייגות שתעלה במסגרת סיור כאמור – יפנו </w:t>
      </w:r>
      <w:proofErr w:type="spellStart"/>
      <w:r w:rsidRPr="00EB40EE">
        <w:rPr>
          <w:rFonts w:ascii="David" w:hAnsi="David" w:cs="David"/>
          <w:rtl/>
        </w:rPr>
        <w:t>לועדת</w:t>
      </w:r>
      <w:proofErr w:type="spellEnd"/>
      <w:r w:rsidRPr="00EB40EE">
        <w:rPr>
          <w:rFonts w:ascii="David" w:hAnsi="David" w:cs="David"/>
          <w:rtl/>
        </w:rPr>
        <w:t xml:space="preserve"> המכרזים לפי הנוהל </w:t>
      </w:r>
      <w:proofErr w:type="spellStart"/>
      <w:r w:rsidRPr="00EB40EE">
        <w:rPr>
          <w:rFonts w:ascii="David" w:hAnsi="David" w:cs="David"/>
          <w:rtl/>
        </w:rPr>
        <w:t>המצויין</w:t>
      </w:r>
      <w:proofErr w:type="spellEnd"/>
      <w:r w:rsidRPr="00EB40EE">
        <w:rPr>
          <w:rFonts w:ascii="David" w:hAnsi="David" w:cs="David"/>
          <w:rtl/>
        </w:rPr>
        <w:t xml:space="preserve"> בסעיף</w:t>
      </w:r>
      <w:r w:rsidR="006849A4" w:rsidRPr="00EB40EE">
        <w:rPr>
          <w:rFonts w:ascii="David" w:hAnsi="David" w:cs="David"/>
          <w:rtl/>
        </w:rPr>
        <w:t xml:space="preserve"> </w:t>
      </w:r>
      <w:r w:rsidR="00C407B0" w:rsidRPr="00EB40EE">
        <w:rPr>
          <w:rFonts w:ascii="David" w:hAnsi="David" w:cs="David"/>
          <w:rtl/>
        </w:rPr>
        <w:t>11</w:t>
      </w:r>
      <w:r w:rsidRPr="00EB40EE">
        <w:rPr>
          <w:rFonts w:ascii="David" w:hAnsi="David" w:cs="David"/>
          <w:rtl/>
        </w:rPr>
        <w:t xml:space="preserve"> </w:t>
      </w:r>
      <w:r w:rsidR="006849A4" w:rsidRPr="00EB40EE">
        <w:rPr>
          <w:rFonts w:ascii="David" w:hAnsi="David" w:cs="David"/>
          <w:rtl/>
        </w:rPr>
        <w:t>להלן</w:t>
      </w:r>
      <w:r w:rsidRPr="00EB40EE">
        <w:rPr>
          <w:rFonts w:ascii="David" w:hAnsi="David" w:cs="David"/>
          <w:rtl/>
        </w:rPr>
        <w:t xml:space="preserve">. </w:t>
      </w:r>
    </w:p>
    <w:p w14:paraId="311F1AC1" w14:textId="77777777" w:rsidR="00E945EC" w:rsidRPr="00EB40EE" w:rsidRDefault="00E945EC" w:rsidP="00342129">
      <w:pPr>
        <w:pStyle w:val="a4"/>
        <w:numPr>
          <w:ilvl w:val="1"/>
          <w:numId w:val="25"/>
        </w:numPr>
        <w:bidi/>
        <w:spacing w:after="0" w:line="360" w:lineRule="auto"/>
        <w:jc w:val="both"/>
        <w:rPr>
          <w:rFonts w:ascii="David" w:hAnsi="David" w:cs="David"/>
        </w:rPr>
      </w:pPr>
      <w:r w:rsidRPr="00EB40EE">
        <w:rPr>
          <w:rFonts w:ascii="David" w:hAnsi="David" w:cs="David"/>
          <w:rtl/>
        </w:rPr>
        <w:t>רק האמור בסיכום הרשמי של שאלות ותשובות שפורסם בכתב על ידי המזמין יהיה מחייב ביחס למכרז זה</w:t>
      </w:r>
      <w:r w:rsidR="006D4DF0" w:rsidRPr="00EB40EE">
        <w:rPr>
          <w:rFonts w:ascii="David" w:hAnsi="David" w:cs="David"/>
          <w:rtl/>
        </w:rPr>
        <w:t xml:space="preserve"> ועל כל המציעים חלה חובה להוסיף סיכום זה למסמכי הצעתם.</w:t>
      </w:r>
    </w:p>
    <w:p w14:paraId="1296C498" w14:textId="079E0785" w:rsidR="002C611D" w:rsidRPr="00EB40EE" w:rsidRDefault="00E945EC" w:rsidP="00EB40EE">
      <w:pPr>
        <w:pStyle w:val="a4"/>
        <w:numPr>
          <w:ilvl w:val="1"/>
          <w:numId w:val="25"/>
        </w:numPr>
        <w:bidi/>
        <w:spacing w:after="0" w:line="360" w:lineRule="auto"/>
        <w:jc w:val="both"/>
        <w:rPr>
          <w:rFonts w:ascii="David" w:hAnsi="David" w:cs="David"/>
        </w:rPr>
      </w:pPr>
      <w:r w:rsidRPr="00EB40EE">
        <w:rPr>
          <w:rFonts w:ascii="David" w:hAnsi="David" w:cs="David"/>
          <w:rtl/>
        </w:rPr>
        <w:t>אין באמור לעיל כדי לפגוע בזכותו של המזמין לפרסם עדכונים נוספים למסמכי המכרז.</w:t>
      </w:r>
    </w:p>
    <w:p w14:paraId="15CFB024" w14:textId="77777777" w:rsidR="00E945EC" w:rsidRPr="00EB40EE" w:rsidRDefault="00E945EC" w:rsidP="00342129">
      <w:pPr>
        <w:pStyle w:val="a4"/>
        <w:numPr>
          <w:ilvl w:val="0"/>
          <w:numId w:val="25"/>
        </w:numPr>
        <w:bidi/>
        <w:spacing w:after="0" w:line="360" w:lineRule="auto"/>
        <w:jc w:val="both"/>
        <w:rPr>
          <w:rFonts w:ascii="David" w:hAnsi="David" w:cs="David"/>
          <w:b/>
          <w:bCs/>
        </w:rPr>
      </w:pPr>
      <w:bookmarkStart w:id="42" w:name="_Ref367623002"/>
      <w:r w:rsidRPr="00EB40EE">
        <w:rPr>
          <w:rFonts w:ascii="David" w:hAnsi="David" w:cs="David"/>
          <w:b/>
          <w:bCs/>
          <w:rtl/>
        </w:rPr>
        <w:t xml:space="preserve">שאלות </w:t>
      </w:r>
      <w:bookmarkEnd w:id="42"/>
      <w:r w:rsidR="009A33FD" w:rsidRPr="00EB40EE">
        <w:rPr>
          <w:rFonts w:ascii="David" w:hAnsi="David" w:cs="David"/>
          <w:b/>
          <w:bCs/>
          <w:rtl/>
        </w:rPr>
        <w:t>הבהרה</w:t>
      </w:r>
    </w:p>
    <w:p w14:paraId="77BCE7E0" w14:textId="77777777" w:rsidR="00EB40EE" w:rsidRPr="00EB40EE" w:rsidRDefault="00EB40EE" w:rsidP="00EB40EE">
      <w:pPr>
        <w:numPr>
          <w:ilvl w:val="0"/>
          <w:numId w:val="71"/>
        </w:numPr>
        <w:bidi/>
        <w:spacing w:after="0" w:line="360" w:lineRule="auto"/>
        <w:jc w:val="both"/>
        <w:rPr>
          <w:rFonts w:ascii="David" w:hAnsi="David" w:cs="David"/>
        </w:rPr>
      </w:pPr>
      <w:r w:rsidRPr="00EB40EE">
        <w:rPr>
          <w:rFonts w:ascii="David" w:hAnsi="David" w:cs="David"/>
          <w:rtl/>
        </w:rPr>
        <w:t xml:space="preserve">ספקים רשאים להגיש שאלות למשרד. השאלות יועברו באמצעות התיבה הדיגיטלית שבמערכת </w:t>
      </w:r>
      <w:proofErr w:type="spellStart"/>
      <w:r w:rsidRPr="00EB40EE">
        <w:rPr>
          <w:rFonts w:ascii="David" w:hAnsi="David" w:cs="David"/>
          <w:rtl/>
        </w:rPr>
        <w:t>יהלו"ם</w:t>
      </w:r>
      <w:proofErr w:type="spellEnd"/>
      <w:r w:rsidRPr="00EB40EE">
        <w:rPr>
          <w:rFonts w:ascii="David" w:hAnsi="David" w:cs="David"/>
          <w:rtl/>
        </w:rPr>
        <w:t xml:space="preserve">. </w:t>
      </w:r>
    </w:p>
    <w:p w14:paraId="25188652" w14:textId="77777777" w:rsidR="00EB40EE" w:rsidRPr="00EB40EE" w:rsidRDefault="00EB40EE" w:rsidP="00EB40EE">
      <w:pPr>
        <w:numPr>
          <w:ilvl w:val="0"/>
          <w:numId w:val="71"/>
        </w:numPr>
        <w:bidi/>
        <w:spacing w:after="0" w:line="360" w:lineRule="auto"/>
        <w:jc w:val="both"/>
        <w:rPr>
          <w:rFonts w:ascii="David" w:hAnsi="David" w:cs="David"/>
          <w:rtl/>
        </w:rPr>
      </w:pPr>
      <w:r w:rsidRPr="00EB40EE">
        <w:rPr>
          <w:rFonts w:ascii="David" w:hAnsi="David" w:cs="David"/>
          <w:rtl/>
        </w:rPr>
        <w:t>המועד אחרון להגשת שאלות למכרז מפורט בטבלת ריכוז המועדים בעמוד הראשון.</w:t>
      </w:r>
    </w:p>
    <w:p w14:paraId="38E5BAB3" w14:textId="77777777" w:rsidR="00EB40EE" w:rsidRPr="00EB40EE" w:rsidRDefault="00EB40EE" w:rsidP="00EB40EE">
      <w:pPr>
        <w:numPr>
          <w:ilvl w:val="0"/>
          <w:numId w:val="71"/>
        </w:numPr>
        <w:bidi/>
        <w:spacing w:after="0" w:line="360" w:lineRule="auto"/>
        <w:jc w:val="both"/>
        <w:rPr>
          <w:rFonts w:ascii="David" w:hAnsi="David" w:cs="David"/>
        </w:rPr>
      </w:pPr>
      <w:r w:rsidRPr="00EB40EE">
        <w:rPr>
          <w:rFonts w:ascii="David" w:hAnsi="David" w:cs="David"/>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603846BB" w14:textId="77777777" w:rsidR="00EB40EE" w:rsidRPr="00EB40EE" w:rsidRDefault="00EB40EE" w:rsidP="00EB40EE">
      <w:pPr>
        <w:numPr>
          <w:ilvl w:val="0"/>
          <w:numId w:val="71"/>
        </w:numPr>
        <w:bidi/>
        <w:spacing w:after="0" w:line="360" w:lineRule="auto"/>
        <w:jc w:val="both"/>
        <w:rPr>
          <w:rFonts w:ascii="David" w:hAnsi="David" w:cs="David"/>
        </w:rPr>
      </w:pPr>
      <w:r w:rsidRPr="00EB40EE">
        <w:rPr>
          <w:rFonts w:ascii="David" w:hAnsi="David" w:cs="David"/>
          <w:rtl/>
        </w:rPr>
        <w:t>מוצהר ומודגש בזה שלאחר סגירת הליך השאלות והתשובות, לא יבוצעו שינויים בתוכן ההסכם ולא ינוהל כל משא ומתן עם מציע כלשהו לעניין תנאי .ההסכם.</w:t>
      </w:r>
    </w:p>
    <w:p w14:paraId="69FE6EBD" w14:textId="3DF66C7A" w:rsidR="00EB40EE" w:rsidRPr="00EB40EE" w:rsidRDefault="00EB40EE" w:rsidP="00EB40EE">
      <w:pPr>
        <w:numPr>
          <w:ilvl w:val="0"/>
          <w:numId w:val="71"/>
        </w:numPr>
        <w:bidi/>
        <w:spacing w:after="0" w:line="360" w:lineRule="auto"/>
        <w:jc w:val="both"/>
        <w:rPr>
          <w:rFonts w:ascii="David" w:hAnsi="David" w:cs="David"/>
        </w:rPr>
      </w:pPr>
      <w:r w:rsidRPr="00EB40EE">
        <w:rPr>
          <w:rFonts w:ascii="David" w:hAnsi="David" w:cs="David"/>
          <w:rtl/>
        </w:rPr>
        <w:t>השאלות יוגשו במבנה המפורט במערכת המקוונת.</w:t>
      </w:r>
    </w:p>
    <w:p w14:paraId="31AC668D" w14:textId="3C27C1FA" w:rsidR="00EB40EE" w:rsidRPr="00EB40EE" w:rsidRDefault="00EB40EE" w:rsidP="00EB40EE">
      <w:pPr>
        <w:bidi/>
        <w:spacing w:after="0" w:line="360" w:lineRule="auto"/>
        <w:ind w:left="720"/>
        <w:jc w:val="both"/>
        <w:rPr>
          <w:rFonts w:ascii="David" w:hAnsi="David" w:cs="David"/>
          <w:b/>
          <w:bCs/>
        </w:rPr>
      </w:pPr>
      <w:r w:rsidRPr="00EB40EE">
        <w:rPr>
          <w:rFonts w:ascii="David" w:hAnsi="David" w:cs="David"/>
          <w:b/>
          <w:bCs/>
          <w:rtl/>
        </w:rPr>
        <w:t>מענה המשרד לשאלות הבהרה</w:t>
      </w:r>
    </w:p>
    <w:p w14:paraId="51414F89" w14:textId="22980B4E" w:rsidR="00EB40EE" w:rsidRPr="00EB40EE" w:rsidRDefault="00EB40EE" w:rsidP="00EB40EE">
      <w:pPr>
        <w:numPr>
          <w:ilvl w:val="0"/>
          <w:numId w:val="72"/>
        </w:numPr>
        <w:bidi/>
        <w:spacing w:after="0" w:line="360" w:lineRule="auto"/>
        <w:jc w:val="both"/>
        <w:rPr>
          <w:rFonts w:ascii="David" w:hAnsi="David" w:cs="David"/>
          <w:rtl/>
        </w:rPr>
      </w:pPr>
      <w:r w:rsidRPr="00EB40EE">
        <w:rPr>
          <w:rFonts w:ascii="David" w:hAnsi="David" w:cs="David"/>
          <w:rtl/>
        </w:rPr>
        <w:t xml:space="preserve">תשובות המשרד לשאלות שהוגשו תפורסמנה בקבצי הבהרות באתר האינטרנט של </w:t>
      </w:r>
      <w:proofErr w:type="spellStart"/>
      <w:r w:rsidRPr="00EB40EE">
        <w:rPr>
          <w:rFonts w:ascii="David" w:hAnsi="David" w:cs="David"/>
          <w:rtl/>
        </w:rPr>
        <w:t>מינהל</w:t>
      </w:r>
      <w:proofErr w:type="spellEnd"/>
      <w:r w:rsidRPr="00EB40EE">
        <w:rPr>
          <w:rFonts w:ascii="David" w:hAnsi="David" w:cs="David"/>
          <w:rtl/>
        </w:rPr>
        <w:t xml:space="preserve"> הרכש הממשלתי </w:t>
      </w:r>
      <w:hyperlink r:id="rId29" w:history="1">
        <w:r w:rsidRPr="00EB40EE">
          <w:rPr>
            <w:rFonts w:ascii="David" w:hAnsi="David" w:cs="David"/>
            <w:u w:val="single"/>
          </w:rPr>
          <w:t>WWW.mr.gov.il</w:t>
        </w:r>
      </w:hyperlink>
      <w:r w:rsidRPr="00EB40EE">
        <w:rPr>
          <w:rFonts w:ascii="David" w:hAnsi="David" w:cs="David"/>
        </w:rPr>
        <w:t xml:space="preserve">  </w:t>
      </w:r>
      <w:r w:rsidRPr="00EB40EE">
        <w:rPr>
          <w:rFonts w:ascii="David" w:hAnsi="David" w:cs="David"/>
          <w:rtl/>
        </w:rPr>
        <w:t xml:space="preserve">&gt; מכרזים משרדיים, מפרסם: משרד החקלאות ופיתוח הכפר, מס. מכרז: </w:t>
      </w:r>
      <w:r w:rsidRPr="00EB40EE">
        <w:rPr>
          <w:rFonts w:ascii="David" w:hAnsi="David" w:cs="David"/>
          <w:rtl/>
        </w:rPr>
        <w:t>28</w:t>
      </w:r>
      <w:r w:rsidRPr="00EB40EE">
        <w:rPr>
          <w:rFonts w:ascii="David" w:hAnsi="David" w:cs="David"/>
          <w:rtl/>
        </w:rPr>
        <w:t>/2024.</w:t>
      </w:r>
    </w:p>
    <w:p w14:paraId="51951DC0" w14:textId="77777777" w:rsidR="00EB40EE" w:rsidRPr="00EB40EE" w:rsidRDefault="00EB40EE" w:rsidP="00EB40EE">
      <w:pPr>
        <w:numPr>
          <w:ilvl w:val="0"/>
          <w:numId w:val="72"/>
        </w:numPr>
        <w:bidi/>
        <w:spacing w:after="0" w:line="360" w:lineRule="auto"/>
        <w:jc w:val="both"/>
        <w:rPr>
          <w:rFonts w:ascii="David" w:hAnsi="David" w:cs="David"/>
          <w:rtl/>
        </w:rPr>
      </w:pPr>
      <w:r w:rsidRPr="00EB40EE">
        <w:rPr>
          <w:rFonts w:ascii="David" w:hAnsi="David" w:cs="David"/>
          <w:rtl/>
        </w:rPr>
        <w:t xml:space="preserve">תאריך אחרון להפצת המענה של המשרד לשאלות מופיע בטבלת ריכוז מועדי המכרז בעמוד הראשון במכרז זה. </w:t>
      </w:r>
    </w:p>
    <w:p w14:paraId="60A32690" w14:textId="77777777" w:rsidR="00EB40EE" w:rsidRPr="00EB40EE" w:rsidRDefault="00EB40EE" w:rsidP="00EB40EE">
      <w:pPr>
        <w:numPr>
          <w:ilvl w:val="0"/>
          <w:numId w:val="72"/>
        </w:numPr>
        <w:bidi/>
        <w:spacing w:after="0" w:line="360" w:lineRule="auto"/>
        <w:jc w:val="both"/>
        <w:rPr>
          <w:rFonts w:ascii="David" w:hAnsi="David" w:cs="David"/>
          <w:rtl/>
        </w:rPr>
      </w:pPr>
      <w:r w:rsidRPr="00EB40EE">
        <w:rPr>
          <w:rFonts w:ascii="David" w:hAnsi="David" w:cs="David"/>
          <w:rtl/>
        </w:rPr>
        <w:t>נוסח התשובות של המשרד הוא הנוסח המחייב ומהווה חלק בלתי נפרד מהמכרז.</w:t>
      </w:r>
    </w:p>
    <w:p w14:paraId="6E0B5E04" w14:textId="77777777" w:rsidR="00EB40EE" w:rsidRPr="00EB40EE" w:rsidRDefault="00EB40EE" w:rsidP="00EB40EE">
      <w:pPr>
        <w:numPr>
          <w:ilvl w:val="0"/>
          <w:numId w:val="72"/>
        </w:numPr>
        <w:bidi/>
        <w:spacing w:after="0" w:line="360" w:lineRule="auto"/>
        <w:jc w:val="both"/>
        <w:rPr>
          <w:rFonts w:ascii="David" w:hAnsi="David" w:cs="David"/>
          <w:rtl/>
        </w:rPr>
      </w:pPr>
      <w:r w:rsidRPr="00EB40EE">
        <w:rPr>
          <w:rFonts w:ascii="David" w:hAnsi="David" w:cs="David"/>
          <w:rtl/>
        </w:rPr>
        <w:t>תשובות המשרד ייחתמו על ידי מורשה/י החתימה של המציע בצירוף חותמת התאגיד ויוגשו עם הצעתם למכרז.</w:t>
      </w:r>
    </w:p>
    <w:p w14:paraId="4522BB62" w14:textId="77777777" w:rsidR="00EB40EE" w:rsidRPr="00EB40EE" w:rsidRDefault="00EB40EE" w:rsidP="00EB40EE">
      <w:pPr>
        <w:numPr>
          <w:ilvl w:val="0"/>
          <w:numId w:val="72"/>
        </w:numPr>
        <w:bidi/>
        <w:spacing w:after="0" w:line="360" w:lineRule="auto"/>
        <w:jc w:val="both"/>
        <w:rPr>
          <w:rFonts w:ascii="David" w:hAnsi="David" w:cs="David"/>
        </w:rPr>
      </w:pPr>
      <w:r w:rsidRPr="00EB40EE">
        <w:rPr>
          <w:rFonts w:ascii="David" w:hAnsi="David" w:cs="David"/>
          <w:rtl/>
        </w:rPr>
        <w:t>רק תשובות אשר נמסרו בכתב מחייבות את המשרד.</w:t>
      </w:r>
    </w:p>
    <w:p w14:paraId="607B8939" w14:textId="77777777" w:rsidR="00EB40EE" w:rsidRPr="00EB40EE" w:rsidRDefault="00EB40EE" w:rsidP="00EB40EE">
      <w:pPr>
        <w:numPr>
          <w:ilvl w:val="0"/>
          <w:numId w:val="72"/>
        </w:numPr>
        <w:bidi/>
        <w:spacing w:after="0" w:line="360" w:lineRule="auto"/>
        <w:jc w:val="both"/>
        <w:rPr>
          <w:rFonts w:ascii="David" w:hAnsi="David" w:cs="David"/>
        </w:rPr>
      </w:pPr>
      <w:r w:rsidRPr="00EB40EE">
        <w:rPr>
          <w:rFonts w:ascii="David" w:hAnsi="David" w:cs="David"/>
          <w:rtl/>
        </w:rPr>
        <w:t>יכול ויתקיימו מספר סבבי תשובות של המשרד, וזאת על פי שיקול דעתו הבלעדי של המשרד.</w:t>
      </w:r>
    </w:p>
    <w:bookmarkEnd w:id="39"/>
    <w:p w14:paraId="07967A98" w14:textId="77777777" w:rsidR="00BE5542" w:rsidRPr="00EB40EE" w:rsidRDefault="00BE5542"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הגשת ההצעות</w:t>
      </w:r>
      <w:r w:rsidR="00737920" w:rsidRPr="00EB40EE">
        <w:rPr>
          <w:rFonts w:ascii="David" w:hAnsi="David" w:cs="David"/>
          <w:b/>
          <w:bCs/>
          <w:rtl/>
        </w:rPr>
        <w:t xml:space="preserve"> באופן מקוון</w:t>
      </w:r>
    </w:p>
    <w:p w14:paraId="32E9D862" w14:textId="77777777" w:rsidR="009A33FD" w:rsidRPr="00EB40EE" w:rsidRDefault="00BE5542" w:rsidP="00342129">
      <w:pPr>
        <w:pStyle w:val="a4"/>
        <w:numPr>
          <w:ilvl w:val="1"/>
          <w:numId w:val="25"/>
        </w:numPr>
        <w:bidi/>
        <w:spacing w:after="0" w:line="360" w:lineRule="auto"/>
        <w:jc w:val="both"/>
        <w:rPr>
          <w:rFonts w:ascii="David" w:hAnsi="David" w:cs="David"/>
        </w:rPr>
      </w:pPr>
      <w:bookmarkStart w:id="43" w:name="_Ref303603918"/>
      <w:r w:rsidRPr="00EB40EE">
        <w:rPr>
          <w:rFonts w:ascii="David" w:hAnsi="David" w:cs="David"/>
          <w:rtl/>
        </w:rPr>
        <w:t xml:space="preserve">המועד האחרון </w:t>
      </w:r>
      <w:r w:rsidR="006849A4" w:rsidRPr="00EB40EE">
        <w:rPr>
          <w:rFonts w:ascii="David" w:hAnsi="David" w:cs="David"/>
          <w:rtl/>
        </w:rPr>
        <w:t>מפורט בטבלת ריכוז התאריכים לעיל</w:t>
      </w:r>
      <w:r w:rsidRPr="00EB40EE">
        <w:rPr>
          <w:rFonts w:ascii="David" w:hAnsi="David" w:cs="David"/>
          <w:rtl/>
        </w:rPr>
        <w:t>.</w:t>
      </w:r>
      <w:bookmarkEnd w:id="43"/>
      <w:r w:rsidR="00D37A01" w:rsidRPr="00EB40EE">
        <w:rPr>
          <w:rFonts w:ascii="David" w:hAnsi="David" w:cs="David"/>
          <w:rtl/>
        </w:rPr>
        <w:t xml:space="preserve"> </w:t>
      </w:r>
      <w:bookmarkStart w:id="44" w:name="_Ref303603911"/>
      <w:r w:rsidRPr="00EB40EE">
        <w:rPr>
          <w:rFonts w:ascii="David" w:hAnsi="David" w:cs="David"/>
          <w:rtl/>
        </w:rPr>
        <w:t xml:space="preserve">הצעה שתגיע לאחר המועד האחרון להגשת הצעות  תובא לדיון </w:t>
      </w:r>
      <w:r w:rsidR="002A3187" w:rsidRPr="00EB40EE">
        <w:rPr>
          <w:rFonts w:ascii="David" w:hAnsi="David" w:cs="David"/>
          <w:rtl/>
        </w:rPr>
        <w:t>לשם פסילתה</w:t>
      </w:r>
      <w:r w:rsidRPr="00EB40EE">
        <w:rPr>
          <w:rFonts w:ascii="David" w:hAnsi="David" w:cs="David"/>
          <w:rtl/>
        </w:rPr>
        <w:t>.</w:t>
      </w:r>
      <w:bookmarkEnd w:id="44"/>
    </w:p>
    <w:p w14:paraId="501F0629" w14:textId="77777777" w:rsidR="008F2990" w:rsidRPr="00EB40EE" w:rsidRDefault="008F2990" w:rsidP="00342129">
      <w:pPr>
        <w:pStyle w:val="a4"/>
        <w:numPr>
          <w:ilvl w:val="1"/>
          <w:numId w:val="25"/>
        </w:numPr>
        <w:bidi/>
        <w:spacing w:after="0" w:line="360" w:lineRule="auto"/>
        <w:jc w:val="both"/>
        <w:rPr>
          <w:rFonts w:ascii="David" w:hAnsi="David" w:cs="David"/>
        </w:rPr>
      </w:pPr>
      <w:r w:rsidRPr="00EB40EE">
        <w:rPr>
          <w:rFonts w:ascii="David" w:hAnsi="David" w:cs="David"/>
          <w:rtl/>
        </w:rPr>
        <w:t>הגשת ההצעות למכרז תבוצע באופן מקוון, באמצעות מערכת הגשת ההצעות.</w:t>
      </w:r>
    </w:p>
    <w:p w14:paraId="513C3593" w14:textId="77777777" w:rsidR="008F2990" w:rsidRPr="00EB40EE" w:rsidRDefault="008F2990" w:rsidP="00342129">
      <w:pPr>
        <w:pStyle w:val="a4"/>
        <w:numPr>
          <w:ilvl w:val="1"/>
          <w:numId w:val="25"/>
        </w:numPr>
        <w:bidi/>
        <w:spacing w:after="0" w:line="360" w:lineRule="auto"/>
        <w:jc w:val="both"/>
        <w:rPr>
          <w:rFonts w:ascii="David" w:hAnsi="David" w:cs="David"/>
        </w:rPr>
      </w:pPr>
      <w:r w:rsidRPr="00EB40EE">
        <w:rPr>
          <w:rFonts w:ascii="David" w:hAnsi="David" w:cs="David"/>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0DE02AB6" w14:textId="77777777" w:rsidR="008F2990" w:rsidRPr="00EB40EE" w:rsidRDefault="008F2990" w:rsidP="00342129">
      <w:pPr>
        <w:pStyle w:val="a4"/>
        <w:numPr>
          <w:ilvl w:val="1"/>
          <w:numId w:val="25"/>
        </w:numPr>
        <w:bidi/>
        <w:spacing w:after="0" w:line="360" w:lineRule="auto"/>
        <w:jc w:val="both"/>
        <w:rPr>
          <w:rFonts w:ascii="David" w:hAnsi="David" w:cs="David"/>
          <w:b/>
          <w:bCs/>
          <w:u w:val="single"/>
        </w:rPr>
      </w:pPr>
      <w:r w:rsidRPr="00EB40EE">
        <w:rPr>
          <w:rFonts w:ascii="David" w:hAnsi="David" w:cs="David"/>
          <w:b/>
          <w:bCs/>
          <w:u w:val="single"/>
          <w:rtl/>
        </w:rPr>
        <w:t>הליך הגשת ההצעות במערכת הגשת ההצעות כולל 2 שלבים:</w:t>
      </w:r>
    </w:p>
    <w:p w14:paraId="6BD34794" w14:textId="77777777" w:rsidR="008F2990" w:rsidRPr="00EB40EE" w:rsidRDefault="008F2990" w:rsidP="00342129">
      <w:pPr>
        <w:pStyle w:val="a4"/>
        <w:numPr>
          <w:ilvl w:val="0"/>
          <w:numId w:val="50"/>
        </w:numPr>
        <w:bidi/>
        <w:spacing w:after="0" w:line="360" w:lineRule="auto"/>
        <w:jc w:val="both"/>
        <w:rPr>
          <w:rFonts w:ascii="David" w:hAnsi="David" w:cs="David"/>
        </w:rPr>
      </w:pPr>
      <w:r w:rsidRPr="00EB40EE">
        <w:rPr>
          <w:rFonts w:ascii="David" w:hAnsi="David" w:cs="David"/>
          <w:rtl/>
        </w:rPr>
        <w:t>הזדהות מגיש ההצעה באמצעות מערכת ההזדהות הממשלתית.</w:t>
      </w:r>
    </w:p>
    <w:p w14:paraId="236DF333" w14:textId="77777777" w:rsidR="008F2990" w:rsidRPr="00EB40EE" w:rsidRDefault="008F2990" w:rsidP="00342129">
      <w:pPr>
        <w:pStyle w:val="a4"/>
        <w:numPr>
          <w:ilvl w:val="0"/>
          <w:numId w:val="50"/>
        </w:numPr>
        <w:bidi/>
        <w:spacing w:after="0" w:line="360" w:lineRule="auto"/>
        <w:jc w:val="both"/>
        <w:rPr>
          <w:rFonts w:ascii="David" w:hAnsi="David" w:cs="David"/>
        </w:rPr>
      </w:pPr>
      <w:r w:rsidRPr="00EB40EE">
        <w:rPr>
          <w:rFonts w:ascii="David" w:hAnsi="David" w:cs="David"/>
          <w:rtl/>
        </w:rPr>
        <w:t>הגשת ההצעה בתיבת המכרזים.</w:t>
      </w:r>
    </w:p>
    <w:p w14:paraId="4C17BDE0" w14:textId="77777777" w:rsidR="008F2990" w:rsidRPr="00EB40EE" w:rsidRDefault="008F2990" w:rsidP="00342129">
      <w:pPr>
        <w:pStyle w:val="a4"/>
        <w:numPr>
          <w:ilvl w:val="0"/>
          <w:numId w:val="49"/>
        </w:numPr>
        <w:bidi/>
        <w:spacing w:after="0" w:line="360" w:lineRule="auto"/>
        <w:jc w:val="both"/>
        <w:rPr>
          <w:rFonts w:ascii="David" w:hAnsi="David" w:cs="David"/>
          <w:b/>
          <w:bCs/>
          <w:u w:val="single"/>
        </w:rPr>
      </w:pPr>
      <w:r w:rsidRPr="00EB40EE">
        <w:rPr>
          <w:rFonts w:ascii="David" w:hAnsi="David" w:cs="David"/>
          <w:b/>
          <w:bCs/>
          <w:u w:val="single"/>
          <w:rtl/>
        </w:rPr>
        <w:t>פעולות במערכת ההזדהות:</w:t>
      </w:r>
    </w:p>
    <w:p w14:paraId="45DC05C1" w14:textId="77777777" w:rsidR="008F2990" w:rsidRPr="00EB40EE" w:rsidRDefault="008F2990" w:rsidP="00342129">
      <w:pPr>
        <w:pStyle w:val="a4"/>
        <w:numPr>
          <w:ilvl w:val="0"/>
          <w:numId w:val="51"/>
        </w:numPr>
        <w:bidi/>
        <w:spacing w:after="0" w:line="360" w:lineRule="auto"/>
        <w:jc w:val="both"/>
        <w:rPr>
          <w:rFonts w:ascii="David" w:hAnsi="David" w:cs="David"/>
        </w:rPr>
      </w:pPr>
      <w:r w:rsidRPr="00EB40EE">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4D58C9D" w14:textId="77777777" w:rsidR="008F2990" w:rsidRPr="00EB40EE" w:rsidRDefault="008F2990" w:rsidP="00342129">
      <w:pPr>
        <w:pStyle w:val="a4"/>
        <w:numPr>
          <w:ilvl w:val="0"/>
          <w:numId w:val="51"/>
        </w:numPr>
        <w:bidi/>
        <w:spacing w:after="0" w:line="360" w:lineRule="auto"/>
        <w:jc w:val="both"/>
        <w:rPr>
          <w:rFonts w:ascii="David" w:hAnsi="David" w:cs="David"/>
        </w:rPr>
      </w:pPr>
      <w:r w:rsidRPr="00EB40EE">
        <w:rPr>
          <w:rFonts w:ascii="David" w:hAnsi="David" w:cs="David"/>
          <w:rtl/>
        </w:rPr>
        <w:t>מגיש הצעה אשר רשום למערכת ההזדהות הממשלתית, יידרש לאמת את זהותו לצורך מעבר לשלב הגשת ההצעה.</w:t>
      </w:r>
    </w:p>
    <w:p w14:paraId="2F803229" w14:textId="77777777" w:rsidR="008F2990" w:rsidRPr="00EB40EE" w:rsidRDefault="008F2990" w:rsidP="00342129">
      <w:pPr>
        <w:pStyle w:val="a4"/>
        <w:numPr>
          <w:ilvl w:val="0"/>
          <w:numId w:val="51"/>
        </w:numPr>
        <w:bidi/>
        <w:spacing w:after="0" w:line="360" w:lineRule="auto"/>
        <w:jc w:val="both"/>
        <w:rPr>
          <w:rFonts w:ascii="David" w:hAnsi="David" w:cs="David"/>
        </w:rPr>
      </w:pPr>
      <w:r w:rsidRPr="00EB40EE">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45" w:name="Mail"/>
      <w:r w:rsidRPr="00EB40EE">
        <w:rPr>
          <w:rFonts w:ascii="David" w:hAnsi="David" w:cs="David"/>
          <w:sz w:val="24"/>
          <w:szCs w:val="24"/>
        </w:rPr>
        <w:fldChar w:fldCharType="begin"/>
      </w:r>
      <w:r w:rsidRPr="00EB40EE">
        <w:rPr>
          <w:rFonts w:ascii="David" w:hAnsi="David" w:cs="David"/>
          <w:sz w:val="24"/>
          <w:szCs w:val="24"/>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B40EE">
        <w:rPr>
          <w:rFonts w:ascii="David" w:hAnsi="David" w:cs="David"/>
          <w:sz w:val="24"/>
          <w:szCs w:val="24"/>
          <w:rtl/>
        </w:rPr>
        <w:instrText>כתובת דואר אלקטרוני</w:instrText>
      </w:r>
      <w:r w:rsidRPr="00EB40EE">
        <w:rPr>
          <w:rFonts w:ascii="David" w:hAnsi="David" w:cs="David"/>
          <w:sz w:val="24"/>
          <w:szCs w:val="24"/>
        </w:rPr>
        <w:instrText xml:space="preserve">" \t "_top" </w:instrText>
      </w:r>
      <w:r w:rsidRPr="00EB40EE">
        <w:rPr>
          <w:rFonts w:ascii="David" w:hAnsi="David" w:cs="David"/>
          <w:sz w:val="24"/>
          <w:szCs w:val="24"/>
        </w:rPr>
        <w:fldChar w:fldCharType="separate"/>
      </w:r>
      <w:r w:rsidRPr="00EB40EE">
        <w:rPr>
          <w:rStyle w:val="Hyperlink"/>
          <w:rFonts w:ascii="David" w:hAnsi="David" w:cs="David"/>
          <w:sz w:val="24"/>
          <w:szCs w:val="24"/>
        </w:rPr>
        <w:t>moked@mail.gov.il</w:t>
      </w:r>
      <w:r w:rsidRPr="00EB40EE">
        <w:rPr>
          <w:rFonts w:ascii="David" w:hAnsi="David" w:cs="David"/>
          <w:sz w:val="24"/>
          <w:szCs w:val="24"/>
        </w:rPr>
        <w:fldChar w:fldCharType="end"/>
      </w:r>
      <w:bookmarkEnd w:id="45"/>
      <w:r w:rsidRPr="00EB40EE">
        <w:rPr>
          <w:rFonts w:ascii="David" w:hAnsi="David" w:cs="David"/>
          <w:sz w:val="24"/>
          <w:szCs w:val="24"/>
          <w:rtl/>
        </w:rPr>
        <w:t xml:space="preserve">, </w:t>
      </w:r>
      <w:r w:rsidRPr="00EB40EE">
        <w:rPr>
          <w:rFonts w:ascii="David" w:hAnsi="David" w:cs="David"/>
          <w:rtl/>
        </w:rPr>
        <w:t>טלפון נוסף </w:t>
      </w:r>
      <w:r w:rsidRPr="00EB40EE">
        <w:rPr>
          <w:rFonts w:ascii="David" w:hAnsi="David" w:cs="David"/>
        </w:rPr>
        <w:t>08-6863100</w:t>
      </w:r>
      <w:r w:rsidRPr="00EB40EE">
        <w:rPr>
          <w:rFonts w:ascii="David" w:hAnsi="David" w:cs="David"/>
          <w:rtl/>
        </w:rPr>
        <w:t>).</w:t>
      </w:r>
    </w:p>
    <w:p w14:paraId="6411218A" w14:textId="77777777" w:rsidR="008F2990" w:rsidRPr="00EB40EE" w:rsidRDefault="008F2990" w:rsidP="00342129">
      <w:pPr>
        <w:pStyle w:val="a4"/>
        <w:numPr>
          <w:ilvl w:val="0"/>
          <w:numId w:val="51"/>
        </w:numPr>
        <w:bidi/>
        <w:spacing w:after="0" w:line="360" w:lineRule="auto"/>
        <w:jc w:val="both"/>
        <w:rPr>
          <w:rFonts w:ascii="David" w:hAnsi="David" w:cs="David"/>
        </w:rPr>
      </w:pPr>
      <w:r w:rsidRPr="00EB40EE">
        <w:rPr>
          <w:rFonts w:ascii="David" w:hAnsi="David" w:cs="David"/>
          <w:rtl/>
        </w:rPr>
        <w:lastRenderedPageBreak/>
        <w:t>פרטים נוספים על אודות הליך ההרשמה מפורטים ב</w:t>
      </w:r>
      <w:hyperlink r:id="rId30" w:history="1">
        <w:r w:rsidRPr="00EB40EE">
          <w:rPr>
            <w:rStyle w:val="Hyperlink"/>
            <w:rFonts w:ascii="David" w:hAnsi="David" w:cs="David"/>
            <w:rtl/>
          </w:rPr>
          <w:t>קישור זה</w:t>
        </w:r>
      </w:hyperlink>
      <w:r w:rsidRPr="00EB40EE">
        <w:rPr>
          <w:rFonts w:ascii="David" w:hAnsi="David" w:cs="David"/>
          <w:rtl/>
        </w:rPr>
        <w:t>.</w:t>
      </w:r>
    </w:p>
    <w:p w14:paraId="00409263"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83C9EFB" w14:textId="77777777" w:rsidR="008F2990" w:rsidRPr="00EB40EE" w:rsidRDefault="008F2990" w:rsidP="00342129">
      <w:pPr>
        <w:pStyle w:val="a4"/>
        <w:numPr>
          <w:ilvl w:val="0"/>
          <w:numId w:val="49"/>
        </w:numPr>
        <w:bidi/>
        <w:spacing w:after="0" w:line="360" w:lineRule="auto"/>
        <w:jc w:val="both"/>
        <w:rPr>
          <w:rFonts w:ascii="David" w:hAnsi="David" w:cs="David"/>
          <w:b/>
          <w:bCs/>
          <w:u w:val="single"/>
        </w:rPr>
      </w:pPr>
      <w:r w:rsidRPr="00EB40EE">
        <w:rPr>
          <w:rFonts w:ascii="David" w:hAnsi="David" w:cs="David"/>
          <w:b/>
          <w:bCs/>
          <w:u w:val="single"/>
          <w:rtl/>
        </w:rPr>
        <w:t>פעולות במערכת הגשת ההצעות:</w:t>
      </w:r>
    </w:p>
    <w:p w14:paraId="58ABD3CF" w14:textId="77777777" w:rsidR="008F2990" w:rsidRPr="00EB40EE" w:rsidRDefault="008F2990" w:rsidP="00342129">
      <w:pPr>
        <w:pStyle w:val="a4"/>
        <w:numPr>
          <w:ilvl w:val="0"/>
          <w:numId w:val="52"/>
        </w:numPr>
        <w:bidi/>
        <w:spacing w:after="0" w:line="360" w:lineRule="auto"/>
        <w:jc w:val="both"/>
        <w:rPr>
          <w:rFonts w:ascii="David" w:hAnsi="David" w:cs="David"/>
        </w:rPr>
      </w:pPr>
      <w:r w:rsidRPr="00EB40EE">
        <w:rPr>
          <w:rFonts w:ascii="David" w:hAnsi="David" w:cs="David"/>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2E97F25" w14:textId="77777777" w:rsidR="008F2990" w:rsidRPr="00EB40EE" w:rsidRDefault="008F2990" w:rsidP="00342129">
      <w:pPr>
        <w:pStyle w:val="a4"/>
        <w:numPr>
          <w:ilvl w:val="0"/>
          <w:numId w:val="52"/>
        </w:numPr>
        <w:bidi/>
        <w:spacing w:after="0" w:line="360" w:lineRule="auto"/>
        <w:jc w:val="both"/>
        <w:rPr>
          <w:rFonts w:ascii="David" w:hAnsi="David" w:cs="David"/>
          <w:rtl/>
        </w:rPr>
      </w:pPr>
      <w:r w:rsidRPr="00EB40EE">
        <w:rPr>
          <w:rFonts w:ascii="David" w:hAnsi="David" w:cs="David"/>
          <w:rtl/>
        </w:rPr>
        <w:t xml:space="preserve">לאחר השלמת הגשת ההצעה במערכת יופיע במסך ההגשה מספר אסמכתא. </w:t>
      </w:r>
      <w:r w:rsidRPr="00EB40EE">
        <w:rPr>
          <w:rFonts w:ascii="David" w:hAnsi="David" w:cs="David"/>
          <w:b/>
          <w:bCs/>
          <w:rtl/>
        </w:rPr>
        <w:t>ככל שלא התקבל מספר אסמכתא ההצעה לא הוגשה.</w:t>
      </w:r>
    </w:p>
    <w:p w14:paraId="62BF8B33" w14:textId="77777777" w:rsidR="008F2990" w:rsidRPr="00EB40EE" w:rsidRDefault="008F2990" w:rsidP="00342129">
      <w:pPr>
        <w:pStyle w:val="a4"/>
        <w:numPr>
          <w:ilvl w:val="0"/>
          <w:numId w:val="52"/>
        </w:numPr>
        <w:bidi/>
        <w:spacing w:after="0" w:line="360" w:lineRule="auto"/>
        <w:jc w:val="both"/>
        <w:rPr>
          <w:rFonts w:ascii="David" w:hAnsi="David" w:cs="David"/>
        </w:rPr>
      </w:pPr>
      <w:r w:rsidRPr="00EB40EE">
        <w:rPr>
          <w:rFonts w:ascii="David" w:hAnsi="David" w:cs="David"/>
          <w:rtl/>
        </w:rPr>
        <w:t>לא ניתן יהיה להגיש הצעות במערכת לאחר המועד האחרון להגשת הצעות.</w:t>
      </w:r>
    </w:p>
    <w:p w14:paraId="694C1EC8" w14:textId="77777777" w:rsidR="008F2990" w:rsidRPr="00EB40EE" w:rsidRDefault="008F2990" w:rsidP="00342129">
      <w:pPr>
        <w:pStyle w:val="a4"/>
        <w:numPr>
          <w:ilvl w:val="0"/>
          <w:numId w:val="52"/>
        </w:numPr>
        <w:bidi/>
        <w:spacing w:after="0" w:line="360" w:lineRule="auto"/>
        <w:jc w:val="both"/>
        <w:rPr>
          <w:rFonts w:ascii="David" w:hAnsi="David" w:cs="David"/>
        </w:rPr>
      </w:pPr>
      <w:r w:rsidRPr="00EB40EE">
        <w:rPr>
          <w:rFonts w:ascii="David" w:hAnsi="David" w:cs="David"/>
          <w:rtl/>
        </w:rPr>
        <w:t xml:space="preserve">באפשרות המציע לבצע </w:t>
      </w:r>
      <w:r w:rsidRPr="00EB40EE">
        <w:rPr>
          <w:rFonts w:ascii="David" w:hAnsi="David" w:cs="David"/>
          <w:b/>
          <w:bCs/>
          <w:rtl/>
        </w:rPr>
        <w:t>הגשה אחת בלבד!</w:t>
      </w:r>
      <w:r w:rsidRPr="00EB40EE">
        <w:rPr>
          <w:rFonts w:ascii="David" w:hAnsi="David" w:cs="David"/>
          <w:rtl/>
        </w:rPr>
        <w:t xml:space="preserve"> לאחר השלמת הגשת הצעה לא תתאפשר הגשה נוספת או עדכון הצעה.</w:t>
      </w:r>
    </w:p>
    <w:p w14:paraId="2845D725" w14:textId="77777777" w:rsidR="008F2990" w:rsidRPr="00EB40EE" w:rsidRDefault="008F2990" w:rsidP="00342129">
      <w:pPr>
        <w:pStyle w:val="a4"/>
        <w:numPr>
          <w:ilvl w:val="0"/>
          <w:numId w:val="52"/>
        </w:numPr>
        <w:bidi/>
        <w:spacing w:after="0" w:line="360" w:lineRule="auto"/>
        <w:jc w:val="both"/>
        <w:rPr>
          <w:rFonts w:ascii="David" w:hAnsi="David" w:cs="David"/>
        </w:rPr>
      </w:pPr>
      <w:r w:rsidRPr="00EB40EE">
        <w:rPr>
          <w:rFonts w:ascii="David" w:hAnsi="David" w:cs="David"/>
          <w:rtl/>
        </w:rPr>
        <w:t>במסגרת הגשת ההצעות במערכת, ישנן מגבלות טכניות שונות, בין היתר גודל מקסימלי של קובץ (עד 10</w:t>
      </w:r>
      <w:r w:rsidRPr="00EB40EE">
        <w:rPr>
          <w:rFonts w:ascii="David" w:hAnsi="David" w:cs="David"/>
        </w:rPr>
        <w:t>MB</w:t>
      </w:r>
      <w:r w:rsidRPr="00EB40EE">
        <w:rPr>
          <w:rFonts w:ascii="David" w:hAnsi="David" w:cs="David"/>
          <w:rtl/>
        </w:rPr>
        <w:t>), גודל מקסימלי של סך כל ההצעה (עד 50</w:t>
      </w:r>
      <w:r w:rsidRPr="00EB40EE">
        <w:rPr>
          <w:rFonts w:ascii="David" w:hAnsi="David" w:cs="David"/>
        </w:rPr>
        <w:t>MB</w:t>
      </w:r>
      <w:r w:rsidRPr="00EB40EE">
        <w:rPr>
          <w:rFonts w:ascii="David" w:hAnsi="David" w:cs="David"/>
          <w:rtl/>
        </w:rPr>
        <w:t>), סוג הקבצים אותם ניתן לעלות למערכת (</w:t>
      </w:r>
      <w:r w:rsidRPr="00EB40EE">
        <w:rPr>
          <w:rFonts w:ascii="David" w:hAnsi="David" w:cs="David"/>
        </w:rPr>
        <w:t>PDF/WORD/EXCEL/SIGNED</w:t>
      </w:r>
      <w:r w:rsidRPr="00EB40EE">
        <w:rPr>
          <w:rFonts w:ascii="David" w:hAnsi="David" w:cs="David"/>
          <w:rtl/>
        </w:rPr>
        <w:t>), פרק הזמן שבו המערכת מתנתקת בהיעדר פעולה של משתמש (20 דקות ל-</w:t>
      </w:r>
      <w:r w:rsidRPr="00EB40EE">
        <w:rPr>
          <w:rFonts w:ascii="David" w:hAnsi="David" w:cs="David"/>
        </w:rPr>
        <w:t>time out</w:t>
      </w:r>
      <w:r w:rsidRPr="00EB40EE">
        <w:rPr>
          <w:rFonts w:ascii="David" w:hAnsi="David" w:cs="David"/>
          <w:rtl/>
        </w:rPr>
        <w:t xml:space="preserve">) ועוד. על מנת להכיר את שאר מגבלות המערכת באחריות מגיש ההצעה לקרוא, מבעוד מועד, את </w:t>
      </w:r>
      <w:hyperlink r:id="rId31" w:history="1">
        <w:r w:rsidRPr="00EB40EE">
          <w:rPr>
            <w:rStyle w:val="Hyperlink"/>
            <w:rFonts w:ascii="David" w:hAnsi="David" w:cs="David"/>
            <w:rtl/>
          </w:rPr>
          <w:t>המדריך להגשת הצעות באמצעות תיבת מכרזים דיגיטלית</w:t>
        </w:r>
      </w:hyperlink>
      <w:r w:rsidRPr="00EB40EE">
        <w:rPr>
          <w:rFonts w:ascii="David" w:hAnsi="David" w:cs="David"/>
          <w:rtl/>
        </w:rPr>
        <w:t xml:space="preserve">. בנוסף לרשותו של מגיש הצעה </w:t>
      </w:r>
      <w:hyperlink r:id="rId32" w:history="1">
        <w:r w:rsidRPr="00EB40EE">
          <w:rPr>
            <w:rStyle w:val="Hyperlink"/>
            <w:rFonts w:ascii="David" w:hAnsi="David" w:cs="David"/>
            <w:rtl/>
          </w:rPr>
          <w:t>חומרי הדרכה</w:t>
        </w:r>
      </w:hyperlink>
      <w:r w:rsidRPr="00EB40EE">
        <w:rPr>
          <w:rFonts w:ascii="David" w:hAnsi="David" w:cs="David"/>
          <w:rtl/>
        </w:rPr>
        <w:t xml:space="preserve"> אשר נועדו לסייע לו להגיש את הצעות בהצלחה. </w:t>
      </w:r>
    </w:p>
    <w:p w14:paraId="1A5B5CEB"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rtl/>
        </w:rPr>
        <w:t xml:space="preserve">לסיוע טכני במקרה של תקלה או שאלה ניתן לפנות למוקד התמיכה בימים א'-ה' בין השעות 8:00-17:00 באמצעות </w:t>
      </w:r>
      <w:hyperlink r:id="rId33" w:history="1">
        <w:r w:rsidRPr="00EB40EE">
          <w:rPr>
            <w:rStyle w:val="Hyperlink"/>
            <w:rFonts w:ascii="David" w:hAnsi="David" w:cs="David"/>
            <w:rtl/>
          </w:rPr>
          <w:t>קישור זה</w:t>
        </w:r>
      </w:hyperlink>
      <w:r w:rsidRPr="00EB40EE">
        <w:rPr>
          <w:rFonts w:ascii="David" w:hAnsi="David" w:cs="David"/>
          <w:rtl/>
        </w:rPr>
        <w:t>. בפניה יש לציין את שם המכרז, המועד האחרון להגשת ההצעות ובמידת הצורך לצרף צילומי מסך.</w:t>
      </w:r>
    </w:p>
    <w:p w14:paraId="3E0858DF"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rtl/>
        </w:rPr>
        <w:t>זמן ההמתנה מרגע משלוח הפניה ועד לחזרת נציג שירות לא יעלה על 4 שעות בטווח שעות פעילות המוקד.</w:t>
      </w:r>
    </w:p>
    <w:p w14:paraId="61463103"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rtl/>
        </w:rPr>
        <w:t>מוקד התמיכה אינו מתחייב לספק מענה לפניות אשר יתקבלו בזמן קצר מ-4 שעות מהמועד האחרון להגשת הצעות.</w:t>
      </w:r>
    </w:p>
    <w:p w14:paraId="5CD31D4D"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EB40EE">
        <w:rPr>
          <w:rFonts w:ascii="David" w:hAnsi="David" w:cs="David"/>
          <w:rtl/>
        </w:rPr>
        <w:t xml:space="preserve">. </w:t>
      </w:r>
    </w:p>
    <w:p w14:paraId="2A17EB51"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rtl/>
        </w:rPr>
        <w:t xml:space="preserve">על מציע במכרז האחריות הבלעדית להגיש את ההצעה לפני המועד האחרון להגשת הצעות. </w:t>
      </w:r>
    </w:p>
    <w:p w14:paraId="72AB3BD1"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EB40EE">
        <w:rPr>
          <w:rFonts w:ascii="David" w:hAnsi="David" w:cs="David"/>
          <w:b/>
          <w:bCs/>
          <w:rtl/>
        </w:rPr>
        <w:t>על המציע להיערך לכך, ולהגיש את הצעתו מבעוד מועד</w:t>
      </w:r>
      <w:r w:rsidRPr="00EB40EE">
        <w:rPr>
          <w:rFonts w:ascii="David" w:hAnsi="David" w:cs="David"/>
          <w:rtl/>
        </w:rPr>
        <w:t xml:space="preserve">. </w:t>
      </w:r>
    </w:p>
    <w:p w14:paraId="2E22C660" w14:textId="77777777" w:rsidR="008F2990" w:rsidRPr="00EB40EE" w:rsidRDefault="008F2990" w:rsidP="00342129">
      <w:pPr>
        <w:pStyle w:val="a4"/>
        <w:numPr>
          <w:ilvl w:val="0"/>
          <w:numId w:val="49"/>
        </w:numPr>
        <w:bidi/>
        <w:spacing w:after="0" w:line="360" w:lineRule="auto"/>
        <w:jc w:val="both"/>
        <w:rPr>
          <w:rFonts w:ascii="David" w:hAnsi="David" w:cs="David"/>
        </w:rPr>
      </w:pPr>
      <w:r w:rsidRPr="00EB40EE">
        <w:rPr>
          <w:rFonts w:ascii="David" w:hAnsi="David" w:cs="David"/>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072117B0" w14:textId="77777777" w:rsidR="008F2990" w:rsidRPr="00EB40EE" w:rsidRDefault="008F2990" w:rsidP="00AE0DCA">
      <w:pPr>
        <w:pStyle w:val="a4"/>
        <w:bidi/>
        <w:spacing w:after="0" w:line="360" w:lineRule="auto"/>
        <w:ind w:left="360"/>
        <w:jc w:val="both"/>
        <w:rPr>
          <w:rFonts w:ascii="David" w:hAnsi="David" w:cs="David"/>
          <w:b/>
          <w:bCs/>
        </w:rPr>
      </w:pPr>
      <w:bookmarkStart w:id="46" w:name="_Ref287888163"/>
    </w:p>
    <w:p w14:paraId="1B966101" w14:textId="77777777" w:rsidR="00E940F5" w:rsidRPr="00EB40EE" w:rsidRDefault="00BE5542"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אופן בחירת הזוכה</w:t>
      </w:r>
      <w:bookmarkEnd w:id="46"/>
      <w:r w:rsidR="00C26629" w:rsidRPr="00EB40EE">
        <w:rPr>
          <w:rFonts w:ascii="David" w:hAnsi="David" w:cs="David"/>
          <w:b/>
          <w:bCs/>
          <w:rtl/>
        </w:rPr>
        <w:t xml:space="preserve"> ואמות מידה לבחירת ההצעות</w:t>
      </w:r>
    </w:p>
    <w:p w14:paraId="73142154" w14:textId="77777777" w:rsidR="000D7A78" w:rsidRPr="00EB40EE" w:rsidRDefault="00BE5542"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בחירת הזוכה </w:t>
      </w:r>
      <w:r w:rsidR="00EF0004" w:rsidRPr="00EB40EE">
        <w:rPr>
          <w:rFonts w:ascii="David" w:hAnsi="David" w:cs="David"/>
          <w:rtl/>
        </w:rPr>
        <w:t xml:space="preserve">מבין ההצעות </w:t>
      </w:r>
      <w:r w:rsidRPr="00EB40EE">
        <w:rPr>
          <w:rFonts w:ascii="David" w:hAnsi="David" w:cs="David"/>
          <w:rtl/>
        </w:rPr>
        <w:t xml:space="preserve">תכלול </w:t>
      </w:r>
      <w:r w:rsidR="00E12115" w:rsidRPr="00EB40EE">
        <w:rPr>
          <w:rFonts w:ascii="David" w:hAnsi="David" w:cs="David"/>
          <w:rtl/>
        </w:rPr>
        <w:t xml:space="preserve">שלושה </w:t>
      </w:r>
      <w:r w:rsidRPr="00EB40EE">
        <w:rPr>
          <w:rFonts w:ascii="David" w:hAnsi="David" w:cs="David"/>
          <w:rtl/>
        </w:rPr>
        <w:t xml:space="preserve">שלבים: </w:t>
      </w:r>
      <w:r w:rsidR="0075515E" w:rsidRPr="00EB40EE">
        <w:rPr>
          <w:rFonts w:ascii="David" w:hAnsi="David" w:cs="David"/>
          <w:rtl/>
        </w:rPr>
        <w:t xml:space="preserve">שלב </w:t>
      </w:r>
      <w:r w:rsidR="004834F9" w:rsidRPr="00EB40EE">
        <w:rPr>
          <w:rFonts w:ascii="David" w:hAnsi="David" w:cs="David"/>
          <w:rtl/>
        </w:rPr>
        <w:t>תנאי הסף</w:t>
      </w:r>
      <w:r w:rsidR="00E12115" w:rsidRPr="00EB40EE">
        <w:rPr>
          <w:rFonts w:ascii="David" w:hAnsi="David" w:cs="David"/>
          <w:rtl/>
        </w:rPr>
        <w:t>, שלב האיכות</w:t>
      </w:r>
      <w:r w:rsidR="004834F9" w:rsidRPr="00EB40EE">
        <w:rPr>
          <w:rFonts w:ascii="David" w:hAnsi="David" w:cs="David"/>
          <w:rtl/>
        </w:rPr>
        <w:t xml:space="preserve"> </w:t>
      </w:r>
      <w:r w:rsidR="00E940F5" w:rsidRPr="00EB40EE">
        <w:rPr>
          <w:rFonts w:ascii="David" w:hAnsi="David" w:cs="David"/>
          <w:rtl/>
        </w:rPr>
        <w:t>ושלב המחיר</w:t>
      </w:r>
      <w:r w:rsidR="003826E5" w:rsidRPr="00EB40EE">
        <w:rPr>
          <w:rFonts w:ascii="David" w:hAnsi="David" w:cs="David"/>
          <w:rtl/>
        </w:rPr>
        <w:t>.</w:t>
      </w:r>
    </w:p>
    <w:p w14:paraId="664F75AB" w14:textId="2C56CA0C" w:rsidR="00496F63" w:rsidRPr="00EB40EE" w:rsidRDefault="00496F63" w:rsidP="00342129">
      <w:pPr>
        <w:pStyle w:val="a4"/>
        <w:numPr>
          <w:ilvl w:val="2"/>
          <w:numId w:val="25"/>
        </w:numPr>
        <w:bidi/>
        <w:spacing w:after="0" w:line="360" w:lineRule="auto"/>
        <w:jc w:val="both"/>
        <w:rPr>
          <w:rFonts w:ascii="David" w:hAnsi="David" w:cs="David"/>
        </w:rPr>
      </w:pPr>
      <w:r w:rsidRPr="00EB40EE">
        <w:rPr>
          <w:rFonts w:ascii="David" w:hAnsi="David" w:cs="David"/>
          <w:rtl/>
        </w:rPr>
        <w:t xml:space="preserve">משקל ציון האיכות – </w:t>
      </w:r>
      <w:r w:rsidR="00A03010" w:rsidRPr="00EB40EE">
        <w:rPr>
          <w:rFonts w:ascii="David" w:hAnsi="David" w:cs="David"/>
          <w:rtl/>
        </w:rPr>
        <w:t>50</w:t>
      </w:r>
      <w:r w:rsidRPr="00EB40EE">
        <w:rPr>
          <w:rFonts w:ascii="David" w:hAnsi="David" w:cs="David"/>
          <w:rtl/>
        </w:rPr>
        <w:t>%</w:t>
      </w:r>
      <w:r w:rsidR="0036668D" w:rsidRPr="00EB40EE">
        <w:rPr>
          <w:rFonts w:ascii="David" w:hAnsi="David" w:cs="David"/>
          <w:rtl/>
        </w:rPr>
        <w:t>.</w:t>
      </w:r>
    </w:p>
    <w:p w14:paraId="11621F87" w14:textId="32E47A22" w:rsidR="009B0396" w:rsidRPr="00EB40EE" w:rsidRDefault="00496F63" w:rsidP="00342129">
      <w:pPr>
        <w:pStyle w:val="a4"/>
        <w:numPr>
          <w:ilvl w:val="2"/>
          <w:numId w:val="25"/>
        </w:numPr>
        <w:bidi/>
        <w:spacing w:after="0" w:line="360" w:lineRule="auto"/>
        <w:jc w:val="both"/>
        <w:rPr>
          <w:rFonts w:ascii="David" w:hAnsi="David" w:cs="David"/>
        </w:rPr>
      </w:pPr>
      <w:r w:rsidRPr="00EB40EE">
        <w:rPr>
          <w:rFonts w:ascii="David" w:hAnsi="David" w:cs="David"/>
          <w:rtl/>
        </w:rPr>
        <w:t xml:space="preserve">משקל ציון המחיר – </w:t>
      </w:r>
      <w:r w:rsidR="00A03010" w:rsidRPr="00EB40EE">
        <w:rPr>
          <w:rFonts w:ascii="David" w:hAnsi="David" w:cs="David"/>
          <w:rtl/>
        </w:rPr>
        <w:t>50</w:t>
      </w:r>
      <w:r w:rsidRPr="00EB40EE">
        <w:rPr>
          <w:rFonts w:ascii="David" w:hAnsi="David" w:cs="David"/>
          <w:rtl/>
        </w:rPr>
        <w:t>%</w:t>
      </w:r>
      <w:r w:rsidR="0036668D" w:rsidRPr="00EB40EE">
        <w:rPr>
          <w:rFonts w:ascii="David" w:hAnsi="David" w:cs="David"/>
          <w:rtl/>
        </w:rPr>
        <w:t>.</w:t>
      </w:r>
    </w:p>
    <w:p w14:paraId="7C6041ED" w14:textId="77777777" w:rsidR="000A0DB9" w:rsidRPr="00EB40EE" w:rsidRDefault="000A0DB9" w:rsidP="00342129">
      <w:pPr>
        <w:pStyle w:val="a4"/>
        <w:numPr>
          <w:ilvl w:val="1"/>
          <w:numId w:val="25"/>
        </w:numPr>
        <w:bidi/>
        <w:spacing w:after="0" w:line="360" w:lineRule="auto"/>
        <w:jc w:val="both"/>
        <w:rPr>
          <w:rFonts w:ascii="David" w:hAnsi="David" w:cs="David"/>
          <w:b/>
          <w:bCs/>
          <w:rtl/>
        </w:rPr>
      </w:pPr>
      <w:r w:rsidRPr="00EB40EE">
        <w:rPr>
          <w:rFonts w:ascii="David" w:hAnsi="David" w:cs="David"/>
          <w:b/>
          <w:bCs/>
          <w:rtl/>
        </w:rPr>
        <w:t xml:space="preserve">שלב </w:t>
      </w:r>
      <w:r w:rsidRPr="00EB40EE">
        <w:rPr>
          <w:rFonts w:ascii="David" w:hAnsi="David" w:cs="David"/>
          <w:b/>
          <w:bCs/>
        </w:rPr>
        <w:t>I</w:t>
      </w:r>
      <w:r w:rsidRPr="00EB40EE">
        <w:rPr>
          <w:rFonts w:ascii="David" w:hAnsi="David" w:cs="David"/>
          <w:b/>
          <w:bCs/>
          <w:rtl/>
        </w:rPr>
        <w:t xml:space="preserve"> - בדיקת עמידה ההצעות בתנאי הסף</w:t>
      </w:r>
    </w:p>
    <w:p w14:paraId="13CE10AB" w14:textId="77777777" w:rsidR="000A0DB9" w:rsidRPr="00EB40EE" w:rsidRDefault="000A0DB9" w:rsidP="0036668D">
      <w:pPr>
        <w:tabs>
          <w:tab w:val="left" w:pos="899"/>
        </w:tabs>
        <w:bidi/>
        <w:spacing w:after="0" w:line="360" w:lineRule="auto"/>
        <w:ind w:left="899"/>
        <w:jc w:val="both"/>
        <w:rPr>
          <w:rFonts w:ascii="David" w:hAnsi="David" w:cs="David"/>
          <w:rtl/>
        </w:rPr>
      </w:pPr>
      <w:r w:rsidRPr="00EB40EE">
        <w:rPr>
          <w:rFonts w:ascii="David" w:hAnsi="David" w:cs="David"/>
          <w:rtl/>
        </w:rPr>
        <w:t>בשלב הראשון ייפתחו כל ההצעות אשר התקבלו עד למועד האחרון להגשת ההצעות, ותיבדק  עמידת</w:t>
      </w:r>
      <w:r w:rsidR="000C62FC" w:rsidRPr="00EB40EE">
        <w:rPr>
          <w:rFonts w:ascii="David" w:hAnsi="David" w:cs="David"/>
          <w:rtl/>
        </w:rPr>
        <w:t>ן</w:t>
      </w:r>
      <w:r w:rsidRPr="00EB40EE">
        <w:rPr>
          <w:rFonts w:ascii="David" w:hAnsi="David" w:cs="David"/>
          <w:rtl/>
        </w:rPr>
        <w:t xml:space="preserve">  בכל תנאי הסף. הצעה שלא תעמוד באחד </w:t>
      </w:r>
      <w:r w:rsidR="000C62FC" w:rsidRPr="00EB40EE">
        <w:rPr>
          <w:rFonts w:ascii="David" w:hAnsi="David" w:cs="David"/>
          <w:rtl/>
        </w:rPr>
        <w:t>מתנאי הסף תובא לדיון בפני ועדת המכרזים וייתכן ש</w:t>
      </w:r>
      <w:r w:rsidRPr="00EB40EE">
        <w:rPr>
          <w:rFonts w:ascii="David" w:hAnsi="David" w:cs="David"/>
          <w:rtl/>
        </w:rPr>
        <w:t>תיפסל על הסף. הצעה שתעמוד ב</w:t>
      </w:r>
      <w:r w:rsidR="003826E5" w:rsidRPr="00EB40EE">
        <w:rPr>
          <w:rFonts w:ascii="David" w:hAnsi="David" w:cs="David"/>
          <w:rtl/>
        </w:rPr>
        <w:t>כל ה</w:t>
      </w:r>
      <w:r w:rsidRPr="00EB40EE">
        <w:rPr>
          <w:rFonts w:ascii="David" w:hAnsi="David" w:cs="David"/>
          <w:rtl/>
        </w:rPr>
        <w:t xml:space="preserve">תנאים המוקדמים, תעבור לשלב השני. </w:t>
      </w:r>
    </w:p>
    <w:p w14:paraId="6362356E" w14:textId="451490CC" w:rsidR="00E12115" w:rsidRPr="00EB40EE" w:rsidRDefault="00E12115" w:rsidP="00342129">
      <w:pPr>
        <w:pStyle w:val="a4"/>
        <w:numPr>
          <w:ilvl w:val="1"/>
          <w:numId w:val="25"/>
        </w:numPr>
        <w:bidi/>
        <w:spacing w:after="0" w:line="360" w:lineRule="auto"/>
        <w:jc w:val="both"/>
        <w:rPr>
          <w:rFonts w:ascii="David" w:hAnsi="David" w:cs="David"/>
          <w:b/>
          <w:bCs/>
        </w:rPr>
      </w:pPr>
      <w:r w:rsidRPr="00EB40EE">
        <w:rPr>
          <w:rFonts w:ascii="David" w:hAnsi="David" w:cs="David"/>
          <w:b/>
          <w:bCs/>
          <w:rtl/>
        </w:rPr>
        <w:lastRenderedPageBreak/>
        <w:t xml:space="preserve">שלב  </w:t>
      </w:r>
      <w:r w:rsidRPr="00EB40EE">
        <w:rPr>
          <w:rFonts w:ascii="David" w:hAnsi="David" w:cs="David"/>
          <w:b/>
          <w:bCs/>
        </w:rPr>
        <w:t>II</w:t>
      </w:r>
      <w:r w:rsidRPr="00EB40EE">
        <w:rPr>
          <w:rFonts w:ascii="David" w:hAnsi="David" w:cs="David"/>
          <w:b/>
          <w:bCs/>
          <w:rtl/>
        </w:rPr>
        <w:t xml:space="preserve"> - בדיקת </w:t>
      </w:r>
      <w:r w:rsidR="00261DCE" w:rsidRPr="00EB40EE">
        <w:rPr>
          <w:rFonts w:ascii="David" w:hAnsi="David" w:cs="David"/>
          <w:b/>
          <w:bCs/>
          <w:rtl/>
        </w:rPr>
        <w:t xml:space="preserve"> איכות </w:t>
      </w:r>
      <w:r w:rsidRPr="00EB40EE">
        <w:rPr>
          <w:rFonts w:ascii="David" w:hAnsi="David" w:cs="David"/>
          <w:b/>
          <w:bCs/>
          <w:rtl/>
        </w:rPr>
        <w:t xml:space="preserve">ההצעות </w:t>
      </w:r>
      <w:r w:rsidR="00496F63" w:rsidRPr="00EB40EE">
        <w:rPr>
          <w:rFonts w:ascii="David" w:hAnsi="David" w:cs="David"/>
          <w:b/>
          <w:bCs/>
          <w:rtl/>
        </w:rPr>
        <w:t>(</w:t>
      </w:r>
      <w:r w:rsidR="00555803" w:rsidRPr="00EB40EE">
        <w:rPr>
          <w:rFonts w:ascii="David" w:hAnsi="David" w:cs="David"/>
          <w:b/>
          <w:bCs/>
          <w:rtl/>
        </w:rPr>
        <w:t>50</w:t>
      </w:r>
      <w:r w:rsidR="00496F63" w:rsidRPr="00EB40EE">
        <w:rPr>
          <w:rFonts w:ascii="David" w:hAnsi="David" w:cs="David"/>
          <w:b/>
          <w:bCs/>
          <w:rtl/>
        </w:rPr>
        <w:t>% מהציון הסופי)</w:t>
      </w:r>
    </w:p>
    <w:p w14:paraId="49A89779" w14:textId="250BFE44" w:rsidR="00321023" w:rsidRPr="00EB40EE" w:rsidRDefault="00321023" w:rsidP="00342129">
      <w:pPr>
        <w:pStyle w:val="a4"/>
        <w:numPr>
          <w:ilvl w:val="2"/>
          <w:numId w:val="25"/>
        </w:numPr>
        <w:bidi/>
        <w:spacing w:after="0" w:line="360" w:lineRule="auto"/>
        <w:jc w:val="both"/>
        <w:rPr>
          <w:rFonts w:ascii="David" w:hAnsi="David" w:cs="David"/>
          <w:u w:val="single"/>
        </w:rPr>
      </w:pPr>
      <w:bookmarkStart w:id="47" w:name="_Ref359501643"/>
      <w:r w:rsidRPr="00EB40EE">
        <w:rPr>
          <w:rFonts w:ascii="David" w:hAnsi="David" w:cs="David"/>
          <w:u w:val="single"/>
          <w:rtl/>
        </w:rPr>
        <w:t xml:space="preserve">ציון </w:t>
      </w:r>
      <w:r w:rsidR="00411C03" w:rsidRPr="00EB40EE">
        <w:rPr>
          <w:rFonts w:ascii="David" w:hAnsi="David" w:cs="David"/>
          <w:u w:val="single"/>
          <w:rtl/>
        </w:rPr>
        <w:t xml:space="preserve">מבדק זכויות עובדים </w:t>
      </w:r>
      <w:r w:rsidRPr="00EB40EE">
        <w:rPr>
          <w:rFonts w:ascii="David" w:hAnsi="David" w:cs="David"/>
          <w:u w:val="single"/>
          <w:rtl/>
        </w:rPr>
        <w:t xml:space="preserve">- </w:t>
      </w:r>
      <w:r w:rsidR="0054465D" w:rsidRPr="00EB40EE">
        <w:rPr>
          <w:rFonts w:ascii="David" w:hAnsi="David" w:cs="David"/>
          <w:u w:val="single"/>
          <w:rtl/>
        </w:rPr>
        <w:t>40</w:t>
      </w:r>
      <w:r w:rsidR="0032378B" w:rsidRPr="00EB40EE">
        <w:rPr>
          <w:rFonts w:ascii="David" w:hAnsi="David" w:cs="David"/>
          <w:u w:val="single"/>
          <w:rtl/>
        </w:rPr>
        <w:t xml:space="preserve">% </w:t>
      </w:r>
      <w:bookmarkEnd w:id="47"/>
    </w:p>
    <w:p w14:paraId="37167005" w14:textId="77777777" w:rsidR="00B80AD5" w:rsidRPr="00EB40EE" w:rsidRDefault="00B80AD5" w:rsidP="002D7BD6">
      <w:pPr>
        <w:pStyle w:val="3-"/>
        <w:numPr>
          <w:ilvl w:val="0"/>
          <w:numId w:val="0"/>
        </w:numPr>
        <w:ind w:left="1354"/>
        <w:rPr>
          <w:sz w:val="22"/>
          <w:szCs w:val="22"/>
        </w:rPr>
      </w:pPr>
      <w:r w:rsidRPr="00EB40EE">
        <w:rPr>
          <w:sz w:val="22"/>
          <w:szCs w:val="22"/>
          <w:rtl/>
        </w:rPr>
        <w:t xml:space="preserve">הציון ייקבע בהתאם לכללים המפורטים בהוראת </w:t>
      </w:r>
      <w:proofErr w:type="spellStart"/>
      <w:r w:rsidRPr="00EB40EE">
        <w:rPr>
          <w:sz w:val="22"/>
          <w:szCs w:val="22"/>
          <w:rtl/>
        </w:rPr>
        <w:t>תכ"ם</w:t>
      </w:r>
      <w:proofErr w:type="spellEnd"/>
      <w:r w:rsidRPr="00EB40EE">
        <w:rPr>
          <w:sz w:val="22"/>
          <w:szCs w:val="22"/>
          <w:rtl/>
        </w:rPr>
        <w:t xml:space="preserve"> מס' 5.1.4 בנושא "מערך מרכזי לביקורת על זכויות עובדים המועסקים על ידי קבלני שירותים בתחומי השמירה, האבטחה, הניקיון וההסעדה".</w:t>
      </w:r>
    </w:p>
    <w:p w14:paraId="72D447EE" w14:textId="77777777" w:rsidR="00B80AD5" w:rsidRPr="00EB40EE" w:rsidRDefault="00B80AD5" w:rsidP="000F4279">
      <w:pPr>
        <w:pStyle w:val="3-"/>
        <w:numPr>
          <w:ilvl w:val="0"/>
          <w:numId w:val="0"/>
        </w:numPr>
        <w:ind w:left="1354"/>
        <w:rPr>
          <w:sz w:val="22"/>
          <w:szCs w:val="22"/>
        </w:rPr>
      </w:pPr>
      <w:r w:rsidRPr="00EB40EE">
        <w:rPr>
          <w:sz w:val="22"/>
          <w:szCs w:val="22"/>
          <w:rtl/>
        </w:rPr>
        <w:t>את ציון מבדק זכויות העובדים ניתן למצוא בפרסום של החשב הכללי (</w:t>
      </w:r>
      <w:hyperlink r:id="rId34" w:history="1">
        <w:r w:rsidRPr="00EB40EE">
          <w:rPr>
            <w:sz w:val="22"/>
            <w:szCs w:val="22"/>
            <w:rtl/>
          </w:rPr>
          <w:t>קישור</w:t>
        </w:r>
      </w:hyperlink>
      <w:r w:rsidRPr="00EB40EE">
        <w:rPr>
          <w:sz w:val="22"/>
          <w:szCs w:val="22"/>
          <w:rtl/>
        </w:rPr>
        <w:t>). הציון אשר פורסם כאמור יהווה את הציון המחייב במכרז עבור רכיב מבדק זכויות העובדים. ככל שלמציע אין ציון מבדק זכויות עובדים, יחולו הכללים הבאים:</w:t>
      </w:r>
    </w:p>
    <w:p w14:paraId="54D866AD" w14:textId="77777777" w:rsidR="00B80AD5" w:rsidRPr="00EB40EE" w:rsidRDefault="00B80AD5" w:rsidP="00342129">
      <w:pPr>
        <w:pStyle w:val="4-0"/>
        <w:numPr>
          <w:ilvl w:val="0"/>
          <w:numId w:val="64"/>
        </w:numPr>
        <w:ind w:hanging="833"/>
        <w:rPr>
          <w:sz w:val="22"/>
          <w:szCs w:val="22"/>
        </w:rPr>
      </w:pPr>
      <w:r w:rsidRPr="00EB40EE">
        <w:rPr>
          <w:sz w:val="22"/>
          <w:szCs w:val="22"/>
          <w:rtl/>
        </w:rPr>
        <w:t xml:space="preserve">הוא לא יקבל ניקוד כלשהו בגין רכיב ציון מבדק זכויות עובדים. </w:t>
      </w:r>
    </w:p>
    <w:p w14:paraId="0CE7E660" w14:textId="77777777" w:rsidR="00B80AD5" w:rsidRPr="00EB40EE" w:rsidRDefault="00B80AD5" w:rsidP="00342129">
      <w:pPr>
        <w:pStyle w:val="4-0"/>
        <w:numPr>
          <w:ilvl w:val="0"/>
          <w:numId w:val="64"/>
        </w:numPr>
        <w:ind w:left="1939" w:hanging="425"/>
        <w:rPr>
          <w:sz w:val="22"/>
          <w:szCs w:val="22"/>
        </w:rPr>
      </w:pPr>
      <w:r w:rsidRPr="00EB40EE">
        <w:rPr>
          <w:sz w:val="22"/>
          <w:szCs w:val="22"/>
          <w:rtl/>
        </w:rPr>
        <w:t xml:space="preserve">ניקודו במכרז ייקבע על-פי יתר אמות המידה אשר הוגדרו במכרז, כאשר משקלן המצרפי של אמות מידה אלו יגדל ל-100 אחוז, תוך שמירה על היחסיות המקורית ביניהן. </w:t>
      </w:r>
    </w:p>
    <w:p w14:paraId="06F505DA" w14:textId="5E3A069A" w:rsidR="00744C10" w:rsidRPr="00EB40EE" w:rsidRDefault="00B80AD5" w:rsidP="000F4279">
      <w:pPr>
        <w:pStyle w:val="3-"/>
        <w:numPr>
          <w:ilvl w:val="0"/>
          <w:numId w:val="0"/>
        </w:numPr>
        <w:ind w:left="1354"/>
        <w:rPr>
          <w:sz w:val="22"/>
          <w:szCs w:val="22"/>
          <w:rtl/>
        </w:rPr>
      </w:pPr>
      <w:r w:rsidRPr="00EB40EE">
        <w:rPr>
          <w:sz w:val="22"/>
          <w:szCs w:val="22"/>
          <w:rtl/>
        </w:rPr>
        <w:t xml:space="preserve">אם קיימת החלטה שיפוטית המונעת שימוש בציון מבדק זכויות העובדים של המציע, יחולו הכללים המפורטים ב בהוראת </w:t>
      </w:r>
      <w:proofErr w:type="spellStart"/>
      <w:r w:rsidRPr="00EB40EE">
        <w:rPr>
          <w:sz w:val="22"/>
          <w:szCs w:val="22"/>
          <w:rtl/>
        </w:rPr>
        <w:t>תכ"ם</w:t>
      </w:r>
      <w:proofErr w:type="spellEnd"/>
      <w:r w:rsidRPr="00EB40EE">
        <w:rPr>
          <w:sz w:val="22"/>
          <w:szCs w:val="22"/>
          <w:rtl/>
        </w:rPr>
        <w:t xml:space="preserve"> מס' 5.1.4 בנושא "מערך מרכזי לביקורת על זכויות עובדים המועסקים על ידי קבלני שירותים בתחומי השמירה, האבטחה, הניקיון וההסעדה" למקרים מסוג זה.</w:t>
      </w:r>
    </w:p>
    <w:p w14:paraId="00EE276F" w14:textId="77777777" w:rsidR="00744C10" w:rsidRPr="00EB40EE" w:rsidRDefault="00744C10" w:rsidP="00744C10">
      <w:pPr>
        <w:pStyle w:val="a4"/>
        <w:bidi/>
        <w:spacing w:after="0" w:line="360" w:lineRule="auto"/>
        <w:ind w:left="1354"/>
        <w:jc w:val="both"/>
        <w:rPr>
          <w:rFonts w:ascii="David" w:hAnsi="David" w:cs="David"/>
        </w:rPr>
      </w:pPr>
      <w:r w:rsidRPr="00EB40EE">
        <w:rPr>
          <w:rFonts w:ascii="David" w:hAnsi="David" w:cs="David"/>
          <w:rtl/>
        </w:rPr>
        <w:t>אם ייוודע לעורך המכרז שהמציע או בעל הזיקה אליו, אשר קיבל ציון מבדק סופי, ולאחר מכן הקים עסק,</w:t>
      </w:r>
      <w:r w:rsidRPr="00EB40EE">
        <w:rPr>
          <w:rFonts w:ascii="David" w:hAnsi="David" w:cs="David"/>
        </w:rPr>
        <w:t xml:space="preserve"> </w:t>
      </w:r>
      <w:r w:rsidRPr="00EB40EE">
        <w:rPr>
          <w:rFonts w:ascii="David" w:hAnsi="David" w:cs="David"/>
          <w:rtl/>
        </w:rPr>
        <w:t>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4C12AFD1" w14:textId="07B06A9C" w:rsidR="00692828" w:rsidRPr="00EB40EE" w:rsidRDefault="00692828" w:rsidP="00342129">
      <w:pPr>
        <w:pStyle w:val="a4"/>
        <w:numPr>
          <w:ilvl w:val="2"/>
          <w:numId w:val="25"/>
        </w:numPr>
        <w:bidi/>
        <w:spacing w:after="0" w:line="360" w:lineRule="auto"/>
        <w:jc w:val="both"/>
        <w:rPr>
          <w:rFonts w:ascii="David" w:hAnsi="David" w:cs="David"/>
          <w:u w:val="single"/>
        </w:rPr>
      </w:pPr>
      <w:bookmarkStart w:id="48" w:name="_Ref363646412"/>
      <w:r w:rsidRPr="00EB40EE">
        <w:rPr>
          <w:rFonts w:ascii="David" w:hAnsi="David" w:cs="David"/>
          <w:u w:val="single"/>
          <w:rtl/>
        </w:rPr>
        <w:t xml:space="preserve">המלצות </w:t>
      </w:r>
      <w:r w:rsidR="007F5584" w:rsidRPr="00EB40EE">
        <w:rPr>
          <w:rFonts w:ascii="David" w:hAnsi="David" w:cs="David"/>
          <w:u w:val="single"/>
          <w:rtl/>
        </w:rPr>
        <w:t>מלקוחות המציע</w:t>
      </w:r>
      <w:r w:rsidR="000F4279" w:rsidRPr="00EB40EE">
        <w:rPr>
          <w:rFonts w:ascii="David" w:hAnsi="David" w:cs="David"/>
          <w:u w:val="single"/>
          <w:rtl/>
        </w:rPr>
        <w:t xml:space="preserve"> - </w:t>
      </w:r>
      <w:r w:rsidR="00C90E47" w:rsidRPr="00EB40EE">
        <w:rPr>
          <w:rFonts w:ascii="David" w:hAnsi="David" w:cs="David"/>
          <w:u w:val="single"/>
          <w:rtl/>
        </w:rPr>
        <w:t>4</w:t>
      </w:r>
      <w:r w:rsidR="005F6F1C" w:rsidRPr="00EB40EE">
        <w:rPr>
          <w:rFonts w:ascii="David" w:hAnsi="David" w:cs="David"/>
          <w:u w:val="single"/>
          <w:rtl/>
        </w:rPr>
        <w:t>0</w:t>
      </w:r>
      <w:r w:rsidR="000F4279" w:rsidRPr="00EB40EE">
        <w:rPr>
          <w:rFonts w:ascii="David" w:hAnsi="David" w:cs="David"/>
          <w:u w:val="single"/>
          <w:rtl/>
        </w:rPr>
        <w:t>%</w:t>
      </w:r>
      <w:r w:rsidRPr="00EB40EE">
        <w:rPr>
          <w:rFonts w:ascii="David" w:hAnsi="David" w:cs="David"/>
          <w:u w:val="single"/>
          <w:rtl/>
        </w:rPr>
        <w:t xml:space="preserve"> </w:t>
      </w:r>
    </w:p>
    <w:bookmarkEnd w:id="48"/>
    <w:p w14:paraId="222537F8" w14:textId="14E280A6" w:rsidR="000A28D2" w:rsidRPr="00EB40EE" w:rsidRDefault="00A03010" w:rsidP="000F4279">
      <w:pPr>
        <w:pStyle w:val="a4"/>
        <w:tabs>
          <w:tab w:val="left" w:pos="2600"/>
        </w:tabs>
        <w:bidi/>
        <w:spacing w:after="0" w:line="360" w:lineRule="auto"/>
        <w:ind w:left="1440"/>
        <w:jc w:val="both"/>
        <w:rPr>
          <w:rFonts w:ascii="David" w:hAnsi="David" w:cs="David"/>
        </w:rPr>
      </w:pPr>
      <w:r w:rsidRPr="00EB40EE">
        <w:rPr>
          <w:rFonts w:ascii="David" w:hAnsi="David" w:cs="David"/>
          <w:rtl/>
        </w:rPr>
        <w:t xml:space="preserve">המזמין יפנה </w:t>
      </w:r>
      <w:r w:rsidR="00C91400" w:rsidRPr="00EB40EE">
        <w:rPr>
          <w:rFonts w:ascii="David" w:hAnsi="David" w:cs="David"/>
          <w:rtl/>
        </w:rPr>
        <w:t xml:space="preserve">לשני </w:t>
      </w:r>
      <w:r w:rsidR="00B10606" w:rsidRPr="00EB40EE">
        <w:rPr>
          <w:rFonts w:ascii="David" w:hAnsi="David" w:cs="David"/>
          <w:rtl/>
        </w:rPr>
        <w:t>לקוחות</w:t>
      </w:r>
      <w:r w:rsidR="00FF1136" w:rsidRPr="00EB40EE">
        <w:rPr>
          <w:rFonts w:ascii="David" w:hAnsi="David" w:cs="David"/>
          <w:rtl/>
        </w:rPr>
        <w:t xml:space="preserve"> מבין לקוחות</w:t>
      </w:r>
      <w:r w:rsidR="00B10606" w:rsidRPr="00EB40EE">
        <w:rPr>
          <w:rFonts w:ascii="David" w:hAnsi="David" w:cs="David"/>
          <w:rtl/>
        </w:rPr>
        <w:t xml:space="preserve"> להם סיפק</w:t>
      </w:r>
      <w:r w:rsidR="00FF1136" w:rsidRPr="00EB40EE">
        <w:rPr>
          <w:rFonts w:ascii="David" w:hAnsi="David" w:cs="David"/>
          <w:rtl/>
        </w:rPr>
        <w:t xml:space="preserve"> המציע</w:t>
      </w:r>
      <w:r w:rsidR="00B10606" w:rsidRPr="00EB40EE">
        <w:rPr>
          <w:rFonts w:ascii="David" w:hAnsi="David" w:cs="David"/>
          <w:rtl/>
        </w:rPr>
        <w:t xml:space="preserve"> שירותי ניקיון</w:t>
      </w:r>
      <w:r w:rsidR="00FF1136" w:rsidRPr="00EB40EE">
        <w:rPr>
          <w:rFonts w:ascii="David" w:hAnsi="David" w:cs="David"/>
          <w:rtl/>
        </w:rPr>
        <w:t xml:space="preserve"> אש</w:t>
      </w:r>
      <w:r w:rsidR="00342395" w:rsidRPr="00EB40EE">
        <w:rPr>
          <w:rFonts w:ascii="David" w:hAnsi="David" w:cs="David"/>
          <w:rtl/>
        </w:rPr>
        <w:t>ר</w:t>
      </w:r>
      <w:r w:rsidR="00FF1136" w:rsidRPr="00EB40EE">
        <w:rPr>
          <w:rFonts w:ascii="David" w:hAnsi="David" w:cs="David"/>
          <w:rtl/>
        </w:rPr>
        <w:t xml:space="preserve"> </w:t>
      </w:r>
      <w:proofErr w:type="spellStart"/>
      <w:r w:rsidR="00FF1136" w:rsidRPr="00EB40EE">
        <w:rPr>
          <w:rFonts w:ascii="David" w:hAnsi="David" w:cs="David"/>
          <w:rtl/>
        </w:rPr>
        <w:t>צויינו</w:t>
      </w:r>
      <w:proofErr w:type="spellEnd"/>
      <w:r w:rsidR="00FF1136" w:rsidRPr="00EB40EE">
        <w:rPr>
          <w:rFonts w:ascii="David" w:hAnsi="David" w:cs="David"/>
          <w:rtl/>
        </w:rPr>
        <w:t xml:space="preserve"> בהצעתו</w:t>
      </w:r>
      <w:r w:rsidR="000F4279" w:rsidRPr="00EB40EE">
        <w:rPr>
          <w:rFonts w:ascii="David" w:hAnsi="David" w:cs="David"/>
          <w:rtl/>
        </w:rPr>
        <w:t>.</w:t>
      </w:r>
      <w:r w:rsidRPr="00EB40EE">
        <w:rPr>
          <w:rFonts w:ascii="David" w:hAnsi="David" w:cs="David"/>
          <w:rtl/>
        </w:rPr>
        <w:t xml:space="preserve"> במידה והמציע ספק שירותים למזמין</w:t>
      </w:r>
      <w:r w:rsidR="00C91400" w:rsidRPr="00EB40EE">
        <w:rPr>
          <w:rFonts w:ascii="David" w:hAnsi="David" w:cs="David"/>
          <w:rtl/>
        </w:rPr>
        <w:t>,</w:t>
      </w:r>
      <w:r w:rsidRPr="00EB40EE">
        <w:rPr>
          <w:rFonts w:ascii="David" w:hAnsi="David" w:cs="David"/>
          <w:rtl/>
        </w:rPr>
        <w:t xml:space="preserve"> אחד </w:t>
      </w:r>
      <w:r w:rsidR="000F4279" w:rsidRPr="00EB40EE">
        <w:rPr>
          <w:rFonts w:ascii="David" w:hAnsi="David" w:cs="David"/>
          <w:rtl/>
        </w:rPr>
        <w:t>משני</w:t>
      </w:r>
      <w:r w:rsidRPr="00EB40EE">
        <w:rPr>
          <w:rFonts w:ascii="David" w:hAnsi="David" w:cs="David"/>
          <w:rtl/>
        </w:rPr>
        <w:t xml:space="preserve"> </w:t>
      </w:r>
      <w:r w:rsidR="00B10606" w:rsidRPr="00EB40EE">
        <w:rPr>
          <w:rFonts w:ascii="David" w:hAnsi="David" w:cs="David"/>
          <w:rtl/>
        </w:rPr>
        <w:t>הלקוחות</w:t>
      </w:r>
      <w:r w:rsidRPr="00EB40EE">
        <w:rPr>
          <w:rFonts w:ascii="David" w:hAnsi="David" w:cs="David"/>
          <w:rtl/>
        </w:rPr>
        <w:t xml:space="preserve"> יהיה המזמין</w:t>
      </w:r>
      <w:r w:rsidR="00FF1136" w:rsidRPr="00EB40EE">
        <w:rPr>
          <w:rFonts w:ascii="David" w:hAnsi="David" w:cs="David"/>
          <w:rtl/>
        </w:rPr>
        <w:t>.</w:t>
      </w:r>
      <w:r w:rsidR="00C458D2" w:rsidRPr="00EB40EE">
        <w:rPr>
          <w:rFonts w:ascii="David" w:hAnsi="David" w:cs="David"/>
          <w:rtl/>
        </w:rPr>
        <w:t xml:space="preserve"> </w:t>
      </w:r>
    </w:p>
    <w:p w14:paraId="36AFF5E4" w14:textId="6CC5FF16" w:rsidR="00FF1136" w:rsidRPr="00EB40EE" w:rsidRDefault="00FF1136" w:rsidP="000F4279">
      <w:pPr>
        <w:pStyle w:val="a4"/>
        <w:tabs>
          <w:tab w:val="left" w:pos="2600"/>
        </w:tabs>
        <w:bidi/>
        <w:spacing w:after="0" w:line="360" w:lineRule="auto"/>
        <w:ind w:left="1440"/>
        <w:jc w:val="both"/>
        <w:rPr>
          <w:rFonts w:ascii="David" w:hAnsi="David" w:cs="David"/>
          <w:rtl/>
        </w:rPr>
      </w:pPr>
      <w:r w:rsidRPr="00EB40EE">
        <w:rPr>
          <w:rFonts w:ascii="David" w:hAnsi="David" w:cs="David"/>
          <w:rtl/>
        </w:rPr>
        <w:t>על אף האמור לעיל, ה</w:t>
      </w:r>
      <w:r w:rsidR="000F4279" w:rsidRPr="00EB40EE">
        <w:rPr>
          <w:rFonts w:ascii="David" w:hAnsi="David" w:cs="David"/>
          <w:rtl/>
        </w:rPr>
        <w:t>ו</w:t>
      </w:r>
      <w:r w:rsidRPr="00EB40EE">
        <w:rPr>
          <w:rFonts w:ascii="David" w:hAnsi="David" w:cs="David"/>
          <w:rtl/>
        </w:rPr>
        <w:t xml:space="preserve">ועדה שומרת לעצמה את הזכות לפנות ללקוחות המציע שלא צוינו בהצעתו. </w:t>
      </w:r>
    </w:p>
    <w:p w14:paraId="1717F71A" w14:textId="5284D74C" w:rsidR="00A3325A" w:rsidRPr="00EB40EE" w:rsidRDefault="00FF1136" w:rsidP="000F4279">
      <w:pPr>
        <w:pStyle w:val="a4"/>
        <w:tabs>
          <w:tab w:val="left" w:pos="2600"/>
        </w:tabs>
        <w:bidi/>
        <w:spacing w:after="0" w:line="360" w:lineRule="auto"/>
        <w:ind w:left="1440"/>
        <w:jc w:val="both"/>
        <w:rPr>
          <w:rFonts w:ascii="David" w:hAnsi="David" w:cs="David"/>
          <w:rtl/>
        </w:rPr>
      </w:pPr>
      <w:bookmarkStart w:id="49" w:name="_Ref363646427"/>
      <w:r w:rsidRPr="00EB40EE">
        <w:rPr>
          <w:rFonts w:ascii="David" w:hAnsi="David" w:cs="David"/>
          <w:rtl/>
        </w:rPr>
        <w:t xml:space="preserve">בכל פנייה יתבקשו </w:t>
      </w:r>
      <w:r w:rsidR="00B10606" w:rsidRPr="00EB40EE">
        <w:rPr>
          <w:rFonts w:ascii="David" w:hAnsi="David" w:cs="David"/>
          <w:rtl/>
        </w:rPr>
        <w:t>הלקוחות</w:t>
      </w:r>
      <w:r w:rsidRPr="00EB40EE">
        <w:rPr>
          <w:rFonts w:ascii="David" w:hAnsi="David" w:cs="David"/>
          <w:rtl/>
        </w:rPr>
        <w:t xml:space="preserve"> לדרג את המציע בסולם של 1 עד 5 (1 נכשל, 5 מעולה) בכל אחד מהקריטריונים המצוינים להלן. ציונים אלו ישוקלל</w:t>
      </w:r>
      <w:r w:rsidR="0080781B" w:rsidRPr="00EB40EE">
        <w:rPr>
          <w:rFonts w:ascii="David" w:hAnsi="David" w:cs="David"/>
          <w:rtl/>
        </w:rPr>
        <w:t xml:space="preserve"> ע"פ משקלם כמפורט בטבלה ל</w:t>
      </w:r>
      <w:r w:rsidRPr="00EB40EE">
        <w:rPr>
          <w:rFonts w:ascii="David" w:hAnsi="David" w:cs="David"/>
          <w:rtl/>
        </w:rPr>
        <w:t>הלן</w:t>
      </w:r>
      <w:r w:rsidR="0080781B" w:rsidRPr="00EB40EE">
        <w:rPr>
          <w:rFonts w:ascii="David" w:hAnsi="David" w:cs="David"/>
          <w:rtl/>
        </w:rPr>
        <w:t>.</w:t>
      </w:r>
      <w:bookmarkEnd w:id="49"/>
      <w:r w:rsidR="0080781B" w:rsidRPr="00EB40EE">
        <w:rPr>
          <w:rFonts w:ascii="David" w:hAnsi="David" w:cs="David"/>
          <w:rtl/>
        </w:rPr>
        <w:t xml:space="preserve"> בפנייה למשרדי ממשלה, תהיה הועדה רשאית לבקש דו"ח ביקורת או חוות דעת על המציע ולהתחשב בו</w:t>
      </w:r>
      <w:r w:rsidR="00692828" w:rsidRPr="00EB40EE">
        <w:rPr>
          <w:rFonts w:ascii="David" w:hAnsi="David" w:cs="David"/>
          <w:rtl/>
        </w:rPr>
        <w:t>.</w:t>
      </w:r>
    </w:p>
    <w:tbl>
      <w:tblPr>
        <w:tblStyle w:val="af6"/>
        <w:bidiVisual/>
        <w:tblW w:w="0" w:type="auto"/>
        <w:tblInd w:w="1373" w:type="dxa"/>
        <w:tblLook w:val="04A0" w:firstRow="1" w:lastRow="0" w:firstColumn="1" w:lastColumn="0" w:noHBand="0" w:noVBand="1"/>
      </w:tblPr>
      <w:tblGrid>
        <w:gridCol w:w="2129"/>
        <w:gridCol w:w="3449"/>
        <w:gridCol w:w="2066"/>
      </w:tblGrid>
      <w:tr w:rsidR="009848BD" w:rsidRPr="00EB40EE" w14:paraId="5712C001" w14:textId="77777777" w:rsidTr="00B10606">
        <w:trPr>
          <w:trHeight w:val="227"/>
        </w:trPr>
        <w:tc>
          <w:tcPr>
            <w:tcW w:w="2129" w:type="dxa"/>
          </w:tcPr>
          <w:p w14:paraId="0D6F4E4E" w14:textId="77777777" w:rsidR="009848BD" w:rsidRPr="00EB40EE" w:rsidRDefault="009848BD" w:rsidP="009848BD">
            <w:pPr>
              <w:pStyle w:val="a4"/>
              <w:tabs>
                <w:tab w:val="left" w:pos="2600"/>
              </w:tabs>
              <w:bidi/>
              <w:spacing w:after="0" w:line="360" w:lineRule="auto"/>
              <w:ind w:left="0"/>
              <w:jc w:val="both"/>
              <w:rPr>
                <w:rFonts w:ascii="David" w:hAnsi="David" w:cs="David"/>
                <w:b/>
                <w:bCs/>
                <w:rtl/>
              </w:rPr>
            </w:pPr>
          </w:p>
        </w:tc>
        <w:tc>
          <w:tcPr>
            <w:tcW w:w="3449" w:type="dxa"/>
          </w:tcPr>
          <w:p w14:paraId="021BC01C" w14:textId="77777777" w:rsidR="009848BD" w:rsidRPr="00EB40EE" w:rsidRDefault="009848BD" w:rsidP="009848BD">
            <w:pPr>
              <w:pStyle w:val="a4"/>
              <w:tabs>
                <w:tab w:val="left" w:pos="2600"/>
              </w:tabs>
              <w:bidi/>
              <w:spacing w:after="0" w:line="360" w:lineRule="auto"/>
              <w:ind w:left="0"/>
              <w:jc w:val="both"/>
              <w:rPr>
                <w:rFonts w:ascii="David" w:hAnsi="David" w:cs="David"/>
                <w:b/>
                <w:bCs/>
                <w:rtl/>
              </w:rPr>
            </w:pPr>
            <w:r w:rsidRPr="00EB40EE">
              <w:rPr>
                <w:rFonts w:ascii="David" w:hAnsi="David" w:cs="David"/>
                <w:b/>
                <w:bCs/>
                <w:rtl/>
              </w:rPr>
              <w:t>ניקוד</w:t>
            </w:r>
          </w:p>
        </w:tc>
        <w:tc>
          <w:tcPr>
            <w:tcW w:w="2066" w:type="dxa"/>
          </w:tcPr>
          <w:p w14:paraId="7DA5A75E" w14:textId="1721BEE4" w:rsidR="009848BD" w:rsidRPr="00EB40EE" w:rsidRDefault="009848BD" w:rsidP="00B10606">
            <w:pPr>
              <w:pStyle w:val="a4"/>
              <w:tabs>
                <w:tab w:val="left" w:pos="2600"/>
              </w:tabs>
              <w:bidi/>
              <w:spacing w:after="0" w:line="360" w:lineRule="auto"/>
              <w:ind w:left="0"/>
              <w:jc w:val="center"/>
              <w:rPr>
                <w:rFonts w:ascii="David" w:hAnsi="David" w:cs="David"/>
                <w:b/>
                <w:bCs/>
                <w:rtl/>
              </w:rPr>
            </w:pPr>
            <w:r w:rsidRPr="00EB40EE">
              <w:rPr>
                <w:rFonts w:ascii="David" w:hAnsi="David" w:cs="David"/>
                <w:b/>
                <w:bCs/>
                <w:rtl/>
              </w:rPr>
              <w:t>ניקוד מירבי</w:t>
            </w:r>
          </w:p>
        </w:tc>
      </w:tr>
      <w:tr w:rsidR="009848BD" w:rsidRPr="00EB40EE" w14:paraId="31ED1698" w14:textId="77777777" w:rsidTr="00B10606">
        <w:trPr>
          <w:trHeight w:val="227"/>
        </w:trPr>
        <w:tc>
          <w:tcPr>
            <w:tcW w:w="2129" w:type="dxa"/>
          </w:tcPr>
          <w:p w14:paraId="055CC4B4" w14:textId="77777777" w:rsidR="009848BD" w:rsidRPr="00EB40EE" w:rsidRDefault="009848BD" w:rsidP="009848BD">
            <w:pPr>
              <w:pStyle w:val="a4"/>
              <w:tabs>
                <w:tab w:val="left" w:pos="2600"/>
              </w:tabs>
              <w:bidi/>
              <w:spacing w:after="0" w:line="360" w:lineRule="auto"/>
              <w:ind w:left="0"/>
              <w:jc w:val="both"/>
              <w:rPr>
                <w:rFonts w:ascii="David" w:hAnsi="David" w:cs="David"/>
                <w:rtl/>
              </w:rPr>
            </w:pPr>
            <w:proofErr w:type="spellStart"/>
            <w:r w:rsidRPr="00EB40EE">
              <w:rPr>
                <w:rFonts w:ascii="David" w:hAnsi="David" w:cs="David"/>
                <w:rtl/>
              </w:rPr>
              <w:t>כח</w:t>
            </w:r>
            <w:proofErr w:type="spellEnd"/>
            <w:r w:rsidRPr="00EB40EE">
              <w:rPr>
                <w:rFonts w:ascii="David" w:hAnsi="David" w:cs="David"/>
                <w:rtl/>
              </w:rPr>
              <w:t xml:space="preserve"> אדם</w:t>
            </w:r>
          </w:p>
        </w:tc>
        <w:tc>
          <w:tcPr>
            <w:tcW w:w="3449" w:type="dxa"/>
          </w:tcPr>
          <w:p w14:paraId="52F2D4CD" w14:textId="77777777"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התייצבות – 5</w:t>
            </w:r>
          </w:p>
          <w:p w14:paraId="48DAAB24" w14:textId="77777777"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הגעה בזמן – 5</w:t>
            </w:r>
          </w:p>
          <w:p w14:paraId="07E468C9" w14:textId="77777777"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הדרכת עובדים – 5</w:t>
            </w:r>
          </w:p>
          <w:p w14:paraId="60949F4A" w14:textId="77777777"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 xml:space="preserve">תחלופת עובדים – 5 </w:t>
            </w:r>
          </w:p>
        </w:tc>
        <w:tc>
          <w:tcPr>
            <w:tcW w:w="2066" w:type="dxa"/>
          </w:tcPr>
          <w:p w14:paraId="40AFC388" w14:textId="77777777" w:rsidR="009848BD" w:rsidRPr="00EB40EE" w:rsidRDefault="009848BD" w:rsidP="00B10606">
            <w:pPr>
              <w:pStyle w:val="a4"/>
              <w:tabs>
                <w:tab w:val="left" w:pos="2600"/>
              </w:tabs>
              <w:bidi/>
              <w:spacing w:after="0" w:line="360" w:lineRule="auto"/>
              <w:ind w:left="0"/>
              <w:jc w:val="center"/>
              <w:rPr>
                <w:rFonts w:ascii="David" w:hAnsi="David" w:cs="David"/>
                <w:rtl/>
              </w:rPr>
            </w:pPr>
            <w:r w:rsidRPr="00EB40EE">
              <w:rPr>
                <w:rFonts w:ascii="David" w:hAnsi="David" w:cs="David"/>
                <w:rtl/>
              </w:rPr>
              <w:t>20</w:t>
            </w:r>
          </w:p>
        </w:tc>
      </w:tr>
      <w:tr w:rsidR="009848BD" w:rsidRPr="00EB40EE" w14:paraId="6A7FAFCA" w14:textId="77777777" w:rsidTr="00B10606">
        <w:trPr>
          <w:trHeight w:val="227"/>
        </w:trPr>
        <w:tc>
          <w:tcPr>
            <w:tcW w:w="2129" w:type="dxa"/>
          </w:tcPr>
          <w:p w14:paraId="6F88850E" w14:textId="4D446F60"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א</w:t>
            </w:r>
            <w:r w:rsidR="00B10606" w:rsidRPr="00EB40EE">
              <w:rPr>
                <w:rFonts w:ascii="David" w:hAnsi="David" w:cs="David"/>
                <w:rtl/>
              </w:rPr>
              <w:t>י</w:t>
            </w:r>
            <w:r w:rsidRPr="00EB40EE">
              <w:rPr>
                <w:rFonts w:ascii="David" w:hAnsi="David" w:cs="David"/>
                <w:rtl/>
              </w:rPr>
              <w:t xml:space="preserve">כות הניקיון </w:t>
            </w:r>
          </w:p>
        </w:tc>
        <w:tc>
          <w:tcPr>
            <w:tcW w:w="3449" w:type="dxa"/>
          </w:tcPr>
          <w:p w14:paraId="636560FF" w14:textId="77777777"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ניקיון פנימי – 10</w:t>
            </w:r>
          </w:p>
          <w:p w14:paraId="4346FAAB" w14:textId="77777777"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ניקיון חיצוני - 10</w:t>
            </w:r>
          </w:p>
        </w:tc>
        <w:tc>
          <w:tcPr>
            <w:tcW w:w="2066" w:type="dxa"/>
          </w:tcPr>
          <w:p w14:paraId="150B3868" w14:textId="77777777" w:rsidR="009848BD" w:rsidRPr="00EB40EE" w:rsidRDefault="009848BD" w:rsidP="00B10606">
            <w:pPr>
              <w:pStyle w:val="a4"/>
              <w:tabs>
                <w:tab w:val="left" w:pos="2600"/>
              </w:tabs>
              <w:bidi/>
              <w:spacing w:after="0" w:line="360" w:lineRule="auto"/>
              <w:ind w:left="0"/>
              <w:jc w:val="center"/>
              <w:rPr>
                <w:rFonts w:ascii="David" w:hAnsi="David" w:cs="David"/>
                <w:rtl/>
              </w:rPr>
            </w:pPr>
            <w:r w:rsidRPr="00EB40EE">
              <w:rPr>
                <w:rFonts w:ascii="David" w:hAnsi="David" w:cs="David"/>
                <w:rtl/>
              </w:rPr>
              <w:t>20</w:t>
            </w:r>
          </w:p>
        </w:tc>
      </w:tr>
      <w:tr w:rsidR="009848BD" w:rsidRPr="00EB40EE" w14:paraId="59334427" w14:textId="77777777" w:rsidTr="00B10606">
        <w:trPr>
          <w:trHeight w:val="227"/>
        </w:trPr>
        <w:tc>
          <w:tcPr>
            <w:tcW w:w="2129" w:type="dxa"/>
          </w:tcPr>
          <w:p w14:paraId="0E0CD0E8" w14:textId="77777777" w:rsidR="009848BD" w:rsidRPr="00EB40EE" w:rsidRDefault="009848BD"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 xml:space="preserve">פיקוח </w:t>
            </w:r>
          </w:p>
        </w:tc>
        <w:tc>
          <w:tcPr>
            <w:tcW w:w="3449" w:type="dxa"/>
          </w:tcPr>
          <w:p w14:paraId="1CB703B7" w14:textId="189ACBF5" w:rsidR="009848BD" w:rsidRPr="00EB40EE" w:rsidRDefault="00B354F9"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 xml:space="preserve">אופן </w:t>
            </w:r>
            <w:r w:rsidR="009848BD" w:rsidRPr="00EB40EE">
              <w:rPr>
                <w:rFonts w:ascii="David" w:hAnsi="David" w:cs="David"/>
                <w:rtl/>
              </w:rPr>
              <w:t xml:space="preserve"> הפיקוח</w:t>
            </w:r>
            <w:r w:rsidRPr="00EB40EE">
              <w:rPr>
                <w:rFonts w:ascii="David" w:hAnsi="David" w:cs="David"/>
                <w:rtl/>
              </w:rPr>
              <w:t xml:space="preserve"> על העובדים</w:t>
            </w:r>
            <w:r w:rsidR="009848BD" w:rsidRPr="00EB40EE">
              <w:rPr>
                <w:rFonts w:ascii="David" w:hAnsi="David" w:cs="David"/>
                <w:rtl/>
              </w:rPr>
              <w:t xml:space="preserve"> -</w:t>
            </w:r>
            <w:r w:rsidR="00B10606" w:rsidRPr="00EB40EE">
              <w:rPr>
                <w:rFonts w:ascii="David" w:hAnsi="David" w:cs="David"/>
                <w:rtl/>
              </w:rPr>
              <w:t xml:space="preserve"> </w:t>
            </w:r>
            <w:r w:rsidR="00DB697D" w:rsidRPr="00EB40EE">
              <w:rPr>
                <w:rFonts w:ascii="David" w:hAnsi="David" w:cs="David"/>
                <w:rtl/>
              </w:rPr>
              <w:t>10</w:t>
            </w:r>
            <w:r w:rsidR="00B10606" w:rsidRPr="00EB40EE">
              <w:rPr>
                <w:rFonts w:ascii="David" w:hAnsi="David" w:cs="David"/>
                <w:rtl/>
              </w:rPr>
              <w:t xml:space="preserve"> </w:t>
            </w:r>
          </w:p>
          <w:p w14:paraId="53278819" w14:textId="417E0EC1" w:rsidR="009848BD" w:rsidRPr="00EB40EE" w:rsidRDefault="009848BD" w:rsidP="00B10606">
            <w:pPr>
              <w:pStyle w:val="a4"/>
              <w:tabs>
                <w:tab w:val="left" w:pos="2600"/>
              </w:tabs>
              <w:bidi/>
              <w:spacing w:after="0" w:line="360" w:lineRule="auto"/>
              <w:ind w:left="0"/>
              <w:jc w:val="both"/>
              <w:rPr>
                <w:rFonts w:ascii="David" w:hAnsi="David" w:cs="David"/>
                <w:rtl/>
              </w:rPr>
            </w:pPr>
            <w:r w:rsidRPr="00EB40EE">
              <w:rPr>
                <w:rFonts w:ascii="David" w:hAnsi="David" w:cs="David"/>
                <w:rtl/>
              </w:rPr>
              <w:t>מעורבות הפיקוח – 10</w:t>
            </w:r>
          </w:p>
        </w:tc>
        <w:tc>
          <w:tcPr>
            <w:tcW w:w="2066" w:type="dxa"/>
          </w:tcPr>
          <w:p w14:paraId="2E9D0771" w14:textId="77777777" w:rsidR="009848BD" w:rsidRPr="00EB40EE" w:rsidRDefault="009848BD" w:rsidP="00B10606">
            <w:pPr>
              <w:pStyle w:val="a4"/>
              <w:tabs>
                <w:tab w:val="left" w:pos="2600"/>
              </w:tabs>
              <w:bidi/>
              <w:spacing w:after="0" w:line="360" w:lineRule="auto"/>
              <w:ind w:left="0"/>
              <w:jc w:val="center"/>
              <w:rPr>
                <w:rFonts w:ascii="David" w:hAnsi="David" w:cs="David"/>
                <w:rtl/>
              </w:rPr>
            </w:pPr>
            <w:r w:rsidRPr="00EB40EE">
              <w:rPr>
                <w:rFonts w:ascii="David" w:hAnsi="David" w:cs="David"/>
                <w:rtl/>
              </w:rPr>
              <w:t>20</w:t>
            </w:r>
          </w:p>
        </w:tc>
      </w:tr>
      <w:tr w:rsidR="00744C10" w:rsidRPr="00EB40EE" w14:paraId="646DD913" w14:textId="77777777" w:rsidTr="00B10606">
        <w:trPr>
          <w:trHeight w:val="227"/>
        </w:trPr>
        <w:tc>
          <w:tcPr>
            <w:tcW w:w="2129" w:type="dxa"/>
          </w:tcPr>
          <w:p w14:paraId="1ECA7EA9" w14:textId="5C14EF5F" w:rsidR="00744C10" w:rsidRPr="00EB40EE" w:rsidRDefault="00744C10" w:rsidP="009848BD">
            <w:pPr>
              <w:pStyle w:val="a4"/>
              <w:tabs>
                <w:tab w:val="left" w:pos="2600"/>
              </w:tabs>
              <w:bidi/>
              <w:spacing w:after="0" w:line="360" w:lineRule="auto"/>
              <w:ind w:left="0"/>
              <w:jc w:val="both"/>
              <w:rPr>
                <w:rFonts w:ascii="David" w:hAnsi="David" w:cs="David"/>
                <w:rtl/>
              </w:rPr>
            </w:pPr>
            <w:r w:rsidRPr="00EB40EE">
              <w:rPr>
                <w:rFonts w:ascii="David" w:hAnsi="David" w:cs="David"/>
                <w:rtl/>
              </w:rPr>
              <w:t>ש</w:t>
            </w:r>
            <w:r w:rsidR="00C91400" w:rsidRPr="00EB40EE">
              <w:rPr>
                <w:rFonts w:ascii="David" w:hAnsi="David" w:cs="David"/>
                <w:rtl/>
              </w:rPr>
              <w:t>י</w:t>
            </w:r>
            <w:r w:rsidRPr="00EB40EE">
              <w:rPr>
                <w:rFonts w:ascii="David" w:hAnsi="David" w:cs="David"/>
                <w:rtl/>
              </w:rPr>
              <w:t xml:space="preserve">תוף פעולה עם </w:t>
            </w:r>
            <w:r w:rsidR="00DB697D" w:rsidRPr="00EB40EE">
              <w:rPr>
                <w:rFonts w:ascii="David" w:hAnsi="David" w:cs="David"/>
                <w:rtl/>
              </w:rPr>
              <w:t>המשרד</w:t>
            </w:r>
          </w:p>
        </w:tc>
        <w:tc>
          <w:tcPr>
            <w:tcW w:w="3449" w:type="dxa"/>
          </w:tcPr>
          <w:p w14:paraId="5969E1D9" w14:textId="058F2DFB" w:rsidR="00DB697D" w:rsidRPr="00EB40EE" w:rsidRDefault="00DB697D" w:rsidP="00744C10">
            <w:pPr>
              <w:pStyle w:val="a4"/>
              <w:tabs>
                <w:tab w:val="left" w:pos="2600"/>
              </w:tabs>
              <w:bidi/>
              <w:spacing w:after="0" w:line="360" w:lineRule="auto"/>
              <w:ind w:left="0"/>
              <w:jc w:val="both"/>
              <w:rPr>
                <w:rFonts w:ascii="David" w:hAnsi="David" w:cs="David"/>
                <w:rtl/>
              </w:rPr>
            </w:pPr>
            <w:r w:rsidRPr="00EB40EE">
              <w:rPr>
                <w:rFonts w:ascii="David" w:hAnsi="David" w:cs="David"/>
                <w:rtl/>
              </w:rPr>
              <w:t>איכות הדיווחים -</w:t>
            </w:r>
            <w:r w:rsidR="00B10606" w:rsidRPr="00EB40EE">
              <w:rPr>
                <w:rFonts w:ascii="David" w:hAnsi="David" w:cs="David"/>
                <w:rtl/>
              </w:rPr>
              <w:t xml:space="preserve"> </w:t>
            </w:r>
            <w:r w:rsidR="00B709A1" w:rsidRPr="00EB40EE">
              <w:rPr>
                <w:rFonts w:ascii="David" w:hAnsi="David" w:cs="David"/>
                <w:rtl/>
              </w:rPr>
              <w:t>25</w:t>
            </w:r>
          </w:p>
          <w:p w14:paraId="788BDC59" w14:textId="60E39D98" w:rsidR="00744C10" w:rsidRPr="00EB40EE" w:rsidRDefault="00744C10" w:rsidP="00B10606">
            <w:pPr>
              <w:pStyle w:val="a4"/>
              <w:tabs>
                <w:tab w:val="left" w:pos="2600"/>
              </w:tabs>
              <w:bidi/>
              <w:spacing w:after="0" w:line="360" w:lineRule="auto"/>
              <w:ind w:left="0"/>
              <w:jc w:val="both"/>
              <w:rPr>
                <w:rFonts w:ascii="David" w:hAnsi="David" w:cs="David"/>
                <w:rtl/>
              </w:rPr>
            </w:pPr>
            <w:r w:rsidRPr="00EB40EE">
              <w:rPr>
                <w:rFonts w:ascii="David" w:hAnsi="David" w:cs="David"/>
                <w:rtl/>
              </w:rPr>
              <w:t>זמינות במענה לפניות -</w:t>
            </w:r>
            <w:r w:rsidR="00B10606" w:rsidRPr="00EB40EE">
              <w:rPr>
                <w:rFonts w:ascii="David" w:hAnsi="David" w:cs="David"/>
                <w:rtl/>
              </w:rPr>
              <w:t xml:space="preserve"> </w:t>
            </w:r>
            <w:r w:rsidRPr="00EB40EE">
              <w:rPr>
                <w:rFonts w:ascii="David" w:hAnsi="David" w:cs="David"/>
                <w:rtl/>
              </w:rPr>
              <w:t>1</w:t>
            </w:r>
            <w:r w:rsidR="00B709A1" w:rsidRPr="00EB40EE">
              <w:rPr>
                <w:rFonts w:ascii="David" w:hAnsi="David" w:cs="David"/>
                <w:rtl/>
              </w:rPr>
              <w:t>5</w:t>
            </w:r>
          </w:p>
        </w:tc>
        <w:tc>
          <w:tcPr>
            <w:tcW w:w="2066" w:type="dxa"/>
          </w:tcPr>
          <w:p w14:paraId="28912CBB" w14:textId="00EBABFA" w:rsidR="00744C10" w:rsidRPr="00EB40EE" w:rsidRDefault="00DB697D" w:rsidP="00B10606">
            <w:pPr>
              <w:pStyle w:val="a4"/>
              <w:tabs>
                <w:tab w:val="left" w:pos="2600"/>
              </w:tabs>
              <w:bidi/>
              <w:spacing w:after="0" w:line="360" w:lineRule="auto"/>
              <w:ind w:left="0"/>
              <w:jc w:val="center"/>
              <w:rPr>
                <w:rFonts w:ascii="David" w:hAnsi="David" w:cs="David"/>
                <w:rtl/>
              </w:rPr>
            </w:pPr>
            <w:r w:rsidRPr="00EB40EE">
              <w:rPr>
                <w:rFonts w:ascii="David" w:hAnsi="David" w:cs="David"/>
                <w:rtl/>
              </w:rPr>
              <w:t>40</w:t>
            </w:r>
          </w:p>
        </w:tc>
      </w:tr>
      <w:tr w:rsidR="00B10606" w:rsidRPr="00EB40EE" w14:paraId="1F466C9B" w14:textId="77777777" w:rsidTr="00B10606">
        <w:trPr>
          <w:trHeight w:val="227"/>
        </w:trPr>
        <w:tc>
          <w:tcPr>
            <w:tcW w:w="2129" w:type="dxa"/>
          </w:tcPr>
          <w:p w14:paraId="0CA9176D" w14:textId="19812123" w:rsidR="00B10606" w:rsidRPr="00EB40EE" w:rsidRDefault="00B10606" w:rsidP="009848BD">
            <w:pPr>
              <w:pStyle w:val="a4"/>
              <w:tabs>
                <w:tab w:val="left" w:pos="2600"/>
              </w:tabs>
              <w:bidi/>
              <w:spacing w:after="0" w:line="360" w:lineRule="auto"/>
              <w:ind w:left="0"/>
              <w:jc w:val="both"/>
              <w:rPr>
                <w:rFonts w:ascii="David" w:hAnsi="David" w:cs="David"/>
                <w:b/>
                <w:bCs/>
                <w:rtl/>
              </w:rPr>
            </w:pPr>
            <w:r w:rsidRPr="00EB40EE">
              <w:rPr>
                <w:rFonts w:ascii="David" w:hAnsi="David" w:cs="David"/>
                <w:b/>
                <w:bCs/>
                <w:rtl/>
              </w:rPr>
              <w:t>סה"כ</w:t>
            </w:r>
          </w:p>
        </w:tc>
        <w:tc>
          <w:tcPr>
            <w:tcW w:w="3449" w:type="dxa"/>
          </w:tcPr>
          <w:p w14:paraId="4DF46592" w14:textId="77777777" w:rsidR="00B10606" w:rsidRPr="00EB40EE" w:rsidRDefault="00B10606" w:rsidP="00744C10">
            <w:pPr>
              <w:pStyle w:val="a4"/>
              <w:tabs>
                <w:tab w:val="left" w:pos="2600"/>
              </w:tabs>
              <w:bidi/>
              <w:spacing w:after="0" w:line="360" w:lineRule="auto"/>
              <w:ind w:left="0"/>
              <w:jc w:val="both"/>
              <w:rPr>
                <w:rFonts w:ascii="David" w:hAnsi="David" w:cs="David"/>
                <w:b/>
                <w:bCs/>
                <w:rtl/>
              </w:rPr>
            </w:pPr>
          </w:p>
        </w:tc>
        <w:tc>
          <w:tcPr>
            <w:tcW w:w="2066" w:type="dxa"/>
          </w:tcPr>
          <w:p w14:paraId="33E97BFD" w14:textId="4A7B1354" w:rsidR="00B10606" w:rsidRPr="00EB40EE" w:rsidRDefault="00B10606" w:rsidP="00B10606">
            <w:pPr>
              <w:pStyle w:val="a4"/>
              <w:tabs>
                <w:tab w:val="left" w:pos="2600"/>
              </w:tabs>
              <w:bidi/>
              <w:spacing w:after="0" w:line="360" w:lineRule="auto"/>
              <w:ind w:left="0"/>
              <w:jc w:val="center"/>
              <w:rPr>
                <w:rFonts w:ascii="David" w:hAnsi="David" w:cs="David"/>
                <w:b/>
                <w:bCs/>
                <w:rtl/>
              </w:rPr>
            </w:pPr>
            <w:r w:rsidRPr="00EB40EE">
              <w:rPr>
                <w:rFonts w:ascii="David" w:hAnsi="David" w:cs="David"/>
                <w:b/>
                <w:bCs/>
                <w:rtl/>
              </w:rPr>
              <w:t>100</w:t>
            </w:r>
          </w:p>
        </w:tc>
      </w:tr>
    </w:tbl>
    <w:p w14:paraId="319FDD22" w14:textId="63263C0E" w:rsidR="001B25CB" w:rsidRPr="00EB40EE" w:rsidRDefault="001B25CB" w:rsidP="00EA7D63">
      <w:pPr>
        <w:pStyle w:val="a4"/>
        <w:numPr>
          <w:ilvl w:val="2"/>
          <w:numId w:val="25"/>
        </w:numPr>
        <w:bidi/>
        <w:spacing w:after="0" w:line="360" w:lineRule="auto"/>
        <w:ind w:left="1514" w:hanging="709"/>
        <w:jc w:val="both"/>
        <w:rPr>
          <w:rFonts w:ascii="David" w:hAnsi="David" w:cs="David"/>
          <w:u w:val="single"/>
        </w:rPr>
      </w:pPr>
      <w:bookmarkStart w:id="50" w:name="_Ref364253776"/>
      <w:bookmarkStart w:id="51" w:name="_Ref359501669"/>
      <w:r w:rsidRPr="00EB40EE">
        <w:rPr>
          <w:rFonts w:ascii="David" w:hAnsi="David" w:cs="David"/>
          <w:u w:val="single"/>
          <w:rtl/>
        </w:rPr>
        <w:lastRenderedPageBreak/>
        <w:t xml:space="preserve">ניסיון אצל לקוחות רבי </w:t>
      </w:r>
      <w:r w:rsidR="00C02446" w:rsidRPr="00EB40EE">
        <w:rPr>
          <w:rFonts w:ascii="David" w:hAnsi="David" w:cs="David"/>
          <w:u w:val="single"/>
          <w:rtl/>
        </w:rPr>
        <w:t>אתרים</w:t>
      </w:r>
      <w:r w:rsidRPr="00EB40EE">
        <w:rPr>
          <w:rFonts w:ascii="David" w:hAnsi="David" w:cs="David"/>
          <w:u w:val="single"/>
          <w:rtl/>
        </w:rPr>
        <w:t xml:space="preserve"> (</w:t>
      </w:r>
      <w:r w:rsidR="00C90E47" w:rsidRPr="00EB40EE">
        <w:rPr>
          <w:rFonts w:ascii="David" w:hAnsi="David" w:cs="David"/>
          <w:u w:val="single"/>
          <w:rtl/>
        </w:rPr>
        <w:t>2</w:t>
      </w:r>
      <w:r w:rsidR="005F6F1C" w:rsidRPr="00EB40EE">
        <w:rPr>
          <w:rFonts w:ascii="David" w:hAnsi="David" w:cs="David"/>
          <w:u w:val="single"/>
          <w:rtl/>
        </w:rPr>
        <w:t>0</w:t>
      </w:r>
      <w:r w:rsidRPr="00EB40EE">
        <w:rPr>
          <w:rFonts w:ascii="David" w:hAnsi="David" w:cs="David"/>
          <w:u w:val="single"/>
          <w:rtl/>
        </w:rPr>
        <w:t>%</w:t>
      </w:r>
      <w:r w:rsidR="00E2251B" w:rsidRPr="00EB40EE">
        <w:rPr>
          <w:rFonts w:ascii="David" w:hAnsi="David" w:cs="David"/>
          <w:u w:val="single"/>
          <w:rtl/>
        </w:rPr>
        <w:t xml:space="preserve"> מציון האיכות</w:t>
      </w:r>
      <w:r w:rsidRPr="00EB40EE">
        <w:rPr>
          <w:rFonts w:ascii="David" w:hAnsi="David" w:cs="David"/>
          <w:u w:val="single"/>
          <w:rtl/>
        </w:rPr>
        <w:t>):</w:t>
      </w:r>
      <w:bookmarkEnd w:id="50"/>
    </w:p>
    <w:p w14:paraId="5CF32D07" w14:textId="5E166811" w:rsidR="001B25CB" w:rsidRPr="00EB40EE" w:rsidRDefault="001B25CB" w:rsidP="00EA7D63">
      <w:pPr>
        <w:tabs>
          <w:tab w:val="left" w:pos="2600"/>
        </w:tabs>
        <w:bidi/>
        <w:spacing w:after="0" w:line="360" w:lineRule="auto"/>
        <w:ind w:left="1514"/>
        <w:jc w:val="both"/>
        <w:rPr>
          <w:rFonts w:ascii="David" w:hAnsi="David" w:cs="David"/>
        </w:rPr>
      </w:pPr>
      <w:r w:rsidRPr="00EB40EE">
        <w:rPr>
          <w:rFonts w:ascii="David" w:hAnsi="David" w:cs="David"/>
          <w:rtl/>
        </w:rPr>
        <w:t xml:space="preserve">מציעים בעלי ניסיון אצל לקוחות רבי </w:t>
      </w:r>
      <w:r w:rsidR="006110DD" w:rsidRPr="00EB40EE">
        <w:rPr>
          <w:rFonts w:ascii="David" w:hAnsi="David" w:cs="David"/>
          <w:rtl/>
        </w:rPr>
        <w:t>אתרים</w:t>
      </w:r>
      <w:r w:rsidRPr="00EB40EE">
        <w:rPr>
          <w:rFonts w:ascii="David" w:hAnsi="David" w:cs="David"/>
          <w:rtl/>
        </w:rPr>
        <w:t xml:space="preserve"> </w:t>
      </w:r>
      <w:r w:rsidRPr="00EB40EE">
        <w:rPr>
          <w:rFonts w:ascii="David" w:hAnsi="David" w:cs="David"/>
          <w:b/>
          <w:bCs/>
          <w:rtl/>
        </w:rPr>
        <w:t>מעבר ל</w:t>
      </w:r>
      <w:r w:rsidR="00164E9B" w:rsidRPr="00EB40EE">
        <w:rPr>
          <w:rFonts w:ascii="David" w:hAnsi="David" w:cs="David"/>
          <w:b/>
          <w:bCs/>
          <w:rtl/>
        </w:rPr>
        <w:t>נדרש</w:t>
      </w:r>
      <w:r w:rsidRPr="00EB40EE">
        <w:rPr>
          <w:rFonts w:ascii="David" w:hAnsi="David" w:cs="David"/>
          <w:b/>
          <w:bCs/>
          <w:rtl/>
        </w:rPr>
        <w:t xml:space="preserve"> בתנאי הסף</w:t>
      </w:r>
      <w:r w:rsidRPr="00EB40EE">
        <w:rPr>
          <w:rFonts w:ascii="David" w:hAnsi="David" w:cs="David"/>
          <w:rtl/>
        </w:rPr>
        <w:t xml:space="preserve"> יקבלו ניקוד כמפורט להלן:</w:t>
      </w:r>
    </w:p>
    <w:tbl>
      <w:tblPr>
        <w:tblStyle w:val="af6"/>
        <w:bidiVisual/>
        <w:tblW w:w="7646" w:type="dxa"/>
        <w:tblInd w:w="131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980"/>
        <w:gridCol w:w="2693"/>
        <w:gridCol w:w="1973"/>
      </w:tblGrid>
      <w:tr w:rsidR="00A16E6B" w:rsidRPr="00EB40EE" w14:paraId="119957F7" w14:textId="77777777" w:rsidTr="00401B92">
        <w:trPr>
          <w:cantSplit/>
          <w:tblHeader/>
        </w:trPr>
        <w:tc>
          <w:tcPr>
            <w:tcW w:w="2980" w:type="dxa"/>
            <w:tcBorders>
              <w:top w:val="single" w:sz="4" w:space="0" w:color="auto"/>
              <w:left w:val="single" w:sz="4" w:space="0" w:color="auto"/>
              <w:bottom w:val="single" w:sz="4" w:space="0" w:color="auto"/>
              <w:right w:val="single" w:sz="4" w:space="0" w:color="auto"/>
            </w:tcBorders>
            <w:shd w:val="clear" w:color="auto" w:fill="auto"/>
          </w:tcPr>
          <w:p w14:paraId="781350EA" w14:textId="77777777" w:rsidR="00A16E6B" w:rsidRPr="00EB40EE" w:rsidRDefault="00A16E6B" w:rsidP="00C91400">
            <w:pPr>
              <w:pStyle w:val="13"/>
              <w:spacing w:line="360" w:lineRule="auto"/>
              <w:ind w:left="0" w:firstLine="0"/>
              <w:jc w:val="center"/>
              <w:rPr>
                <w:rFonts w:ascii="David" w:hAnsi="David"/>
                <w:b/>
                <w:bCs/>
                <w:sz w:val="22"/>
                <w:szCs w:val="22"/>
                <w:rtl/>
              </w:rPr>
            </w:pPr>
            <w:r w:rsidRPr="00EB40EE">
              <w:rPr>
                <w:rFonts w:ascii="David" w:hAnsi="David"/>
                <w:b/>
                <w:bCs/>
                <w:sz w:val="22"/>
                <w:szCs w:val="22"/>
                <w:rtl/>
              </w:rPr>
              <w:t>קריטריון</w:t>
            </w:r>
          </w:p>
        </w:tc>
        <w:tc>
          <w:tcPr>
            <w:tcW w:w="2693" w:type="dxa"/>
            <w:tcBorders>
              <w:top w:val="single" w:sz="4" w:space="0" w:color="auto"/>
              <w:left w:val="single" w:sz="4" w:space="0" w:color="auto"/>
              <w:bottom w:val="single" w:sz="4" w:space="0" w:color="auto"/>
              <w:right w:val="single" w:sz="4" w:space="0" w:color="auto"/>
            </w:tcBorders>
            <w:shd w:val="clear" w:color="auto" w:fill="auto"/>
          </w:tcPr>
          <w:p w14:paraId="18140604" w14:textId="77777777" w:rsidR="00A16E6B" w:rsidRPr="00EB40EE" w:rsidRDefault="00281AFC" w:rsidP="00C91400">
            <w:pPr>
              <w:pStyle w:val="13"/>
              <w:spacing w:line="360" w:lineRule="auto"/>
              <w:ind w:left="0" w:firstLine="0"/>
              <w:jc w:val="center"/>
              <w:rPr>
                <w:rFonts w:ascii="David" w:hAnsi="David"/>
                <w:b/>
                <w:bCs/>
                <w:sz w:val="22"/>
                <w:szCs w:val="22"/>
                <w:rtl/>
              </w:rPr>
            </w:pPr>
            <w:r w:rsidRPr="00EB40EE">
              <w:rPr>
                <w:rFonts w:ascii="David" w:hAnsi="David"/>
                <w:b/>
                <w:bCs/>
                <w:sz w:val="22"/>
                <w:szCs w:val="22"/>
                <w:rtl/>
              </w:rPr>
              <w:t>ניקוד</w:t>
            </w:r>
          </w:p>
        </w:tc>
        <w:tc>
          <w:tcPr>
            <w:tcW w:w="1973" w:type="dxa"/>
            <w:tcBorders>
              <w:top w:val="single" w:sz="4" w:space="0" w:color="auto"/>
              <w:left w:val="single" w:sz="4" w:space="0" w:color="auto"/>
              <w:bottom w:val="single" w:sz="4" w:space="0" w:color="auto"/>
              <w:right w:val="single" w:sz="4" w:space="0" w:color="auto"/>
            </w:tcBorders>
            <w:shd w:val="clear" w:color="auto" w:fill="auto"/>
          </w:tcPr>
          <w:p w14:paraId="5337753C" w14:textId="77777777" w:rsidR="00A16E6B" w:rsidRPr="00EB40EE" w:rsidRDefault="00A16E6B" w:rsidP="00C91400">
            <w:pPr>
              <w:pStyle w:val="13"/>
              <w:spacing w:line="360" w:lineRule="auto"/>
              <w:ind w:left="0" w:firstLine="0"/>
              <w:jc w:val="center"/>
              <w:rPr>
                <w:rFonts w:ascii="David" w:hAnsi="David"/>
                <w:b/>
                <w:bCs/>
                <w:sz w:val="22"/>
                <w:szCs w:val="22"/>
                <w:rtl/>
              </w:rPr>
            </w:pPr>
            <w:r w:rsidRPr="00EB40EE">
              <w:rPr>
                <w:rFonts w:ascii="David" w:hAnsi="David"/>
                <w:b/>
                <w:bCs/>
                <w:sz w:val="22"/>
                <w:szCs w:val="22"/>
                <w:rtl/>
              </w:rPr>
              <w:t>ניקוד מקס'</w:t>
            </w:r>
          </w:p>
        </w:tc>
      </w:tr>
      <w:tr w:rsidR="00A16E6B" w:rsidRPr="00EB40EE" w14:paraId="5B9C5DBF" w14:textId="77777777" w:rsidTr="00401B92">
        <w:trPr>
          <w:cantSplit/>
        </w:trPr>
        <w:tc>
          <w:tcPr>
            <w:tcW w:w="2980" w:type="dxa"/>
            <w:tcBorders>
              <w:top w:val="single" w:sz="4" w:space="0" w:color="auto"/>
              <w:left w:val="single" w:sz="4" w:space="0" w:color="auto"/>
              <w:bottom w:val="single" w:sz="4" w:space="0" w:color="auto"/>
              <w:right w:val="single" w:sz="4" w:space="0" w:color="auto"/>
            </w:tcBorders>
            <w:vAlign w:val="center"/>
          </w:tcPr>
          <w:p w14:paraId="42D0580D" w14:textId="77777777" w:rsidR="00A16E6B" w:rsidRPr="00EB40EE" w:rsidRDefault="00A16E6B" w:rsidP="00C91400">
            <w:pPr>
              <w:pStyle w:val="13"/>
              <w:spacing w:line="360" w:lineRule="auto"/>
              <w:ind w:left="0" w:firstLine="0"/>
              <w:jc w:val="center"/>
              <w:rPr>
                <w:rFonts w:ascii="David" w:hAnsi="David"/>
                <w:sz w:val="22"/>
                <w:szCs w:val="22"/>
                <w:rtl/>
              </w:rPr>
            </w:pPr>
            <w:r w:rsidRPr="00EB40EE">
              <w:rPr>
                <w:rFonts w:ascii="David" w:hAnsi="David"/>
                <w:sz w:val="22"/>
                <w:szCs w:val="22"/>
                <w:rtl/>
              </w:rPr>
              <w:t>לקוח רב אתרים נוסף</w:t>
            </w:r>
          </w:p>
        </w:tc>
        <w:tc>
          <w:tcPr>
            <w:tcW w:w="2693" w:type="dxa"/>
            <w:tcBorders>
              <w:top w:val="single" w:sz="4" w:space="0" w:color="auto"/>
              <w:left w:val="single" w:sz="4" w:space="0" w:color="auto"/>
              <w:bottom w:val="single" w:sz="4" w:space="0" w:color="auto"/>
              <w:right w:val="single" w:sz="4" w:space="0" w:color="auto"/>
            </w:tcBorders>
            <w:vAlign w:val="center"/>
          </w:tcPr>
          <w:p w14:paraId="4DCEC2D6" w14:textId="77777777" w:rsidR="00A16E6B" w:rsidRPr="00EB40EE" w:rsidRDefault="00A16E6B" w:rsidP="00C91400">
            <w:pPr>
              <w:pStyle w:val="13"/>
              <w:spacing w:line="360" w:lineRule="auto"/>
              <w:ind w:left="0" w:firstLine="0"/>
              <w:jc w:val="center"/>
              <w:rPr>
                <w:rFonts w:ascii="David" w:hAnsi="David"/>
                <w:sz w:val="22"/>
                <w:szCs w:val="22"/>
                <w:rtl/>
              </w:rPr>
            </w:pPr>
            <w:r w:rsidRPr="00EB40EE">
              <w:rPr>
                <w:rFonts w:ascii="David" w:hAnsi="David"/>
                <w:sz w:val="22"/>
                <w:szCs w:val="22"/>
                <w:rtl/>
              </w:rPr>
              <w:t>כל לקוח נוסף – 5 נק'</w:t>
            </w:r>
          </w:p>
        </w:tc>
        <w:tc>
          <w:tcPr>
            <w:tcW w:w="1973" w:type="dxa"/>
            <w:tcBorders>
              <w:top w:val="single" w:sz="4" w:space="0" w:color="auto"/>
              <w:left w:val="single" w:sz="4" w:space="0" w:color="auto"/>
              <w:bottom w:val="single" w:sz="4" w:space="0" w:color="auto"/>
              <w:right w:val="single" w:sz="4" w:space="0" w:color="auto"/>
            </w:tcBorders>
            <w:vAlign w:val="center"/>
          </w:tcPr>
          <w:p w14:paraId="2367AE74" w14:textId="23D91447" w:rsidR="00A16E6B" w:rsidRPr="00EB40EE" w:rsidRDefault="007D04B6" w:rsidP="00EF15C1">
            <w:pPr>
              <w:pStyle w:val="13"/>
              <w:spacing w:line="360" w:lineRule="auto"/>
              <w:ind w:left="0" w:firstLine="0"/>
              <w:jc w:val="center"/>
              <w:rPr>
                <w:rFonts w:ascii="David" w:hAnsi="David"/>
                <w:sz w:val="22"/>
                <w:szCs w:val="22"/>
                <w:rtl/>
              </w:rPr>
            </w:pPr>
            <w:r w:rsidRPr="00EB40EE">
              <w:rPr>
                <w:rFonts w:ascii="David" w:hAnsi="David"/>
                <w:sz w:val="22"/>
                <w:szCs w:val="22"/>
                <w:rtl/>
              </w:rPr>
              <w:t>30</w:t>
            </w:r>
          </w:p>
        </w:tc>
      </w:tr>
      <w:tr w:rsidR="00A16E6B" w:rsidRPr="00EB40EE" w14:paraId="242633FD" w14:textId="77777777" w:rsidTr="00401B92">
        <w:trPr>
          <w:cantSplit/>
        </w:trPr>
        <w:tc>
          <w:tcPr>
            <w:tcW w:w="2980" w:type="dxa"/>
            <w:tcBorders>
              <w:top w:val="single" w:sz="4" w:space="0" w:color="auto"/>
              <w:left w:val="single" w:sz="4" w:space="0" w:color="auto"/>
              <w:bottom w:val="single" w:sz="4" w:space="0" w:color="auto"/>
              <w:right w:val="single" w:sz="4" w:space="0" w:color="auto"/>
            </w:tcBorders>
            <w:vAlign w:val="center"/>
          </w:tcPr>
          <w:p w14:paraId="18C55EC7" w14:textId="77777777" w:rsidR="00A16E6B" w:rsidRPr="00EB40EE" w:rsidRDefault="00A16E6B" w:rsidP="00C91400">
            <w:pPr>
              <w:pStyle w:val="13"/>
              <w:spacing w:line="360" w:lineRule="auto"/>
              <w:ind w:left="0" w:firstLine="0"/>
              <w:jc w:val="center"/>
              <w:rPr>
                <w:rFonts w:ascii="David" w:hAnsi="David"/>
                <w:sz w:val="22"/>
                <w:szCs w:val="22"/>
                <w:rtl/>
              </w:rPr>
            </w:pPr>
            <w:r w:rsidRPr="00EB40EE">
              <w:rPr>
                <w:rFonts w:ascii="David" w:hAnsi="David"/>
                <w:sz w:val="22"/>
                <w:szCs w:val="22"/>
                <w:rtl/>
              </w:rPr>
              <w:t xml:space="preserve">מס' אתרים </w:t>
            </w:r>
            <w:r w:rsidR="00904918" w:rsidRPr="00EB40EE">
              <w:rPr>
                <w:rFonts w:ascii="David" w:hAnsi="David"/>
                <w:sz w:val="22"/>
                <w:szCs w:val="22"/>
                <w:rtl/>
              </w:rPr>
              <w:t>נו</w:t>
            </w:r>
            <w:r w:rsidR="0010149A" w:rsidRPr="00EB40EE">
              <w:rPr>
                <w:rFonts w:ascii="David" w:hAnsi="David"/>
                <w:sz w:val="22"/>
                <w:szCs w:val="22"/>
                <w:rtl/>
              </w:rPr>
              <w:t xml:space="preserve">ספים </w:t>
            </w:r>
            <w:r w:rsidRPr="00EB40EE">
              <w:rPr>
                <w:rFonts w:ascii="David" w:hAnsi="David"/>
                <w:sz w:val="22"/>
                <w:szCs w:val="22"/>
                <w:rtl/>
              </w:rPr>
              <w:t>שנוהלו במקביל אצל לקוח רב אתרים</w:t>
            </w:r>
          </w:p>
        </w:tc>
        <w:tc>
          <w:tcPr>
            <w:tcW w:w="2693" w:type="dxa"/>
            <w:tcBorders>
              <w:top w:val="single" w:sz="4" w:space="0" w:color="auto"/>
              <w:left w:val="single" w:sz="4" w:space="0" w:color="auto"/>
              <w:bottom w:val="single" w:sz="4" w:space="0" w:color="auto"/>
              <w:right w:val="single" w:sz="4" w:space="0" w:color="auto"/>
            </w:tcBorders>
            <w:vAlign w:val="center"/>
          </w:tcPr>
          <w:p w14:paraId="66D1AB78" w14:textId="77777777" w:rsidR="00A16E6B" w:rsidRPr="00EB40EE" w:rsidRDefault="0010149A" w:rsidP="00C91400">
            <w:pPr>
              <w:pStyle w:val="13"/>
              <w:spacing w:line="360" w:lineRule="auto"/>
              <w:ind w:left="0" w:firstLine="0"/>
              <w:jc w:val="center"/>
              <w:rPr>
                <w:rFonts w:ascii="David" w:hAnsi="David"/>
                <w:sz w:val="22"/>
                <w:szCs w:val="22"/>
                <w:rtl/>
              </w:rPr>
            </w:pPr>
            <w:r w:rsidRPr="00EB40EE">
              <w:rPr>
                <w:rFonts w:ascii="David" w:hAnsi="David"/>
                <w:sz w:val="22"/>
                <w:szCs w:val="22"/>
                <w:rtl/>
              </w:rPr>
              <w:t>כל אתר נוסף –</w:t>
            </w:r>
            <w:r w:rsidR="009C2BAC" w:rsidRPr="00EB40EE">
              <w:rPr>
                <w:rFonts w:ascii="David" w:hAnsi="David"/>
                <w:sz w:val="22"/>
                <w:szCs w:val="22"/>
                <w:rtl/>
              </w:rPr>
              <w:t>1</w:t>
            </w:r>
            <w:r w:rsidRPr="00EB40EE">
              <w:rPr>
                <w:rFonts w:ascii="David" w:hAnsi="David"/>
                <w:sz w:val="22"/>
                <w:szCs w:val="22"/>
                <w:rtl/>
              </w:rPr>
              <w:t xml:space="preserve"> נק'</w:t>
            </w:r>
          </w:p>
        </w:tc>
        <w:tc>
          <w:tcPr>
            <w:tcW w:w="1973" w:type="dxa"/>
            <w:tcBorders>
              <w:top w:val="single" w:sz="4" w:space="0" w:color="auto"/>
              <w:left w:val="single" w:sz="4" w:space="0" w:color="auto"/>
              <w:bottom w:val="single" w:sz="4" w:space="0" w:color="auto"/>
              <w:right w:val="single" w:sz="4" w:space="0" w:color="auto"/>
            </w:tcBorders>
            <w:vAlign w:val="center"/>
          </w:tcPr>
          <w:p w14:paraId="14ABF6C2" w14:textId="69251925" w:rsidR="00A16E6B" w:rsidRPr="00EB40EE" w:rsidRDefault="007D04B6" w:rsidP="00C91400">
            <w:pPr>
              <w:pStyle w:val="13"/>
              <w:spacing w:line="360" w:lineRule="auto"/>
              <w:ind w:left="0" w:firstLine="0"/>
              <w:jc w:val="center"/>
              <w:rPr>
                <w:rFonts w:ascii="David" w:hAnsi="David"/>
                <w:sz w:val="22"/>
                <w:szCs w:val="22"/>
                <w:rtl/>
              </w:rPr>
            </w:pPr>
            <w:r w:rsidRPr="00EB40EE">
              <w:rPr>
                <w:rFonts w:ascii="David" w:hAnsi="David"/>
                <w:sz w:val="22"/>
                <w:szCs w:val="22"/>
                <w:rtl/>
              </w:rPr>
              <w:t>30</w:t>
            </w:r>
          </w:p>
        </w:tc>
      </w:tr>
      <w:tr w:rsidR="00A16E6B" w:rsidRPr="00EB40EE" w14:paraId="5EE2DDDD" w14:textId="77777777" w:rsidTr="00401B92">
        <w:trPr>
          <w:cantSplit/>
          <w:trHeight w:val="726"/>
        </w:trPr>
        <w:tc>
          <w:tcPr>
            <w:tcW w:w="2980" w:type="dxa"/>
            <w:tcBorders>
              <w:top w:val="single" w:sz="4" w:space="0" w:color="auto"/>
              <w:left w:val="single" w:sz="4" w:space="0" w:color="auto"/>
              <w:bottom w:val="single" w:sz="4" w:space="0" w:color="auto"/>
              <w:right w:val="single" w:sz="4" w:space="0" w:color="auto"/>
            </w:tcBorders>
            <w:vAlign w:val="center"/>
          </w:tcPr>
          <w:p w14:paraId="68A53DA2" w14:textId="3FD704E1" w:rsidR="00A16E6B" w:rsidRPr="00EB40EE" w:rsidRDefault="009C2BAC" w:rsidP="00C91400">
            <w:pPr>
              <w:pStyle w:val="13"/>
              <w:spacing w:line="360" w:lineRule="auto"/>
              <w:ind w:left="0" w:firstLine="0"/>
              <w:jc w:val="center"/>
              <w:rPr>
                <w:rFonts w:ascii="David" w:hAnsi="David"/>
                <w:sz w:val="22"/>
                <w:szCs w:val="22"/>
                <w:rtl/>
              </w:rPr>
            </w:pPr>
            <w:r w:rsidRPr="00EB40EE">
              <w:rPr>
                <w:rFonts w:ascii="David" w:hAnsi="David"/>
                <w:sz w:val="22"/>
                <w:szCs w:val="22"/>
                <w:rtl/>
              </w:rPr>
              <w:t>מס' עובדים שהועסקו במהלך השנים 2022-202</w:t>
            </w:r>
            <w:r w:rsidR="00572E81" w:rsidRPr="00EB40EE">
              <w:rPr>
                <w:rFonts w:ascii="David" w:hAnsi="David"/>
                <w:sz w:val="22"/>
                <w:szCs w:val="22"/>
                <w:rtl/>
              </w:rPr>
              <w:t>3</w:t>
            </w:r>
            <w:r w:rsidRPr="00EB40EE">
              <w:rPr>
                <w:rFonts w:ascii="David" w:hAnsi="David"/>
                <w:sz w:val="22"/>
                <w:szCs w:val="22"/>
                <w:rtl/>
              </w:rPr>
              <w:t xml:space="preserve"> מעבר לתנאי סף</w:t>
            </w:r>
          </w:p>
        </w:tc>
        <w:tc>
          <w:tcPr>
            <w:tcW w:w="2693" w:type="dxa"/>
            <w:tcBorders>
              <w:top w:val="single" w:sz="4" w:space="0" w:color="auto"/>
              <w:left w:val="single" w:sz="4" w:space="0" w:color="auto"/>
              <w:bottom w:val="single" w:sz="4" w:space="0" w:color="auto"/>
              <w:right w:val="single" w:sz="4" w:space="0" w:color="auto"/>
            </w:tcBorders>
            <w:vAlign w:val="center"/>
          </w:tcPr>
          <w:p w14:paraId="263A700E" w14:textId="77777777" w:rsidR="00A16E6B" w:rsidRPr="00EB40EE" w:rsidRDefault="009C2BAC" w:rsidP="00C91400">
            <w:pPr>
              <w:pStyle w:val="13"/>
              <w:spacing w:line="360" w:lineRule="auto"/>
              <w:ind w:left="0" w:firstLine="0"/>
              <w:jc w:val="center"/>
              <w:rPr>
                <w:rFonts w:ascii="David" w:hAnsi="David"/>
                <w:sz w:val="22"/>
                <w:szCs w:val="22"/>
                <w:rtl/>
              </w:rPr>
            </w:pPr>
            <w:r w:rsidRPr="00EB40EE">
              <w:rPr>
                <w:rFonts w:ascii="David" w:hAnsi="David"/>
                <w:sz w:val="22"/>
                <w:szCs w:val="22"/>
                <w:rtl/>
              </w:rPr>
              <w:t>כל עובד נוסף – 1 נק'</w:t>
            </w:r>
          </w:p>
        </w:tc>
        <w:tc>
          <w:tcPr>
            <w:tcW w:w="1973" w:type="dxa"/>
            <w:tcBorders>
              <w:top w:val="single" w:sz="4" w:space="0" w:color="auto"/>
              <w:left w:val="single" w:sz="4" w:space="0" w:color="auto"/>
              <w:bottom w:val="single" w:sz="4" w:space="0" w:color="auto"/>
              <w:right w:val="single" w:sz="4" w:space="0" w:color="auto"/>
            </w:tcBorders>
            <w:vAlign w:val="center"/>
          </w:tcPr>
          <w:p w14:paraId="2AE99AC2" w14:textId="4F428538" w:rsidR="00A16E6B" w:rsidRPr="00EB40EE" w:rsidRDefault="007D04B6" w:rsidP="00C91400">
            <w:pPr>
              <w:pStyle w:val="13"/>
              <w:spacing w:line="360" w:lineRule="auto"/>
              <w:ind w:left="0" w:firstLine="0"/>
              <w:jc w:val="center"/>
              <w:rPr>
                <w:rFonts w:ascii="David" w:hAnsi="David"/>
                <w:sz w:val="22"/>
                <w:szCs w:val="22"/>
                <w:rtl/>
              </w:rPr>
            </w:pPr>
            <w:r w:rsidRPr="00EB40EE">
              <w:rPr>
                <w:rFonts w:ascii="David" w:hAnsi="David"/>
                <w:sz w:val="22"/>
                <w:szCs w:val="22"/>
                <w:rtl/>
              </w:rPr>
              <w:t>40</w:t>
            </w:r>
          </w:p>
        </w:tc>
      </w:tr>
      <w:tr w:rsidR="00A16E6B" w:rsidRPr="00EB40EE" w14:paraId="41D9599D" w14:textId="77777777" w:rsidTr="00401B92">
        <w:trPr>
          <w:cantSplit/>
        </w:trPr>
        <w:tc>
          <w:tcPr>
            <w:tcW w:w="2980" w:type="dxa"/>
            <w:tcBorders>
              <w:top w:val="single" w:sz="4" w:space="0" w:color="auto"/>
              <w:left w:val="single" w:sz="4" w:space="0" w:color="auto"/>
              <w:bottom w:val="single" w:sz="4" w:space="0" w:color="auto"/>
              <w:right w:val="single" w:sz="4" w:space="0" w:color="auto"/>
            </w:tcBorders>
            <w:vAlign w:val="center"/>
          </w:tcPr>
          <w:p w14:paraId="40665BE0" w14:textId="0C78FD0B" w:rsidR="00A16E6B" w:rsidRPr="00EB40EE" w:rsidRDefault="00A16E6B" w:rsidP="00C91400">
            <w:pPr>
              <w:pStyle w:val="13"/>
              <w:spacing w:line="360" w:lineRule="auto"/>
              <w:ind w:left="0" w:firstLine="0"/>
              <w:jc w:val="center"/>
              <w:rPr>
                <w:rFonts w:ascii="David" w:hAnsi="David"/>
                <w:sz w:val="22"/>
                <w:szCs w:val="22"/>
                <w:rtl/>
              </w:rPr>
            </w:pPr>
            <w:r w:rsidRPr="00EB40EE">
              <w:rPr>
                <w:rFonts w:ascii="David" w:hAnsi="David"/>
                <w:sz w:val="22"/>
                <w:szCs w:val="22"/>
                <w:rtl/>
              </w:rPr>
              <w:t xml:space="preserve">סה"כ למציע </w:t>
            </w:r>
          </w:p>
        </w:tc>
        <w:tc>
          <w:tcPr>
            <w:tcW w:w="2693" w:type="dxa"/>
            <w:tcBorders>
              <w:top w:val="single" w:sz="4" w:space="0" w:color="auto"/>
              <w:left w:val="single" w:sz="4" w:space="0" w:color="auto"/>
              <w:bottom w:val="single" w:sz="4" w:space="0" w:color="auto"/>
              <w:right w:val="single" w:sz="4" w:space="0" w:color="auto"/>
            </w:tcBorders>
            <w:vAlign w:val="center"/>
          </w:tcPr>
          <w:p w14:paraId="31DF6C21" w14:textId="77777777" w:rsidR="00A16E6B" w:rsidRPr="00EB40EE" w:rsidRDefault="00A16E6B" w:rsidP="00C91400">
            <w:pPr>
              <w:pStyle w:val="13"/>
              <w:spacing w:line="360" w:lineRule="auto"/>
              <w:ind w:left="0" w:firstLine="0"/>
              <w:jc w:val="center"/>
              <w:rPr>
                <w:rFonts w:ascii="David" w:hAnsi="David"/>
                <w:sz w:val="22"/>
                <w:szCs w:val="22"/>
                <w:rtl/>
              </w:rPr>
            </w:pPr>
          </w:p>
        </w:tc>
        <w:tc>
          <w:tcPr>
            <w:tcW w:w="1973" w:type="dxa"/>
            <w:tcBorders>
              <w:top w:val="single" w:sz="4" w:space="0" w:color="auto"/>
              <w:left w:val="single" w:sz="4" w:space="0" w:color="auto"/>
              <w:bottom w:val="single" w:sz="4" w:space="0" w:color="auto"/>
              <w:right w:val="single" w:sz="4" w:space="0" w:color="auto"/>
            </w:tcBorders>
            <w:vAlign w:val="center"/>
          </w:tcPr>
          <w:p w14:paraId="6343F9F7" w14:textId="77777777" w:rsidR="00A16E6B" w:rsidRPr="00EB40EE" w:rsidRDefault="00A16E6B" w:rsidP="00C91400">
            <w:pPr>
              <w:pStyle w:val="13"/>
              <w:spacing w:line="360" w:lineRule="auto"/>
              <w:ind w:left="0" w:firstLine="0"/>
              <w:jc w:val="center"/>
              <w:rPr>
                <w:rFonts w:ascii="David" w:hAnsi="David"/>
                <w:sz w:val="22"/>
                <w:szCs w:val="22"/>
                <w:rtl/>
              </w:rPr>
            </w:pPr>
            <w:r w:rsidRPr="00EB40EE">
              <w:rPr>
                <w:rFonts w:ascii="David" w:hAnsi="David"/>
                <w:sz w:val="22"/>
                <w:szCs w:val="22"/>
                <w:rtl/>
              </w:rPr>
              <w:t>100</w:t>
            </w:r>
          </w:p>
        </w:tc>
      </w:tr>
    </w:tbl>
    <w:p w14:paraId="4A4FB08E" w14:textId="27681E49" w:rsidR="0072597E" w:rsidRPr="00EB40EE" w:rsidRDefault="0072597E" w:rsidP="0072597E">
      <w:pPr>
        <w:bidi/>
        <w:spacing w:before="60" w:after="60"/>
        <w:ind w:left="233" w:hanging="142"/>
        <w:rPr>
          <w:rFonts w:ascii="David" w:hAnsi="David" w:cs="David"/>
          <w:rtl/>
        </w:rPr>
      </w:pPr>
    </w:p>
    <w:bookmarkEnd w:id="51"/>
    <w:p w14:paraId="1589F078" w14:textId="1000875D" w:rsidR="001C2180" w:rsidRPr="00EB40EE" w:rsidRDefault="0018079C" w:rsidP="00EA7D63">
      <w:pPr>
        <w:pStyle w:val="a4"/>
        <w:numPr>
          <w:ilvl w:val="2"/>
          <w:numId w:val="25"/>
        </w:numPr>
        <w:bidi/>
        <w:spacing w:after="0" w:line="360" w:lineRule="auto"/>
        <w:ind w:left="1514" w:hanging="709"/>
        <w:jc w:val="both"/>
        <w:rPr>
          <w:rFonts w:ascii="David" w:hAnsi="David" w:cs="David"/>
          <w:b/>
          <w:bCs/>
          <w:u w:val="single"/>
        </w:rPr>
      </w:pPr>
      <w:r w:rsidRPr="00EB40EE">
        <w:rPr>
          <w:rFonts w:ascii="David" w:hAnsi="David" w:cs="David"/>
          <w:b/>
          <w:bCs/>
          <w:u w:val="single"/>
          <w:rtl/>
        </w:rPr>
        <w:t>ס</w:t>
      </w:r>
      <w:r w:rsidR="001C2180" w:rsidRPr="00EB40EE">
        <w:rPr>
          <w:rFonts w:ascii="David" w:hAnsi="David" w:cs="David"/>
          <w:b/>
          <w:bCs/>
          <w:u w:val="single"/>
          <w:rtl/>
        </w:rPr>
        <w:t>ף איכות:</w:t>
      </w:r>
    </w:p>
    <w:p w14:paraId="67DAED9A" w14:textId="450F23DD" w:rsidR="000A0DB9" w:rsidRPr="00EB40EE" w:rsidRDefault="000A0DB9" w:rsidP="00EA7D63">
      <w:pPr>
        <w:pStyle w:val="a4"/>
        <w:numPr>
          <w:ilvl w:val="0"/>
          <w:numId w:val="65"/>
        </w:numPr>
        <w:bidi/>
        <w:spacing w:after="0" w:line="360" w:lineRule="auto"/>
        <w:jc w:val="both"/>
        <w:rPr>
          <w:rFonts w:ascii="David" w:hAnsi="David" w:cs="David"/>
        </w:rPr>
      </w:pPr>
      <w:r w:rsidRPr="00EB40EE">
        <w:rPr>
          <w:rFonts w:ascii="David" w:hAnsi="David" w:cs="David"/>
          <w:rtl/>
        </w:rPr>
        <w:t xml:space="preserve">מציעים אשר </w:t>
      </w:r>
      <w:r w:rsidR="00011B9A" w:rsidRPr="00EB40EE">
        <w:rPr>
          <w:rFonts w:ascii="David" w:hAnsi="David" w:cs="David"/>
          <w:rtl/>
        </w:rPr>
        <w:t xml:space="preserve">סכום </w:t>
      </w:r>
      <w:r w:rsidR="001C2180" w:rsidRPr="00EB40EE">
        <w:rPr>
          <w:rFonts w:ascii="David" w:hAnsi="David" w:cs="David"/>
          <w:rtl/>
        </w:rPr>
        <w:t xml:space="preserve">ציון האיכות שלהם </w:t>
      </w:r>
      <w:r w:rsidR="00BD2FB4" w:rsidRPr="00EB40EE">
        <w:rPr>
          <w:rFonts w:ascii="David" w:hAnsi="David" w:cs="David"/>
          <w:rtl/>
        </w:rPr>
        <w:t xml:space="preserve">בסעיף </w:t>
      </w:r>
      <w:r w:rsidR="0084094D" w:rsidRPr="00EB40EE">
        <w:rPr>
          <w:rFonts w:ascii="David" w:hAnsi="David" w:cs="David"/>
          <w:rtl/>
        </w:rPr>
        <w:fldChar w:fldCharType="begin"/>
      </w:r>
      <w:r w:rsidR="00BD2FB4" w:rsidRPr="00EB40EE">
        <w:rPr>
          <w:rFonts w:ascii="David" w:hAnsi="David" w:cs="David"/>
          <w:rtl/>
        </w:rPr>
        <w:instrText xml:space="preserve"> </w:instrText>
      </w:r>
      <w:r w:rsidR="00BD2FB4" w:rsidRPr="00EB40EE">
        <w:rPr>
          <w:rFonts w:ascii="David" w:hAnsi="David" w:cs="David"/>
        </w:rPr>
        <w:instrText>REF</w:instrText>
      </w:r>
      <w:r w:rsidR="00BD2FB4" w:rsidRPr="00EB40EE">
        <w:rPr>
          <w:rFonts w:ascii="David" w:hAnsi="David" w:cs="David"/>
          <w:rtl/>
        </w:rPr>
        <w:instrText xml:space="preserve"> _</w:instrText>
      </w:r>
      <w:r w:rsidR="00BD2FB4" w:rsidRPr="00EB40EE">
        <w:rPr>
          <w:rFonts w:ascii="David" w:hAnsi="David" w:cs="David"/>
        </w:rPr>
        <w:instrText>Ref368984940 \r \h</w:instrText>
      </w:r>
      <w:r w:rsidR="00BD2FB4"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84094D" w:rsidRPr="00EB40EE">
        <w:rPr>
          <w:rFonts w:ascii="David" w:hAnsi="David" w:cs="David"/>
          <w:rtl/>
        </w:rPr>
        <w:fldChar w:fldCharType="separate"/>
      </w:r>
      <w:r w:rsidR="002F5BDF" w:rsidRPr="00EB40EE">
        <w:rPr>
          <w:rFonts w:ascii="David" w:hAnsi="David" w:cs="David"/>
          <w:b/>
          <w:bCs/>
          <w:rtl/>
        </w:rPr>
        <w:t>שגיאה! מקור ההפניה לא נמצא.</w:t>
      </w:r>
      <w:r w:rsidR="0084094D" w:rsidRPr="00EB40EE">
        <w:rPr>
          <w:rFonts w:ascii="David" w:hAnsi="David" w:cs="David"/>
          <w:rtl/>
        </w:rPr>
        <w:fldChar w:fldCharType="end"/>
      </w:r>
      <w:r w:rsidR="00BD2FB4" w:rsidRPr="00EB40EE">
        <w:rPr>
          <w:rFonts w:ascii="David" w:hAnsi="David" w:cs="David"/>
          <w:rtl/>
        </w:rPr>
        <w:t xml:space="preserve"> </w:t>
      </w:r>
      <w:r w:rsidR="001B25CB" w:rsidRPr="00EB40EE">
        <w:rPr>
          <w:rFonts w:ascii="David" w:hAnsi="David" w:cs="David"/>
          <w:rtl/>
        </w:rPr>
        <w:t xml:space="preserve">לעיל </w:t>
      </w:r>
      <w:r w:rsidRPr="00EB40EE">
        <w:rPr>
          <w:rFonts w:ascii="David" w:hAnsi="David" w:cs="David"/>
          <w:rtl/>
        </w:rPr>
        <w:t>יהי</w:t>
      </w:r>
      <w:r w:rsidR="001B25CB" w:rsidRPr="00EB40EE">
        <w:rPr>
          <w:rFonts w:ascii="David" w:hAnsi="David" w:cs="David"/>
          <w:rtl/>
        </w:rPr>
        <w:t>ו</w:t>
      </w:r>
      <w:r w:rsidRPr="00EB40EE">
        <w:rPr>
          <w:rFonts w:ascii="David" w:hAnsi="David" w:cs="David"/>
          <w:rtl/>
        </w:rPr>
        <w:t xml:space="preserve"> נמו</w:t>
      </w:r>
      <w:r w:rsidR="001B25CB" w:rsidRPr="00EB40EE">
        <w:rPr>
          <w:rFonts w:ascii="David" w:hAnsi="David" w:cs="David"/>
          <w:rtl/>
        </w:rPr>
        <w:t>כים</w:t>
      </w:r>
      <w:r w:rsidRPr="00EB40EE">
        <w:rPr>
          <w:rFonts w:ascii="David" w:hAnsi="David" w:cs="David"/>
          <w:rtl/>
        </w:rPr>
        <w:t xml:space="preserve"> מ</w:t>
      </w:r>
      <w:r w:rsidR="00AF10E1" w:rsidRPr="00EB40EE">
        <w:rPr>
          <w:rFonts w:ascii="David" w:hAnsi="David" w:cs="David"/>
          <w:rtl/>
        </w:rPr>
        <w:t>-</w:t>
      </w:r>
      <w:r w:rsidR="00E2251B" w:rsidRPr="00EB40EE">
        <w:rPr>
          <w:rFonts w:ascii="David" w:hAnsi="David" w:cs="David"/>
          <w:rtl/>
        </w:rPr>
        <w:t>70</w:t>
      </w:r>
      <w:r w:rsidR="00AF10E1" w:rsidRPr="00EB40EE">
        <w:rPr>
          <w:rFonts w:ascii="David" w:hAnsi="David" w:cs="David"/>
          <w:rtl/>
        </w:rPr>
        <w:t>%</w:t>
      </w:r>
      <w:r w:rsidR="001C2180" w:rsidRPr="00EB40EE">
        <w:rPr>
          <w:rFonts w:ascii="David" w:hAnsi="David" w:cs="David"/>
          <w:rtl/>
        </w:rPr>
        <w:t xml:space="preserve"> (להל</w:t>
      </w:r>
      <w:r w:rsidR="009804ED" w:rsidRPr="00EB40EE">
        <w:rPr>
          <w:rFonts w:ascii="David" w:hAnsi="David" w:cs="David"/>
          <w:rtl/>
        </w:rPr>
        <w:t>ן</w:t>
      </w:r>
      <w:r w:rsidR="001C2180" w:rsidRPr="00EB40EE">
        <w:rPr>
          <w:rFonts w:ascii="David" w:hAnsi="David" w:cs="David"/>
          <w:rtl/>
        </w:rPr>
        <w:t>: "</w:t>
      </w:r>
      <w:r w:rsidR="0018079C" w:rsidRPr="00EB40EE">
        <w:rPr>
          <w:rFonts w:ascii="David" w:hAnsi="David" w:cs="David"/>
          <w:b/>
          <w:bCs/>
          <w:rtl/>
        </w:rPr>
        <w:t>ס</w:t>
      </w:r>
      <w:r w:rsidR="001C2180" w:rsidRPr="00EB40EE">
        <w:rPr>
          <w:rFonts w:ascii="David" w:hAnsi="David" w:cs="David"/>
          <w:b/>
          <w:bCs/>
          <w:rtl/>
        </w:rPr>
        <w:t>ף איכות</w:t>
      </w:r>
      <w:r w:rsidR="001C2180" w:rsidRPr="00EB40EE">
        <w:rPr>
          <w:rFonts w:ascii="David" w:hAnsi="David" w:cs="David"/>
          <w:rtl/>
        </w:rPr>
        <w:t>")</w:t>
      </w:r>
      <w:r w:rsidRPr="00EB40EE">
        <w:rPr>
          <w:rFonts w:ascii="David" w:hAnsi="David" w:cs="David"/>
          <w:rtl/>
        </w:rPr>
        <w:t xml:space="preserve"> </w:t>
      </w:r>
      <w:bookmarkStart w:id="52" w:name="_Ref279583290"/>
      <w:r w:rsidRPr="00EB40EE">
        <w:rPr>
          <w:rFonts w:ascii="David" w:hAnsi="David" w:cs="David"/>
          <w:rtl/>
        </w:rPr>
        <w:t>ייפסלו</w:t>
      </w:r>
      <w:r w:rsidR="000A28D2" w:rsidRPr="00EB40EE">
        <w:rPr>
          <w:rFonts w:ascii="David" w:hAnsi="David" w:cs="David"/>
          <w:rtl/>
        </w:rPr>
        <w:t>,</w:t>
      </w:r>
      <w:r w:rsidRPr="00EB40EE">
        <w:rPr>
          <w:rFonts w:ascii="David" w:hAnsi="David" w:cs="David"/>
          <w:rtl/>
        </w:rPr>
        <w:t xml:space="preserve"> ולא יוכל</w:t>
      </w:r>
      <w:r w:rsidR="000A28D2" w:rsidRPr="00EB40EE">
        <w:rPr>
          <w:rFonts w:ascii="David" w:hAnsi="David" w:cs="David"/>
          <w:rtl/>
        </w:rPr>
        <w:t>ו</w:t>
      </w:r>
      <w:r w:rsidRPr="00EB40EE">
        <w:rPr>
          <w:rFonts w:ascii="David" w:hAnsi="David" w:cs="David"/>
          <w:rtl/>
        </w:rPr>
        <w:t xml:space="preserve"> להמשיך בתהליך הבדיקה לשלב </w:t>
      </w:r>
      <w:r w:rsidRPr="00EB40EE">
        <w:rPr>
          <w:rFonts w:ascii="David" w:hAnsi="David" w:cs="David"/>
        </w:rPr>
        <w:t>II</w:t>
      </w:r>
      <w:r w:rsidR="00FC6442" w:rsidRPr="00EB40EE">
        <w:rPr>
          <w:rFonts w:ascii="David" w:hAnsi="David" w:cs="David"/>
        </w:rPr>
        <w:t>I</w:t>
      </w:r>
      <w:r w:rsidRPr="00EB40EE">
        <w:rPr>
          <w:rFonts w:ascii="David" w:hAnsi="David" w:cs="David"/>
          <w:rtl/>
        </w:rPr>
        <w:t xml:space="preserve"> להלן.</w:t>
      </w:r>
      <w:bookmarkEnd w:id="52"/>
    </w:p>
    <w:p w14:paraId="54DA2E1F" w14:textId="46B0C6CA" w:rsidR="00E876D4" w:rsidRPr="00EB40EE" w:rsidRDefault="00FC6442" w:rsidP="00EA7D63">
      <w:pPr>
        <w:pStyle w:val="a4"/>
        <w:numPr>
          <w:ilvl w:val="0"/>
          <w:numId w:val="65"/>
        </w:numPr>
        <w:bidi/>
        <w:spacing w:after="0" w:line="360" w:lineRule="auto"/>
        <w:jc w:val="both"/>
        <w:rPr>
          <w:rFonts w:ascii="David" w:hAnsi="David" w:cs="David"/>
        </w:rPr>
      </w:pPr>
      <w:r w:rsidRPr="00EB40EE">
        <w:rPr>
          <w:rFonts w:ascii="David" w:hAnsi="David" w:cs="David"/>
          <w:rtl/>
        </w:rPr>
        <w:t>רשאית הו</w:t>
      </w:r>
      <w:r w:rsidR="003D657C" w:rsidRPr="00EB40EE">
        <w:rPr>
          <w:rFonts w:ascii="David" w:hAnsi="David" w:cs="David"/>
          <w:rtl/>
        </w:rPr>
        <w:t>ו</w:t>
      </w:r>
      <w:r w:rsidRPr="00EB40EE">
        <w:rPr>
          <w:rFonts w:ascii="David" w:hAnsi="David" w:cs="David"/>
          <w:rtl/>
        </w:rPr>
        <w:t xml:space="preserve">עדה לעדכן את רף האיכות </w:t>
      </w:r>
      <w:r w:rsidR="00E61CA9" w:rsidRPr="00EB40EE">
        <w:rPr>
          <w:rFonts w:ascii="David" w:hAnsi="David" w:cs="David"/>
          <w:rtl/>
        </w:rPr>
        <w:t>ל</w:t>
      </w:r>
      <w:r w:rsidR="001C2180" w:rsidRPr="00EB40EE">
        <w:rPr>
          <w:rFonts w:ascii="David" w:hAnsi="David" w:cs="David"/>
          <w:rtl/>
        </w:rPr>
        <w:t xml:space="preserve"> – </w:t>
      </w:r>
      <w:r w:rsidR="00E2251B" w:rsidRPr="00EB40EE">
        <w:rPr>
          <w:rFonts w:ascii="David" w:hAnsi="David" w:cs="David"/>
          <w:rtl/>
        </w:rPr>
        <w:t>60</w:t>
      </w:r>
      <w:r w:rsidR="00AF10E1" w:rsidRPr="00EB40EE">
        <w:rPr>
          <w:rFonts w:ascii="David" w:hAnsi="David" w:cs="David"/>
          <w:rtl/>
        </w:rPr>
        <w:t>%</w:t>
      </w:r>
      <w:r w:rsidR="00572E81" w:rsidRPr="00EB40EE">
        <w:rPr>
          <w:rFonts w:ascii="David" w:hAnsi="David" w:cs="David"/>
          <w:rtl/>
        </w:rPr>
        <w:t>, בהתאם למספר ההצעות שעברו את שלב האיכות.</w:t>
      </w:r>
    </w:p>
    <w:p w14:paraId="51283ACB" w14:textId="77777777" w:rsidR="000A28D2" w:rsidRPr="00EB40EE" w:rsidRDefault="000A28D2" w:rsidP="000A28D2">
      <w:pPr>
        <w:pStyle w:val="a4"/>
        <w:bidi/>
        <w:spacing w:after="0" w:line="360" w:lineRule="auto"/>
        <w:ind w:left="2076"/>
        <w:jc w:val="both"/>
        <w:rPr>
          <w:rFonts w:ascii="David" w:hAnsi="David" w:cs="David"/>
        </w:rPr>
      </w:pPr>
    </w:p>
    <w:p w14:paraId="0F646E4B" w14:textId="0F11C4BC" w:rsidR="00757609" w:rsidRPr="00EB40EE" w:rsidRDefault="00757609" w:rsidP="00EA7D63">
      <w:pPr>
        <w:pStyle w:val="a4"/>
        <w:numPr>
          <w:ilvl w:val="1"/>
          <w:numId w:val="25"/>
        </w:numPr>
        <w:bidi/>
        <w:spacing w:after="0" w:line="360" w:lineRule="auto"/>
        <w:jc w:val="both"/>
        <w:rPr>
          <w:rFonts w:ascii="David" w:hAnsi="David" w:cs="David"/>
          <w:b/>
          <w:bCs/>
          <w:rtl/>
        </w:rPr>
      </w:pPr>
      <w:bookmarkStart w:id="53" w:name="_Toc358638408"/>
      <w:bookmarkStart w:id="54" w:name="_Toc358638453"/>
      <w:bookmarkStart w:id="55" w:name="_Toc358638507"/>
      <w:bookmarkStart w:id="56" w:name="_Toc358638978"/>
      <w:bookmarkStart w:id="57" w:name="_Toc358639034"/>
      <w:bookmarkStart w:id="58" w:name="_Ref360116579"/>
      <w:bookmarkStart w:id="59" w:name="_Ref287883568"/>
      <w:bookmarkEnd w:id="53"/>
      <w:bookmarkEnd w:id="54"/>
      <w:bookmarkEnd w:id="55"/>
      <w:bookmarkEnd w:id="56"/>
      <w:bookmarkEnd w:id="57"/>
      <w:r w:rsidRPr="00EB40EE">
        <w:rPr>
          <w:rFonts w:ascii="David" w:hAnsi="David" w:cs="David"/>
          <w:b/>
          <w:bCs/>
          <w:rtl/>
        </w:rPr>
        <w:t xml:space="preserve">שלב </w:t>
      </w:r>
      <w:r w:rsidR="00572E81" w:rsidRPr="00EB40EE">
        <w:rPr>
          <w:rFonts w:ascii="David" w:hAnsi="David" w:cs="David"/>
          <w:b/>
          <w:bCs/>
        </w:rPr>
        <w:t>I</w:t>
      </w:r>
      <w:r w:rsidRPr="00EB40EE">
        <w:rPr>
          <w:rFonts w:ascii="David" w:hAnsi="David" w:cs="David"/>
          <w:b/>
          <w:bCs/>
        </w:rPr>
        <w:t>II</w:t>
      </w:r>
      <w:r w:rsidRPr="00EB40EE">
        <w:rPr>
          <w:rFonts w:ascii="David" w:hAnsi="David" w:cs="David"/>
          <w:b/>
          <w:bCs/>
          <w:rtl/>
        </w:rPr>
        <w:t xml:space="preserve"> - בדיקת הצעות המחיר</w:t>
      </w:r>
      <w:bookmarkEnd w:id="58"/>
      <w:r w:rsidR="00402215" w:rsidRPr="00EB40EE">
        <w:rPr>
          <w:rFonts w:ascii="David" w:hAnsi="David" w:cs="David"/>
          <w:b/>
          <w:bCs/>
          <w:rtl/>
        </w:rPr>
        <w:t xml:space="preserve"> (</w:t>
      </w:r>
      <w:r w:rsidR="003D657C" w:rsidRPr="00EB40EE">
        <w:rPr>
          <w:rFonts w:ascii="David" w:hAnsi="David" w:cs="David"/>
          <w:b/>
          <w:bCs/>
          <w:rtl/>
        </w:rPr>
        <w:t>50</w:t>
      </w:r>
      <w:r w:rsidR="005E28D4" w:rsidRPr="00EB40EE">
        <w:rPr>
          <w:rFonts w:ascii="David" w:hAnsi="David" w:cs="David"/>
          <w:b/>
          <w:bCs/>
          <w:rtl/>
        </w:rPr>
        <w:t>%</w:t>
      </w:r>
      <w:r w:rsidR="00402215" w:rsidRPr="00EB40EE">
        <w:rPr>
          <w:rFonts w:ascii="David" w:hAnsi="David" w:cs="David"/>
          <w:b/>
          <w:bCs/>
          <w:rtl/>
        </w:rPr>
        <w:t xml:space="preserve"> מציון ההצעה הסופי)</w:t>
      </w:r>
    </w:p>
    <w:p w14:paraId="1AE7DFFB" w14:textId="77777777" w:rsidR="00757609" w:rsidRPr="00EB40EE" w:rsidRDefault="00757609" w:rsidP="00EA7D63">
      <w:pPr>
        <w:pStyle w:val="a4"/>
        <w:numPr>
          <w:ilvl w:val="2"/>
          <w:numId w:val="25"/>
        </w:numPr>
        <w:bidi/>
        <w:spacing w:after="0" w:line="360" w:lineRule="auto"/>
        <w:ind w:left="1514" w:hanging="709"/>
        <w:jc w:val="both"/>
        <w:rPr>
          <w:rFonts w:ascii="David" w:hAnsi="David" w:cs="David"/>
        </w:rPr>
      </w:pPr>
      <w:bookmarkStart w:id="60" w:name="_Toc358639035"/>
      <w:r w:rsidRPr="00EB40EE">
        <w:rPr>
          <w:rFonts w:ascii="David" w:hAnsi="David" w:cs="David"/>
          <w:rtl/>
        </w:rPr>
        <w:t xml:space="preserve">בשלב </w:t>
      </w:r>
      <w:r w:rsidR="00167909" w:rsidRPr="00EB40EE">
        <w:rPr>
          <w:rFonts w:ascii="David" w:hAnsi="David" w:cs="David"/>
          <w:rtl/>
        </w:rPr>
        <w:t xml:space="preserve">השלישי </w:t>
      </w:r>
      <w:r w:rsidRPr="00EB40EE">
        <w:rPr>
          <w:rFonts w:ascii="David" w:hAnsi="David" w:cs="David"/>
          <w:rtl/>
        </w:rPr>
        <w:t>יבדקו הצעות המחיר של המציעים.</w:t>
      </w:r>
      <w:bookmarkEnd w:id="60"/>
    </w:p>
    <w:p w14:paraId="4C886485" w14:textId="681015D2" w:rsidR="00757609" w:rsidRPr="00EB40EE" w:rsidRDefault="00757609" w:rsidP="00EA7D63">
      <w:pPr>
        <w:pStyle w:val="a4"/>
        <w:numPr>
          <w:ilvl w:val="2"/>
          <w:numId w:val="25"/>
        </w:numPr>
        <w:bidi/>
        <w:spacing w:after="0" w:line="360" w:lineRule="auto"/>
        <w:ind w:left="1514" w:hanging="709"/>
        <w:jc w:val="both"/>
        <w:rPr>
          <w:rFonts w:ascii="David" w:hAnsi="David" w:cs="David"/>
        </w:rPr>
      </w:pPr>
      <w:bookmarkStart w:id="61" w:name="_Toc358639037"/>
      <w:r w:rsidRPr="00EB40EE">
        <w:rPr>
          <w:rFonts w:ascii="David" w:hAnsi="David" w:cs="David"/>
          <w:rtl/>
        </w:rPr>
        <w:t xml:space="preserve">על המציע לקרוא בעיון את אופן ניקוד רכיב המחיר והוראות התמחור ולתמחר בהתאם את כל הסעיפים הנדרשים </w:t>
      </w:r>
      <w:r w:rsidR="00D91EFE" w:rsidRPr="00EB40EE">
        <w:rPr>
          <w:rFonts w:ascii="David" w:hAnsi="David" w:cs="David"/>
          <w:rtl/>
        </w:rPr>
        <w:t xml:space="preserve">בהצעת המחיר  - נספח </w:t>
      </w:r>
      <w:r w:rsidR="0008274E" w:rsidRPr="00EB40EE">
        <w:rPr>
          <w:rFonts w:ascii="David" w:hAnsi="David" w:cs="David"/>
          <w:rtl/>
        </w:rPr>
        <w:t>א'</w:t>
      </w:r>
      <w:r w:rsidR="008A0BBA" w:rsidRPr="00EB40EE">
        <w:rPr>
          <w:rFonts w:ascii="David" w:hAnsi="David" w:cs="David"/>
          <w:rtl/>
        </w:rPr>
        <w:t xml:space="preserve"> </w:t>
      </w:r>
      <w:r w:rsidR="00D91EFE" w:rsidRPr="00EB40EE">
        <w:rPr>
          <w:rFonts w:ascii="David" w:hAnsi="David" w:cs="David"/>
          <w:rtl/>
        </w:rPr>
        <w:t>לחוברת ההצעה.</w:t>
      </w:r>
      <w:bookmarkEnd w:id="61"/>
      <w:r w:rsidRPr="00EB40EE">
        <w:rPr>
          <w:rFonts w:ascii="David" w:hAnsi="David" w:cs="David"/>
          <w:rtl/>
        </w:rPr>
        <w:t xml:space="preserve"> </w:t>
      </w:r>
    </w:p>
    <w:p w14:paraId="24AC46D2" w14:textId="77777777" w:rsidR="00963300" w:rsidRPr="00EB40EE" w:rsidRDefault="00963300" w:rsidP="00EA7D63">
      <w:pPr>
        <w:pStyle w:val="a4"/>
        <w:numPr>
          <w:ilvl w:val="2"/>
          <w:numId w:val="25"/>
        </w:numPr>
        <w:bidi/>
        <w:spacing w:after="0" w:line="360" w:lineRule="auto"/>
        <w:jc w:val="both"/>
        <w:rPr>
          <w:rFonts w:ascii="David" w:hAnsi="David" w:cs="David"/>
        </w:rPr>
      </w:pPr>
      <w:r w:rsidRPr="00EB40EE">
        <w:rPr>
          <w:rFonts w:ascii="David" w:hAnsi="David" w:cs="David"/>
          <w:rtl/>
        </w:rPr>
        <w:t xml:space="preserve">התשלום שיועבר לספק זוכה יכלול שלושה רכיבים: </w:t>
      </w:r>
    </w:p>
    <w:p w14:paraId="0025A276" w14:textId="3822F008" w:rsidR="00963300" w:rsidRPr="00EB40EE" w:rsidRDefault="00963300" w:rsidP="00342129">
      <w:pPr>
        <w:pStyle w:val="a4"/>
        <w:numPr>
          <w:ilvl w:val="0"/>
          <w:numId w:val="65"/>
        </w:numPr>
        <w:bidi/>
        <w:spacing w:after="0" w:line="360" w:lineRule="auto"/>
        <w:jc w:val="both"/>
        <w:rPr>
          <w:rFonts w:ascii="David" w:hAnsi="David" w:cs="David"/>
        </w:rPr>
      </w:pPr>
      <w:r w:rsidRPr="00EB40EE">
        <w:rPr>
          <w:rFonts w:ascii="David" w:hAnsi="David" w:cs="David"/>
          <w:rtl/>
        </w:rPr>
        <w:t>"</w:t>
      </w:r>
      <w:r w:rsidRPr="00EB40EE">
        <w:rPr>
          <w:rFonts w:ascii="David" w:hAnsi="David" w:cs="David"/>
          <w:b/>
          <w:bCs/>
          <w:rtl/>
        </w:rPr>
        <w:t>עלות שכר שעתי מינימאלי</w:t>
      </w:r>
      <w:r w:rsidRPr="00EB40EE">
        <w:rPr>
          <w:rFonts w:ascii="David" w:hAnsi="David" w:cs="David"/>
          <w:rtl/>
        </w:rPr>
        <w:t xml:space="preserve">": רכיב קבוע אשר נקבע בהוראות </w:t>
      </w:r>
      <w:proofErr w:type="spellStart"/>
      <w:r w:rsidRPr="00EB40EE">
        <w:rPr>
          <w:rFonts w:ascii="David" w:hAnsi="David" w:cs="David"/>
          <w:rtl/>
        </w:rPr>
        <w:t>החשכ"ל</w:t>
      </w:r>
      <w:proofErr w:type="spellEnd"/>
      <w:r w:rsidRPr="00EB40EE">
        <w:rPr>
          <w:rFonts w:ascii="David" w:hAnsi="David" w:cs="David"/>
          <w:rtl/>
        </w:rPr>
        <w:t xml:space="preserve"> ומפורט בנספח </w:t>
      </w:r>
      <w:proofErr w:type="spellStart"/>
      <w:r w:rsidRPr="00EB40EE">
        <w:rPr>
          <w:rFonts w:ascii="David" w:hAnsi="David" w:cs="David"/>
          <w:rtl/>
        </w:rPr>
        <w:t>התמחירי</w:t>
      </w:r>
      <w:proofErr w:type="spellEnd"/>
      <w:r w:rsidRPr="00EB40EE">
        <w:rPr>
          <w:rFonts w:ascii="David" w:hAnsi="David" w:cs="David"/>
          <w:rtl/>
        </w:rPr>
        <w:t xml:space="preserve"> ט'2.</w:t>
      </w:r>
    </w:p>
    <w:p w14:paraId="3ED636E0" w14:textId="187FFEA5" w:rsidR="00963300" w:rsidRPr="00EB40EE" w:rsidRDefault="00963300" w:rsidP="00342129">
      <w:pPr>
        <w:pStyle w:val="a4"/>
        <w:numPr>
          <w:ilvl w:val="0"/>
          <w:numId w:val="65"/>
        </w:numPr>
        <w:bidi/>
        <w:spacing w:after="0" w:line="360" w:lineRule="auto"/>
        <w:jc w:val="both"/>
        <w:rPr>
          <w:rFonts w:ascii="David" w:hAnsi="David" w:cs="David"/>
        </w:rPr>
      </w:pPr>
      <w:r w:rsidRPr="00EB40EE">
        <w:rPr>
          <w:rFonts w:ascii="David" w:hAnsi="David" w:cs="David"/>
          <w:b/>
          <w:bCs/>
          <w:rtl/>
        </w:rPr>
        <w:t xml:space="preserve">"רכיבי </w:t>
      </w:r>
      <w:proofErr w:type="spellStart"/>
      <w:r w:rsidRPr="00EB40EE">
        <w:rPr>
          <w:rFonts w:ascii="David" w:hAnsi="David" w:cs="David"/>
          <w:b/>
          <w:bCs/>
          <w:rtl/>
        </w:rPr>
        <w:t>תקורות</w:t>
      </w:r>
      <w:proofErr w:type="spellEnd"/>
      <w:r w:rsidRPr="00EB40EE">
        <w:rPr>
          <w:rFonts w:ascii="David" w:hAnsi="David" w:cs="David"/>
          <w:b/>
          <w:bCs/>
          <w:rtl/>
        </w:rPr>
        <w:t>":</w:t>
      </w:r>
      <w:r w:rsidRPr="00EB40EE">
        <w:rPr>
          <w:rFonts w:ascii="David" w:hAnsi="David" w:cs="David"/>
          <w:rtl/>
        </w:rPr>
        <w:t xml:space="preserve"> הוצאות הנהלה וכלליות, ציוד ורווח – </w:t>
      </w:r>
      <w:r w:rsidRPr="00EB40EE">
        <w:rPr>
          <w:rFonts w:ascii="David" w:hAnsi="David" w:cs="David"/>
          <w:b/>
          <w:bCs/>
          <w:rtl/>
        </w:rPr>
        <w:t>המציעים יתחרו על רכיבים אלו</w:t>
      </w:r>
      <w:r w:rsidRPr="00EB40EE">
        <w:rPr>
          <w:rFonts w:ascii="David" w:hAnsi="David" w:cs="David"/>
          <w:rtl/>
        </w:rPr>
        <w:t>.</w:t>
      </w:r>
    </w:p>
    <w:p w14:paraId="3B03F715" w14:textId="7EAC375C" w:rsidR="00963300" w:rsidRPr="00EB40EE" w:rsidRDefault="00963300" w:rsidP="00963300">
      <w:pPr>
        <w:bidi/>
        <w:spacing w:after="0" w:line="360" w:lineRule="auto"/>
        <w:ind w:left="1080" w:firstLine="720"/>
        <w:jc w:val="both"/>
        <w:rPr>
          <w:rFonts w:ascii="David" w:hAnsi="David" w:cs="David"/>
        </w:rPr>
      </w:pPr>
      <w:r w:rsidRPr="00EB40EE">
        <w:rPr>
          <w:rFonts w:ascii="David" w:hAnsi="David" w:cs="David"/>
          <w:rtl/>
        </w:rPr>
        <w:t>הצעת המחיר של המציע תכלול את סעיפים א. ו-ב</w:t>
      </w:r>
      <w:r w:rsidR="00036C48" w:rsidRPr="00EB40EE">
        <w:rPr>
          <w:rFonts w:ascii="David" w:hAnsi="David" w:cs="David"/>
          <w:rtl/>
        </w:rPr>
        <w:t xml:space="preserve">. (נספח </w:t>
      </w:r>
      <w:r w:rsidR="0008274E" w:rsidRPr="00EB40EE">
        <w:rPr>
          <w:rFonts w:ascii="David" w:hAnsi="David" w:cs="David"/>
          <w:rtl/>
        </w:rPr>
        <w:t xml:space="preserve">א' </w:t>
      </w:r>
      <w:r w:rsidR="00036C48" w:rsidRPr="00EB40EE">
        <w:rPr>
          <w:rFonts w:ascii="David" w:hAnsi="David" w:cs="David"/>
          <w:rtl/>
        </w:rPr>
        <w:t>לחוברת ההצעה).</w:t>
      </w:r>
    </w:p>
    <w:p w14:paraId="0A14FF32" w14:textId="1BB95EE6" w:rsidR="00963300" w:rsidRPr="00EB40EE" w:rsidRDefault="00963300" w:rsidP="00342129">
      <w:pPr>
        <w:pStyle w:val="a4"/>
        <w:numPr>
          <w:ilvl w:val="0"/>
          <w:numId w:val="65"/>
        </w:numPr>
        <w:bidi/>
        <w:spacing w:after="0" w:line="360" w:lineRule="auto"/>
        <w:jc w:val="both"/>
        <w:rPr>
          <w:rFonts w:ascii="David" w:hAnsi="David" w:cs="David"/>
        </w:rPr>
      </w:pPr>
      <w:r w:rsidRPr="00EB40EE">
        <w:rPr>
          <w:rFonts w:ascii="David" w:hAnsi="David" w:cs="David"/>
          <w:b/>
          <w:bCs/>
          <w:rtl/>
        </w:rPr>
        <w:t>"תוספות על פי חוק</w:t>
      </w:r>
      <w:r w:rsidRPr="00EB40EE">
        <w:rPr>
          <w:rFonts w:ascii="David" w:hAnsi="David" w:cs="David"/>
          <w:rtl/>
        </w:rPr>
        <w:t xml:space="preserve">": תוספות לעלות השכר השעתי המינימאלי, אשר נקבעו בהוראות </w:t>
      </w:r>
      <w:proofErr w:type="spellStart"/>
      <w:r w:rsidRPr="00EB40EE">
        <w:rPr>
          <w:rFonts w:ascii="David" w:hAnsi="David" w:cs="David"/>
          <w:rtl/>
        </w:rPr>
        <w:t>חשכ"ל</w:t>
      </w:r>
      <w:proofErr w:type="spellEnd"/>
      <w:r w:rsidRPr="00EB40EE">
        <w:rPr>
          <w:rFonts w:ascii="David" w:hAnsi="David" w:cs="David"/>
          <w:rtl/>
        </w:rPr>
        <w:t xml:space="preserve"> המפורטות בנספח ט</w:t>
      </w:r>
      <w:r w:rsidR="0008274E" w:rsidRPr="00EB40EE">
        <w:rPr>
          <w:rFonts w:ascii="David" w:hAnsi="David" w:cs="David"/>
          <w:rtl/>
        </w:rPr>
        <w:t xml:space="preserve"> </w:t>
      </w:r>
      <w:r w:rsidRPr="00EB40EE">
        <w:rPr>
          <w:rFonts w:ascii="David" w:hAnsi="David" w:cs="David"/>
          <w:rtl/>
        </w:rPr>
        <w:t xml:space="preserve">למכרז זה. מובהר, כי ה"תוספות על פי חוק" לא יהיו חלק מהצעת המחיר של הספק במכרז ולא יכללו במסגרת חישוב "עלות שכר שעתי מינימאלי". במידה ועובדי הספק יהיו זכאים לתוספות לשכר השעתי </w:t>
      </w:r>
      <w:proofErr w:type="spellStart"/>
      <w:r w:rsidRPr="00EB40EE">
        <w:rPr>
          <w:rFonts w:ascii="David" w:hAnsi="David" w:cs="David"/>
          <w:rtl/>
        </w:rPr>
        <w:t>המינמאלי</w:t>
      </w:r>
      <w:proofErr w:type="spellEnd"/>
      <w:r w:rsidRPr="00EB40EE">
        <w:rPr>
          <w:rFonts w:ascii="David" w:hAnsi="David" w:cs="David"/>
          <w:rtl/>
        </w:rPr>
        <w:t xml:space="preserve">, בהתאם למאפייניהם הייחודיים, הספק </w:t>
      </w:r>
      <w:proofErr w:type="spellStart"/>
      <w:r w:rsidRPr="00EB40EE">
        <w:rPr>
          <w:rFonts w:ascii="David" w:hAnsi="David" w:cs="David"/>
          <w:rtl/>
        </w:rPr>
        <w:t>מחוייב</w:t>
      </w:r>
      <w:proofErr w:type="spellEnd"/>
      <w:r w:rsidRPr="00EB40EE">
        <w:rPr>
          <w:rFonts w:ascii="David" w:hAnsi="David" w:cs="David"/>
          <w:rtl/>
        </w:rPr>
        <w:t xml:space="preserve"> </w:t>
      </w:r>
      <w:proofErr w:type="spellStart"/>
      <w:r w:rsidRPr="00EB40EE">
        <w:rPr>
          <w:rFonts w:ascii="David" w:hAnsi="David" w:cs="David"/>
          <w:rtl/>
        </w:rPr>
        <w:t>לשלמן</w:t>
      </w:r>
      <w:proofErr w:type="spellEnd"/>
      <w:r w:rsidRPr="00EB40EE">
        <w:rPr>
          <w:rFonts w:ascii="David" w:hAnsi="David" w:cs="David"/>
          <w:rtl/>
        </w:rPr>
        <w:t xml:space="preserve"> לעובד. המזמין ישפה את הספק בגין התוספות על פי חוק והתוספות אשר שולמו לעובד (</w:t>
      </w:r>
      <w:r w:rsidRPr="00EB40EE">
        <w:rPr>
          <w:rFonts w:ascii="David" w:hAnsi="David" w:cs="David"/>
        </w:rPr>
        <w:t>Back To Back</w:t>
      </w:r>
      <w:r w:rsidRPr="00EB40EE">
        <w:rPr>
          <w:rFonts w:ascii="David" w:hAnsi="David" w:cs="David"/>
          <w:rtl/>
        </w:rPr>
        <w:t>) בכפוף להוכחת תשלום, כאמור בסעי</w:t>
      </w:r>
      <w:r w:rsidR="00942A49" w:rsidRPr="00EB40EE">
        <w:rPr>
          <w:rFonts w:ascii="David" w:hAnsi="David" w:cs="David"/>
          <w:rtl/>
        </w:rPr>
        <w:t>ף 13</w:t>
      </w:r>
      <w:r w:rsidRPr="00EB40EE">
        <w:rPr>
          <w:rFonts w:ascii="David" w:hAnsi="David" w:cs="David"/>
          <w:rtl/>
        </w:rPr>
        <w:t xml:space="preserve"> </w:t>
      </w:r>
      <w:r w:rsidR="00942A49" w:rsidRPr="00EB40EE">
        <w:rPr>
          <w:rFonts w:ascii="David" w:hAnsi="David" w:cs="David"/>
          <w:rtl/>
          <w:cs/>
        </w:rPr>
        <w:t xml:space="preserve"> </w:t>
      </w:r>
      <w:r w:rsidRPr="00EB40EE">
        <w:rPr>
          <w:rFonts w:ascii="David" w:hAnsi="David" w:cs="David"/>
          <w:rtl/>
        </w:rPr>
        <w:t xml:space="preserve">(התמורות הכספיות) </w:t>
      </w:r>
      <w:r w:rsidR="00942A49" w:rsidRPr="00EB40EE">
        <w:rPr>
          <w:rFonts w:ascii="David" w:hAnsi="David" w:cs="David"/>
          <w:rtl/>
          <w:cs/>
        </w:rPr>
        <w:t xml:space="preserve">וסעיף 14 </w:t>
      </w:r>
      <w:r w:rsidR="00942A49" w:rsidRPr="00EB40EE">
        <w:rPr>
          <w:rFonts w:ascii="David" w:hAnsi="David" w:cs="David"/>
          <w:rtl/>
        </w:rPr>
        <w:t xml:space="preserve">(כללי הצמדה) </w:t>
      </w:r>
      <w:r w:rsidRPr="00EB40EE">
        <w:rPr>
          <w:rFonts w:ascii="David" w:hAnsi="David" w:cs="David"/>
          <w:rtl/>
        </w:rPr>
        <w:t xml:space="preserve">להסכם. </w:t>
      </w:r>
    </w:p>
    <w:p w14:paraId="6A46E4B1" w14:textId="3AEF1620" w:rsidR="009B127E" w:rsidRPr="00EB40EE" w:rsidRDefault="009B127E" w:rsidP="003B7424">
      <w:pPr>
        <w:pStyle w:val="a4"/>
        <w:numPr>
          <w:ilvl w:val="2"/>
          <w:numId w:val="25"/>
        </w:numPr>
        <w:bidi/>
        <w:spacing w:after="0" w:line="360" w:lineRule="auto"/>
        <w:ind w:left="1514" w:hanging="709"/>
        <w:jc w:val="both"/>
        <w:rPr>
          <w:rFonts w:ascii="David" w:hAnsi="David" w:cs="David"/>
        </w:rPr>
      </w:pPr>
      <w:bookmarkStart w:id="62" w:name="_Toc358639039"/>
      <w:r w:rsidRPr="00EB40EE">
        <w:rPr>
          <w:rFonts w:ascii="David" w:hAnsi="David" w:cs="David"/>
          <w:rtl/>
        </w:rPr>
        <w:t xml:space="preserve">בנוסף לרכיבים </w:t>
      </w:r>
      <w:proofErr w:type="spellStart"/>
      <w:r w:rsidRPr="00EB40EE">
        <w:rPr>
          <w:rFonts w:ascii="David" w:hAnsi="David" w:cs="David"/>
          <w:rtl/>
        </w:rPr>
        <w:t>שצויינו</w:t>
      </w:r>
      <w:proofErr w:type="spellEnd"/>
      <w:r w:rsidRPr="00EB40EE">
        <w:rPr>
          <w:rFonts w:ascii="David" w:hAnsi="David" w:cs="David"/>
          <w:rtl/>
        </w:rPr>
        <w:t xml:space="preserve"> לעיל, במהלך תקופת ההתקשרות, יתכן ועלויות המעביד של הספק יהיו גבוהות מעלות השכר השעתי המינימאלי</w:t>
      </w:r>
      <w:r w:rsidR="000A28D2" w:rsidRPr="00EB40EE">
        <w:rPr>
          <w:rFonts w:ascii="David" w:hAnsi="David" w:cs="David"/>
          <w:rtl/>
        </w:rPr>
        <w:t>,</w:t>
      </w:r>
      <w:r w:rsidRPr="00EB40EE">
        <w:rPr>
          <w:rFonts w:ascii="David" w:hAnsi="David" w:cs="David"/>
          <w:rtl/>
        </w:rPr>
        <w:t xml:space="preserve"> במידה ועובדיו יהיו זכאים לתוספות בגין "</w:t>
      </w:r>
      <w:r w:rsidR="00C3157F" w:rsidRPr="00EB40EE">
        <w:rPr>
          <w:rFonts w:ascii="David" w:hAnsi="David" w:cs="David"/>
          <w:rtl/>
        </w:rPr>
        <w:t>תוספות על פי חוק</w:t>
      </w:r>
      <w:r w:rsidRPr="00EB40EE">
        <w:rPr>
          <w:rFonts w:ascii="David" w:hAnsi="David" w:cs="David"/>
          <w:rtl/>
        </w:rPr>
        <w:t xml:space="preserve">" אשר נקבעו בהוראות </w:t>
      </w:r>
      <w:proofErr w:type="spellStart"/>
      <w:r w:rsidRPr="00EB40EE">
        <w:rPr>
          <w:rFonts w:ascii="David" w:hAnsi="David" w:cs="David"/>
          <w:rtl/>
        </w:rPr>
        <w:t>החשכ"ל</w:t>
      </w:r>
      <w:proofErr w:type="spellEnd"/>
      <w:r w:rsidRPr="00EB40EE">
        <w:rPr>
          <w:rFonts w:ascii="David" w:hAnsi="David" w:cs="David"/>
          <w:rtl/>
        </w:rPr>
        <w:t xml:space="preserve"> ומפורטות בנספח </w:t>
      </w:r>
      <w:proofErr w:type="spellStart"/>
      <w:r w:rsidRPr="00EB40EE">
        <w:rPr>
          <w:rFonts w:ascii="David" w:hAnsi="David" w:cs="David"/>
          <w:rtl/>
        </w:rPr>
        <w:t>התמחירי</w:t>
      </w:r>
      <w:proofErr w:type="spellEnd"/>
      <w:r w:rsidRPr="00EB40EE">
        <w:rPr>
          <w:rFonts w:ascii="David" w:hAnsi="David" w:cs="David"/>
          <w:rtl/>
        </w:rPr>
        <w:t xml:space="preserve"> ט'. </w:t>
      </w:r>
      <w:r w:rsidR="000A28D2" w:rsidRPr="00EB40EE">
        <w:rPr>
          <w:rFonts w:ascii="David" w:hAnsi="David" w:cs="David"/>
          <w:b/>
          <w:bCs/>
          <w:rtl/>
        </w:rPr>
        <w:t xml:space="preserve">אף </w:t>
      </w:r>
      <w:r w:rsidRPr="00EB40EE">
        <w:rPr>
          <w:rFonts w:ascii="David" w:hAnsi="David" w:cs="David"/>
          <w:b/>
          <w:bCs/>
          <w:rtl/>
        </w:rPr>
        <w:t>עלויות אלו לא יהיו חלק מן הצעת המחיר של הספק במכרז</w:t>
      </w:r>
      <w:r w:rsidRPr="00EB40EE">
        <w:rPr>
          <w:rFonts w:ascii="David" w:hAnsi="David" w:cs="David"/>
          <w:rtl/>
        </w:rPr>
        <w:t>.</w:t>
      </w:r>
    </w:p>
    <w:p w14:paraId="39266681" w14:textId="5ACFABE4" w:rsidR="009B127E" w:rsidRPr="00EB40EE" w:rsidRDefault="009B127E" w:rsidP="003B7424">
      <w:pPr>
        <w:pStyle w:val="a4"/>
        <w:numPr>
          <w:ilvl w:val="2"/>
          <w:numId w:val="25"/>
        </w:numPr>
        <w:bidi/>
        <w:spacing w:after="0" w:line="360" w:lineRule="auto"/>
        <w:ind w:left="1514" w:hanging="709"/>
        <w:jc w:val="both"/>
        <w:rPr>
          <w:rFonts w:ascii="David" w:hAnsi="David" w:cs="David"/>
        </w:rPr>
      </w:pPr>
      <w:r w:rsidRPr="00EB40EE">
        <w:rPr>
          <w:rFonts w:ascii="David" w:hAnsi="David" w:cs="David"/>
          <w:rtl/>
        </w:rPr>
        <w:lastRenderedPageBreak/>
        <w:t>במידה ועובדי</w:t>
      </w:r>
      <w:r w:rsidR="000A28D2" w:rsidRPr="00EB40EE">
        <w:rPr>
          <w:rFonts w:ascii="David" w:hAnsi="David" w:cs="David"/>
          <w:rtl/>
        </w:rPr>
        <w:t xml:space="preserve"> הספק</w:t>
      </w:r>
      <w:r w:rsidRPr="00EB40EE">
        <w:rPr>
          <w:rFonts w:ascii="David" w:hAnsi="David" w:cs="David"/>
          <w:rtl/>
        </w:rPr>
        <w:t xml:space="preserve"> </w:t>
      </w:r>
      <w:r w:rsidR="000A28D2" w:rsidRPr="00EB40EE">
        <w:rPr>
          <w:rFonts w:ascii="David" w:hAnsi="David" w:cs="David"/>
          <w:rtl/>
        </w:rPr>
        <w:t xml:space="preserve">יהיו </w:t>
      </w:r>
      <w:r w:rsidRPr="00EB40EE">
        <w:rPr>
          <w:rFonts w:ascii="David" w:hAnsi="David" w:cs="David"/>
          <w:rtl/>
        </w:rPr>
        <w:t xml:space="preserve">זכאים לתוספות אלו, הספק </w:t>
      </w:r>
      <w:proofErr w:type="spellStart"/>
      <w:r w:rsidRPr="00EB40EE">
        <w:rPr>
          <w:rFonts w:ascii="David" w:hAnsi="David" w:cs="David"/>
          <w:rtl/>
        </w:rPr>
        <w:t>מחוייב</w:t>
      </w:r>
      <w:proofErr w:type="spellEnd"/>
      <w:r w:rsidRPr="00EB40EE">
        <w:rPr>
          <w:rFonts w:ascii="David" w:hAnsi="David" w:cs="David"/>
          <w:rtl/>
        </w:rPr>
        <w:t xml:space="preserve"> ל</w:t>
      </w:r>
      <w:r w:rsidR="000A28D2" w:rsidRPr="00EB40EE">
        <w:rPr>
          <w:rFonts w:ascii="David" w:hAnsi="David" w:cs="David"/>
          <w:rtl/>
        </w:rPr>
        <w:t>שלם תוספות אלה לעובדים</w:t>
      </w:r>
      <w:r w:rsidRPr="00EB40EE">
        <w:rPr>
          <w:rFonts w:ascii="David" w:hAnsi="David" w:cs="David"/>
          <w:rtl/>
        </w:rPr>
        <w:t>. הספק י</w:t>
      </w:r>
      <w:r w:rsidR="000A28D2" w:rsidRPr="00EB40EE">
        <w:rPr>
          <w:rFonts w:ascii="David" w:hAnsi="David" w:cs="David"/>
          <w:rtl/>
        </w:rPr>
        <w:t>שופה</w:t>
      </w:r>
      <w:r w:rsidRPr="00EB40EE">
        <w:rPr>
          <w:rFonts w:ascii="David" w:hAnsi="David" w:cs="David"/>
          <w:rtl/>
        </w:rPr>
        <w:t xml:space="preserve"> עבורן בפועל (</w:t>
      </w:r>
      <w:r w:rsidRPr="00EB40EE">
        <w:rPr>
          <w:rFonts w:ascii="David" w:hAnsi="David" w:cs="David"/>
        </w:rPr>
        <w:t>Back To Back</w:t>
      </w:r>
      <w:r w:rsidR="005316AF" w:rsidRPr="00EB40EE">
        <w:rPr>
          <w:rFonts w:ascii="David" w:hAnsi="David" w:cs="David"/>
          <w:rtl/>
        </w:rPr>
        <w:t xml:space="preserve">) בכפוף </w:t>
      </w:r>
      <w:r w:rsidR="000A28D2" w:rsidRPr="00EB40EE">
        <w:rPr>
          <w:rFonts w:ascii="David" w:hAnsi="David" w:cs="David"/>
          <w:rtl/>
        </w:rPr>
        <w:t>להוכחת התשלום, בהתאם להוראות</w:t>
      </w:r>
      <w:r w:rsidR="005316AF" w:rsidRPr="00EB40EE">
        <w:rPr>
          <w:rFonts w:ascii="David" w:hAnsi="David" w:cs="David"/>
          <w:rtl/>
        </w:rPr>
        <w:t xml:space="preserve"> בסעיפים</w:t>
      </w:r>
      <w:r w:rsidRPr="00EB40EE">
        <w:rPr>
          <w:rFonts w:ascii="David" w:hAnsi="David" w:cs="David"/>
          <w:rtl/>
        </w:rPr>
        <w:t xml:space="preserve"> </w:t>
      </w:r>
      <w:r w:rsidR="001F5637" w:rsidRPr="00EB40EE">
        <w:rPr>
          <w:rFonts w:ascii="David" w:hAnsi="David" w:cs="David"/>
          <w:rtl/>
        </w:rPr>
        <w:t>13</w:t>
      </w:r>
      <w:r w:rsidR="00057F30" w:rsidRPr="00EB40EE">
        <w:rPr>
          <w:rFonts w:ascii="David" w:hAnsi="David" w:cs="David"/>
          <w:rtl/>
        </w:rPr>
        <w:t xml:space="preserve"> </w:t>
      </w:r>
      <w:r w:rsidR="005316AF" w:rsidRPr="00EB40EE">
        <w:rPr>
          <w:rFonts w:ascii="David" w:hAnsi="David" w:cs="David"/>
          <w:rtl/>
        </w:rPr>
        <w:t>ו</w:t>
      </w:r>
      <w:r w:rsidR="00057F30" w:rsidRPr="00EB40EE">
        <w:rPr>
          <w:rFonts w:ascii="David" w:hAnsi="David" w:cs="David"/>
          <w:rtl/>
        </w:rPr>
        <w:t>-</w:t>
      </w:r>
      <w:r w:rsidR="005316AF" w:rsidRPr="00EB40EE">
        <w:rPr>
          <w:rFonts w:ascii="David" w:hAnsi="David" w:cs="David"/>
          <w:rtl/>
        </w:rPr>
        <w:t xml:space="preserve"> </w:t>
      </w:r>
      <w:r w:rsidR="001F5637" w:rsidRPr="00EB40EE">
        <w:rPr>
          <w:rFonts w:ascii="David" w:hAnsi="David" w:cs="David"/>
          <w:rtl/>
        </w:rPr>
        <w:t>14</w:t>
      </w:r>
      <w:r w:rsidR="005316AF" w:rsidRPr="00EB40EE">
        <w:rPr>
          <w:rFonts w:ascii="David" w:hAnsi="David" w:cs="David"/>
          <w:rtl/>
        </w:rPr>
        <w:t xml:space="preserve"> </w:t>
      </w:r>
      <w:r w:rsidRPr="00EB40EE">
        <w:rPr>
          <w:rFonts w:ascii="David" w:hAnsi="David" w:cs="David"/>
          <w:rtl/>
        </w:rPr>
        <w:t>להסכם.</w:t>
      </w:r>
    </w:p>
    <w:bookmarkEnd w:id="62"/>
    <w:p w14:paraId="747960E4" w14:textId="22EE3315" w:rsidR="001B2AF1" w:rsidRPr="00EB40EE" w:rsidRDefault="00400653" w:rsidP="003B7424">
      <w:pPr>
        <w:pStyle w:val="a4"/>
        <w:numPr>
          <w:ilvl w:val="2"/>
          <w:numId w:val="25"/>
        </w:numPr>
        <w:bidi/>
        <w:spacing w:after="0" w:line="360" w:lineRule="auto"/>
        <w:ind w:left="1514" w:hanging="709"/>
        <w:jc w:val="both"/>
        <w:rPr>
          <w:rFonts w:ascii="David" w:hAnsi="David" w:cs="David"/>
        </w:rPr>
      </w:pPr>
      <w:r w:rsidRPr="00EB40EE">
        <w:rPr>
          <w:rFonts w:ascii="David" w:hAnsi="David" w:cs="David"/>
          <w:rtl/>
        </w:rPr>
        <w:t>כל מציע יקבל ציון מחיר כך שההצעה בעלת מחיר הנמו</w:t>
      </w:r>
      <w:r w:rsidR="00DA014C" w:rsidRPr="00EB40EE">
        <w:rPr>
          <w:rFonts w:ascii="David" w:hAnsi="David" w:cs="David"/>
          <w:rtl/>
        </w:rPr>
        <w:t>כה</w:t>
      </w:r>
      <w:r w:rsidRPr="00EB40EE">
        <w:rPr>
          <w:rFonts w:ascii="David" w:hAnsi="David" w:cs="David"/>
          <w:rtl/>
        </w:rPr>
        <w:t xml:space="preserve"> ביותר (להלן: "ההצעה הזולה ביותר") תקבל ציון 100 ויתר ההצעות ידורגו ביחס אליה.</w:t>
      </w:r>
      <w:r w:rsidR="001B2AF1" w:rsidRPr="00EB40EE">
        <w:rPr>
          <w:rFonts w:ascii="David" w:hAnsi="David" w:cs="David"/>
          <w:rtl/>
        </w:rPr>
        <w:t xml:space="preserve"> בהתבסס על הנוסחה המפורטת להלן: </w:t>
      </w:r>
      <w:bookmarkStart w:id="63" w:name="show_isRelativeComparison"/>
    </w:p>
    <w:p w14:paraId="6F86FFA4" w14:textId="77777777" w:rsidR="001B2AF1" w:rsidRPr="00EB40EE" w:rsidRDefault="002F5BDF" w:rsidP="001B2AF1">
      <w:pPr>
        <w:pStyle w:val="1f8"/>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90A1750" w14:textId="77777777" w:rsidR="001B2AF1" w:rsidRPr="00EB40EE" w:rsidRDefault="001B2AF1" w:rsidP="003B7424">
      <w:pPr>
        <w:pStyle w:val="6-"/>
        <w:numPr>
          <w:ilvl w:val="0"/>
          <w:numId w:val="0"/>
        </w:numPr>
        <w:spacing w:line="240" w:lineRule="auto"/>
        <w:ind w:left="3769" w:hanging="2255"/>
        <w:rPr>
          <w:rFonts w:ascii="David" w:hAnsi="David"/>
          <w:b/>
          <w:bCs/>
          <w:sz w:val="22"/>
          <w:szCs w:val="22"/>
        </w:rPr>
      </w:pPr>
      <w:r w:rsidRPr="00EB40EE">
        <w:rPr>
          <w:rFonts w:ascii="David" w:hAnsi="David"/>
          <w:b/>
          <w:bCs/>
          <w:sz w:val="22"/>
          <w:szCs w:val="22"/>
          <w:rtl/>
        </w:rPr>
        <w:t>הגדרות:</w:t>
      </w:r>
    </w:p>
    <w:p w14:paraId="032D1EB9" w14:textId="77777777" w:rsidR="001B2AF1" w:rsidRPr="00EB40EE" w:rsidRDefault="001B2AF1" w:rsidP="003B7424">
      <w:pPr>
        <w:pStyle w:val="7-"/>
        <w:numPr>
          <w:ilvl w:val="0"/>
          <w:numId w:val="0"/>
        </w:numPr>
        <w:spacing w:line="240" w:lineRule="auto"/>
        <w:ind w:left="3769" w:hanging="2255"/>
        <w:rPr>
          <w:rFonts w:ascii="David" w:hAnsi="David"/>
          <w:sz w:val="22"/>
          <w:szCs w:val="22"/>
        </w:rPr>
      </w:pPr>
      <w:r w:rsidRPr="00EB40EE">
        <w:rPr>
          <w:rFonts w:ascii="David" w:hAnsi="David"/>
          <w:sz w:val="22"/>
          <w:szCs w:val="22"/>
          <w:rtl/>
        </w:rPr>
        <w:t xml:space="preserve">ציון המחיר של מציע </w:t>
      </w:r>
      <w:r w:rsidRPr="00EB40EE">
        <w:rPr>
          <w:rFonts w:ascii="David" w:hAnsi="David"/>
          <w:sz w:val="22"/>
          <w:szCs w:val="22"/>
        </w:rPr>
        <w:t>i</w:t>
      </w:r>
      <w:r w:rsidRPr="00EB40EE">
        <w:rPr>
          <w:rFonts w:ascii="David" w:hAnsi="David"/>
          <w:sz w:val="22"/>
          <w:szCs w:val="22"/>
          <w:rtl/>
        </w:rPr>
        <w:t xml:space="preserve"> - </w:t>
      </w:r>
      <m:oMath>
        <m:sSub>
          <m:sSubPr>
            <m:ctrlPr>
              <w:rPr>
                <w:rFonts w:ascii="Cambria Math" w:hAnsi="Cambria Math"/>
                <w:sz w:val="22"/>
                <w:szCs w:val="22"/>
              </w:rPr>
            </m:ctrlPr>
          </m:sSubPr>
          <m:e>
            <m:r>
              <w:rPr>
                <w:rFonts w:ascii="Cambria Math" w:hAnsi="Cambria Math"/>
                <w:sz w:val="22"/>
                <w:szCs w:val="22"/>
              </w:rPr>
              <m:t>PS</m:t>
            </m:r>
          </m:e>
          <m:sub>
            <m:r>
              <w:rPr>
                <w:rFonts w:ascii="Cambria Math" w:hAnsi="Cambria Math"/>
                <w:sz w:val="22"/>
                <w:szCs w:val="22"/>
              </w:rPr>
              <m:t>i</m:t>
            </m:r>
          </m:sub>
        </m:sSub>
      </m:oMath>
    </w:p>
    <w:p w14:paraId="75005DB2" w14:textId="77777777" w:rsidR="001B2AF1" w:rsidRPr="00EB40EE" w:rsidRDefault="001B2AF1" w:rsidP="003B7424">
      <w:pPr>
        <w:pStyle w:val="7-"/>
        <w:numPr>
          <w:ilvl w:val="0"/>
          <w:numId w:val="0"/>
        </w:numPr>
        <w:spacing w:line="240" w:lineRule="auto"/>
        <w:ind w:left="3769" w:hanging="2255"/>
        <w:rPr>
          <w:rFonts w:ascii="David" w:hAnsi="David"/>
          <w:sz w:val="22"/>
          <w:szCs w:val="22"/>
          <w:rtl/>
        </w:rPr>
      </w:pPr>
      <w:r w:rsidRPr="00EB40EE">
        <w:rPr>
          <w:rFonts w:ascii="David" w:hAnsi="David"/>
          <w:sz w:val="22"/>
          <w:szCs w:val="22"/>
          <w:rtl/>
        </w:rPr>
        <w:t xml:space="preserve">הצעת המחיר המשוקללת של מציע </w:t>
      </w:r>
      <w:r w:rsidRPr="00EB40EE">
        <w:rPr>
          <w:rFonts w:ascii="David" w:hAnsi="David"/>
          <w:sz w:val="22"/>
          <w:szCs w:val="22"/>
        </w:rPr>
        <w:t>i</w:t>
      </w:r>
      <w:r w:rsidRPr="00EB40EE">
        <w:rPr>
          <w:rFonts w:ascii="David" w:hAnsi="David"/>
          <w:sz w:val="22"/>
          <w:szCs w:val="22"/>
          <w:rtl/>
        </w:rPr>
        <w:t xml:space="preserve"> - </w:t>
      </w:r>
      <m:oMath>
        <m:sSub>
          <m:sSubPr>
            <m:ctrlPr>
              <w:rPr>
                <w:rFonts w:ascii="Cambria Math" w:hAnsi="Cambria Math"/>
                <w:sz w:val="22"/>
                <w:szCs w:val="22"/>
              </w:rPr>
            </m:ctrlPr>
          </m:sSubPr>
          <m:e>
            <m:r>
              <w:rPr>
                <w:rFonts w:ascii="Cambria Math" w:hAnsi="Cambria Math"/>
                <w:sz w:val="22"/>
                <w:szCs w:val="22"/>
              </w:rPr>
              <m:t>P</m:t>
            </m:r>
          </m:e>
          <m:sub>
            <m:r>
              <w:rPr>
                <w:rFonts w:ascii="Cambria Math" w:hAnsi="Cambria Math"/>
                <w:sz w:val="22"/>
                <w:szCs w:val="22"/>
              </w:rPr>
              <m:t>i</m:t>
            </m:r>
          </m:sub>
        </m:sSub>
      </m:oMath>
      <w:r w:rsidRPr="00EB40EE">
        <w:rPr>
          <w:rFonts w:ascii="David" w:hAnsi="David"/>
          <w:sz w:val="22"/>
          <w:szCs w:val="22"/>
          <w:rtl/>
        </w:rPr>
        <w:t xml:space="preserve">. </w:t>
      </w:r>
    </w:p>
    <w:p w14:paraId="2A17623D" w14:textId="77777777" w:rsidR="001B2AF1" w:rsidRPr="00EB40EE" w:rsidRDefault="001B2AF1" w:rsidP="003B7424">
      <w:pPr>
        <w:pStyle w:val="7-"/>
        <w:numPr>
          <w:ilvl w:val="0"/>
          <w:numId w:val="0"/>
        </w:numPr>
        <w:spacing w:line="240" w:lineRule="auto"/>
        <w:ind w:left="3769" w:hanging="2255"/>
        <w:rPr>
          <w:rFonts w:ascii="David" w:hAnsi="David"/>
          <w:sz w:val="22"/>
          <w:szCs w:val="22"/>
          <w:rtl/>
        </w:rPr>
      </w:pPr>
      <w:r w:rsidRPr="00EB40EE">
        <w:rPr>
          <w:rFonts w:ascii="David" w:hAnsi="David"/>
          <w:sz w:val="22"/>
          <w:szCs w:val="22"/>
          <w:rtl/>
        </w:rPr>
        <w:t xml:space="preserve">הצעת המחיר המשוקללת הנמוכה ביותר שהתקבלה על ידי מי מהמציעים – </w:t>
      </w:r>
      <m:oMath>
        <m:sSub>
          <m:sSubPr>
            <m:ctrlPr>
              <w:rPr>
                <w:rFonts w:ascii="Cambria Math" w:hAnsi="Cambria Math"/>
                <w:sz w:val="22"/>
                <w:szCs w:val="22"/>
              </w:rPr>
            </m:ctrlPr>
          </m:sSubPr>
          <m:e>
            <m:r>
              <w:rPr>
                <w:rFonts w:ascii="Cambria Math" w:hAnsi="Cambria Math"/>
                <w:sz w:val="22"/>
                <w:szCs w:val="22"/>
              </w:rPr>
              <m:t>P</m:t>
            </m:r>
          </m:e>
          <m:sub>
            <m:r>
              <w:rPr>
                <w:rFonts w:ascii="Cambria Math" w:hAnsi="Cambria Math"/>
                <w:sz w:val="22"/>
                <w:szCs w:val="22"/>
              </w:rPr>
              <m:t>min</m:t>
            </m:r>
          </m:sub>
        </m:sSub>
      </m:oMath>
    </w:p>
    <w:p w14:paraId="5E209035" w14:textId="77777777" w:rsidR="001B2AF1" w:rsidRPr="00EB40EE" w:rsidRDefault="001B2AF1" w:rsidP="003B7424">
      <w:pPr>
        <w:pStyle w:val="7-"/>
        <w:numPr>
          <w:ilvl w:val="0"/>
          <w:numId w:val="0"/>
        </w:numPr>
        <w:spacing w:line="240" w:lineRule="auto"/>
        <w:ind w:left="3769" w:hanging="2255"/>
        <w:rPr>
          <w:rFonts w:ascii="David" w:hAnsi="David"/>
          <w:sz w:val="22"/>
          <w:szCs w:val="22"/>
          <w:rtl/>
        </w:rPr>
      </w:pPr>
      <w:r w:rsidRPr="00EB40EE">
        <w:rPr>
          <w:rFonts w:ascii="David" w:hAnsi="David"/>
          <w:sz w:val="22"/>
          <w:szCs w:val="22"/>
          <w:rtl/>
        </w:rPr>
        <w:t xml:space="preserve">הצעת המחיר המשוקללת הגבוהה ביותר שהתקבלה על ידי מי מהמציעים – </w:t>
      </w:r>
      <m:oMath>
        <m:sSub>
          <m:sSubPr>
            <m:ctrlPr>
              <w:rPr>
                <w:rFonts w:ascii="Cambria Math" w:hAnsi="Cambria Math"/>
                <w:sz w:val="22"/>
                <w:szCs w:val="22"/>
              </w:rPr>
            </m:ctrlPr>
          </m:sSubPr>
          <m:e>
            <m:r>
              <w:rPr>
                <w:rFonts w:ascii="Cambria Math" w:hAnsi="Cambria Math"/>
                <w:sz w:val="22"/>
                <w:szCs w:val="22"/>
              </w:rPr>
              <m:t>P</m:t>
            </m:r>
          </m:e>
          <m:sub>
            <m:r>
              <w:rPr>
                <w:rFonts w:ascii="Cambria Math" w:hAnsi="Cambria Math"/>
                <w:sz w:val="22"/>
                <w:szCs w:val="22"/>
              </w:rPr>
              <m:t>max</m:t>
            </m:r>
          </m:sub>
        </m:sSub>
      </m:oMath>
    </w:p>
    <w:bookmarkEnd w:id="63"/>
    <w:p w14:paraId="778CED52" w14:textId="77777777" w:rsidR="001B2AF1" w:rsidRPr="00EB40EE" w:rsidRDefault="001B2AF1" w:rsidP="001B2AF1">
      <w:pPr>
        <w:pStyle w:val="a4"/>
        <w:bidi/>
        <w:spacing w:after="0" w:line="360" w:lineRule="auto"/>
        <w:ind w:left="1440"/>
        <w:jc w:val="both"/>
        <w:rPr>
          <w:rFonts w:ascii="David" w:hAnsi="David" w:cs="David"/>
        </w:rPr>
      </w:pPr>
    </w:p>
    <w:p w14:paraId="1281DD34" w14:textId="5B918BFA" w:rsidR="00E9402E" w:rsidRPr="00EB40EE" w:rsidRDefault="00FC6236" w:rsidP="003B7424">
      <w:pPr>
        <w:pStyle w:val="a4"/>
        <w:numPr>
          <w:ilvl w:val="2"/>
          <w:numId w:val="25"/>
        </w:numPr>
        <w:bidi/>
        <w:spacing w:after="0" w:line="360" w:lineRule="auto"/>
        <w:ind w:left="1514" w:hanging="709"/>
        <w:jc w:val="both"/>
        <w:rPr>
          <w:rFonts w:ascii="David" w:hAnsi="David" w:cs="David"/>
        </w:rPr>
      </w:pPr>
      <w:r w:rsidRPr="00EB40EE">
        <w:rPr>
          <w:rFonts w:ascii="David" w:hAnsi="David" w:cs="David"/>
          <w:rtl/>
        </w:rPr>
        <w:t>מציע יכול להגיש הצעה לשני הסלים ואולם יוכל לזכות בסל אחד</w:t>
      </w:r>
      <w:r w:rsidR="00A62F73" w:rsidRPr="00EB40EE">
        <w:rPr>
          <w:rFonts w:ascii="David" w:hAnsi="David" w:cs="David"/>
          <w:rtl/>
        </w:rPr>
        <w:t xml:space="preserve"> בלבד</w:t>
      </w:r>
      <w:r w:rsidR="00ED1FC1" w:rsidRPr="00EB40EE">
        <w:rPr>
          <w:rFonts w:ascii="David" w:hAnsi="David" w:cs="David"/>
          <w:rtl/>
        </w:rPr>
        <w:t>.</w:t>
      </w:r>
      <w:r w:rsidRPr="00EB40EE">
        <w:rPr>
          <w:rFonts w:ascii="David" w:hAnsi="David" w:cs="David"/>
          <w:rtl/>
        </w:rPr>
        <w:t xml:space="preserve"> </w:t>
      </w:r>
      <w:r w:rsidR="00BB6EB3" w:rsidRPr="00EB40EE">
        <w:rPr>
          <w:rFonts w:ascii="David" w:hAnsi="David" w:cs="David"/>
          <w:rtl/>
        </w:rPr>
        <w:t xml:space="preserve">במידה ומציע הגיש הצעתו לשני הסלים </w:t>
      </w:r>
      <w:r w:rsidRPr="00EB40EE">
        <w:rPr>
          <w:rFonts w:ascii="David" w:hAnsi="David" w:cs="David"/>
          <w:rtl/>
        </w:rPr>
        <w:t>המזמין ידרג את הצעתו בשני הסלים</w:t>
      </w:r>
      <w:r w:rsidR="00A62F73" w:rsidRPr="00EB40EE">
        <w:rPr>
          <w:rFonts w:ascii="David" w:hAnsi="David" w:cs="David"/>
          <w:rtl/>
        </w:rPr>
        <w:t>.</w:t>
      </w:r>
      <w:r w:rsidRPr="00EB40EE">
        <w:rPr>
          <w:rFonts w:ascii="David" w:hAnsi="David" w:cs="David"/>
          <w:rtl/>
        </w:rPr>
        <w:t xml:space="preserve"> </w:t>
      </w:r>
      <w:r w:rsidR="0035629A" w:rsidRPr="00EB40EE">
        <w:rPr>
          <w:rFonts w:ascii="David" w:hAnsi="David" w:cs="David"/>
          <w:rtl/>
        </w:rPr>
        <w:t>היה ו</w:t>
      </w:r>
      <w:r w:rsidRPr="00EB40EE">
        <w:rPr>
          <w:rFonts w:ascii="David" w:hAnsi="David" w:cs="David"/>
          <w:rtl/>
        </w:rPr>
        <w:t>דורג במקום הראשון בשני הסלים</w:t>
      </w:r>
      <w:r w:rsidR="00E9402E" w:rsidRPr="00EB40EE">
        <w:rPr>
          <w:rFonts w:ascii="David" w:hAnsi="David" w:cs="David"/>
          <w:rtl/>
        </w:rPr>
        <w:t>, המציע יבחר את הסל בו ירצה לזכות</w:t>
      </w:r>
      <w:r w:rsidR="00ED1FC1" w:rsidRPr="00EB40EE">
        <w:rPr>
          <w:rFonts w:ascii="David" w:hAnsi="David" w:cs="David"/>
          <w:b/>
          <w:bCs/>
          <w:rtl/>
        </w:rPr>
        <w:t xml:space="preserve">. </w:t>
      </w:r>
      <w:r w:rsidRPr="00EB40EE">
        <w:rPr>
          <w:rFonts w:ascii="David" w:hAnsi="David" w:cs="David"/>
          <w:b/>
          <w:bCs/>
          <w:rtl/>
        </w:rPr>
        <w:t xml:space="preserve"> </w:t>
      </w:r>
      <w:bookmarkStart w:id="64" w:name="_Toc358639041"/>
    </w:p>
    <w:p w14:paraId="79B3EAC8" w14:textId="77777777" w:rsidR="00E9402E" w:rsidRPr="00EB40EE" w:rsidRDefault="00E9402E" w:rsidP="00E9402E">
      <w:pPr>
        <w:pStyle w:val="a4"/>
        <w:bidi/>
        <w:spacing w:after="0" w:line="360" w:lineRule="auto"/>
        <w:ind w:left="1440"/>
        <w:jc w:val="both"/>
        <w:rPr>
          <w:rFonts w:ascii="David" w:hAnsi="David" w:cs="David"/>
        </w:rPr>
      </w:pPr>
    </w:p>
    <w:p w14:paraId="45C8052F" w14:textId="37B51798" w:rsidR="00E9402E" w:rsidRPr="00EB40EE" w:rsidRDefault="0040262E" w:rsidP="003B7424">
      <w:pPr>
        <w:pStyle w:val="a4"/>
        <w:numPr>
          <w:ilvl w:val="1"/>
          <w:numId w:val="25"/>
        </w:numPr>
        <w:bidi/>
        <w:spacing w:after="0" w:line="360" w:lineRule="auto"/>
        <w:jc w:val="both"/>
        <w:rPr>
          <w:rFonts w:ascii="David" w:hAnsi="David" w:cs="David"/>
          <w:b/>
          <w:bCs/>
        </w:rPr>
      </w:pPr>
      <w:r w:rsidRPr="00EB40EE">
        <w:rPr>
          <w:rFonts w:ascii="David" w:hAnsi="David" w:cs="David"/>
          <w:b/>
          <w:bCs/>
          <w:rtl/>
        </w:rPr>
        <w:t xml:space="preserve">קביעת </w:t>
      </w:r>
      <w:r w:rsidR="00E9402E" w:rsidRPr="00EB40EE">
        <w:rPr>
          <w:rFonts w:ascii="David" w:hAnsi="David" w:cs="David"/>
          <w:b/>
          <w:bCs/>
          <w:rtl/>
        </w:rPr>
        <w:t>ציון סופי משוקלל</w:t>
      </w:r>
    </w:p>
    <w:p w14:paraId="70F07ACC" w14:textId="197CA1B5" w:rsidR="00400653" w:rsidRPr="00EB40EE" w:rsidRDefault="00400653" w:rsidP="003B7424">
      <w:pPr>
        <w:bidi/>
        <w:spacing w:after="0" w:line="360" w:lineRule="auto"/>
        <w:ind w:left="222" w:firstLine="583"/>
        <w:jc w:val="both"/>
        <w:rPr>
          <w:rFonts w:ascii="David" w:hAnsi="David" w:cs="David"/>
        </w:rPr>
      </w:pPr>
      <w:r w:rsidRPr="00EB40EE">
        <w:rPr>
          <w:rFonts w:ascii="David" w:hAnsi="David" w:cs="David"/>
          <w:rtl/>
        </w:rPr>
        <w:t xml:space="preserve">כל מציע יקבל ציון סופי </w:t>
      </w:r>
      <w:r w:rsidR="00036C48" w:rsidRPr="00EB40EE">
        <w:rPr>
          <w:rFonts w:ascii="David" w:hAnsi="David" w:cs="David"/>
          <w:rtl/>
        </w:rPr>
        <w:t xml:space="preserve">עבור כל סל </w:t>
      </w:r>
      <w:r w:rsidRPr="00EB40EE">
        <w:rPr>
          <w:rFonts w:ascii="David" w:hAnsi="David" w:cs="David"/>
          <w:rtl/>
        </w:rPr>
        <w:t xml:space="preserve">אליו הוא הגיש הצעתו </w:t>
      </w:r>
      <w:r w:rsidR="00A83744" w:rsidRPr="00EB40EE">
        <w:rPr>
          <w:rFonts w:ascii="David" w:hAnsi="David" w:cs="David"/>
          <w:rtl/>
        </w:rPr>
        <w:t>על פי השקלול הבא:</w:t>
      </w:r>
    </w:p>
    <w:p w14:paraId="6902A7FA" w14:textId="77777777" w:rsidR="00A62F73" w:rsidRPr="00EB40EE" w:rsidRDefault="00A62F73" w:rsidP="000E6F7C">
      <w:pPr>
        <w:pStyle w:val="a4"/>
        <w:bidi/>
        <w:spacing w:after="0" w:line="360" w:lineRule="auto"/>
        <w:ind w:left="942"/>
        <w:jc w:val="both"/>
        <w:rPr>
          <w:rFonts w:ascii="David" w:hAnsi="David" w:cs="David"/>
          <w:rtl/>
        </w:rPr>
      </w:pPr>
    </w:p>
    <w:p w14:paraId="54A3DEB1" w14:textId="4A7797AD" w:rsidR="00A83744" w:rsidRPr="00EB40EE" w:rsidRDefault="00A83744" w:rsidP="00E9402E">
      <w:pPr>
        <w:pStyle w:val="a4"/>
        <w:bidi/>
        <w:spacing w:after="0" w:line="360" w:lineRule="auto"/>
        <w:ind w:left="942" w:firstLine="498"/>
        <w:jc w:val="center"/>
        <w:rPr>
          <w:rFonts w:ascii="David" w:hAnsi="David" w:cs="David"/>
        </w:rPr>
      </w:pPr>
      <w:r w:rsidRPr="00EB40EE">
        <w:rPr>
          <w:rFonts w:ascii="David" w:hAnsi="David" w:cs="David"/>
          <w:rtl/>
        </w:rPr>
        <w:t xml:space="preserve">ציון סופי = ציון מחיר * </w:t>
      </w:r>
      <w:r w:rsidR="000E6F7C" w:rsidRPr="00EB40EE">
        <w:rPr>
          <w:rFonts w:ascii="David" w:hAnsi="David" w:cs="David"/>
          <w:rtl/>
        </w:rPr>
        <w:t>0</w:t>
      </w:r>
      <w:r w:rsidR="00A66DDC" w:rsidRPr="00EB40EE">
        <w:rPr>
          <w:rFonts w:ascii="David" w:hAnsi="David" w:cs="David"/>
          <w:rtl/>
        </w:rPr>
        <w:t>.</w:t>
      </w:r>
      <w:r w:rsidR="00217985" w:rsidRPr="00EB40EE">
        <w:rPr>
          <w:rFonts w:ascii="David" w:hAnsi="David" w:cs="David"/>
          <w:rtl/>
        </w:rPr>
        <w:t>5</w:t>
      </w:r>
      <w:r w:rsidRPr="00EB40EE">
        <w:rPr>
          <w:rFonts w:ascii="David" w:hAnsi="David" w:cs="David"/>
          <w:rtl/>
        </w:rPr>
        <w:t xml:space="preserve">+ ציון איכות * </w:t>
      </w:r>
      <w:r w:rsidR="000E6F7C" w:rsidRPr="00EB40EE">
        <w:rPr>
          <w:rFonts w:ascii="David" w:hAnsi="David" w:cs="David"/>
          <w:rtl/>
        </w:rPr>
        <w:t>0.</w:t>
      </w:r>
      <w:r w:rsidR="00217985" w:rsidRPr="00EB40EE">
        <w:rPr>
          <w:rFonts w:ascii="David" w:hAnsi="David" w:cs="David"/>
          <w:rtl/>
        </w:rPr>
        <w:t>5</w:t>
      </w:r>
      <w:r w:rsidRPr="00EB40EE">
        <w:rPr>
          <w:rFonts w:ascii="David" w:hAnsi="David" w:cs="David"/>
          <w:rtl/>
        </w:rPr>
        <w:t>.</w:t>
      </w:r>
    </w:p>
    <w:p w14:paraId="6320D9E3" w14:textId="678A9C42" w:rsidR="00057F30" w:rsidRPr="00EB40EE" w:rsidRDefault="00057F30" w:rsidP="00057F30">
      <w:pPr>
        <w:pStyle w:val="a4"/>
        <w:bidi/>
        <w:spacing w:after="0" w:line="360" w:lineRule="auto"/>
        <w:ind w:left="942"/>
        <w:jc w:val="both"/>
        <w:rPr>
          <w:rFonts w:ascii="David" w:hAnsi="David" w:cs="David"/>
          <w:rtl/>
        </w:rPr>
      </w:pPr>
    </w:p>
    <w:p w14:paraId="0734076F" w14:textId="77777777" w:rsidR="00E9402E" w:rsidRPr="00EB40EE" w:rsidRDefault="00E9402E"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הפקדת אומדן</w:t>
      </w:r>
    </w:p>
    <w:p w14:paraId="16B12507" w14:textId="2E52A887" w:rsidR="00E9402E" w:rsidRPr="00EB40EE" w:rsidRDefault="00E44C27" w:rsidP="00036C48">
      <w:pPr>
        <w:bidi/>
        <w:spacing w:after="0" w:line="360" w:lineRule="auto"/>
        <w:ind w:left="360"/>
        <w:jc w:val="both"/>
        <w:rPr>
          <w:rFonts w:ascii="David" w:hAnsi="David" w:cs="David"/>
          <w:rtl/>
        </w:rPr>
      </w:pPr>
      <w:r w:rsidRPr="00EB40EE">
        <w:rPr>
          <w:rFonts w:ascii="David" w:hAnsi="David" w:cs="David"/>
          <w:rtl/>
        </w:rPr>
        <w:t xml:space="preserve">לתיבת ההצעות תוכנס מעטפת </w:t>
      </w:r>
      <w:r w:rsidRPr="00EB40EE">
        <w:rPr>
          <w:rFonts w:ascii="David" w:hAnsi="David" w:cs="David"/>
          <w:b/>
          <w:bCs/>
          <w:rtl/>
        </w:rPr>
        <w:t>אומדן</w:t>
      </w:r>
      <w:r w:rsidRPr="00EB40EE">
        <w:rPr>
          <w:rFonts w:ascii="David" w:hAnsi="David" w:cs="David"/>
          <w:rtl/>
        </w:rPr>
        <w:t xml:space="preserve"> שערך המזמין בקשר עם מכרז זה. מבלי לפגוע ביתר הוראות מכרז זה, המזמין שומר לעצמו את הזכות לזמן מציעים למתן הבהרות בשל הצעות החורגות מהאומדן ולפסול הצעות אשר חורגות מהאומדן באופן שלדעתו פוגע בזכויות עובדים ו/או לא מאפשר למציע לספק השירותים המבוקשים במכרז זה לשביעות רצונו.</w:t>
      </w:r>
    </w:p>
    <w:p w14:paraId="4FA85470" w14:textId="6B6BF4DA" w:rsidR="004A10FC" w:rsidRPr="00EB40EE" w:rsidRDefault="00FD25A2"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הכרזה על זוכים</w:t>
      </w:r>
    </w:p>
    <w:p w14:paraId="07BC378A" w14:textId="20750820" w:rsidR="004A10FC" w:rsidRPr="00EB40EE" w:rsidRDefault="00B20EEF"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עבור כל סל, </w:t>
      </w:r>
      <w:r w:rsidR="004A10FC" w:rsidRPr="00EB40EE">
        <w:rPr>
          <w:rFonts w:ascii="David" w:hAnsi="David" w:cs="David"/>
          <w:rtl/>
        </w:rPr>
        <w:t xml:space="preserve">ועדת המכרזים רשאית </w:t>
      </w:r>
      <w:r w:rsidR="00FD25A2" w:rsidRPr="00EB40EE">
        <w:rPr>
          <w:rFonts w:ascii="David" w:hAnsi="David" w:cs="David"/>
          <w:rtl/>
        </w:rPr>
        <w:t>להכריז</w:t>
      </w:r>
      <w:r w:rsidR="004A10FC" w:rsidRPr="00EB40EE">
        <w:rPr>
          <w:rFonts w:ascii="David" w:hAnsi="David" w:cs="David"/>
          <w:rtl/>
        </w:rPr>
        <w:t xml:space="preserve"> </w:t>
      </w:r>
      <w:r w:rsidR="00FD25A2" w:rsidRPr="00EB40EE">
        <w:rPr>
          <w:rFonts w:ascii="David" w:hAnsi="David" w:cs="David"/>
          <w:rtl/>
        </w:rPr>
        <w:t xml:space="preserve">על </w:t>
      </w:r>
      <w:r w:rsidR="004A10FC" w:rsidRPr="00EB40EE">
        <w:rPr>
          <w:rFonts w:ascii="David" w:hAnsi="David" w:cs="David"/>
          <w:rtl/>
        </w:rPr>
        <w:t>המציע שקיבל את ה</w:t>
      </w:r>
      <w:r w:rsidR="00FD25A2" w:rsidRPr="00EB40EE">
        <w:rPr>
          <w:rFonts w:ascii="David" w:hAnsi="David" w:cs="David"/>
          <w:rtl/>
        </w:rPr>
        <w:t xml:space="preserve">ניקוד המשוקלל </w:t>
      </w:r>
      <w:r w:rsidR="004A10FC" w:rsidRPr="00EB40EE">
        <w:rPr>
          <w:rFonts w:ascii="David" w:hAnsi="David" w:cs="David"/>
          <w:rtl/>
        </w:rPr>
        <w:t>הגבוה ביותר</w:t>
      </w:r>
      <w:r w:rsidR="00FD25A2" w:rsidRPr="00EB40EE">
        <w:rPr>
          <w:rFonts w:ascii="David" w:hAnsi="David" w:cs="David"/>
          <w:rtl/>
        </w:rPr>
        <w:t xml:space="preserve">  </w:t>
      </w:r>
      <w:r w:rsidR="004A10FC" w:rsidRPr="00EB40EE">
        <w:rPr>
          <w:rFonts w:ascii="David" w:hAnsi="David" w:cs="David"/>
          <w:rtl/>
        </w:rPr>
        <w:t>כ- "זוכה ראשון"</w:t>
      </w:r>
      <w:r w:rsidR="00FD25A2" w:rsidRPr="00EB40EE">
        <w:rPr>
          <w:rFonts w:ascii="David" w:hAnsi="David" w:cs="David"/>
          <w:rtl/>
        </w:rPr>
        <w:t>. בעל הניקוד המשוקלל הבא אחריו יוגדר כ-"זוכה שני".</w:t>
      </w:r>
    </w:p>
    <w:p w14:paraId="5AAB5D5B" w14:textId="1F7E5D41" w:rsidR="00EE14D9" w:rsidRPr="00EB40EE" w:rsidRDefault="00EE14D9"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במידה </w:t>
      </w:r>
      <w:r w:rsidR="00183659" w:rsidRPr="00EB40EE">
        <w:rPr>
          <w:rFonts w:ascii="David" w:hAnsi="David" w:cs="David"/>
          <w:rtl/>
        </w:rPr>
        <w:t xml:space="preserve">וההתקשרות עם הזוכה הראשון לא </w:t>
      </w:r>
      <w:proofErr w:type="spellStart"/>
      <w:r w:rsidR="00183659" w:rsidRPr="00EB40EE">
        <w:rPr>
          <w:rFonts w:ascii="David" w:hAnsi="David" w:cs="David"/>
          <w:rtl/>
        </w:rPr>
        <w:t>תממוש</w:t>
      </w:r>
      <w:proofErr w:type="spellEnd"/>
      <w:r w:rsidR="00183659" w:rsidRPr="00EB40EE">
        <w:rPr>
          <w:rFonts w:ascii="David" w:hAnsi="David" w:cs="David"/>
          <w:rtl/>
        </w:rPr>
        <w:t xml:space="preserve"> מסיבה כלשהי , רשאי המשרד לפנות </w:t>
      </w:r>
      <w:r w:rsidR="00A76CEB" w:rsidRPr="00EB40EE">
        <w:rPr>
          <w:rFonts w:ascii="David" w:hAnsi="David" w:cs="David"/>
          <w:rtl/>
        </w:rPr>
        <w:t>ל</w:t>
      </w:r>
      <w:r w:rsidR="00183659" w:rsidRPr="00EB40EE">
        <w:rPr>
          <w:rFonts w:ascii="David" w:hAnsi="David" w:cs="David"/>
          <w:rtl/>
        </w:rPr>
        <w:t>זוכה השני</w:t>
      </w:r>
      <w:r w:rsidR="00A76CEB" w:rsidRPr="00EB40EE">
        <w:rPr>
          <w:rFonts w:ascii="David" w:hAnsi="David" w:cs="David"/>
          <w:rtl/>
        </w:rPr>
        <w:t xml:space="preserve"> לבחון את האפשרות לממש את זכייתו ולהתקשר עימו</w:t>
      </w:r>
      <w:r w:rsidR="00183659" w:rsidRPr="00EB40EE">
        <w:rPr>
          <w:rFonts w:ascii="David" w:hAnsi="David" w:cs="David"/>
          <w:rtl/>
        </w:rPr>
        <w:t>.</w:t>
      </w:r>
    </w:p>
    <w:p w14:paraId="05E8AAF5" w14:textId="77777777" w:rsidR="0059725F" w:rsidRPr="00EB40EE" w:rsidRDefault="0059725F"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תנאים לחתימה על הסכם ההתקשרות עם הזוכה</w:t>
      </w:r>
    </w:p>
    <w:p w14:paraId="2C0A68F0" w14:textId="0C50EF7C" w:rsidR="0059725F" w:rsidRPr="00EB40EE" w:rsidRDefault="0059725F" w:rsidP="00342129">
      <w:pPr>
        <w:pStyle w:val="a4"/>
        <w:numPr>
          <w:ilvl w:val="1"/>
          <w:numId w:val="25"/>
        </w:numPr>
        <w:bidi/>
        <w:spacing w:after="0" w:line="360" w:lineRule="auto"/>
        <w:jc w:val="both"/>
        <w:rPr>
          <w:rFonts w:ascii="David" w:hAnsi="David" w:cs="David"/>
        </w:rPr>
      </w:pPr>
      <w:r w:rsidRPr="00EB40EE">
        <w:rPr>
          <w:rFonts w:ascii="David" w:hAnsi="David" w:cs="David"/>
          <w:rtl/>
        </w:rPr>
        <w:t>על הזוכה להגיש את הסכם ההתקשרות שב</w:t>
      </w:r>
      <w:r w:rsidRPr="00EB40EE">
        <w:rPr>
          <w:rFonts w:ascii="David" w:hAnsi="David" w:cs="David"/>
          <w:b/>
          <w:bCs/>
          <w:rtl/>
        </w:rPr>
        <w:t xml:space="preserve">פרק </w:t>
      </w:r>
      <w:r w:rsidR="00A7534E" w:rsidRPr="00EB40EE">
        <w:rPr>
          <w:rFonts w:ascii="David" w:hAnsi="David" w:cs="David"/>
          <w:b/>
          <w:bCs/>
          <w:rtl/>
        </w:rPr>
        <w:t>ג</w:t>
      </w:r>
      <w:r w:rsidRPr="00EB40EE">
        <w:rPr>
          <w:rFonts w:ascii="David" w:hAnsi="David" w:cs="David"/>
          <w:rtl/>
        </w:rPr>
        <w:t xml:space="preserve">, על נספחיו (לדוג' </w:t>
      </w:r>
      <w:bookmarkStart w:id="65" w:name="show_IsBituach_1"/>
      <w:r w:rsidRPr="00EB40EE">
        <w:rPr>
          <w:rFonts w:ascii="David" w:hAnsi="David" w:cs="David"/>
          <w:rtl/>
        </w:rPr>
        <w:t>נספח ביטוח,</w:t>
      </w:r>
      <w:bookmarkEnd w:id="65"/>
      <w:r w:rsidRPr="00EB40EE">
        <w:rPr>
          <w:rFonts w:ascii="David" w:hAnsi="David" w:cs="David"/>
          <w:rtl/>
        </w:rPr>
        <w:t xml:space="preserve"> </w:t>
      </w:r>
      <w:bookmarkStart w:id="66" w:name="show_sachArvutBitzua"/>
      <w:r w:rsidRPr="00EB40EE">
        <w:rPr>
          <w:rFonts w:ascii="David" w:hAnsi="David" w:cs="David"/>
          <w:rtl/>
        </w:rPr>
        <w:t>נספח ערבות בנקאית לטובת ביצוע ההתקשרות ("</w:t>
      </w:r>
      <w:r w:rsidRPr="00EB40EE">
        <w:rPr>
          <w:rFonts w:ascii="David" w:hAnsi="David" w:cs="David"/>
          <w:b/>
          <w:bCs/>
          <w:rtl/>
        </w:rPr>
        <w:t>ערבות ביצוע</w:t>
      </w:r>
      <w:r w:rsidRPr="00EB40EE">
        <w:rPr>
          <w:rFonts w:ascii="David" w:hAnsi="David" w:cs="David"/>
          <w:rtl/>
        </w:rPr>
        <w:t xml:space="preserve">"), </w:t>
      </w:r>
      <w:bookmarkEnd w:id="66"/>
      <w:r w:rsidRPr="00EB40EE">
        <w:rPr>
          <w:rFonts w:ascii="David" w:hAnsi="David" w:cs="David"/>
          <w:rtl/>
        </w:rPr>
        <w:t>נספח סודיות והיעדר ניגוד עניינים וכדו') כשהוא חתום על ידי מורשה החתימה של הזוכה וחותמת התאגיד.</w:t>
      </w:r>
    </w:p>
    <w:p w14:paraId="2668858C" w14:textId="77777777" w:rsidR="0059725F" w:rsidRPr="00EB40EE" w:rsidRDefault="0059725F"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35" w:history="1">
        <w:r w:rsidRPr="00EB40EE">
          <w:rPr>
            <w:rStyle w:val="Hyperlink"/>
            <w:rFonts w:ascii="David" w:hAnsi="David" w:cs="David"/>
            <w:rtl/>
          </w:rPr>
          <w:t xml:space="preserve">הוראת </w:t>
        </w:r>
        <w:proofErr w:type="spellStart"/>
        <w:r w:rsidRPr="00EB40EE">
          <w:rPr>
            <w:rStyle w:val="Hyperlink"/>
            <w:rFonts w:ascii="David" w:hAnsi="David" w:cs="David"/>
            <w:rtl/>
          </w:rPr>
          <w:t>תכ"ם</w:t>
        </w:r>
        <w:proofErr w:type="spellEnd"/>
        <w:r w:rsidRPr="00EB40EE">
          <w:rPr>
            <w:rStyle w:val="Hyperlink"/>
            <w:rFonts w:ascii="David" w:hAnsi="David" w:cs="David"/>
            <w:rtl/>
          </w:rPr>
          <w:t xml:space="preserve"> 7.12.5 "פורטל הספקים"</w:t>
        </w:r>
      </w:hyperlink>
      <w:r w:rsidRPr="00EB40EE">
        <w:rPr>
          <w:rFonts w:ascii="David" w:hAnsi="David" w:cs="David"/>
          <w:rtl/>
        </w:rPr>
        <w:t xml:space="preserve">). </w:t>
      </w:r>
    </w:p>
    <w:p w14:paraId="12D814D8" w14:textId="77777777" w:rsidR="0059725F" w:rsidRPr="00EB40EE" w:rsidRDefault="0059725F" w:rsidP="00342129">
      <w:pPr>
        <w:pStyle w:val="a4"/>
        <w:numPr>
          <w:ilvl w:val="1"/>
          <w:numId w:val="25"/>
        </w:numPr>
        <w:bidi/>
        <w:spacing w:after="0" w:line="360" w:lineRule="auto"/>
        <w:jc w:val="both"/>
        <w:rPr>
          <w:rFonts w:ascii="David" w:hAnsi="David" w:cs="David"/>
        </w:rPr>
      </w:pPr>
      <w:bookmarkStart w:id="67" w:name="show_IsHumanResources_6"/>
      <w:r w:rsidRPr="00EB40EE">
        <w:rPr>
          <w:rFonts w:ascii="David" w:hAnsi="David" w:cs="David"/>
          <w:rtl/>
        </w:rPr>
        <w:lastRenderedPageBreak/>
        <w:t>הזוכה יעביר את רשימת העובדים שיועסקו על ידו לצורך מתן השירותים. ביחס לכל עובד יומצא:</w:t>
      </w:r>
    </w:p>
    <w:p w14:paraId="06A452CD" w14:textId="77777777" w:rsidR="0059725F" w:rsidRPr="00EB40EE" w:rsidRDefault="0059725F" w:rsidP="00342129">
      <w:pPr>
        <w:pStyle w:val="a4"/>
        <w:numPr>
          <w:ilvl w:val="2"/>
          <w:numId w:val="68"/>
        </w:numPr>
        <w:bidi/>
        <w:spacing w:after="0" w:line="360" w:lineRule="auto"/>
        <w:ind w:left="1230" w:hanging="283"/>
        <w:jc w:val="both"/>
        <w:rPr>
          <w:rFonts w:ascii="David" w:hAnsi="David" w:cs="David"/>
        </w:rPr>
      </w:pPr>
      <w:r w:rsidRPr="00EB40EE">
        <w:rPr>
          <w:rFonts w:ascii="David" w:hAnsi="David" w:cs="David"/>
          <w:rtl/>
        </w:rPr>
        <w:t xml:space="preserve">העתק ההודעה אשר נמסרה לעובד לפי הוראות </w:t>
      </w:r>
      <w:hyperlink r:id="rId36" w:history="1">
        <w:r w:rsidRPr="00EB40EE">
          <w:rPr>
            <w:rFonts w:ascii="David" w:hAnsi="David" w:cs="David"/>
            <w:rtl/>
          </w:rPr>
          <w:t>חוק הודעה לעובד ולמועמד לעבודה (תנאי עבודה והליכי מיון וקבלה לעבודה), תשס"ב-2002</w:t>
        </w:r>
      </w:hyperlink>
      <w:r w:rsidRPr="00EB40EE">
        <w:rPr>
          <w:rFonts w:ascii="David" w:hAnsi="David" w:cs="David"/>
          <w:rtl/>
        </w:rPr>
        <w:t xml:space="preserve">, בצירוף עדכונים להודעה זו, ככל והיו, ובצירוף הצהרת העובד כי בתאריך הנקוב בהצהרה קיבל את ההודעה, קרא אותה והבין את תוכנה. </w:t>
      </w:r>
    </w:p>
    <w:p w14:paraId="69093C04" w14:textId="77777777" w:rsidR="0059725F" w:rsidRPr="00EB40EE" w:rsidRDefault="0059725F" w:rsidP="00342129">
      <w:pPr>
        <w:pStyle w:val="a4"/>
        <w:numPr>
          <w:ilvl w:val="2"/>
          <w:numId w:val="68"/>
        </w:numPr>
        <w:bidi/>
        <w:spacing w:after="0" w:line="360" w:lineRule="auto"/>
        <w:ind w:left="1230" w:hanging="283"/>
        <w:jc w:val="both"/>
        <w:rPr>
          <w:rFonts w:ascii="David" w:hAnsi="David" w:cs="David"/>
        </w:rPr>
      </w:pPr>
      <w:r w:rsidRPr="00EB40EE">
        <w:rPr>
          <w:rFonts w:ascii="David" w:hAnsi="David" w:cs="David"/>
          <w:rtl/>
        </w:rPr>
        <w:t>אישור חתום ע"י העובד והמעביד אודות קיום או התחייבות לקיים עם כניסת העובד לעבודה אצל המזמין, הדרכת בטיחות, מועד ההדרכה והיקפה.</w:t>
      </w:r>
    </w:p>
    <w:p w14:paraId="1A9743B7" w14:textId="77777777" w:rsidR="005A2B09" w:rsidRPr="00EB40EE" w:rsidRDefault="0059725F" w:rsidP="00342129">
      <w:pPr>
        <w:pStyle w:val="a4"/>
        <w:numPr>
          <w:ilvl w:val="2"/>
          <w:numId w:val="68"/>
        </w:numPr>
        <w:bidi/>
        <w:spacing w:after="0" w:line="360" w:lineRule="auto"/>
        <w:ind w:left="1230" w:hanging="283"/>
        <w:jc w:val="both"/>
        <w:rPr>
          <w:rFonts w:ascii="David" w:hAnsi="David" w:cs="David"/>
        </w:rPr>
      </w:pPr>
      <w:r w:rsidRPr="00EB40EE">
        <w:rPr>
          <w:rFonts w:ascii="David" w:hAnsi="David" w:cs="David"/>
          <w:rtl/>
        </w:rPr>
        <w:t>הטפסים הנדרשים בהתאם להוראות המזמין לצורך ביצוע הסיווג הביטחוני, לרבות צילום ת"ז.</w:t>
      </w:r>
      <w:bookmarkEnd w:id="67"/>
      <w:r w:rsidRPr="00EB40EE">
        <w:rPr>
          <w:rFonts w:ascii="David" w:hAnsi="David" w:cs="David"/>
          <w:rtl/>
        </w:rPr>
        <w:t xml:space="preserve"> </w:t>
      </w:r>
    </w:p>
    <w:p w14:paraId="4B9CF1F2" w14:textId="36DB6AA6" w:rsidR="0059725F" w:rsidRPr="00EB40EE" w:rsidRDefault="0059725F"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bookmarkStart w:id="68" w:name="show_isEstimation_1"/>
      <w:bookmarkStart w:id="69" w:name="show_isEstimation_2"/>
      <w:r w:rsidRPr="00EB40EE">
        <w:rPr>
          <w:rFonts w:ascii="David" w:hAnsi="David" w:cs="David"/>
          <w:rtl/>
        </w:rPr>
        <w:t xml:space="preserve">כמו כן יוכל המזמין לחלט את ערבות ההצעה של הזוכה. </w:t>
      </w:r>
      <w:bookmarkEnd w:id="68"/>
      <w:bookmarkEnd w:id="69"/>
    </w:p>
    <w:p w14:paraId="08180BEF" w14:textId="77777777" w:rsidR="00A76CEB" w:rsidRPr="00EB40EE" w:rsidRDefault="00A76CEB" w:rsidP="0059725F">
      <w:pPr>
        <w:bidi/>
        <w:spacing w:after="0" w:line="360" w:lineRule="auto"/>
        <w:ind w:left="233"/>
        <w:jc w:val="both"/>
        <w:rPr>
          <w:rFonts w:ascii="David" w:hAnsi="David" w:cs="David"/>
        </w:rPr>
      </w:pPr>
    </w:p>
    <w:p w14:paraId="416F0CC0" w14:textId="54012AB5" w:rsidR="009F4318" w:rsidRPr="00EB40EE" w:rsidRDefault="009F4318" w:rsidP="00342129">
      <w:pPr>
        <w:pStyle w:val="a4"/>
        <w:numPr>
          <w:ilvl w:val="0"/>
          <w:numId w:val="25"/>
        </w:numPr>
        <w:bidi/>
        <w:spacing w:after="0" w:line="360" w:lineRule="auto"/>
        <w:jc w:val="both"/>
        <w:rPr>
          <w:rFonts w:ascii="David" w:hAnsi="David" w:cs="David"/>
          <w:b/>
          <w:bCs/>
        </w:rPr>
      </w:pPr>
      <w:bookmarkStart w:id="70" w:name="_Ref363463364"/>
      <w:r w:rsidRPr="00EB40EE">
        <w:rPr>
          <w:rFonts w:ascii="David" w:hAnsi="David" w:cs="David"/>
          <w:b/>
          <w:bCs/>
          <w:rtl/>
        </w:rPr>
        <w:t>הוראות בדבר ערעורים ועיון במסמכי המכרז</w:t>
      </w:r>
      <w:bookmarkEnd w:id="70"/>
    </w:p>
    <w:p w14:paraId="5C48F7B1" w14:textId="77777777" w:rsidR="009F4318" w:rsidRPr="00EB40EE" w:rsidRDefault="009F4318" w:rsidP="00342129">
      <w:pPr>
        <w:pStyle w:val="a4"/>
        <w:numPr>
          <w:ilvl w:val="1"/>
          <w:numId w:val="25"/>
        </w:numPr>
        <w:bidi/>
        <w:spacing w:after="0" w:line="360" w:lineRule="auto"/>
        <w:jc w:val="both"/>
        <w:rPr>
          <w:rFonts w:ascii="David" w:hAnsi="David" w:cs="David"/>
        </w:rPr>
      </w:pPr>
      <w:r w:rsidRPr="00EB40EE">
        <w:rPr>
          <w:rFonts w:ascii="David" w:hAnsi="David" w:cs="David"/>
          <w:rtl/>
        </w:rPr>
        <w:t>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התשנ"ח-1998, ובהתאם להלכה הפסוקה.</w:t>
      </w:r>
    </w:p>
    <w:p w14:paraId="76532840" w14:textId="4DF28B74" w:rsidR="009F4318" w:rsidRPr="00EB40EE" w:rsidRDefault="009F4318" w:rsidP="00342129">
      <w:pPr>
        <w:pStyle w:val="a4"/>
        <w:numPr>
          <w:ilvl w:val="1"/>
          <w:numId w:val="25"/>
        </w:numPr>
        <w:bidi/>
        <w:spacing w:after="0" w:line="360" w:lineRule="auto"/>
        <w:jc w:val="both"/>
        <w:rPr>
          <w:rFonts w:ascii="David" w:hAnsi="David" w:cs="David"/>
        </w:rPr>
      </w:pPr>
      <w:r w:rsidRPr="00EB40EE">
        <w:rPr>
          <w:rFonts w:ascii="David" w:hAnsi="David" w:cs="David"/>
          <w:rtl/>
        </w:rPr>
        <w:t>מציע הסבור כי חלקים מהצעתו כוללים סודות מסחריים או סודות עסקיים (להלן – חלקים סודיים), שלדעתו אין לאפשר את העיון בהם למציעים אחרים לאחר סיום המכרז יציין במפורש בטופס ההצעה מהם החלקים הסודיים (סעיף</w:t>
      </w:r>
      <w:r w:rsidR="00E81146" w:rsidRPr="00EB40EE">
        <w:rPr>
          <w:rFonts w:ascii="David" w:hAnsi="David" w:cs="David"/>
          <w:rtl/>
        </w:rPr>
        <w:t xml:space="preserve"> </w:t>
      </w:r>
      <w:r w:rsidR="006A67E6" w:rsidRPr="00EB40EE">
        <w:rPr>
          <w:rFonts w:ascii="David" w:hAnsi="David" w:cs="David"/>
        </w:rPr>
        <w:fldChar w:fldCharType="begin"/>
      </w:r>
      <w:r w:rsidR="006A67E6" w:rsidRPr="00EB40EE">
        <w:rPr>
          <w:rFonts w:ascii="David" w:hAnsi="David" w:cs="David"/>
        </w:rPr>
        <w:instrText xml:space="preserve"> REF _Ref363464725 \r \h  \* MERGEFORMAT </w:instrText>
      </w:r>
      <w:r w:rsidR="006A67E6" w:rsidRPr="00EB40EE">
        <w:rPr>
          <w:rFonts w:ascii="David" w:hAnsi="David" w:cs="David"/>
        </w:rPr>
      </w:r>
      <w:r w:rsidR="006A67E6" w:rsidRPr="00EB40EE">
        <w:rPr>
          <w:rFonts w:ascii="David" w:hAnsi="David" w:cs="David"/>
        </w:rPr>
        <w:fldChar w:fldCharType="separate"/>
      </w:r>
      <w:r w:rsidR="002F5BDF" w:rsidRPr="00EB40EE">
        <w:rPr>
          <w:rFonts w:ascii="David" w:hAnsi="David" w:cs="David"/>
          <w:cs/>
        </w:rPr>
        <w:t>‎</w:t>
      </w:r>
      <w:r w:rsidR="002F5BDF" w:rsidRPr="00EB40EE">
        <w:rPr>
          <w:rFonts w:ascii="David" w:hAnsi="David" w:cs="David"/>
        </w:rPr>
        <w:t>5</w:t>
      </w:r>
      <w:r w:rsidR="006A67E6" w:rsidRPr="00EB40EE">
        <w:rPr>
          <w:rFonts w:ascii="David" w:hAnsi="David" w:cs="David"/>
        </w:rPr>
        <w:fldChar w:fldCharType="end"/>
      </w:r>
      <w:r w:rsidRPr="00EB40EE">
        <w:rPr>
          <w:rFonts w:ascii="David" w:hAnsi="David" w:cs="David"/>
          <w:rtl/>
        </w:rPr>
        <w:t xml:space="preserve"> לפרק ד'), ויסמן את החלקים הסודיים שבטופס ההצעה באופן ברור וחד-משמעי (במרקר צהוב).</w:t>
      </w:r>
    </w:p>
    <w:p w14:paraId="6F3C0F1E" w14:textId="77777777" w:rsidR="009F4318" w:rsidRPr="00EB40EE" w:rsidRDefault="009F4318" w:rsidP="00342129">
      <w:pPr>
        <w:pStyle w:val="a4"/>
        <w:numPr>
          <w:ilvl w:val="1"/>
          <w:numId w:val="25"/>
        </w:numPr>
        <w:bidi/>
        <w:spacing w:after="0" w:line="360" w:lineRule="auto"/>
        <w:jc w:val="both"/>
        <w:rPr>
          <w:rFonts w:ascii="David" w:hAnsi="David" w:cs="David"/>
        </w:rPr>
      </w:pPr>
      <w:r w:rsidRPr="00EB40EE">
        <w:rPr>
          <w:rFonts w:ascii="David" w:hAnsi="David" w:cs="David"/>
          <w:rtl/>
        </w:rPr>
        <w:t>מציע שלא סימן חלקים בטופס ההצעה כסודיים יראוהו כמי שמסכים למסירת ההצעה לעיון מציעים אחרים, אם יוכרז כזוכה במכרז.</w:t>
      </w:r>
    </w:p>
    <w:p w14:paraId="6E1CD314" w14:textId="77777777" w:rsidR="009F4318" w:rsidRPr="00EB40EE" w:rsidRDefault="009F4318" w:rsidP="00342129">
      <w:pPr>
        <w:pStyle w:val="a4"/>
        <w:numPr>
          <w:ilvl w:val="1"/>
          <w:numId w:val="25"/>
        </w:numPr>
        <w:bidi/>
        <w:spacing w:after="0" w:line="360" w:lineRule="auto"/>
        <w:jc w:val="both"/>
        <w:rPr>
          <w:rFonts w:ascii="David" w:hAnsi="David" w:cs="David"/>
        </w:rPr>
      </w:pPr>
      <w:r w:rsidRPr="00EB40EE">
        <w:rPr>
          <w:rFonts w:ascii="David" w:hAnsi="David" w:cs="David"/>
          <w:rtl/>
        </w:rPr>
        <w:t>יובהר כי מציע אשר יודיע כי פרטים בהצעתו הם חסויים בפני הצגה למציעים אחרים מתחייב בעצם הודעתו זו כי לא יבקש לראות פרטים אלה בהצעתם של מציעים אחרים.</w:t>
      </w:r>
    </w:p>
    <w:p w14:paraId="62DA96BB" w14:textId="77777777" w:rsidR="009F4318" w:rsidRPr="00EB40EE" w:rsidRDefault="009F4318" w:rsidP="00342129">
      <w:pPr>
        <w:pStyle w:val="a4"/>
        <w:numPr>
          <w:ilvl w:val="1"/>
          <w:numId w:val="25"/>
        </w:numPr>
        <w:bidi/>
        <w:spacing w:after="0" w:line="360" w:lineRule="auto"/>
        <w:jc w:val="both"/>
        <w:rPr>
          <w:rFonts w:ascii="David" w:hAnsi="David" w:cs="David"/>
        </w:rPr>
      </w:pPr>
      <w:r w:rsidRPr="00EB40EE">
        <w:rPr>
          <w:rFonts w:ascii="David" w:hAnsi="David" w:cs="David"/>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76D5767F" w14:textId="77777777" w:rsidR="009F4318" w:rsidRPr="00EB40EE" w:rsidRDefault="009F4318" w:rsidP="00342129">
      <w:pPr>
        <w:pStyle w:val="a4"/>
        <w:numPr>
          <w:ilvl w:val="1"/>
          <w:numId w:val="25"/>
        </w:numPr>
        <w:bidi/>
        <w:spacing w:after="0" w:line="360" w:lineRule="auto"/>
        <w:jc w:val="both"/>
        <w:rPr>
          <w:rFonts w:ascii="David" w:hAnsi="David" w:cs="David"/>
        </w:rPr>
      </w:pPr>
      <w:r w:rsidRPr="00EB40EE">
        <w:rPr>
          <w:rFonts w:ascii="David" w:hAnsi="David" w:cs="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62FDBEC" w14:textId="77777777" w:rsidR="00F30B77" w:rsidRPr="00EB40EE" w:rsidRDefault="00F30B77" w:rsidP="00342129">
      <w:pPr>
        <w:pStyle w:val="a4"/>
        <w:numPr>
          <w:ilvl w:val="1"/>
          <w:numId w:val="25"/>
        </w:numPr>
        <w:bidi/>
        <w:spacing w:after="0" w:line="360" w:lineRule="auto"/>
        <w:jc w:val="both"/>
        <w:rPr>
          <w:rFonts w:ascii="David" w:hAnsi="David" w:cs="David"/>
        </w:rPr>
      </w:pPr>
      <w:r w:rsidRPr="00EB40EE">
        <w:rPr>
          <w:rFonts w:ascii="David" w:hAnsi="David" w:cs="David"/>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2514DB41" w14:textId="77777777" w:rsidR="00F30B77" w:rsidRPr="00EB40EE" w:rsidRDefault="00F30B77" w:rsidP="00342129">
      <w:pPr>
        <w:pStyle w:val="a4"/>
        <w:numPr>
          <w:ilvl w:val="1"/>
          <w:numId w:val="25"/>
        </w:numPr>
        <w:bidi/>
        <w:spacing w:after="0" w:line="360" w:lineRule="auto"/>
        <w:jc w:val="both"/>
        <w:rPr>
          <w:rFonts w:ascii="David" w:hAnsi="David" w:cs="David"/>
        </w:rPr>
      </w:pPr>
      <w:r w:rsidRPr="00EB40EE">
        <w:rPr>
          <w:rFonts w:ascii="David" w:hAnsi="David" w:cs="David"/>
          <w:rtl/>
        </w:rPr>
        <w:t>החליטה ועדת המכרזים לדחות את ההשגה, תודיע על כך ועדת המכרזים למציע הזוכה בטרם מסירת החומר לעיונו של המבקש.</w:t>
      </w:r>
    </w:p>
    <w:p w14:paraId="2C2C2375" w14:textId="77777777" w:rsidR="002C3571" w:rsidRPr="00EB40EE" w:rsidRDefault="002C3571" w:rsidP="002C3571">
      <w:pPr>
        <w:bidi/>
        <w:spacing w:after="0" w:line="360" w:lineRule="auto"/>
        <w:jc w:val="both"/>
        <w:rPr>
          <w:rFonts w:ascii="David" w:hAnsi="David" w:cs="David"/>
          <w:rtl/>
        </w:rPr>
      </w:pPr>
    </w:p>
    <w:p w14:paraId="345906FD" w14:textId="77777777" w:rsidR="00F30B77" w:rsidRPr="00EB40EE" w:rsidRDefault="00F30B77"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בעלות על המכרז ועל ההצעה, זכויות שימוש ועיון</w:t>
      </w:r>
    </w:p>
    <w:p w14:paraId="566DD653"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b/>
          <w:bCs/>
          <w:rtl/>
        </w:rPr>
        <w:t>בעלות על המכרז והשימוש בו</w:t>
      </w:r>
      <w:r w:rsidRPr="00EB40EE">
        <w:rPr>
          <w:rFonts w:ascii="David" w:hAnsi="David" w:cs="David"/>
        </w:rPr>
        <w:t>:</w:t>
      </w:r>
      <w:r w:rsidRPr="00EB40EE">
        <w:rPr>
          <w:rFonts w:ascii="David" w:hAnsi="David" w:cs="David"/>
          <w:rtl/>
        </w:rPr>
        <w:t xml:space="preserve"> המכרז הינו קניינו הרוחני של עורך המכרז אשר מועבר למציע לצורך הגשת הצעה בלבד. אין לעשות בו שימוש שאינו לצורך הגשת ההצעה.</w:t>
      </w:r>
      <w:r w:rsidRPr="00EB40EE">
        <w:rPr>
          <w:rFonts w:ascii="David" w:hAnsi="David" w:cs="David"/>
        </w:rPr>
        <w:tab/>
      </w:r>
    </w:p>
    <w:p w14:paraId="4EC413C1"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b/>
          <w:bCs/>
          <w:rtl/>
        </w:rPr>
        <w:t>בעלות על ההצעה והשימוש בה</w:t>
      </w:r>
      <w:r w:rsidRPr="00EB40EE">
        <w:rPr>
          <w:rFonts w:ascii="David" w:hAnsi="David" w:cs="David"/>
          <w:rtl/>
        </w:rPr>
        <w:t>: מסמך התשובה (ההצעה) הינו רכושו של המציע. לעורך המכרז תהא האפשרות להשתמש בהצעה ובמידע שבה לכל צורך הקשור בפעילותו.</w:t>
      </w:r>
      <w:r w:rsidRPr="00EB40EE">
        <w:rPr>
          <w:rFonts w:ascii="David" w:hAnsi="David" w:cs="David"/>
        </w:rPr>
        <w:tab/>
      </w:r>
    </w:p>
    <w:p w14:paraId="5336B8A4" w14:textId="77777777" w:rsidR="00480ECD" w:rsidRPr="00EB40EE" w:rsidRDefault="00480ECD" w:rsidP="00342129">
      <w:pPr>
        <w:pStyle w:val="a4"/>
        <w:numPr>
          <w:ilvl w:val="1"/>
          <w:numId w:val="25"/>
        </w:numPr>
        <w:bidi/>
        <w:spacing w:after="0" w:line="360" w:lineRule="auto"/>
        <w:jc w:val="both"/>
        <w:rPr>
          <w:rFonts w:ascii="David" w:hAnsi="David" w:cs="David"/>
        </w:rPr>
      </w:pPr>
      <w:r w:rsidRPr="00EB40EE">
        <w:rPr>
          <w:rFonts w:ascii="David" w:hAnsi="David" w:cs="David"/>
          <w:b/>
          <w:bCs/>
          <w:rtl/>
        </w:rPr>
        <w:lastRenderedPageBreak/>
        <w:t>צד שלישי</w:t>
      </w:r>
      <w:r w:rsidRPr="00EB40EE">
        <w:rPr>
          <w:rFonts w:ascii="David" w:hAnsi="David" w:cs="David"/>
          <w:rtl/>
        </w:rPr>
        <w:t xml:space="preserve">: 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14:paraId="75564A22"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rtl/>
        </w:rPr>
        <w:t xml:space="preserve">בהתאם לתקנות חובת המכרזים, </w:t>
      </w:r>
      <w:proofErr w:type="spellStart"/>
      <w:r w:rsidRPr="00EB40EE">
        <w:rPr>
          <w:rFonts w:ascii="David" w:hAnsi="David" w:cs="David"/>
          <w:rtl/>
        </w:rPr>
        <w:t>התשנ"ג</w:t>
      </w:r>
      <w:proofErr w:type="spellEnd"/>
      <w:r w:rsidRPr="00EB40EE">
        <w:rPr>
          <w:rFonts w:ascii="David" w:hAnsi="David" w:cs="David"/>
          <w:rtl/>
        </w:rPr>
        <w:t xml:space="preserve"> – 1993, מציעים שלא זכו במכרז רשאים לבקש לעיין בהצעת הזוכה. </w:t>
      </w:r>
    </w:p>
    <w:p w14:paraId="0A670366" w14:textId="7F0584C8" w:rsidR="00F30B77" w:rsidRPr="00EB40EE" w:rsidRDefault="00742B61" w:rsidP="00342129">
      <w:pPr>
        <w:pStyle w:val="a4"/>
        <w:numPr>
          <w:ilvl w:val="0"/>
          <w:numId w:val="25"/>
        </w:numPr>
        <w:bidi/>
        <w:spacing w:after="0" w:line="360" w:lineRule="auto"/>
        <w:jc w:val="both"/>
        <w:rPr>
          <w:rFonts w:ascii="David" w:hAnsi="David" w:cs="David"/>
          <w:b/>
          <w:bCs/>
          <w:rtl/>
        </w:rPr>
      </w:pPr>
      <w:r w:rsidRPr="00EB40EE">
        <w:rPr>
          <w:rFonts w:ascii="David" w:hAnsi="David" w:cs="David"/>
          <w:b/>
          <w:bCs/>
          <w:rtl/>
        </w:rPr>
        <w:t>ערבות ביצוע</w:t>
      </w:r>
      <w:r w:rsidR="009F5304" w:rsidRPr="00EB40EE">
        <w:rPr>
          <w:rFonts w:ascii="David" w:hAnsi="David" w:cs="David"/>
          <w:b/>
          <w:bCs/>
          <w:rtl/>
        </w:rPr>
        <w:t xml:space="preserve"> דיגיטלית</w:t>
      </w:r>
    </w:p>
    <w:p w14:paraId="2CFA1C13" w14:textId="4B4D731B" w:rsidR="00742B61" w:rsidRPr="00EB40EE" w:rsidRDefault="00742B61" w:rsidP="00342129">
      <w:pPr>
        <w:pStyle w:val="a4"/>
        <w:numPr>
          <w:ilvl w:val="1"/>
          <w:numId w:val="25"/>
        </w:numPr>
        <w:bidi/>
        <w:spacing w:after="0" w:line="360" w:lineRule="auto"/>
        <w:jc w:val="both"/>
        <w:rPr>
          <w:rFonts w:ascii="David" w:eastAsia="Times New Roman" w:hAnsi="David" w:cs="David"/>
          <w:lang w:eastAsia="he-IL"/>
        </w:rPr>
      </w:pPr>
      <w:bookmarkStart w:id="71" w:name="_Ref363464851"/>
      <w:r w:rsidRPr="00EB40EE">
        <w:rPr>
          <w:rFonts w:ascii="David" w:eastAsia="Times New Roman" w:hAnsi="David" w:cs="David"/>
          <w:rtl/>
          <w:lang w:eastAsia="he-IL"/>
        </w:rPr>
        <w:t>הערבות בשיעור של 3% משווי ההתקשרות תיכתב לפקודת משרד החקלאות ו</w:t>
      </w:r>
      <w:r w:rsidR="000D5534" w:rsidRPr="00EB40EE">
        <w:rPr>
          <w:rFonts w:ascii="David" w:eastAsia="Times New Roman" w:hAnsi="David" w:cs="David"/>
          <w:rtl/>
          <w:lang w:eastAsia="he-IL"/>
        </w:rPr>
        <w:t>ב</w:t>
      </w:r>
      <w:r w:rsidR="00C57622" w:rsidRPr="00EB40EE">
        <w:rPr>
          <w:rFonts w:ascii="David" w:eastAsia="Times New Roman" w:hAnsi="David" w:cs="David"/>
          <w:rtl/>
          <w:lang w:eastAsia="he-IL"/>
        </w:rPr>
        <w:t>י</w:t>
      </w:r>
      <w:r w:rsidR="000D5534" w:rsidRPr="00EB40EE">
        <w:rPr>
          <w:rFonts w:ascii="David" w:eastAsia="Times New Roman" w:hAnsi="David" w:cs="David"/>
          <w:rtl/>
          <w:lang w:eastAsia="he-IL"/>
        </w:rPr>
        <w:t>טחון המזון</w:t>
      </w:r>
      <w:r w:rsidRPr="00EB40EE">
        <w:rPr>
          <w:rFonts w:ascii="David" w:eastAsia="Times New Roman" w:hAnsi="David" w:cs="David"/>
          <w:rtl/>
          <w:lang w:eastAsia="he-IL"/>
        </w:rPr>
        <w:t xml:space="preserve"> בנוסח המחייב </w:t>
      </w:r>
      <w:r w:rsidRPr="00EB40EE">
        <w:rPr>
          <w:rFonts w:ascii="David" w:eastAsia="Times New Roman" w:hAnsi="David" w:cs="David"/>
          <w:b/>
          <w:bCs/>
          <w:rtl/>
          <w:lang w:eastAsia="he-IL"/>
        </w:rPr>
        <w:t xml:space="preserve">כמפורט בנספח </w:t>
      </w:r>
      <w:r w:rsidR="002859C2" w:rsidRPr="00EB40EE">
        <w:rPr>
          <w:rFonts w:ascii="David" w:eastAsia="Times New Roman" w:hAnsi="David" w:cs="David"/>
          <w:b/>
          <w:bCs/>
          <w:rtl/>
          <w:lang w:eastAsia="he-IL"/>
        </w:rPr>
        <w:t>2</w:t>
      </w:r>
      <w:r w:rsidRPr="00EB40EE">
        <w:rPr>
          <w:rFonts w:ascii="David" w:eastAsia="Times New Roman" w:hAnsi="David" w:cs="David"/>
          <w:b/>
          <w:bCs/>
          <w:rtl/>
          <w:lang w:eastAsia="he-IL"/>
        </w:rPr>
        <w:t xml:space="preserve"> להסכם ההתקשרות</w:t>
      </w:r>
      <w:r w:rsidRPr="00EB40EE">
        <w:rPr>
          <w:rFonts w:ascii="David" w:eastAsia="Times New Roman" w:hAnsi="David" w:cs="David"/>
          <w:rtl/>
          <w:lang w:eastAsia="he-IL"/>
        </w:rPr>
        <w:t>, למשך תקופת ההתקשרות בתוספת 60 יום לאחר תום התקופה.</w:t>
      </w:r>
    </w:p>
    <w:p w14:paraId="1213CB57" w14:textId="7C9B0BE2" w:rsidR="00742B61" w:rsidRPr="00EB40EE" w:rsidRDefault="00742B61" w:rsidP="00A6621F">
      <w:pPr>
        <w:widowControl w:val="0"/>
        <w:bidi/>
        <w:adjustRightInd w:val="0"/>
        <w:spacing w:before="120"/>
        <w:ind w:firstLine="720"/>
        <w:textAlignment w:val="baseline"/>
        <w:rPr>
          <w:rFonts w:ascii="David" w:eastAsia="Times New Roman" w:hAnsi="David" w:cs="David"/>
          <w:lang w:eastAsia="he-IL"/>
        </w:rPr>
      </w:pPr>
      <w:r w:rsidRPr="00EB40EE">
        <w:rPr>
          <w:rFonts w:ascii="David" w:eastAsia="Times New Roman" w:hAnsi="David" w:cs="David"/>
          <w:rtl/>
          <w:lang w:eastAsia="he-IL"/>
        </w:rPr>
        <w:t>לעניין סעיף זה – "</w:t>
      </w:r>
      <w:r w:rsidRPr="00EB40EE">
        <w:rPr>
          <w:rFonts w:ascii="David" w:eastAsia="Times New Roman" w:hAnsi="David" w:cs="David"/>
          <w:b/>
          <w:bCs/>
          <w:rtl/>
          <w:lang w:eastAsia="he-IL"/>
        </w:rPr>
        <w:t>שווי ההתקשרות</w:t>
      </w:r>
      <w:r w:rsidRPr="00EB40EE">
        <w:rPr>
          <w:rFonts w:ascii="David" w:eastAsia="Times New Roman" w:hAnsi="David" w:cs="David"/>
          <w:rtl/>
          <w:lang w:eastAsia="he-IL"/>
        </w:rPr>
        <w:t xml:space="preserve">": הערך הכולל של הצעת המחיר של </w:t>
      </w:r>
      <w:r w:rsidR="00F32B13" w:rsidRPr="00EB40EE">
        <w:rPr>
          <w:rFonts w:ascii="David" w:eastAsia="Times New Roman" w:hAnsi="David" w:cs="David"/>
          <w:rtl/>
          <w:lang w:eastAsia="he-IL"/>
        </w:rPr>
        <w:t>הספק הזוכה</w:t>
      </w:r>
      <w:r w:rsidRPr="00EB40EE">
        <w:rPr>
          <w:rFonts w:ascii="David" w:eastAsia="Times New Roman" w:hAnsi="David" w:cs="David"/>
          <w:rtl/>
          <w:lang w:eastAsia="he-IL"/>
        </w:rPr>
        <w:t>.</w:t>
      </w:r>
    </w:p>
    <w:p w14:paraId="1C6C7231" w14:textId="77777777" w:rsidR="00742B61" w:rsidRPr="00EB40EE" w:rsidRDefault="00742B61" w:rsidP="00342129">
      <w:pPr>
        <w:pStyle w:val="a4"/>
        <w:numPr>
          <w:ilvl w:val="1"/>
          <w:numId w:val="25"/>
        </w:numPr>
        <w:bidi/>
        <w:spacing w:after="0" w:line="360" w:lineRule="auto"/>
        <w:jc w:val="both"/>
        <w:rPr>
          <w:rFonts w:ascii="David" w:eastAsia="Times New Roman" w:hAnsi="David" w:cs="David"/>
          <w:rtl/>
          <w:lang w:eastAsia="he-IL"/>
        </w:rPr>
      </w:pPr>
      <w:r w:rsidRPr="00EB40EE">
        <w:rPr>
          <w:rFonts w:ascii="David" w:eastAsia="Times New Roman" w:hAnsi="David" w:cs="David"/>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07659460" w14:textId="77777777" w:rsidR="00742B61" w:rsidRPr="00EB40EE" w:rsidRDefault="00742B61" w:rsidP="00342129">
      <w:pPr>
        <w:pStyle w:val="a4"/>
        <w:numPr>
          <w:ilvl w:val="1"/>
          <w:numId w:val="25"/>
        </w:numPr>
        <w:bidi/>
        <w:spacing w:after="0" w:line="360" w:lineRule="auto"/>
        <w:jc w:val="both"/>
        <w:rPr>
          <w:rFonts w:ascii="David" w:eastAsia="Times New Roman" w:hAnsi="David" w:cs="David"/>
          <w:rtl/>
          <w:lang w:eastAsia="he-IL"/>
        </w:rPr>
      </w:pPr>
      <w:r w:rsidRPr="00EB40EE">
        <w:rPr>
          <w:rFonts w:ascii="David" w:eastAsia="Times New Roman" w:hAnsi="David" w:cs="David"/>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5EF9E0CB" w14:textId="77777777" w:rsidR="00742B61" w:rsidRPr="00EB40EE" w:rsidRDefault="00742B61" w:rsidP="00342129">
      <w:pPr>
        <w:pStyle w:val="a4"/>
        <w:numPr>
          <w:ilvl w:val="1"/>
          <w:numId w:val="25"/>
        </w:numPr>
        <w:bidi/>
        <w:spacing w:after="0" w:line="360" w:lineRule="auto"/>
        <w:jc w:val="both"/>
        <w:rPr>
          <w:rFonts w:ascii="David" w:eastAsia="Times New Roman" w:hAnsi="David" w:cs="David"/>
          <w:lang w:eastAsia="he-IL"/>
        </w:rPr>
      </w:pPr>
      <w:r w:rsidRPr="00EB40EE">
        <w:rPr>
          <w:rFonts w:ascii="David" w:eastAsia="Times New Roman" w:hAnsi="David" w:cs="David"/>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3331B53F" w14:textId="77777777" w:rsidR="00742B61" w:rsidRPr="00EB40EE" w:rsidRDefault="00742B61" w:rsidP="00342129">
      <w:pPr>
        <w:pStyle w:val="a4"/>
        <w:numPr>
          <w:ilvl w:val="1"/>
          <w:numId w:val="25"/>
        </w:numPr>
        <w:bidi/>
        <w:spacing w:after="0" w:line="360" w:lineRule="auto"/>
        <w:jc w:val="both"/>
        <w:rPr>
          <w:rFonts w:ascii="David" w:eastAsia="Times New Roman" w:hAnsi="David" w:cs="David"/>
          <w:lang w:eastAsia="he-IL"/>
        </w:rPr>
      </w:pPr>
      <w:r w:rsidRPr="00EB40EE">
        <w:rPr>
          <w:rFonts w:ascii="David" w:eastAsia="Times New Roman" w:hAnsi="David" w:cs="David"/>
          <w:rtl/>
          <w:lang w:eastAsia="he-IL"/>
        </w:rPr>
        <w:t>הערבות תיחתם על ידי מורשה/י חתימה מטעמו של הבנק או מטעמה של חברת הביטוח וחותמת הבנק או חברת הביטוח.</w:t>
      </w:r>
    </w:p>
    <w:p w14:paraId="15030223" w14:textId="77777777" w:rsidR="00742B61" w:rsidRPr="00EB40EE" w:rsidRDefault="00742B61"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הערבות תהא על פי המחייב </w:t>
      </w:r>
      <w:r w:rsidR="00E22EED" w:rsidRPr="00EB40EE">
        <w:rPr>
          <w:rFonts w:ascii="David" w:hAnsi="David" w:cs="David"/>
          <w:rtl/>
        </w:rPr>
        <w:t>בסעיף 24 להסכם</w:t>
      </w:r>
      <w:r w:rsidRPr="00EB40EE">
        <w:rPr>
          <w:rFonts w:ascii="David" w:hAnsi="David" w:cs="David"/>
          <w:rtl/>
        </w:rPr>
        <w:t>.</w:t>
      </w:r>
    </w:p>
    <w:p w14:paraId="2F75C0CC" w14:textId="77777777" w:rsidR="00AF2926" w:rsidRPr="00EB40EE" w:rsidRDefault="00AF2926" w:rsidP="00342129">
      <w:pPr>
        <w:pStyle w:val="a4"/>
        <w:numPr>
          <w:ilvl w:val="1"/>
          <w:numId w:val="25"/>
        </w:numPr>
        <w:bidi/>
        <w:spacing w:after="0" w:line="360" w:lineRule="auto"/>
        <w:jc w:val="both"/>
        <w:rPr>
          <w:rFonts w:ascii="David" w:hAnsi="David" w:cs="David"/>
        </w:rPr>
      </w:pPr>
      <w:bookmarkStart w:id="72" w:name="_Ref364349742"/>
      <w:bookmarkEnd w:id="71"/>
      <w:r w:rsidRPr="00EB40EE">
        <w:rPr>
          <w:rFonts w:ascii="David" w:hAnsi="David" w:cs="David"/>
          <w:rtl/>
        </w:rPr>
        <w:t>עורך המכרז רשאי לחלט את הערבות במקרה שהזוכה לא יעמוד בהתחייבויותיו בהתאם להצעתו, לתנאי המכרז ולהסכם ההתקשרות.</w:t>
      </w:r>
    </w:p>
    <w:p w14:paraId="537221E8" w14:textId="7B73C207" w:rsidR="00F30B77" w:rsidRPr="00EB40EE" w:rsidRDefault="00F30B77" w:rsidP="00342129">
      <w:pPr>
        <w:pStyle w:val="a4"/>
        <w:numPr>
          <w:ilvl w:val="1"/>
          <w:numId w:val="25"/>
        </w:numPr>
        <w:bidi/>
        <w:spacing w:after="0" w:line="360" w:lineRule="auto"/>
        <w:jc w:val="both"/>
        <w:rPr>
          <w:rFonts w:ascii="David" w:hAnsi="David" w:cs="David"/>
        </w:rPr>
      </w:pPr>
      <w:r w:rsidRPr="00EB40EE">
        <w:rPr>
          <w:rFonts w:ascii="David" w:hAnsi="David" w:cs="David"/>
          <w:rtl/>
        </w:rPr>
        <w:t>הזוכה במכרז יידרש להפקיד אישור בדבר קיום ביטוחים (</w:t>
      </w:r>
      <w:r w:rsidR="00CA0F9B" w:rsidRPr="00EB40EE">
        <w:rPr>
          <w:rFonts w:ascii="David" w:hAnsi="David" w:cs="David"/>
          <w:rtl/>
        </w:rPr>
        <w:t xml:space="preserve">נספח </w:t>
      </w:r>
      <w:r w:rsidR="003656DB" w:rsidRPr="00EB40EE">
        <w:rPr>
          <w:rFonts w:ascii="David" w:hAnsi="David" w:cs="David"/>
          <w:rtl/>
        </w:rPr>
        <w:t>1</w:t>
      </w:r>
      <w:r w:rsidR="00CA0F9B" w:rsidRPr="00EB40EE">
        <w:rPr>
          <w:rFonts w:ascii="David" w:hAnsi="David" w:cs="David"/>
          <w:rtl/>
        </w:rPr>
        <w:t xml:space="preserve"> ל</w:t>
      </w:r>
      <w:r w:rsidR="00112B53" w:rsidRPr="00EB40EE">
        <w:rPr>
          <w:rFonts w:ascii="David" w:hAnsi="David" w:cs="David"/>
          <w:rtl/>
        </w:rPr>
        <w:t>הסכם</w:t>
      </w:r>
      <w:r w:rsidR="00CA0F9B" w:rsidRPr="00EB40EE">
        <w:rPr>
          <w:rFonts w:ascii="David" w:hAnsi="David" w:cs="David"/>
          <w:rtl/>
        </w:rPr>
        <w:t>)</w:t>
      </w:r>
      <w:r w:rsidRPr="00EB40EE">
        <w:rPr>
          <w:rFonts w:ascii="David" w:hAnsi="David" w:cs="David"/>
          <w:rtl/>
        </w:rPr>
        <w:t xml:space="preserve"> בידי נציג המזמין, תוך 7 ימים מיום הודעת הזכייה.</w:t>
      </w:r>
      <w:bookmarkEnd w:id="72"/>
    </w:p>
    <w:p w14:paraId="5C8BAC47" w14:textId="38247B38" w:rsidR="00F30B77" w:rsidRPr="00EB40EE" w:rsidRDefault="00F30B77" w:rsidP="00342129">
      <w:pPr>
        <w:pStyle w:val="a4"/>
        <w:numPr>
          <w:ilvl w:val="1"/>
          <w:numId w:val="25"/>
        </w:numPr>
        <w:bidi/>
        <w:spacing w:after="0" w:line="360" w:lineRule="auto"/>
        <w:jc w:val="both"/>
        <w:rPr>
          <w:rFonts w:ascii="David" w:hAnsi="David" w:cs="David"/>
        </w:rPr>
      </w:pPr>
      <w:r w:rsidRPr="00EB40EE">
        <w:rPr>
          <w:rFonts w:ascii="David" w:hAnsi="David" w:cs="David"/>
          <w:rtl/>
        </w:rPr>
        <w:t xml:space="preserve">מילוי דרישות סעיפים </w:t>
      </w:r>
      <w:r w:rsidR="00F85D9F" w:rsidRPr="00EB40EE">
        <w:rPr>
          <w:rFonts w:ascii="David" w:hAnsi="David" w:cs="David"/>
          <w:rtl/>
        </w:rPr>
        <w:t>19.3-19.8</w:t>
      </w:r>
      <w:r w:rsidRPr="00EB40EE">
        <w:rPr>
          <w:rFonts w:ascii="David" w:hAnsi="David" w:cs="David"/>
          <w:rtl/>
        </w:rPr>
        <w:t xml:space="preserve"> לעיל מהווה תנאי מוקדם לביצוע הליכי ההתקשרות. למען הסר ספק, ערבות ההצעה של הזוכה עומדת גם כנגד ביצוע הפעולות כאמור לעיל.</w:t>
      </w:r>
    </w:p>
    <w:p w14:paraId="755D0851" w14:textId="77777777" w:rsidR="00647B16" w:rsidRPr="00EB40EE" w:rsidRDefault="00647B16" w:rsidP="00342129">
      <w:pPr>
        <w:pStyle w:val="a4"/>
        <w:numPr>
          <w:ilvl w:val="1"/>
          <w:numId w:val="25"/>
        </w:numPr>
        <w:bidi/>
        <w:spacing w:after="0" w:line="360" w:lineRule="auto"/>
        <w:ind w:left="947" w:hanging="567"/>
        <w:jc w:val="both"/>
        <w:rPr>
          <w:rFonts w:ascii="David" w:hAnsi="David" w:cs="David"/>
          <w:rtl/>
        </w:rPr>
      </w:pPr>
      <w:r w:rsidRPr="00EB40EE">
        <w:rPr>
          <w:rFonts w:ascii="David" w:hAnsi="David" w:cs="David"/>
          <w:rtl/>
        </w:rPr>
        <w:t>הזוכה יתחייב 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14:paraId="0D14F42E" w14:textId="77777777" w:rsidR="00647B16" w:rsidRPr="00EB40EE" w:rsidRDefault="00647B16" w:rsidP="00342129">
      <w:pPr>
        <w:pStyle w:val="a4"/>
        <w:numPr>
          <w:ilvl w:val="1"/>
          <w:numId w:val="25"/>
        </w:numPr>
        <w:bidi/>
        <w:spacing w:after="0" w:line="360" w:lineRule="auto"/>
        <w:ind w:left="947" w:hanging="567"/>
        <w:jc w:val="both"/>
        <w:rPr>
          <w:rFonts w:ascii="David" w:hAnsi="David" w:cs="David"/>
          <w:rtl/>
        </w:rPr>
      </w:pPr>
      <w:r w:rsidRPr="00EB40EE">
        <w:rPr>
          <w:rFonts w:ascii="David" w:hAnsi="David" w:cs="David"/>
          <w:rtl/>
        </w:rPr>
        <w:t>במידה והזוכה חתום על הסכם קיבוצי מיוחד יש לצרף העתק ממנו.</w:t>
      </w:r>
    </w:p>
    <w:p w14:paraId="77E839C9" w14:textId="77777777" w:rsidR="00F30B77" w:rsidRPr="00EB40EE" w:rsidRDefault="00F30B77"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 xml:space="preserve">זכויות המזמין </w:t>
      </w:r>
    </w:p>
    <w:p w14:paraId="22FDD340"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b/>
          <w:bCs/>
          <w:rtl/>
        </w:rPr>
        <w:t>בקשת הבהרה</w:t>
      </w:r>
      <w:r w:rsidRPr="00EB40EE">
        <w:rPr>
          <w:rFonts w:ascii="David" w:hAnsi="David" w:cs="David"/>
        </w:rPr>
        <w:t>:</w:t>
      </w:r>
      <w:r w:rsidRPr="00EB40EE">
        <w:rPr>
          <w:rFonts w:ascii="David" w:hAnsi="David" w:cs="David"/>
          <w:rtl/>
        </w:rPr>
        <w:t xml:space="preserve"> עורך המכרז שומר לעצמו את הזכות לפנות למציעים לצורך קבלת הבהרות על הצעתם</w:t>
      </w:r>
      <w:r w:rsidR="00E44C27" w:rsidRPr="00EB40EE">
        <w:rPr>
          <w:rFonts w:ascii="David" w:hAnsi="David" w:cs="David"/>
          <w:rtl/>
        </w:rPr>
        <w:t>, בין אם ביחס לאומדן ובין אם לאו</w:t>
      </w:r>
      <w:r w:rsidRPr="00EB40EE">
        <w:rPr>
          <w:rFonts w:ascii="David" w:hAnsi="David" w:cs="David"/>
          <w:rtl/>
        </w:rPr>
        <w:t>.</w:t>
      </w:r>
    </w:p>
    <w:p w14:paraId="7E9E0235" w14:textId="77777777" w:rsidR="00480ECD" w:rsidRPr="00EB40EE" w:rsidRDefault="00480ECD" w:rsidP="00342129">
      <w:pPr>
        <w:pStyle w:val="a4"/>
        <w:numPr>
          <w:ilvl w:val="1"/>
          <w:numId w:val="25"/>
        </w:numPr>
        <w:bidi/>
        <w:spacing w:after="0" w:line="360" w:lineRule="auto"/>
        <w:jc w:val="both"/>
        <w:rPr>
          <w:rFonts w:ascii="David" w:hAnsi="David" w:cs="David"/>
        </w:rPr>
      </w:pPr>
      <w:r w:rsidRPr="00EB40EE">
        <w:rPr>
          <w:rFonts w:ascii="David" w:hAnsi="David" w:cs="David"/>
          <w:b/>
          <w:bCs/>
          <w:rtl/>
        </w:rPr>
        <w:t>ביטול המכרז</w:t>
      </w:r>
      <w:r w:rsidRPr="00EB40EE">
        <w:rPr>
          <w:rFonts w:ascii="David" w:hAnsi="David" w:cs="David"/>
        </w:rPr>
        <w:t>:</w:t>
      </w:r>
      <w:r w:rsidRPr="00EB40EE">
        <w:rPr>
          <w:rFonts w:ascii="David" w:hAnsi="David" w:cs="David"/>
          <w:rtl/>
        </w:rPr>
        <w:t xml:space="preserve"> 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w:t>
      </w:r>
      <w:r w:rsidRPr="00EB40EE">
        <w:rPr>
          <w:rFonts w:ascii="David" w:hAnsi="David" w:cs="David"/>
          <w:rtl/>
        </w:rPr>
        <w:lastRenderedPageBreak/>
        <w:t>ו/או בפרסום פומבי. במקרה של ביטול, לא יהיה חייב עורך המכרז לפצות את המציעים או כל משתתף אחר במכרז, בכל צורה שהיא.</w:t>
      </w:r>
    </w:p>
    <w:p w14:paraId="0EC7A1CB"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rtl/>
        </w:rPr>
        <w:t xml:space="preserve">עורך המכרז רשאי לבחור יותר ממציע אחד לביצוע השירותים. המשרד שומר לעצמו את הזכות להתקשר עם הזוכה לגבי חלק מהצעתו ו/או לפצל את העבודה בין מספר זוכים.  </w:t>
      </w:r>
    </w:p>
    <w:p w14:paraId="1B96AA03" w14:textId="0E552648" w:rsidR="00480ECD" w:rsidRPr="00EB40EE" w:rsidRDefault="00480ECD" w:rsidP="00342129">
      <w:pPr>
        <w:pStyle w:val="a4"/>
        <w:numPr>
          <w:ilvl w:val="1"/>
          <w:numId w:val="25"/>
        </w:numPr>
        <w:bidi/>
        <w:spacing w:after="0" w:line="360" w:lineRule="auto"/>
        <w:jc w:val="both"/>
        <w:rPr>
          <w:rFonts w:ascii="David" w:hAnsi="David" w:cs="David"/>
        </w:rPr>
      </w:pPr>
      <w:r w:rsidRPr="00EB40EE">
        <w:rPr>
          <w:rFonts w:ascii="David" w:hAnsi="David" w:cs="David"/>
          <w:b/>
          <w:bCs/>
          <w:rtl/>
        </w:rPr>
        <w:t>פסילה בעקבות חוות דעת שלילית בכתב</w:t>
      </w:r>
      <w:r w:rsidRPr="00EB40EE">
        <w:rPr>
          <w:rFonts w:ascii="David" w:hAnsi="David" w:cs="David"/>
          <w:rtl/>
        </w:rPr>
        <w:t xml:space="preserve">: עורך המכרז שומר לעצמו את הזכות לפסול על הסף מציע אשר עבד בעבר עם משרד החקלאות </w:t>
      </w:r>
      <w:r w:rsidR="00183659" w:rsidRPr="00EB40EE">
        <w:rPr>
          <w:rFonts w:ascii="David" w:hAnsi="David" w:cs="David"/>
          <w:rtl/>
        </w:rPr>
        <w:t>ובטחון המזון</w:t>
      </w:r>
      <w:r w:rsidRPr="00EB40EE">
        <w:rPr>
          <w:rFonts w:ascii="David" w:hAnsi="David" w:cs="David"/>
          <w:rtl/>
        </w:rPr>
        <w:t xml:space="preserve"> ו/או גורם ממשלתי </w:t>
      </w:r>
      <w:proofErr w:type="spellStart"/>
      <w:r w:rsidRPr="00EB40EE">
        <w:rPr>
          <w:rFonts w:ascii="David" w:hAnsi="David" w:cs="David"/>
          <w:rtl/>
        </w:rPr>
        <w:t>אחר</w:t>
      </w:r>
      <w:r w:rsidR="00183659" w:rsidRPr="00EB40EE">
        <w:rPr>
          <w:rFonts w:ascii="David" w:hAnsi="David" w:cs="David"/>
          <w:rtl/>
        </w:rPr>
        <w:t>כ</w:t>
      </w:r>
      <w:r w:rsidRPr="00EB40EE">
        <w:rPr>
          <w:rFonts w:ascii="David" w:hAnsi="David" w:cs="David"/>
          <w:rtl/>
        </w:rPr>
        <w:t>נותן</w:t>
      </w:r>
      <w:proofErr w:type="spellEnd"/>
      <w:r w:rsidRPr="00EB40EE">
        <w:rPr>
          <w:rFonts w:ascii="David" w:hAnsi="David" w:cs="David"/>
          <w:rtl/>
        </w:rPr>
        <w:t xml:space="preserve"> שירותים ולא עמד בסטנדרטים של השרות הנדרש או שקיימת לגביו חוות דעת שלילית בכתב על טיב עבודתו. במקרה מעין זה תינתן למציע זכות טיעון בכתב או בעל פה, לפי שיקול דעתו של עורך המכרז לפני החלטתו הסופית בעניין.</w:t>
      </w:r>
    </w:p>
    <w:p w14:paraId="7E04F094" w14:textId="77777777" w:rsidR="00480ECD" w:rsidRPr="00EB40EE" w:rsidRDefault="00480ECD" w:rsidP="00342129">
      <w:pPr>
        <w:pStyle w:val="a4"/>
        <w:numPr>
          <w:ilvl w:val="1"/>
          <w:numId w:val="25"/>
        </w:numPr>
        <w:bidi/>
        <w:spacing w:after="0" w:line="360" w:lineRule="auto"/>
        <w:jc w:val="both"/>
        <w:rPr>
          <w:rFonts w:ascii="David" w:hAnsi="David" w:cs="David"/>
        </w:rPr>
      </w:pPr>
      <w:r w:rsidRPr="00EB40EE">
        <w:rPr>
          <w:rFonts w:ascii="David" w:hAnsi="David" w:cs="David"/>
          <w:rtl/>
        </w:rPr>
        <w:t>בין היתר רשאי עורך המכרז לפסול על הסף מציע אשר לא עמד בתנאים הנדרשים לעניין זכויות עובדים, הפרות מבצעיות וכד'.</w:t>
      </w:r>
      <w:r w:rsidRPr="00EB40EE">
        <w:rPr>
          <w:rFonts w:ascii="David" w:hAnsi="David" w:cs="David"/>
        </w:rPr>
        <w:t xml:space="preserve"> </w:t>
      </w:r>
    </w:p>
    <w:p w14:paraId="1E8E6683"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rtl/>
        </w:rPr>
        <w:t>עורך המכרז רואה בהגשת הצעה על ידי מציע, הסכמה לתנאי זה.</w:t>
      </w:r>
      <w:r w:rsidRPr="00EB40EE">
        <w:rPr>
          <w:rFonts w:ascii="David" w:hAnsi="David" w:cs="David"/>
          <w:rtl/>
        </w:rPr>
        <w:tab/>
      </w:r>
    </w:p>
    <w:p w14:paraId="57FF7619"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b/>
          <w:bCs/>
          <w:rtl/>
        </w:rPr>
        <w:t>שלמות ההצעה</w:t>
      </w:r>
      <w:r w:rsidRPr="00EB40EE">
        <w:rPr>
          <w:rFonts w:ascii="David" w:hAnsi="David" w:cs="David"/>
          <w:rtl/>
        </w:rPr>
        <w:t>: עורך המכרז רשאי לפסול הצעה בשל חוסר התייחסות מפורטת לסעיף מסעיפי המכרז, אשר לדעת עורך המכרז מונע הערכת ההצעה כראוי או בשל היותו תנאי סף.</w:t>
      </w:r>
    </w:p>
    <w:p w14:paraId="7E6273FF" w14:textId="77777777" w:rsidR="00480ECD" w:rsidRPr="00EB40EE" w:rsidRDefault="00480ECD" w:rsidP="00342129">
      <w:pPr>
        <w:pStyle w:val="a4"/>
        <w:numPr>
          <w:ilvl w:val="1"/>
          <w:numId w:val="25"/>
        </w:numPr>
        <w:bidi/>
        <w:spacing w:after="0" w:line="360" w:lineRule="auto"/>
        <w:jc w:val="both"/>
        <w:rPr>
          <w:rFonts w:ascii="David" w:hAnsi="David" w:cs="David"/>
          <w:rtl/>
        </w:rPr>
      </w:pPr>
      <w:r w:rsidRPr="00EB40EE">
        <w:rPr>
          <w:rFonts w:ascii="David" w:hAnsi="David" w:cs="David"/>
          <w:rtl/>
        </w:rPr>
        <w:t xml:space="preserve">היה ותתרשם ועדת המכרזים כי בהצעתו של המציע גלומים תכסיסנות </w:t>
      </w:r>
      <w:r w:rsidR="00E44C27" w:rsidRPr="00EB40EE">
        <w:rPr>
          <w:rFonts w:ascii="David" w:hAnsi="David" w:cs="David"/>
          <w:rtl/>
        </w:rPr>
        <w:t>ו</w:t>
      </w:r>
      <w:r w:rsidRPr="00EB40EE">
        <w:rPr>
          <w:rFonts w:ascii="David" w:hAnsi="David" w:cs="David"/>
          <w:rtl/>
        </w:rPr>
        <w:t>/</w:t>
      </w:r>
      <w:r w:rsidR="00E44C27" w:rsidRPr="00EB40EE">
        <w:rPr>
          <w:rFonts w:ascii="David" w:hAnsi="David" w:cs="David"/>
          <w:rtl/>
        </w:rPr>
        <w:t>או</w:t>
      </w:r>
      <w:r w:rsidRPr="00EB40EE">
        <w:rPr>
          <w:rFonts w:ascii="David" w:hAnsi="David" w:cs="David"/>
          <w:rtl/>
        </w:rPr>
        <w:t xml:space="preserve"> תחבולה (לדוגמא הצעת המחיר שבה נקב המציע הייתה נמוכה </w:t>
      </w:r>
      <w:r w:rsidR="00E44C27" w:rsidRPr="00EB40EE">
        <w:rPr>
          <w:rFonts w:ascii="David" w:hAnsi="David" w:cs="David"/>
          <w:rtl/>
        </w:rPr>
        <w:t xml:space="preserve">ו/או גבוהה </w:t>
      </w:r>
      <w:r w:rsidRPr="00EB40EE">
        <w:rPr>
          <w:rFonts w:ascii="David" w:hAnsi="David" w:cs="David"/>
          <w:rtl/>
        </w:rPr>
        <w:t>באופן משמעותי מ</w:t>
      </w:r>
      <w:r w:rsidR="00E44C27" w:rsidRPr="00EB40EE">
        <w:rPr>
          <w:rFonts w:ascii="David" w:hAnsi="David" w:cs="David"/>
          <w:rtl/>
        </w:rPr>
        <w:t>האומדן</w:t>
      </w:r>
      <w:r w:rsidRPr="00EB40EE">
        <w:rPr>
          <w:rFonts w:ascii="David" w:hAnsi="David" w:cs="David"/>
          <w:rtl/>
        </w:rPr>
        <w:t xml:space="preserve">) </w:t>
      </w:r>
      <w:r w:rsidR="00E44C27" w:rsidRPr="00EB40EE">
        <w:rPr>
          <w:rFonts w:ascii="David" w:hAnsi="David" w:cs="David"/>
          <w:rtl/>
        </w:rPr>
        <w:t xml:space="preserve">ו/או חורגת משמעותית מהאומדן באופן שלא מאפשר קיום זכויות עובדים ו/או מתן שירותים ברמה המבוקשת במכרז זה, </w:t>
      </w:r>
      <w:r w:rsidRPr="00EB40EE">
        <w:rPr>
          <w:rFonts w:ascii="David" w:hAnsi="David" w:cs="David"/>
          <w:rtl/>
        </w:rPr>
        <w:t>תהיה רשאית לדחות את ההצעה על הסף. מבלי לגרוע מהאמור, תהא רשאית הועדה לזמן את המציע למתן הסבר הנמקה להצעה שהוגשה כאמור.</w:t>
      </w:r>
    </w:p>
    <w:p w14:paraId="2208F274" w14:textId="438653AA" w:rsidR="00F30B77" w:rsidRPr="00EB40EE" w:rsidRDefault="00F30B77" w:rsidP="00342129">
      <w:pPr>
        <w:pStyle w:val="a4"/>
        <w:numPr>
          <w:ilvl w:val="1"/>
          <w:numId w:val="25"/>
        </w:numPr>
        <w:bidi/>
        <w:spacing w:after="0" w:line="360" w:lineRule="auto"/>
        <w:jc w:val="both"/>
        <w:rPr>
          <w:rFonts w:ascii="David" w:hAnsi="David" w:cs="David"/>
        </w:rPr>
      </w:pPr>
      <w:r w:rsidRPr="00EB40EE">
        <w:rPr>
          <w:rFonts w:ascii="David" w:hAnsi="David" w:cs="David"/>
          <w:rtl/>
        </w:rPr>
        <w:t>המזמין רשאי להרחיב או לצמצם את היקף המכרז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C4A0682" w14:textId="77777777" w:rsidR="00480ECD" w:rsidRPr="00EB40EE" w:rsidRDefault="00480ECD" w:rsidP="00342129">
      <w:pPr>
        <w:pStyle w:val="a4"/>
        <w:numPr>
          <w:ilvl w:val="1"/>
          <w:numId w:val="25"/>
        </w:numPr>
        <w:bidi/>
        <w:spacing w:after="0" w:line="360" w:lineRule="auto"/>
        <w:ind w:left="947" w:hanging="567"/>
        <w:jc w:val="both"/>
        <w:rPr>
          <w:rFonts w:ascii="David" w:hAnsi="David" w:cs="David"/>
          <w:rtl/>
        </w:rPr>
      </w:pPr>
      <w:r w:rsidRPr="00EB40EE">
        <w:rPr>
          <w:rFonts w:ascii="David" w:hAnsi="David" w:cs="David"/>
          <w:rtl/>
        </w:rPr>
        <w:t>המשרד רשאי, לפי שיקול דעתו הבלעדי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14:paraId="4EE8962C" w14:textId="77777777" w:rsidR="00F30B77" w:rsidRPr="00EB40EE" w:rsidRDefault="00F30B7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למזמין נשמרת הזכות לבחור יותר ממציע אחד לביצוע השירותים. המזמין שומר לעצמו את הזכות להתקשר עם הזוכה לגבי חלק מהצעתו ו/או לפצל את העבודה בין מספר זוכים.</w:t>
      </w:r>
    </w:p>
    <w:p w14:paraId="4BD5F3DE" w14:textId="77777777" w:rsidR="00F30B77" w:rsidRPr="00EB40EE" w:rsidRDefault="00F30B7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המשרד רשאי, לפי שיקול דעתו הבלעדי, בכל עת, בהודעה מוקדמת שתפורסם תוך זמן סביר טרם סיום מועד הגשת ההצעות במכרז, לשנות את המועד האחרון להגשת הצעות וכן לשנות מועדים ותנאים אחרים הנוגעים לפנייה זו</w:t>
      </w:r>
      <w:r w:rsidRPr="00EB40EE">
        <w:rPr>
          <w:rFonts w:ascii="David" w:hAnsi="David" w:cs="David"/>
        </w:rPr>
        <w:t>,</w:t>
      </w:r>
      <w:r w:rsidRPr="00EB40EE">
        <w:rPr>
          <w:rFonts w:ascii="David" w:hAnsi="David" w:cs="David"/>
          <w:rtl/>
        </w:rPr>
        <w:t xml:space="preserve"> לבטל את ההליך לפי פנייה זו או לפרסם מכרז או פנייה חדשה.</w:t>
      </w:r>
    </w:p>
    <w:p w14:paraId="69F97C57" w14:textId="77777777" w:rsidR="00F30B77" w:rsidRPr="00EB40EE" w:rsidRDefault="001859E3"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 xml:space="preserve"> </w:t>
      </w:r>
      <w:r w:rsidR="00F30B77" w:rsidRPr="00EB40EE">
        <w:rPr>
          <w:rFonts w:ascii="David" w:hAnsi="David" w:cs="David"/>
          <w:rtl/>
        </w:rPr>
        <w:t>המשרד רשאי שלא לעשות כל שימוש בשירותים האמורים בפניה ו/או בחלק מהם, והתשלום עבור שירותים אלו יעשה על פי שעות השירות שינתנו בפועל בהתאם לצרכיו בלבד</w:t>
      </w:r>
      <w:r w:rsidRPr="00EB40EE">
        <w:rPr>
          <w:rFonts w:ascii="David" w:hAnsi="David" w:cs="David"/>
          <w:rtl/>
        </w:rPr>
        <w:t>.</w:t>
      </w:r>
    </w:p>
    <w:p w14:paraId="2323F6A4" w14:textId="77777777" w:rsidR="001859E3" w:rsidRPr="00EB40EE" w:rsidRDefault="001859E3"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 xml:space="preserve"> אין בהתקשרות המשרד על פי פניה זו כדי לגרוע מזכות המשרד להתקשר עם אחרים לצורך ביצוע עבודות נוספות ו/או אחרות בנושא פניה זו.</w:t>
      </w:r>
    </w:p>
    <w:p w14:paraId="35B9ADAC" w14:textId="77777777" w:rsidR="006E03F4" w:rsidRPr="00EB40EE" w:rsidRDefault="006E03F4" w:rsidP="00342129">
      <w:pPr>
        <w:pStyle w:val="a4"/>
        <w:numPr>
          <w:ilvl w:val="0"/>
          <w:numId w:val="25"/>
        </w:numPr>
        <w:bidi/>
        <w:spacing w:after="0" w:line="360" w:lineRule="auto"/>
        <w:jc w:val="both"/>
        <w:rPr>
          <w:rFonts w:ascii="David" w:hAnsi="David" w:cs="David"/>
          <w:b/>
          <w:bCs/>
        </w:rPr>
      </w:pPr>
      <w:r w:rsidRPr="00EB40EE">
        <w:rPr>
          <w:rFonts w:ascii="David" w:hAnsi="David" w:cs="David"/>
          <w:b/>
          <w:bCs/>
          <w:rtl/>
        </w:rPr>
        <w:t>הערות כלליות</w:t>
      </w:r>
    </w:p>
    <w:p w14:paraId="2F486CE3" w14:textId="77777777" w:rsidR="006E03F4" w:rsidRPr="00EB40EE" w:rsidRDefault="009B264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הצעה מסויגת או מותנית:</w:t>
      </w:r>
    </w:p>
    <w:p w14:paraId="08860C4C" w14:textId="6E22DCA4" w:rsidR="009B2647" w:rsidRPr="00EB40EE" w:rsidRDefault="009B2647" w:rsidP="00342129">
      <w:pPr>
        <w:pStyle w:val="a4"/>
        <w:numPr>
          <w:ilvl w:val="2"/>
          <w:numId w:val="25"/>
        </w:numPr>
        <w:bidi/>
        <w:spacing w:after="0" w:line="360" w:lineRule="auto"/>
        <w:jc w:val="both"/>
        <w:rPr>
          <w:rFonts w:ascii="David" w:hAnsi="David" w:cs="David"/>
        </w:rPr>
      </w:pPr>
      <w:r w:rsidRPr="00EB40EE">
        <w:rPr>
          <w:rFonts w:ascii="David" w:hAnsi="David" w:cs="David"/>
          <w:rtl/>
        </w:rPr>
        <w:t xml:space="preserve">מציע הסבור כי דרישות המכרז ראויות להתניה או להסתייגות רשאי להעלות את השגותיו או את הערותיו במסגרת הליך ההבהרות, והמשרד ישקול את פנייתו וישיבו, </w:t>
      </w:r>
      <w:proofErr w:type="spellStart"/>
      <w:r w:rsidRPr="00EB40EE">
        <w:rPr>
          <w:rFonts w:ascii="David" w:hAnsi="David" w:cs="David"/>
          <w:rtl/>
        </w:rPr>
        <w:t>הכל</w:t>
      </w:r>
      <w:proofErr w:type="spellEnd"/>
      <w:r w:rsidRPr="00EB40EE">
        <w:rPr>
          <w:rFonts w:ascii="David" w:hAnsi="David" w:cs="David"/>
          <w:rtl/>
        </w:rPr>
        <w:t xml:space="preserve"> בהתאם לקבוע בסעיף </w:t>
      </w:r>
      <w:r w:rsidR="00402902" w:rsidRPr="00EB40EE">
        <w:rPr>
          <w:rFonts w:ascii="David" w:hAnsi="David" w:cs="David"/>
        </w:rPr>
        <w:fldChar w:fldCharType="begin"/>
      </w:r>
      <w:r w:rsidR="00402902" w:rsidRPr="00EB40EE">
        <w:rPr>
          <w:rFonts w:ascii="David" w:hAnsi="David" w:cs="David"/>
        </w:rPr>
        <w:instrText xml:space="preserve"> REF _Ref339446140 \r \h  \* MERGEFORMAT </w:instrText>
      </w:r>
      <w:r w:rsidR="00402902" w:rsidRPr="00EB40EE">
        <w:rPr>
          <w:rFonts w:ascii="David" w:hAnsi="David" w:cs="David"/>
        </w:rPr>
      </w:r>
      <w:r w:rsidR="00402902" w:rsidRPr="00EB40EE">
        <w:rPr>
          <w:rFonts w:ascii="David" w:hAnsi="David" w:cs="David"/>
        </w:rPr>
        <w:fldChar w:fldCharType="separate"/>
      </w:r>
      <w:r w:rsidR="002F5BDF" w:rsidRPr="00EB40EE">
        <w:rPr>
          <w:rFonts w:ascii="David" w:hAnsi="David" w:cs="David"/>
          <w:cs/>
        </w:rPr>
        <w:t>‎</w:t>
      </w:r>
      <w:r w:rsidR="002F5BDF" w:rsidRPr="00EB40EE">
        <w:rPr>
          <w:rFonts w:ascii="David" w:hAnsi="David" w:cs="David"/>
        </w:rPr>
        <w:t>9.2.5</w:t>
      </w:r>
      <w:r w:rsidR="00402902" w:rsidRPr="00EB40EE">
        <w:rPr>
          <w:rFonts w:ascii="David" w:hAnsi="David" w:cs="David"/>
        </w:rPr>
        <w:fldChar w:fldCharType="end"/>
      </w:r>
      <w:r w:rsidRPr="00EB40EE">
        <w:rPr>
          <w:rFonts w:ascii="David" w:hAnsi="David" w:cs="David"/>
          <w:rtl/>
        </w:rPr>
        <w:t xml:space="preserve"> לעיל.</w:t>
      </w:r>
    </w:p>
    <w:p w14:paraId="19926C32" w14:textId="77777777" w:rsidR="009B2647" w:rsidRPr="00EB40EE" w:rsidRDefault="009B2647" w:rsidP="00342129">
      <w:pPr>
        <w:pStyle w:val="a4"/>
        <w:numPr>
          <w:ilvl w:val="2"/>
          <w:numId w:val="25"/>
        </w:numPr>
        <w:bidi/>
        <w:spacing w:after="0" w:line="360" w:lineRule="auto"/>
        <w:jc w:val="both"/>
        <w:rPr>
          <w:rFonts w:ascii="David" w:hAnsi="David" w:cs="David"/>
        </w:rPr>
      </w:pPr>
      <w:r w:rsidRPr="00EB40EE">
        <w:rPr>
          <w:rFonts w:ascii="David" w:hAnsi="David" w:cs="David"/>
          <w:rtl/>
        </w:rPr>
        <w:lastRenderedPageBreak/>
        <w:t>חל איסור על המציע לסייג את הצעתו או להתנותה באופן שאינו עולה בקנה אחד עם דרישות המכרז. ועדת המכרזים תפסול הצעה מסויגת או מותנית.</w:t>
      </w:r>
    </w:p>
    <w:p w14:paraId="214D7090" w14:textId="77777777" w:rsidR="009B2647" w:rsidRPr="00EB40EE" w:rsidRDefault="009B264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הצעה תכסיסנית - ועדת המכרזים תפסול הצעות תכסיסניות, שאינן מושתתות על בסיס כלכלי מוצק ומבורר, שמאופיינות בחוסר תום-לב או שמעידות על אי-</w:t>
      </w:r>
      <w:proofErr w:type="spellStart"/>
      <w:r w:rsidRPr="00EB40EE">
        <w:rPr>
          <w:rFonts w:ascii="David" w:hAnsi="David" w:cs="David"/>
          <w:rtl/>
        </w:rPr>
        <w:t>נקיון</w:t>
      </w:r>
      <w:proofErr w:type="spellEnd"/>
      <w:r w:rsidRPr="00EB40EE">
        <w:rPr>
          <w:rFonts w:ascii="David" w:hAnsi="David" w:cs="David"/>
          <w:rtl/>
        </w:rPr>
        <w:t xml:space="preserve"> כפיים.</w:t>
      </w:r>
    </w:p>
    <w:p w14:paraId="32E41935" w14:textId="77777777" w:rsidR="009B2647" w:rsidRPr="00EB40EE" w:rsidRDefault="009B264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שינויים והסתייגויות:</w:t>
      </w:r>
    </w:p>
    <w:p w14:paraId="73A7D85F" w14:textId="77777777" w:rsidR="009B2647" w:rsidRPr="00EB40EE" w:rsidRDefault="009B264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0924B7B7" w14:textId="77777777" w:rsidR="009B2647" w:rsidRPr="00EB40EE" w:rsidRDefault="009B2647" w:rsidP="00342129">
      <w:pPr>
        <w:pStyle w:val="a4"/>
        <w:numPr>
          <w:ilvl w:val="2"/>
          <w:numId w:val="25"/>
        </w:numPr>
        <w:bidi/>
        <w:spacing w:after="0" w:line="360" w:lineRule="auto"/>
        <w:jc w:val="both"/>
        <w:rPr>
          <w:rFonts w:ascii="David" w:hAnsi="David" w:cs="David"/>
        </w:rPr>
      </w:pPr>
      <w:r w:rsidRPr="00EB40EE">
        <w:rPr>
          <w:rFonts w:ascii="David" w:hAnsi="David" w:cs="David"/>
          <w:rtl/>
        </w:rPr>
        <w:t>לפסול או לדחות את הצעתו של המציע.</w:t>
      </w:r>
    </w:p>
    <w:p w14:paraId="60A89D0D" w14:textId="77777777" w:rsidR="009B2647" w:rsidRPr="00EB40EE" w:rsidRDefault="009B2647" w:rsidP="00342129">
      <w:pPr>
        <w:pStyle w:val="a4"/>
        <w:numPr>
          <w:ilvl w:val="2"/>
          <w:numId w:val="25"/>
        </w:numPr>
        <w:bidi/>
        <w:spacing w:after="0" w:line="360" w:lineRule="auto"/>
        <w:jc w:val="both"/>
        <w:rPr>
          <w:rFonts w:ascii="David" w:hAnsi="David" w:cs="David"/>
        </w:rPr>
      </w:pPr>
      <w:r w:rsidRPr="00EB40EE">
        <w:rPr>
          <w:rFonts w:ascii="David" w:hAnsi="David" w:cs="David"/>
          <w:rtl/>
        </w:rPr>
        <w:t>לראות את הצעת המציע כאילו לא נעשו בה השינויים כלל.</w:t>
      </w:r>
    </w:p>
    <w:p w14:paraId="3F9DF70E" w14:textId="77777777" w:rsidR="009B2647" w:rsidRPr="00EB40EE" w:rsidRDefault="009B2647" w:rsidP="00342129">
      <w:pPr>
        <w:pStyle w:val="a4"/>
        <w:numPr>
          <w:ilvl w:val="2"/>
          <w:numId w:val="25"/>
        </w:numPr>
        <w:bidi/>
        <w:spacing w:after="0" w:line="360" w:lineRule="auto"/>
        <w:jc w:val="both"/>
        <w:rPr>
          <w:rFonts w:ascii="David" w:hAnsi="David" w:cs="David"/>
        </w:rPr>
      </w:pPr>
      <w:r w:rsidRPr="00EB40EE">
        <w:rPr>
          <w:rFonts w:ascii="David" w:hAnsi="David" w:cs="David"/>
          <w:rtl/>
        </w:rPr>
        <w:t>לדרוש הבהרות מן המציע בעניין השינוי שנעשה.</w:t>
      </w:r>
    </w:p>
    <w:p w14:paraId="2A1BAD2D" w14:textId="77777777" w:rsidR="009B2647" w:rsidRPr="00EB40EE" w:rsidRDefault="009B264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ביטויים המופיעים בלשון יחיד משמעם גם בלשון רבים ולהיפך; ביטויים המופיעים בלשון זכר, משמעם גם בלשון נקבה ולהיפך.</w:t>
      </w:r>
    </w:p>
    <w:p w14:paraId="02CF7011" w14:textId="77777777" w:rsidR="009B2647" w:rsidRPr="00EB40EE" w:rsidRDefault="009B2647" w:rsidP="00342129">
      <w:pPr>
        <w:pStyle w:val="a4"/>
        <w:numPr>
          <w:ilvl w:val="1"/>
          <w:numId w:val="25"/>
        </w:numPr>
        <w:bidi/>
        <w:spacing w:after="0" w:line="360" w:lineRule="auto"/>
        <w:ind w:left="947" w:hanging="567"/>
        <w:jc w:val="both"/>
        <w:rPr>
          <w:rFonts w:ascii="David" w:hAnsi="David" w:cs="David"/>
        </w:rPr>
      </w:pPr>
      <w:r w:rsidRPr="00EB40EE">
        <w:rPr>
          <w:rFonts w:ascii="David" w:hAnsi="David" w:cs="David"/>
          <w:rtl/>
        </w:rPr>
        <w:t>סמכות שיפוט - הסמכות הבלעדית לדון בכל תובענה שעילתה במכרז זה וההסכמים שייחתמו עם הזוכה בו, נתונה אך ורק לבית המשפט המוסמך בירושלים.</w:t>
      </w:r>
    </w:p>
    <w:p w14:paraId="4DBF5593" w14:textId="77777777" w:rsidR="004F13BE" w:rsidRPr="00EB40EE" w:rsidRDefault="004F13BE">
      <w:pPr>
        <w:spacing w:after="0" w:line="240" w:lineRule="auto"/>
        <w:rPr>
          <w:rFonts w:ascii="David" w:eastAsia="Times New Roman" w:hAnsi="David" w:cs="David"/>
          <w:b/>
          <w:bCs/>
          <w:lang w:eastAsia="he-IL"/>
        </w:rPr>
      </w:pPr>
      <w:bookmarkStart w:id="73" w:name="_Toc362273546"/>
      <w:bookmarkStart w:id="74" w:name="_Toc328477296"/>
      <w:bookmarkEnd w:id="64"/>
      <w:r w:rsidRPr="00EB40EE">
        <w:rPr>
          <w:rFonts w:ascii="David" w:hAnsi="David" w:cs="David"/>
          <w:rtl/>
        </w:rPr>
        <w:br w:type="page"/>
      </w:r>
    </w:p>
    <w:p w14:paraId="4042C085" w14:textId="7DCA46D7" w:rsidR="00184430" w:rsidRPr="00EB40EE" w:rsidRDefault="00184430" w:rsidP="002675F0">
      <w:pPr>
        <w:pStyle w:val="1"/>
        <w:jc w:val="center"/>
        <w:rPr>
          <w:rFonts w:ascii="David" w:hAnsi="David"/>
          <w:b w:val="0"/>
          <w:bCs w:val="0"/>
          <w:sz w:val="22"/>
          <w:szCs w:val="22"/>
          <w:rtl/>
        </w:rPr>
      </w:pPr>
      <w:bookmarkStart w:id="75" w:name="_Toc172216642"/>
      <w:r w:rsidRPr="00EB40EE">
        <w:rPr>
          <w:rFonts w:ascii="David" w:hAnsi="David"/>
          <w:sz w:val="22"/>
          <w:szCs w:val="22"/>
          <w:rtl/>
        </w:rPr>
        <w:lastRenderedPageBreak/>
        <w:t xml:space="preserve">פרק ב' – מפרט השירותים </w:t>
      </w:r>
      <w:r w:rsidR="00B92918" w:rsidRPr="00EB40EE">
        <w:rPr>
          <w:rFonts w:ascii="David" w:hAnsi="David"/>
          <w:sz w:val="22"/>
          <w:szCs w:val="22"/>
          <w:rtl/>
        </w:rPr>
        <w:t>והדרישות</w:t>
      </w:r>
      <w:bookmarkEnd w:id="73"/>
      <w:bookmarkEnd w:id="75"/>
    </w:p>
    <w:p w14:paraId="540CAEC6" w14:textId="77777777" w:rsidR="00FD25A2" w:rsidRPr="00EB40EE" w:rsidRDefault="00FD25A2" w:rsidP="00FD25A2">
      <w:pPr>
        <w:rPr>
          <w:rFonts w:ascii="David" w:hAnsi="David" w:cs="David"/>
          <w:rtl/>
          <w:lang w:eastAsia="he-IL"/>
        </w:rPr>
      </w:pPr>
    </w:p>
    <w:bookmarkEnd w:id="59"/>
    <w:bookmarkEnd w:id="74"/>
    <w:p w14:paraId="5BE0792B" w14:textId="77777777" w:rsidR="005A0DE5" w:rsidRPr="00EB40EE" w:rsidRDefault="005A0DE5" w:rsidP="00A6477B">
      <w:pPr>
        <w:numPr>
          <w:ilvl w:val="0"/>
          <w:numId w:val="2"/>
        </w:numPr>
        <w:bidi/>
        <w:spacing w:after="0" w:line="360" w:lineRule="auto"/>
        <w:jc w:val="both"/>
        <w:rPr>
          <w:rFonts w:ascii="David" w:eastAsia="Times New Roman" w:hAnsi="David" w:cs="David"/>
        </w:rPr>
      </w:pPr>
      <w:r w:rsidRPr="00EB40EE">
        <w:rPr>
          <w:rFonts w:ascii="David" w:eastAsia="Times New Roman" w:hAnsi="David" w:cs="David"/>
          <w:rtl/>
        </w:rPr>
        <w:t>פרק זה מאגד את דרישות המזמין. על ה</w:t>
      </w:r>
      <w:r w:rsidR="00C64A4F" w:rsidRPr="00EB40EE">
        <w:rPr>
          <w:rFonts w:ascii="David" w:eastAsia="Times New Roman" w:hAnsi="David" w:cs="David"/>
          <w:rtl/>
        </w:rPr>
        <w:t>ספקים</w:t>
      </w:r>
      <w:r w:rsidRPr="00EB40EE">
        <w:rPr>
          <w:rFonts w:ascii="David" w:eastAsia="Times New Roman" w:hAnsi="David" w:cs="David"/>
          <w:rtl/>
        </w:rPr>
        <w:t xml:space="preserve"> לעמוד בכל הדרישות המקצועיות והמנהליות</w:t>
      </w:r>
      <w:r w:rsidR="00C64A4F" w:rsidRPr="00EB40EE">
        <w:rPr>
          <w:rFonts w:ascii="David" w:eastAsia="Times New Roman" w:hAnsi="David" w:cs="David"/>
          <w:rtl/>
        </w:rPr>
        <w:t xml:space="preserve"> בפרק זה ובנספח ב' 1</w:t>
      </w:r>
      <w:r w:rsidRPr="00EB40EE">
        <w:rPr>
          <w:rFonts w:ascii="David" w:eastAsia="Times New Roman" w:hAnsi="David" w:cs="David"/>
          <w:rtl/>
        </w:rPr>
        <w:t xml:space="preserve"> וכן בכל דרישה אחרת המפורטות במסמך זה ו/או ביתר מסמכי המכרז המשלימות את דרישות המזמין. השתתפות במכרז מהווה התחייבות מצד המציע על יכולתו ומחויבותו לעמוד בתנאים ובמטלות אלו. </w:t>
      </w:r>
    </w:p>
    <w:p w14:paraId="4D955211" w14:textId="28B78044" w:rsidR="005A0DE5" w:rsidRPr="00EB40EE" w:rsidRDefault="005A0DE5" w:rsidP="00F10861">
      <w:pPr>
        <w:numPr>
          <w:ilvl w:val="0"/>
          <w:numId w:val="2"/>
        </w:numPr>
        <w:bidi/>
        <w:spacing w:after="0" w:line="360" w:lineRule="auto"/>
        <w:jc w:val="both"/>
        <w:rPr>
          <w:rFonts w:ascii="David" w:eastAsia="Times New Roman" w:hAnsi="David" w:cs="David"/>
        </w:rPr>
      </w:pPr>
      <w:r w:rsidRPr="00EB40EE">
        <w:rPr>
          <w:rFonts w:ascii="David" w:eastAsia="Times New Roman" w:hAnsi="David" w:cs="David"/>
          <w:rtl/>
        </w:rPr>
        <w:t xml:space="preserve">הזוכה יהיה ערוך לספק את כלל השירותים המבוקשים במכרז, מיידית עם הכרזתו כזוכה על ידי ועדת המכרזים. </w:t>
      </w:r>
    </w:p>
    <w:p w14:paraId="747A4225" w14:textId="6CF3B55D" w:rsidR="005917E8" w:rsidRPr="00EB40EE" w:rsidRDefault="000536F6" w:rsidP="00A6477B">
      <w:pPr>
        <w:numPr>
          <w:ilvl w:val="0"/>
          <w:numId w:val="2"/>
        </w:numPr>
        <w:bidi/>
        <w:spacing w:after="0" w:line="360" w:lineRule="auto"/>
        <w:jc w:val="both"/>
        <w:rPr>
          <w:rFonts w:ascii="David" w:eastAsia="Times New Roman" w:hAnsi="David" w:cs="David"/>
          <w:rtl/>
        </w:rPr>
      </w:pPr>
      <w:r w:rsidRPr="00EB40EE">
        <w:rPr>
          <w:rFonts w:ascii="David" w:eastAsia="Times New Roman" w:hAnsi="David" w:cs="David"/>
          <w:rtl/>
        </w:rPr>
        <w:t>הספק הזוכה מתחייב להציב בפני המזמין במ</w:t>
      </w:r>
      <w:r w:rsidR="00FF740B" w:rsidRPr="00EB40EE">
        <w:rPr>
          <w:rFonts w:ascii="David" w:eastAsia="Times New Roman" w:hAnsi="David" w:cs="David"/>
          <w:rtl/>
        </w:rPr>
        <w:t>צבי</w:t>
      </w:r>
      <w:r w:rsidRPr="00EB40EE">
        <w:rPr>
          <w:rFonts w:ascii="David" w:eastAsia="Times New Roman" w:hAnsi="David" w:cs="David"/>
          <w:rtl/>
        </w:rPr>
        <w:t xml:space="preserve"> חירום</w:t>
      </w:r>
      <w:r w:rsidR="00FF740B" w:rsidRPr="00EB40EE">
        <w:rPr>
          <w:rFonts w:ascii="David" w:eastAsia="Times New Roman" w:hAnsi="David" w:cs="David"/>
          <w:rtl/>
        </w:rPr>
        <w:t xml:space="preserve"> שהוכרזו ע"י </w:t>
      </w:r>
      <w:r w:rsidR="00E90C54" w:rsidRPr="00EB40EE">
        <w:rPr>
          <w:rFonts w:ascii="David" w:eastAsia="Times New Roman" w:hAnsi="David" w:cs="David"/>
          <w:rtl/>
        </w:rPr>
        <w:t>המשרד</w:t>
      </w:r>
      <w:r w:rsidRPr="00EB40EE">
        <w:rPr>
          <w:rFonts w:ascii="David" w:eastAsia="Times New Roman" w:hAnsi="David" w:cs="David"/>
          <w:rtl/>
        </w:rPr>
        <w:t xml:space="preserve"> צוות עובדי ניקיון מצומצם אשר מורכב בהתאם </w:t>
      </w:r>
      <w:r w:rsidR="003B13A3" w:rsidRPr="00EB40EE">
        <w:rPr>
          <w:rFonts w:ascii="David" w:eastAsia="Times New Roman" w:hAnsi="David" w:cs="David"/>
          <w:rtl/>
        </w:rPr>
        <w:t xml:space="preserve">למפורט </w:t>
      </w:r>
      <w:r w:rsidR="00747A4A" w:rsidRPr="00EB40EE">
        <w:rPr>
          <w:rFonts w:ascii="David" w:eastAsia="Times New Roman" w:hAnsi="David" w:cs="David"/>
          <w:rtl/>
        </w:rPr>
        <w:t>ב</w:t>
      </w:r>
      <w:r w:rsidR="003B13A3" w:rsidRPr="00EB40EE">
        <w:rPr>
          <w:rFonts w:ascii="David" w:eastAsia="Times New Roman" w:hAnsi="David" w:cs="David"/>
          <w:rtl/>
        </w:rPr>
        <w:t>סעיף 6.6.</w:t>
      </w:r>
      <w:r w:rsidR="00B34DDC" w:rsidRPr="00EB40EE">
        <w:rPr>
          <w:rFonts w:ascii="David" w:eastAsia="Times New Roman" w:hAnsi="David" w:cs="David"/>
          <w:rtl/>
        </w:rPr>
        <w:t>5</w:t>
      </w:r>
      <w:r w:rsidR="00AC5504" w:rsidRPr="00EB40EE">
        <w:rPr>
          <w:rFonts w:ascii="David" w:eastAsia="Times New Roman" w:hAnsi="David" w:cs="David"/>
          <w:rtl/>
        </w:rPr>
        <w:t xml:space="preserve"> בנספח זה</w:t>
      </w:r>
      <w:r w:rsidR="00B34DDC" w:rsidRPr="00EB40EE">
        <w:rPr>
          <w:rFonts w:ascii="David" w:eastAsia="Times New Roman" w:hAnsi="David" w:cs="David"/>
          <w:rtl/>
        </w:rPr>
        <w:t>.</w:t>
      </w:r>
    </w:p>
    <w:p w14:paraId="11487BD5" w14:textId="4B9EF32B" w:rsidR="005A0DE5" w:rsidRPr="00EB40EE" w:rsidRDefault="005A0DE5" w:rsidP="00A6477B">
      <w:pPr>
        <w:numPr>
          <w:ilvl w:val="0"/>
          <w:numId w:val="2"/>
        </w:numPr>
        <w:bidi/>
        <w:spacing w:after="0" w:line="360" w:lineRule="auto"/>
        <w:jc w:val="both"/>
        <w:rPr>
          <w:rFonts w:ascii="David" w:eastAsia="Times New Roman" w:hAnsi="David" w:cs="David"/>
          <w:rtl/>
        </w:rPr>
      </w:pPr>
      <w:r w:rsidRPr="00EB40EE">
        <w:rPr>
          <w:rFonts w:ascii="David" w:eastAsia="Times New Roman" w:hAnsi="David" w:cs="David"/>
          <w:rtl/>
        </w:rPr>
        <w:t>עם הכרזת הזכייה על ידי ועדת המכרזים, יזמן עורך המכרז למשרדיו את מנהלי וצוות הזוכה, להנחיות והדרכה אודות שיטת ונהלי העבודה הנדרשים במתן השירות למשרד</w:t>
      </w:r>
      <w:r w:rsidR="00B66D39" w:rsidRPr="00EB40EE">
        <w:rPr>
          <w:rFonts w:ascii="David" w:eastAsia="Times New Roman" w:hAnsi="David" w:cs="David"/>
          <w:rtl/>
        </w:rPr>
        <w:t xml:space="preserve"> </w:t>
      </w:r>
      <w:r w:rsidRPr="00EB40EE">
        <w:rPr>
          <w:rFonts w:ascii="David" w:eastAsia="Times New Roman" w:hAnsi="David" w:cs="David"/>
          <w:rtl/>
        </w:rPr>
        <w:t>ויחידות הסמך.</w:t>
      </w:r>
    </w:p>
    <w:p w14:paraId="24C34D8F" w14:textId="77777777" w:rsidR="005A0DE5" w:rsidRPr="00EB40EE" w:rsidRDefault="005A0DE5" w:rsidP="00A6477B">
      <w:pPr>
        <w:numPr>
          <w:ilvl w:val="0"/>
          <w:numId w:val="2"/>
        </w:numPr>
        <w:bidi/>
        <w:spacing w:after="0" w:line="360" w:lineRule="auto"/>
        <w:jc w:val="both"/>
        <w:rPr>
          <w:rFonts w:ascii="David" w:eastAsia="Times New Roman" w:hAnsi="David" w:cs="David"/>
          <w:b/>
          <w:bCs/>
        </w:rPr>
      </w:pPr>
      <w:r w:rsidRPr="00EB40EE">
        <w:rPr>
          <w:rFonts w:ascii="David" w:eastAsia="Times New Roman" w:hAnsi="David" w:cs="David"/>
          <w:b/>
          <w:bCs/>
          <w:rtl/>
        </w:rPr>
        <w:t xml:space="preserve">תנאים כללים לביצוע </w:t>
      </w:r>
      <w:proofErr w:type="spellStart"/>
      <w:r w:rsidRPr="00EB40EE">
        <w:rPr>
          <w:rFonts w:ascii="David" w:eastAsia="Times New Roman" w:hAnsi="David" w:cs="David"/>
          <w:b/>
          <w:bCs/>
          <w:rtl/>
        </w:rPr>
        <w:t>השרותים</w:t>
      </w:r>
      <w:proofErr w:type="spellEnd"/>
    </w:p>
    <w:p w14:paraId="73831CBF" w14:textId="77777777" w:rsidR="005A0DE5" w:rsidRPr="00EB40EE" w:rsidRDefault="005A0DE5" w:rsidP="00F668CC">
      <w:pPr>
        <w:numPr>
          <w:ilvl w:val="1"/>
          <w:numId w:val="2"/>
        </w:numPr>
        <w:bidi/>
        <w:spacing w:after="0" w:line="360" w:lineRule="auto"/>
        <w:ind w:left="754" w:hanging="130"/>
        <w:jc w:val="both"/>
        <w:rPr>
          <w:rFonts w:ascii="David" w:eastAsia="Times New Roman" w:hAnsi="David" w:cs="David"/>
          <w:b/>
          <w:bCs/>
        </w:rPr>
      </w:pPr>
      <w:bookmarkStart w:id="76" w:name="_Ref354930747"/>
      <w:r w:rsidRPr="00EB40EE">
        <w:rPr>
          <w:rFonts w:ascii="David" w:eastAsia="Times New Roman" w:hAnsi="David" w:cs="David"/>
          <w:b/>
          <w:bCs/>
          <w:rtl/>
        </w:rPr>
        <w:t>כפיפות להנחיית קב"ט המזמין וסיווג בטחוני של העובדים מטעמו של הזוכה</w:t>
      </w:r>
      <w:bookmarkEnd w:id="76"/>
    </w:p>
    <w:p w14:paraId="07F2B544" w14:textId="2BE387D2" w:rsidR="005A0DE5" w:rsidRPr="00EB40EE" w:rsidRDefault="005A0DE5" w:rsidP="00F668CC">
      <w:pPr>
        <w:numPr>
          <w:ilvl w:val="2"/>
          <w:numId w:val="2"/>
        </w:numPr>
        <w:bidi/>
        <w:spacing w:after="0" w:line="360" w:lineRule="auto"/>
        <w:ind w:left="1656" w:hanging="635"/>
        <w:jc w:val="both"/>
        <w:rPr>
          <w:rFonts w:ascii="David" w:eastAsia="Times New Roman" w:hAnsi="David" w:cs="David"/>
        </w:rPr>
      </w:pPr>
      <w:r w:rsidRPr="00EB40EE">
        <w:rPr>
          <w:rFonts w:ascii="David" w:eastAsia="Times New Roman" w:hAnsi="David" w:cs="David"/>
          <w:rtl/>
        </w:rPr>
        <w:t>עורך המכרז/נציג המזמין רשאי/ם לפסול כל אחד מעובדי הזוכה מטעמו מסיבות ביטחוניות ללא צורך במתן נימוק או הסבר כלשהו, והחלטתו/ם תהיה סופית ומכרעת.</w:t>
      </w:r>
    </w:p>
    <w:p w14:paraId="05209825" w14:textId="1D6A8480" w:rsidR="005A0DE5" w:rsidRPr="00EB40EE" w:rsidRDefault="005A0DE5" w:rsidP="00F668CC">
      <w:pPr>
        <w:numPr>
          <w:ilvl w:val="2"/>
          <w:numId w:val="2"/>
        </w:numPr>
        <w:bidi/>
        <w:spacing w:after="0" w:line="360" w:lineRule="auto"/>
        <w:ind w:left="1656" w:hanging="635"/>
        <w:jc w:val="both"/>
        <w:rPr>
          <w:rFonts w:ascii="David" w:eastAsia="Times New Roman" w:hAnsi="David" w:cs="David"/>
        </w:rPr>
      </w:pPr>
      <w:r w:rsidRPr="00EB40EE">
        <w:rPr>
          <w:rFonts w:ascii="David" w:eastAsia="Times New Roman" w:hAnsi="David" w:cs="David"/>
          <w:rtl/>
        </w:rPr>
        <w:t>הזוכה ימסור לקב"ט המזמין את רשימת העובדים או הגורמים המוצעים מטעמו למתן השירותים המבוקשים (במתקני נציג המזמין). רשימה זו תיבדק ותאושר ע"י קב"ט נציג המזמין. הרשימה תכלול:</w:t>
      </w:r>
    </w:p>
    <w:p w14:paraId="4E797DE3" w14:textId="7C796AC0" w:rsidR="005A0DE5" w:rsidRPr="00EB40EE" w:rsidRDefault="00F668CC" w:rsidP="00F668CC">
      <w:pPr>
        <w:pStyle w:val="a6"/>
        <w:numPr>
          <w:ilvl w:val="3"/>
          <w:numId w:val="2"/>
        </w:numPr>
        <w:tabs>
          <w:tab w:val="clear" w:pos="4680"/>
          <w:tab w:val="clear" w:pos="9360"/>
          <w:tab w:val="center" w:pos="4153"/>
          <w:tab w:val="right" w:pos="8306"/>
        </w:tabs>
        <w:bidi/>
        <w:spacing w:line="360" w:lineRule="auto"/>
        <w:ind w:left="2364" w:hanging="708"/>
        <w:jc w:val="both"/>
        <w:rPr>
          <w:rFonts w:ascii="David" w:hAnsi="David" w:cs="David"/>
        </w:rPr>
      </w:pPr>
      <w:r w:rsidRPr="00EB40EE">
        <w:rPr>
          <w:rFonts w:ascii="David" w:hAnsi="David" w:cs="David"/>
          <w:rtl/>
        </w:rPr>
        <w:t xml:space="preserve">  </w:t>
      </w:r>
      <w:r w:rsidR="005A0DE5" w:rsidRPr="00EB40EE">
        <w:rPr>
          <w:rFonts w:ascii="David" w:hAnsi="David" w:cs="David"/>
          <w:rtl/>
        </w:rPr>
        <w:t xml:space="preserve">רשימת כל עובדי הספק המיועדים הקבועים לאתר לרבות </w:t>
      </w:r>
      <w:r w:rsidR="00682813" w:rsidRPr="00EB40EE">
        <w:rPr>
          <w:rFonts w:ascii="David" w:hAnsi="David" w:cs="David"/>
          <w:rtl/>
        </w:rPr>
        <w:t>המפקחים</w:t>
      </w:r>
      <w:r w:rsidR="005A0DE5" w:rsidRPr="00EB40EE">
        <w:rPr>
          <w:rFonts w:ascii="David" w:hAnsi="David" w:cs="David"/>
          <w:rtl/>
        </w:rPr>
        <w:t xml:space="preserve"> (ומחליף אחד לפחות עבורו) ומנהל הלקוח. רשימת נוספת של עובדי עתודה בהיקף של </w:t>
      </w:r>
      <w:r w:rsidR="00FE5C99" w:rsidRPr="00EB40EE">
        <w:rPr>
          <w:rFonts w:ascii="David" w:hAnsi="David" w:cs="David"/>
          <w:rtl/>
        </w:rPr>
        <w:t>10</w:t>
      </w:r>
      <w:r w:rsidR="005A0DE5" w:rsidRPr="00EB40EE">
        <w:rPr>
          <w:rFonts w:ascii="David" w:hAnsi="David" w:cs="David"/>
          <w:rtl/>
        </w:rPr>
        <w:t xml:space="preserve">0 אחוזים לפחות מהיקף העובדים </w:t>
      </w:r>
      <w:r w:rsidR="00FE5C99" w:rsidRPr="00EB40EE">
        <w:rPr>
          <w:rFonts w:ascii="David" w:hAnsi="David" w:cs="David"/>
          <w:rtl/>
        </w:rPr>
        <w:t>הנדרשים בכל אתר בנפרד</w:t>
      </w:r>
      <w:r w:rsidR="005A0DE5" w:rsidRPr="00EB40EE">
        <w:rPr>
          <w:rFonts w:ascii="David" w:hAnsi="David" w:cs="David"/>
          <w:rtl/>
        </w:rPr>
        <w:t xml:space="preserve"> (להלן "רזרבת עובדים" או "הרזרבה"). </w:t>
      </w:r>
    </w:p>
    <w:p w14:paraId="25DF3B04" w14:textId="5AA7A347" w:rsidR="005A0DE5" w:rsidRPr="00EB40EE" w:rsidRDefault="00F668CC" w:rsidP="00F668CC">
      <w:pPr>
        <w:pStyle w:val="a6"/>
        <w:numPr>
          <w:ilvl w:val="3"/>
          <w:numId w:val="2"/>
        </w:numPr>
        <w:tabs>
          <w:tab w:val="clear" w:pos="4680"/>
          <w:tab w:val="clear" w:pos="9360"/>
          <w:tab w:val="center" w:pos="4153"/>
          <w:tab w:val="right" w:pos="8306"/>
        </w:tabs>
        <w:bidi/>
        <w:spacing w:line="360" w:lineRule="auto"/>
        <w:ind w:left="2364" w:hanging="708"/>
        <w:jc w:val="both"/>
        <w:rPr>
          <w:rFonts w:ascii="David" w:hAnsi="David" w:cs="David"/>
        </w:rPr>
      </w:pPr>
      <w:r w:rsidRPr="00EB40EE">
        <w:rPr>
          <w:rFonts w:ascii="David" w:hAnsi="David" w:cs="David"/>
          <w:rtl/>
        </w:rPr>
        <w:t xml:space="preserve">  </w:t>
      </w:r>
      <w:r w:rsidR="005A0DE5" w:rsidRPr="00EB40EE">
        <w:rPr>
          <w:rFonts w:ascii="David" w:hAnsi="David" w:cs="David"/>
          <w:rtl/>
        </w:rPr>
        <w:t xml:space="preserve">בגין כל עובד כאמור לעיל ימסרו על ידי הספק חמישה טפסי בטחון מלאים (שיועברו לזוכה) וכל מידע אחר </w:t>
      </w:r>
      <w:proofErr w:type="spellStart"/>
      <w:r w:rsidR="005A0DE5" w:rsidRPr="00EB40EE">
        <w:rPr>
          <w:rFonts w:ascii="David" w:hAnsi="David" w:cs="David"/>
          <w:rtl/>
        </w:rPr>
        <w:t>שידרש</w:t>
      </w:r>
      <w:proofErr w:type="spellEnd"/>
      <w:r w:rsidR="005A0DE5" w:rsidRPr="00EB40EE">
        <w:rPr>
          <w:rFonts w:ascii="David" w:hAnsi="David" w:cs="David"/>
          <w:rtl/>
        </w:rPr>
        <w:t xml:space="preserve"> על ידי הקב"ט.</w:t>
      </w:r>
    </w:p>
    <w:p w14:paraId="7FE7E237" w14:textId="77777777" w:rsidR="00682813" w:rsidRPr="00EB40EE" w:rsidRDefault="00682813" w:rsidP="0036018D">
      <w:pPr>
        <w:numPr>
          <w:ilvl w:val="2"/>
          <w:numId w:val="2"/>
        </w:numPr>
        <w:bidi/>
        <w:spacing w:after="0" w:line="360" w:lineRule="auto"/>
        <w:ind w:left="1656" w:hanging="635"/>
        <w:jc w:val="both"/>
        <w:rPr>
          <w:rFonts w:ascii="David" w:eastAsia="Times New Roman" w:hAnsi="David" w:cs="David"/>
          <w:rtl/>
        </w:rPr>
      </w:pPr>
      <w:r w:rsidRPr="00EB40EE">
        <w:rPr>
          <w:rFonts w:ascii="David" w:eastAsia="Times New Roman" w:hAnsi="David" w:cs="David"/>
          <w:rtl/>
        </w:rPr>
        <w:t xml:space="preserve">הספק מתחייב למלא כל דרישה </w:t>
      </w:r>
      <w:r w:rsidR="00403176" w:rsidRPr="00EB40EE">
        <w:rPr>
          <w:rFonts w:ascii="David" w:eastAsia="Times New Roman" w:hAnsi="David" w:cs="David"/>
          <w:rtl/>
        </w:rPr>
        <w:t>מקב"ט</w:t>
      </w:r>
      <w:r w:rsidRPr="00EB40EE">
        <w:rPr>
          <w:rFonts w:ascii="David" w:eastAsia="Times New Roman" w:hAnsi="David" w:cs="David"/>
          <w:rtl/>
        </w:rPr>
        <w:t xml:space="preserve"> המשרד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מעשה רשלנות בביצוע תפקידו.</w:t>
      </w:r>
    </w:p>
    <w:p w14:paraId="7DDE490B" w14:textId="77777777" w:rsidR="00682813" w:rsidRPr="00EB40EE" w:rsidRDefault="00682813" w:rsidP="0036018D">
      <w:pPr>
        <w:numPr>
          <w:ilvl w:val="2"/>
          <w:numId w:val="2"/>
        </w:numPr>
        <w:bidi/>
        <w:spacing w:after="0" w:line="360" w:lineRule="auto"/>
        <w:ind w:left="1656" w:hanging="635"/>
        <w:jc w:val="both"/>
        <w:rPr>
          <w:rFonts w:ascii="David" w:eastAsia="Times New Roman" w:hAnsi="David" w:cs="David"/>
          <w:rtl/>
        </w:rPr>
      </w:pPr>
      <w:r w:rsidRPr="00EB40EE">
        <w:rPr>
          <w:rFonts w:ascii="David" w:eastAsia="Times New Roman" w:hAnsi="David" w:cs="David"/>
          <w:rtl/>
        </w:rPr>
        <w:t>אדם שהורחק מביצוע העבודה בהתקשרות זו לפי דרישה כאמור לא יחזור הזוכה להעסיקו בתחום משרד  החקלאות.</w:t>
      </w:r>
    </w:p>
    <w:p w14:paraId="53A52EF2" w14:textId="77777777" w:rsidR="005A0DE5" w:rsidRPr="00EB40EE" w:rsidRDefault="005A0DE5" w:rsidP="0036018D">
      <w:pPr>
        <w:numPr>
          <w:ilvl w:val="2"/>
          <w:numId w:val="2"/>
        </w:numPr>
        <w:bidi/>
        <w:spacing w:after="0" w:line="360" w:lineRule="auto"/>
        <w:ind w:left="1656" w:hanging="635"/>
        <w:jc w:val="both"/>
        <w:rPr>
          <w:rFonts w:ascii="David" w:eastAsia="Times New Roman" w:hAnsi="David" w:cs="David"/>
        </w:rPr>
      </w:pPr>
      <w:r w:rsidRPr="00EB40EE">
        <w:rPr>
          <w:rFonts w:ascii="David" w:eastAsia="Times New Roman" w:hAnsi="David" w:cs="David"/>
          <w:rtl/>
        </w:rPr>
        <w:t>מובהר בזה, כי תחילת מתן השירותים המבוקשים למשרד על ידי מי מעובדיו תהא אך ורק לאחר שתושלם העמידה בכל הדרישות הביטחוניות של המזמין וקבלת אישור בטחוני.</w:t>
      </w:r>
    </w:p>
    <w:p w14:paraId="0306CED0" w14:textId="77777777" w:rsidR="005A0DE5" w:rsidRPr="00EB40EE" w:rsidRDefault="005A0DE5" w:rsidP="0036018D">
      <w:pPr>
        <w:numPr>
          <w:ilvl w:val="2"/>
          <w:numId w:val="2"/>
        </w:numPr>
        <w:bidi/>
        <w:spacing w:after="0" w:line="360" w:lineRule="auto"/>
        <w:ind w:left="1656" w:hanging="635"/>
        <w:jc w:val="both"/>
        <w:rPr>
          <w:rFonts w:ascii="David" w:eastAsia="Times New Roman" w:hAnsi="David" w:cs="David"/>
        </w:rPr>
      </w:pPr>
      <w:r w:rsidRPr="00EB40EE">
        <w:rPr>
          <w:rFonts w:ascii="David" w:eastAsia="Times New Roman" w:hAnsi="David" w:cs="David"/>
          <w:rtl/>
        </w:rPr>
        <w:t>הזוכה יבצע ויישם את כל הדרישות הביטחוניות של המזמין בכל אמצעי ומתקן במהלך כל שלב משלבי מתן השירותים המבוקשים.</w:t>
      </w:r>
    </w:p>
    <w:p w14:paraId="3738AD52" w14:textId="77777777" w:rsidR="005A0DE5" w:rsidRPr="00EB40EE" w:rsidRDefault="005A0DE5" w:rsidP="0036018D">
      <w:pPr>
        <w:numPr>
          <w:ilvl w:val="2"/>
          <w:numId w:val="2"/>
        </w:numPr>
        <w:bidi/>
        <w:spacing w:after="0" w:line="360" w:lineRule="auto"/>
        <w:ind w:left="1656" w:hanging="635"/>
        <w:jc w:val="both"/>
        <w:rPr>
          <w:rFonts w:ascii="David" w:eastAsia="Times New Roman" w:hAnsi="David" w:cs="David"/>
        </w:rPr>
      </w:pPr>
      <w:r w:rsidRPr="00EB40EE">
        <w:rPr>
          <w:rFonts w:ascii="David" w:eastAsia="Times New Roman" w:hAnsi="David" w:cs="David"/>
          <w:rtl/>
        </w:rPr>
        <w:t>קב"ט המזמין או מי מטעמו רשאים לערוך ביקורי פתע באתר/י הזוכה בכל עת שימצאו לנכון.</w:t>
      </w:r>
    </w:p>
    <w:p w14:paraId="145DFFA1" w14:textId="77777777" w:rsidR="005A0DE5" w:rsidRPr="00EB40EE" w:rsidRDefault="005A0DE5" w:rsidP="0036018D">
      <w:pPr>
        <w:numPr>
          <w:ilvl w:val="2"/>
          <w:numId w:val="2"/>
        </w:numPr>
        <w:bidi/>
        <w:spacing w:after="0" w:line="360" w:lineRule="auto"/>
        <w:ind w:left="1656" w:hanging="635"/>
        <w:jc w:val="both"/>
        <w:rPr>
          <w:rFonts w:ascii="David" w:eastAsia="Times New Roman" w:hAnsi="David" w:cs="David"/>
        </w:rPr>
      </w:pPr>
      <w:r w:rsidRPr="00EB40EE">
        <w:rPr>
          <w:rFonts w:ascii="David" w:eastAsia="Times New Roman" w:hAnsi="David" w:cs="David"/>
          <w:rtl/>
        </w:rPr>
        <w:t>רשימת עובדים וטפסים רלוונטיים הנדרשים למילוי יוגשו ממולאים במלואם לנציג המזמין לא יאוחר מ-שבעה ימים מיום העברתם אל הזוכה, אלא אם נקבע אחרת על ידי נציג המזמין.</w:t>
      </w:r>
    </w:p>
    <w:p w14:paraId="75248FFD" w14:textId="2DE8762B" w:rsidR="005A0DE5" w:rsidRPr="00EB40EE" w:rsidRDefault="00DE1D2C" w:rsidP="00DE1D2C">
      <w:pPr>
        <w:pStyle w:val="a4"/>
        <w:numPr>
          <w:ilvl w:val="1"/>
          <w:numId w:val="2"/>
        </w:numPr>
        <w:bidi/>
        <w:spacing w:after="0" w:line="360" w:lineRule="auto"/>
        <w:ind w:left="947" w:hanging="426"/>
        <w:jc w:val="both"/>
        <w:rPr>
          <w:rFonts w:ascii="David" w:eastAsia="Times New Roman" w:hAnsi="David" w:cs="David"/>
        </w:rPr>
      </w:pPr>
      <w:r w:rsidRPr="00EB40EE">
        <w:rPr>
          <w:rFonts w:ascii="David" w:eastAsia="Times New Roman" w:hAnsi="David" w:cs="David"/>
          <w:b/>
          <w:bCs/>
          <w:rtl/>
        </w:rPr>
        <w:t xml:space="preserve"> </w:t>
      </w:r>
      <w:r w:rsidR="005A0DE5" w:rsidRPr="00EB40EE">
        <w:rPr>
          <w:rFonts w:ascii="David" w:eastAsia="Times New Roman" w:hAnsi="David" w:cs="David"/>
          <w:b/>
          <w:bCs/>
          <w:rtl/>
        </w:rPr>
        <w:t xml:space="preserve">הבטחת </w:t>
      </w:r>
      <w:proofErr w:type="spellStart"/>
      <w:r w:rsidR="005A0DE5" w:rsidRPr="00EB40EE">
        <w:rPr>
          <w:rFonts w:ascii="David" w:eastAsia="Times New Roman" w:hAnsi="David" w:cs="David"/>
          <w:b/>
          <w:bCs/>
          <w:rtl/>
        </w:rPr>
        <w:t>כח</w:t>
      </w:r>
      <w:proofErr w:type="spellEnd"/>
      <w:r w:rsidR="005A0DE5" w:rsidRPr="00EB40EE">
        <w:rPr>
          <w:rFonts w:ascii="David" w:eastAsia="Times New Roman" w:hAnsi="David" w:cs="David"/>
          <w:b/>
          <w:bCs/>
          <w:rtl/>
        </w:rPr>
        <w:t xml:space="preserve"> האדם הנדרש</w:t>
      </w:r>
      <w:r w:rsidR="005A0DE5" w:rsidRPr="00EB40EE">
        <w:rPr>
          <w:rFonts w:ascii="David" w:eastAsia="Times New Roman" w:hAnsi="David" w:cs="David"/>
          <w:rtl/>
        </w:rPr>
        <w:t xml:space="preserve"> – הספק אחראי בכל רגע נתון, כי העובדים שנשלחו מטעמו (כעובדים קבועים, </w:t>
      </w:r>
      <w:proofErr w:type="spellStart"/>
      <w:r w:rsidR="005A0DE5" w:rsidRPr="00EB40EE">
        <w:rPr>
          <w:rFonts w:ascii="David" w:eastAsia="Times New Roman" w:hAnsi="David" w:cs="David"/>
          <w:rtl/>
        </w:rPr>
        <w:t>ככח</w:t>
      </w:r>
      <w:proofErr w:type="spellEnd"/>
      <w:r w:rsidR="005A0DE5" w:rsidRPr="00EB40EE">
        <w:rPr>
          <w:rFonts w:ascii="David" w:eastAsia="Times New Roman" w:hAnsi="David" w:cs="David"/>
          <w:rtl/>
        </w:rPr>
        <w:t xml:space="preserve"> עזר או עובדי עתודה) הינם בעלי אישור בטחוני כנדרש לעיל וכי בידו רזרבת עובדים מספקת</w:t>
      </w:r>
      <w:r w:rsidR="00300A93" w:rsidRPr="00EB40EE">
        <w:rPr>
          <w:rFonts w:ascii="David" w:eastAsia="Times New Roman" w:hAnsi="David" w:cs="David"/>
          <w:rtl/>
        </w:rPr>
        <w:t>, לרבות המפקחים,</w:t>
      </w:r>
      <w:r w:rsidR="005A0DE5" w:rsidRPr="00EB40EE">
        <w:rPr>
          <w:rFonts w:ascii="David" w:eastAsia="Times New Roman" w:hAnsi="David" w:cs="David"/>
          <w:rtl/>
        </w:rPr>
        <w:t xml:space="preserve"> המאושרת על ידי הקב"ט. הספק לא יכול לטעון טענת הגנה על העדר </w:t>
      </w:r>
      <w:proofErr w:type="spellStart"/>
      <w:r w:rsidR="005A0DE5" w:rsidRPr="00EB40EE">
        <w:rPr>
          <w:rFonts w:ascii="David" w:eastAsia="Times New Roman" w:hAnsi="David" w:cs="David"/>
          <w:rtl/>
        </w:rPr>
        <w:t>כח</w:t>
      </w:r>
      <w:proofErr w:type="spellEnd"/>
      <w:r w:rsidR="005A0DE5" w:rsidRPr="00EB40EE">
        <w:rPr>
          <w:rFonts w:ascii="David" w:eastAsia="Times New Roman" w:hAnsi="David" w:cs="David"/>
          <w:rtl/>
        </w:rPr>
        <w:t xml:space="preserve"> אדם על פי דרישות </w:t>
      </w:r>
      <w:r w:rsidR="005A0DE5" w:rsidRPr="00EB40EE">
        <w:rPr>
          <w:rFonts w:ascii="David" w:eastAsia="Times New Roman" w:hAnsi="David" w:cs="David"/>
          <w:rtl/>
        </w:rPr>
        <w:lastRenderedPageBreak/>
        <w:t>המכרז עקב מחסור באישורי קב"ט. (לידיעה: פרק הזמן הנחוץ לאישור קב"ט הינו כחמישה ימי עבודה ממועד קבלת המידע על ידי הקב"ט).</w:t>
      </w:r>
    </w:p>
    <w:p w14:paraId="16B4C836" w14:textId="4D6201E9" w:rsidR="005A0DE5" w:rsidRPr="00EB40EE" w:rsidRDefault="005A0DE5" w:rsidP="00DE1D2C">
      <w:pPr>
        <w:numPr>
          <w:ilvl w:val="1"/>
          <w:numId w:val="2"/>
        </w:numPr>
        <w:bidi/>
        <w:spacing w:after="0" w:line="360" w:lineRule="auto"/>
        <w:ind w:left="805" w:right="57" w:hanging="425"/>
        <w:jc w:val="both"/>
        <w:rPr>
          <w:rFonts w:ascii="David" w:eastAsia="Times New Roman" w:hAnsi="David" w:cs="David"/>
        </w:rPr>
      </w:pPr>
      <w:r w:rsidRPr="00EB40EE">
        <w:rPr>
          <w:rFonts w:ascii="David" w:eastAsia="Times New Roman" w:hAnsi="David" w:cs="David"/>
          <w:rtl/>
        </w:rPr>
        <w:t xml:space="preserve">הקבלן יעשה ככל האפשר להעסיק עובדים קבועים בביצוע עבודות הניקיון וזאת על מנת ליצור מחויבות של העובד, רציפות בעבודה ומערכת אמון הדדית. למרות האמור, הקבלן ישלח עובד חלופי, שיוכשר ויעודכן ע"י </w:t>
      </w:r>
      <w:proofErr w:type="spellStart"/>
      <w:r w:rsidRPr="00EB40EE">
        <w:rPr>
          <w:rFonts w:ascii="David" w:eastAsia="Times New Roman" w:hAnsi="David" w:cs="David"/>
          <w:rtl/>
        </w:rPr>
        <w:t>וע"ח</w:t>
      </w:r>
      <w:proofErr w:type="spellEnd"/>
      <w:r w:rsidRPr="00EB40EE">
        <w:rPr>
          <w:rFonts w:ascii="David" w:eastAsia="Times New Roman" w:hAnsi="David" w:cs="David"/>
          <w:rtl/>
        </w:rPr>
        <w:t xml:space="preserve"> הקבלן לגבי חובותיו ומטלותיו באתר בכל היעדרות של עובד קבוע. הקבלן יחזיק עתודה בהיקף של 20 אחוזים לפחות </w:t>
      </w:r>
      <w:proofErr w:type="spellStart"/>
      <w:r w:rsidRPr="00EB40EE">
        <w:rPr>
          <w:rFonts w:ascii="David" w:eastAsia="Times New Roman" w:hAnsi="David" w:cs="David"/>
          <w:rtl/>
        </w:rPr>
        <w:t>מכח</w:t>
      </w:r>
      <w:proofErr w:type="spellEnd"/>
      <w:r w:rsidRPr="00EB40EE">
        <w:rPr>
          <w:rFonts w:ascii="David" w:eastAsia="Times New Roman" w:hAnsi="David" w:cs="David"/>
          <w:rtl/>
        </w:rPr>
        <w:t xml:space="preserve"> העבודה הדרוש, כך שכל היעדרות תגובה מיד בעובד חילופי.</w:t>
      </w:r>
    </w:p>
    <w:p w14:paraId="3071774A" w14:textId="1703B7D5" w:rsidR="00682813" w:rsidRPr="00EB40EE" w:rsidRDefault="00DE1D2C" w:rsidP="00A6477B">
      <w:pPr>
        <w:pStyle w:val="a4"/>
        <w:numPr>
          <w:ilvl w:val="1"/>
          <w:numId w:val="2"/>
        </w:numPr>
        <w:bidi/>
        <w:spacing w:after="0" w:line="360" w:lineRule="auto"/>
        <w:contextualSpacing w:val="0"/>
        <w:jc w:val="both"/>
        <w:rPr>
          <w:rFonts w:ascii="David" w:hAnsi="David" w:cs="David"/>
          <w:b/>
          <w:bCs/>
        </w:rPr>
      </w:pPr>
      <w:r w:rsidRPr="00EB40EE">
        <w:rPr>
          <w:rFonts w:ascii="David" w:hAnsi="David" w:cs="David"/>
          <w:b/>
          <w:bCs/>
          <w:rtl/>
        </w:rPr>
        <w:t xml:space="preserve"> </w:t>
      </w:r>
      <w:r w:rsidR="00682813" w:rsidRPr="00EB40EE">
        <w:rPr>
          <w:rFonts w:ascii="David" w:hAnsi="David" w:cs="David"/>
          <w:b/>
          <w:bCs/>
          <w:rtl/>
        </w:rPr>
        <w:t xml:space="preserve">באחריות הספק לדאוג לעובד ניקיון מחליף במקרה שהעובד הקבוע חולה או לא הופיע לעבודה מסיבה כלשהי תוך </w:t>
      </w:r>
      <w:r w:rsidR="00D972CE" w:rsidRPr="00EB40EE">
        <w:rPr>
          <w:rFonts w:ascii="David" w:hAnsi="David" w:cs="David"/>
          <w:b/>
          <w:bCs/>
          <w:rtl/>
        </w:rPr>
        <w:t>48 שעות</w:t>
      </w:r>
      <w:r w:rsidR="00682813" w:rsidRPr="00EB40EE">
        <w:rPr>
          <w:rFonts w:ascii="David" w:hAnsi="David" w:cs="David"/>
          <w:b/>
          <w:bCs/>
          <w:rtl/>
        </w:rPr>
        <w:t>.</w:t>
      </w:r>
      <w:r w:rsidR="00300A93" w:rsidRPr="00EB40EE">
        <w:rPr>
          <w:rFonts w:ascii="David" w:hAnsi="David" w:cs="David"/>
          <w:b/>
          <w:bCs/>
          <w:rtl/>
        </w:rPr>
        <w:t xml:space="preserve"> בפרט, במקרה באתר שבו נדרש מפקח קבוע בכל יום, על הספק לדאוג למפקח חלופי תוך שעתיים ממועד תחילת ההיעדרות של המפקח.</w:t>
      </w:r>
    </w:p>
    <w:p w14:paraId="0BFA2A27" w14:textId="77777777" w:rsidR="005A0DE5" w:rsidRPr="00EB40EE" w:rsidRDefault="005A0DE5" w:rsidP="00A6477B">
      <w:pPr>
        <w:numPr>
          <w:ilvl w:val="1"/>
          <w:numId w:val="2"/>
        </w:numPr>
        <w:bidi/>
        <w:spacing w:after="0" w:line="360" w:lineRule="auto"/>
        <w:ind w:left="792" w:hanging="432"/>
        <w:jc w:val="both"/>
        <w:rPr>
          <w:rFonts w:ascii="David" w:eastAsia="Times New Roman" w:hAnsi="David" w:cs="David"/>
        </w:rPr>
      </w:pPr>
      <w:r w:rsidRPr="00EB40EE">
        <w:rPr>
          <w:rFonts w:ascii="David" w:eastAsia="Times New Roman" w:hAnsi="David" w:cs="David"/>
          <w:rtl/>
        </w:rPr>
        <w:t>שמורה למזמין הזכות לדרוש החלפתו של מי מעובדיו הקבועים או הזמניים של הזוכה בתיאום מראש עמו. הספק יהיה חייב להחליף את העובד לשביעות רצונו המלאה של המזמין.</w:t>
      </w:r>
    </w:p>
    <w:p w14:paraId="172FCC99" w14:textId="1294F97B" w:rsidR="00011B9A" w:rsidRPr="00EB40EE" w:rsidRDefault="00DE1D2C" w:rsidP="00A6477B">
      <w:pPr>
        <w:pStyle w:val="a4"/>
        <w:numPr>
          <w:ilvl w:val="1"/>
          <w:numId w:val="2"/>
        </w:numPr>
        <w:bidi/>
        <w:spacing w:after="0" w:line="360" w:lineRule="auto"/>
        <w:contextualSpacing w:val="0"/>
        <w:jc w:val="both"/>
        <w:rPr>
          <w:rFonts w:ascii="David" w:hAnsi="David" w:cs="David"/>
        </w:rPr>
      </w:pPr>
      <w:r w:rsidRPr="00EB40EE">
        <w:rPr>
          <w:rFonts w:ascii="David" w:hAnsi="David" w:cs="David"/>
          <w:rtl/>
        </w:rPr>
        <w:t xml:space="preserve"> </w:t>
      </w:r>
      <w:r w:rsidR="00011B9A" w:rsidRPr="00EB40EE">
        <w:rPr>
          <w:rFonts w:ascii="David" w:hAnsi="David" w:cs="David"/>
          <w:rtl/>
        </w:rPr>
        <w:t xml:space="preserve">באחריות הספק להביא את עובדיו לאתרי המזמין עד למקום ביצוע העבודה בפועל. למען הסר ספק, דרישה זו כוללת גם אתרי המזמין ללא נגישות בתחבורה ציבורית וגם אתרים גדולים בהם </w:t>
      </w:r>
      <w:r w:rsidR="00BD3AA9" w:rsidRPr="00EB40EE">
        <w:rPr>
          <w:rFonts w:ascii="David" w:hAnsi="David" w:cs="David"/>
          <w:rtl/>
        </w:rPr>
        <w:t>מקום ביצוע העבודה בפועל מרוחק משערי האתר.</w:t>
      </w:r>
    </w:p>
    <w:p w14:paraId="1FC8C66D" w14:textId="45C26532" w:rsidR="00682813" w:rsidRPr="00EB40EE" w:rsidRDefault="00DE1D2C" w:rsidP="00EC76D8">
      <w:pPr>
        <w:pStyle w:val="a4"/>
        <w:numPr>
          <w:ilvl w:val="1"/>
          <w:numId w:val="2"/>
        </w:numPr>
        <w:bidi/>
        <w:spacing w:after="0" w:line="360" w:lineRule="auto"/>
        <w:contextualSpacing w:val="0"/>
        <w:jc w:val="both"/>
        <w:rPr>
          <w:rFonts w:ascii="David" w:hAnsi="David" w:cs="David"/>
        </w:rPr>
      </w:pPr>
      <w:r w:rsidRPr="00EB40EE">
        <w:rPr>
          <w:rFonts w:ascii="David" w:hAnsi="David" w:cs="David"/>
          <w:rtl/>
        </w:rPr>
        <w:t xml:space="preserve">   </w:t>
      </w:r>
      <w:r w:rsidR="00682813" w:rsidRPr="00EB40EE">
        <w:rPr>
          <w:rFonts w:ascii="David" w:hAnsi="David" w:cs="David"/>
          <w:rtl/>
        </w:rPr>
        <w:t>בכל מקום במפרט ב</w:t>
      </w:r>
      <w:r w:rsidR="00C64A4F" w:rsidRPr="00EB40EE">
        <w:rPr>
          <w:rFonts w:ascii="David" w:hAnsi="David" w:cs="David"/>
          <w:rtl/>
        </w:rPr>
        <w:t xml:space="preserve">נספח ב' 1 </w:t>
      </w:r>
      <w:r w:rsidR="00682813" w:rsidRPr="00EB40EE">
        <w:rPr>
          <w:rFonts w:ascii="David" w:hAnsi="David" w:cs="David"/>
          <w:rtl/>
        </w:rPr>
        <w:t>שבו הספק נדרש לביצוע משימות מעבר לניקיון הכללי, ולרבות, סבלות, תחזוקה וכדומה, באחריות הספק להעמיד עובד בעל היכולת ו/או הכישורים המתאימים לכך.</w:t>
      </w:r>
    </w:p>
    <w:p w14:paraId="747109F4" w14:textId="3D3ED937" w:rsidR="00682813" w:rsidRPr="00EB40EE" w:rsidRDefault="00682813" w:rsidP="00171243">
      <w:pPr>
        <w:pStyle w:val="a4"/>
        <w:numPr>
          <w:ilvl w:val="1"/>
          <w:numId w:val="2"/>
        </w:numPr>
        <w:bidi/>
        <w:spacing w:after="0" w:line="360" w:lineRule="auto"/>
        <w:contextualSpacing w:val="0"/>
        <w:jc w:val="both"/>
        <w:rPr>
          <w:rFonts w:ascii="David" w:hAnsi="David" w:cs="David"/>
        </w:rPr>
      </w:pPr>
      <w:bookmarkStart w:id="77" w:name="_Ref369095562"/>
      <w:r w:rsidRPr="00EB40EE">
        <w:rPr>
          <w:rFonts w:ascii="David" w:hAnsi="David" w:cs="David"/>
          <w:rtl/>
        </w:rPr>
        <w:t>עובדי הניקיון מטעם הספק יהיו לבושים במדים אחידים הולמים ונקיים</w:t>
      </w:r>
      <w:r w:rsidR="00A9161B" w:rsidRPr="00EB40EE">
        <w:rPr>
          <w:rFonts w:ascii="David" w:hAnsi="David" w:cs="David"/>
          <w:rtl/>
        </w:rPr>
        <w:t xml:space="preserve">, לרבות נעליים סגורות </w:t>
      </w:r>
      <w:r w:rsidR="00230627" w:rsidRPr="00EB40EE">
        <w:rPr>
          <w:rFonts w:ascii="David" w:hAnsi="David" w:cs="David"/>
          <w:rtl/>
        </w:rPr>
        <w:t>ה</w:t>
      </w:r>
      <w:r w:rsidR="00A9161B" w:rsidRPr="00EB40EE">
        <w:rPr>
          <w:rFonts w:ascii="David" w:hAnsi="David" w:cs="David"/>
          <w:rtl/>
        </w:rPr>
        <w:t>מתאימות לעבודת ניקיון</w:t>
      </w:r>
      <w:r w:rsidR="0083738F" w:rsidRPr="00EB40EE">
        <w:rPr>
          <w:rFonts w:ascii="David" w:hAnsi="David" w:cs="David"/>
          <w:rtl/>
        </w:rPr>
        <w:t xml:space="preserve">, </w:t>
      </w:r>
      <w:r w:rsidR="00926BF8" w:rsidRPr="00EB40EE">
        <w:rPr>
          <w:rFonts w:ascii="David" w:hAnsi="David" w:cs="David"/>
          <w:rtl/>
        </w:rPr>
        <w:t xml:space="preserve">הביגוד יענה </w:t>
      </w:r>
      <w:r w:rsidR="0083738F" w:rsidRPr="00EB40EE">
        <w:rPr>
          <w:rFonts w:ascii="David" w:hAnsi="David" w:cs="David"/>
          <w:rtl/>
        </w:rPr>
        <w:t xml:space="preserve">על תקנות הבטיחות </w:t>
      </w:r>
      <w:proofErr w:type="spellStart"/>
      <w:r w:rsidR="0083738F" w:rsidRPr="00EB40EE">
        <w:rPr>
          <w:rFonts w:ascii="David" w:hAnsi="David" w:cs="David"/>
          <w:rtl/>
        </w:rPr>
        <w:t>והגי</w:t>
      </w:r>
      <w:r w:rsidR="004D3292" w:rsidRPr="00EB40EE">
        <w:rPr>
          <w:rFonts w:ascii="David" w:hAnsi="David" w:cs="David"/>
          <w:rtl/>
        </w:rPr>
        <w:t>ה</w:t>
      </w:r>
      <w:r w:rsidR="0083738F" w:rsidRPr="00EB40EE">
        <w:rPr>
          <w:rFonts w:ascii="David" w:hAnsi="David" w:cs="David"/>
          <w:rtl/>
        </w:rPr>
        <w:t>ות</w:t>
      </w:r>
      <w:proofErr w:type="spellEnd"/>
      <w:r w:rsidRPr="00EB40EE">
        <w:rPr>
          <w:rFonts w:ascii="David" w:hAnsi="David" w:cs="David"/>
          <w:rtl/>
        </w:rPr>
        <w:t xml:space="preserve"> </w:t>
      </w:r>
      <w:r w:rsidR="0083738F" w:rsidRPr="00EB40EE">
        <w:rPr>
          <w:rFonts w:ascii="David" w:hAnsi="David" w:cs="David"/>
          <w:rtl/>
        </w:rPr>
        <w:t>ו</w:t>
      </w:r>
      <w:r w:rsidRPr="00EB40EE">
        <w:rPr>
          <w:rFonts w:ascii="David" w:hAnsi="David" w:cs="David"/>
          <w:rtl/>
        </w:rPr>
        <w:t>מאפשרים את זיהוים</w:t>
      </w:r>
      <w:r w:rsidR="00044DEF" w:rsidRPr="00EB40EE">
        <w:rPr>
          <w:rFonts w:ascii="David" w:hAnsi="David" w:cs="David"/>
          <w:rtl/>
        </w:rPr>
        <w:t>.</w:t>
      </w:r>
      <w:r w:rsidRPr="00EB40EE">
        <w:rPr>
          <w:rFonts w:ascii="David" w:hAnsi="David" w:cs="David"/>
          <w:rtl/>
        </w:rPr>
        <w:t xml:space="preserve"> </w:t>
      </w:r>
      <w:bookmarkEnd w:id="77"/>
    </w:p>
    <w:p w14:paraId="2F97C4FC" w14:textId="77777777" w:rsidR="00682813" w:rsidRPr="00EB40EE" w:rsidRDefault="00682813" w:rsidP="00171243">
      <w:pPr>
        <w:pStyle w:val="a4"/>
        <w:numPr>
          <w:ilvl w:val="2"/>
          <w:numId w:val="2"/>
        </w:numPr>
        <w:bidi/>
        <w:spacing w:after="0" w:line="360" w:lineRule="auto"/>
        <w:ind w:left="1230" w:hanging="567"/>
        <w:contextualSpacing w:val="0"/>
        <w:jc w:val="both"/>
        <w:rPr>
          <w:rFonts w:ascii="David" w:hAnsi="David" w:cs="David"/>
        </w:rPr>
      </w:pPr>
      <w:r w:rsidRPr="00EB40EE">
        <w:rPr>
          <w:rFonts w:ascii="David" w:hAnsi="David" w:cs="David"/>
          <w:rtl/>
        </w:rPr>
        <w:t>הספק יצייד כל עובד ב-2 סטים של מדים לפחות.</w:t>
      </w:r>
    </w:p>
    <w:p w14:paraId="253699D0" w14:textId="75E15090" w:rsidR="00F7617A" w:rsidRPr="00EB40EE" w:rsidRDefault="00F7617A" w:rsidP="00171243">
      <w:pPr>
        <w:pStyle w:val="a4"/>
        <w:numPr>
          <w:ilvl w:val="2"/>
          <w:numId w:val="2"/>
        </w:numPr>
        <w:bidi/>
        <w:spacing w:after="0" w:line="360" w:lineRule="auto"/>
        <w:ind w:left="1230" w:hanging="567"/>
        <w:contextualSpacing w:val="0"/>
        <w:jc w:val="both"/>
        <w:rPr>
          <w:rFonts w:ascii="David" w:hAnsi="David" w:cs="David"/>
        </w:rPr>
      </w:pPr>
      <w:r w:rsidRPr="00EB40EE">
        <w:rPr>
          <w:rFonts w:ascii="David" w:hAnsi="David" w:cs="David"/>
          <w:rtl/>
        </w:rPr>
        <w:t>למען הסר ספק, ממונה הבטיחות והמפקח מטעם הספק</w:t>
      </w:r>
      <w:r w:rsidR="00C15E3B" w:rsidRPr="00EB40EE">
        <w:rPr>
          <w:rFonts w:ascii="David" w:hAnsi="David" w:cs="David"/>
          <w:rtl/>
        </w:rPr>
        <w:t xml:space="preserve"> בכל אתר</w:t>
      </w:r>
      <w:r w:rsidRPr="00EB40EE">
        <w:rPr>
          <w:rFonts w:ascii="David" w:hAnsi="David" w:cs="David"/>
          <w:rtl/>
        </w:rPr>
        <w:t xml:space="preserve"> יעבור תדרוך ע"י</w:t>
      </w:r>
      <w:r w:rsidR="00C15E3B" w:rsidRPr="00EB40EE">
        <w:rPr>
          <w:rFonts w:ascii="David" w:hAnsi="David" w:cs="David"/>
          <w:rtl/>
        </w:rPr>
        <w:t xml:space="preserve"> אחראי הבטיחות של המזמין ומאותו רגע האחריות על תדרוך העובדים תחול על הספק .</w:t>
      </w:r>
      <w:r w:rsidRPr="00EB40EE">
        <w:rPr>
          <w:rFonts w:ascii="David" w:hAnsi="David" w:cs="David"/>
          <w:rtl/>
        </w:rPr>
        <w:t xml:space="preserve"> </w:t>
      </w:r>
    </w:p>
    <w:p w14:paraId="3AB77F21" w14:textId="5FDC9CB8" w:rsidR="005A0DE5" w:rsidRPr="00EB40EE" w:rsidRDefault="001B2060" w:rsidP="00A6477B">
      <w:pPr>
        <w:numPr>
          <w:ilvl w:val="1"/>
          <w:numId w:val="2"/>
        </w:numPr>
        <w:bidi/>
        <w:spacing w:after="0" w:line="360" w:lineRule="auto"/>
        <w:ind w:left="792" w:hanging="432"/>
        <w:jc w:val="both"/>
        <w:rPr>
          <w:rFonts w:ascii="David" w:eastAsia="Times New Roman" w:hAnsi="David" w:cs="David"/>
          <w:b/>
          <w:bCs/>
        </w:rPr>
      </w:pPr>
      <w:r w:rsidRPr="00EB40EE">
        <w:rPr>
          <w:rFonts w:ascii="David" w:eastAsia="Times New Roman" w:hAnsi="David" w:cs="David"/>
          <w:b/>
          <w:bCs/>
          <w:rtl/>
        </w:rPr>
        <w:t xml:space="preserve">ניטור </w:t>
      </w:r>
      <w:r w:rsidR="005A0DE5" w:rsidRPr="00EB40EE">
        <w:rPr>
          <w:rFonts w:ascii="David" w:eastAsia="Times New Roman" w:hAnsi="David" w:cs="David"/>
          <w:b/>
          <w:bCs/>
          <w:rtl/>
        </w:rPr>
        <w:t>שעות עבודה</w:t>
      </w:r>
    </w:p>
    <w:p w14:paraId="2C94E22A" w14:textId="4A98C61F" w:rsidR="003279DB" w:rsidRPr="00EB40EE" w:rsidRDefault="005A0DE5" w:rsidP="00B24F4E">
      <w:pPr>
        <w:numPr>
          <w:ilvl w:val="2"/>
          <w:numId w:val="2"/>
        </w:numPr>
        <w:bidi/>
        <w:spacing w:after="0" w:line="360" w:lineRule="auto"/>
        <w:ind w:left="1372" w:hanging="709"/>
        <w:jc w:val="both"/>
        <w:rPr>
          <w:rFonts w:ascii="David" w:eastAsia="Times New Roman" w:hAnsi="David" w:cs="David"/>
        </w:rPr>
      </w:pPr>
      <w:r w:rsidRPr="00EB40EE">
        <w:rPr>
          <w:rFonts w:ascii="David" w:eastAsia="Times New Roman" w:hAnsi="David" w:cs="David"/>
          <w:rtl/>
        </w:rPr>
        <w:t xml:space="preserve">הספק </w:t>
      </w:r>
      <w:r w:rsidR="00534FDF" w:rsidRPr="00EB40EE">
        <w:rPr>
          <w:rFonts w:ascii="David" w:eastAsia="Times New Roman" w:hAnsi="David" w:cs="David"/>
          <w:rtl/>
        </w:rPr>
        <w:t xml:space="preserve">יהיה </w:t>
      </w:r>
      <w:r w:rsidRPr="00EB40EE">
        <w:rPr>
          <w:rFonts w:ascii="David" w:eastAsia="Times New Roman" w:hAnsi="David" w:cs="David"/>
          <w:rtl/>
        </w:rPr>
        <w:t xml:space="preserve">אחראי על רישום שעות העבודה של </w:t>
      </w:r>
      <w:r w:rsidR="002D027E" w:rsidRPr="00EB40EE">
        <w:rPr>
          <w:rFonts w:ascii="David" w:eastAsia="Times New Roman" w:hAnsi="David" w:cs="David"/>
          <w:rtl/>
        </w:rPr>
        <w:t xml:space="preserve">כל </w:t>
      </w:r>
      <w:r w:rsidRPr="00EB40EE">
        <w:rPr>
          <w:rFonts w:ascii="David" w:eastAsia="Times New Roman" w:hAnsi="David" w:cs="David"/>
          <w:rtl/>
        </w:rPr>
        <w:t xml:space="preserve">עובדיו באמצעות </w:t>
      </w:r>
      <w:r w:rsidR="003279DB" w:rsidRPr="00EB40EE">
        <w:rPr>
          <w:rFonts w:ascii="David" w:eastAsia="Times New Roman" w:hAnsi="David" w:cs="David"/>
          <w:rtl/>
        </w:rPr>
        <w:t xml:space="preserve">מערכת </w:t>
      </w:r>
      <w:r w:rsidR="00954026" w:rsidRPr="00EB40EE">
        <w:rPr>
          <w:rFonts w:ascii="David" w:eastAsia="Times New Roman" w:hAnsi="David" w:cs="David"/>
          <w:rtl/>
        </w:rPr>
        <w:t xml:space="preserve">דיווח נוכחות </w:t>
      </w:r>
      <w:r w:rsidR="002D027E" w:rsidRPr="00EB40EE">
        <w:rPr>
          <w:rFonts w:ascii="David" w:eastAsia="Times New Roman" w:hAnsi="David" w:cs="David"/>
          <w:rtl/>
        </w:rPr>
        <w:t xml:space="preserve">דיגיטאלית שתקבע </w:t>
      </w:r>
      <w:r w:rsidR="00954026" w:rsidRPr="00EB40EE">
        <w:rPr>
          <w:rFonts w:ascii="David" w:eastAsia="Times New Roman" w:hAnsi="David" w:cs="David"/>
          <w:rtl/>
        </w:rPr>
        <w:t xml:space="preserve">בהתאם </w:t>
      </w:r>
      <w:r w:rsidR="002D027E" w:rsidRPr="00EB40EE">
        <w:rPr>
          <w:rFonts w:ascii="David" w:eastAsia="Times New Roman" w:hAnsi="David" w:cs="David"/>
          <w:rtl/>
        </w:rPr>
        <w:t>דרישת</w:t>
      </w:r>
      <w:r w:rsidR="00954026" w:rsidRPr="00EB40EE">
        <w:rPr>
          <w:rFonts w:ascii="David" w:eastAsia="Times New Roman" w:hAnsi="David" w:cs="David"/>
          <w:rtl/>
        </w:rPr>
        <w:t xml:space="preserve"> המזמין</w:t>
      </w:r>
      <w:r w:rsidR="002D027E" w:rsidRPr="00EB40EE">
        <w:rPr>
          <w:rFonts w:ascii="David" w:eastAsia="Times New Roman" w:hAnsi="David" w:cs="David"/>
          <w:rtl/>
        </w:rPr>
        <w:t xml:space="preserve">. באחריות הספק לדווח דיווחים </w:t>
      </w:r>
      <w:proofErr w:type="spellStart"/>
      <w:r w:rsidR="002D027E" w:rsidRPr="00EB40EE">
        <w:rPr>
          <w:rFonts w:ascii="David" w:eastAsia="Times New Roman" w:hAnsi="David" w:cs="David"/>
          <w:rtl/>
        </w:rPr>
        <w:t>דיגטליים</w:t>
      </w:r>
      <w:proofErr w:type="spellEnd"/>
      <w:r w:rsidR="002D027E" w:rsidRPr="00EB40EE">
        <w:rPr>
          <w:rFonts w:ascii="David" w:eastAsia="Times New Roman" w:hAnsi="David" w:cs="David"/>
          <w:rtl/>
        </w:rPr>
        <w:t xml:space="preserve"> </w:t>
      </w:r>
      <w:r w:rsidR="003279DB" w:rsidRPr="00EB40EE">
        <w:rPr>
          <w:rFonts w:ascii="David" w:eastAsia="Times New Roman" w:hAnsi="David" w:cs="David"/>
          <w:rtl/>
        </w:rPr>
        <w:t xml:space="preserve"> בכל אתר ואתר</w:t>
      </w:r>
      <w:r w:rsidRPr="00EB40EE">
        <w:rPr>
          <w:rFonts w:ascii="David" w:eastAsia="Times New Roman" w:hAnsi="David" w:cs="David"/>
          <w:rtl/>
        </w:rPr>
        <w:t xml:space="preserve">. </w:t>
      </w:r>
      <w:r w:rsidR="002D027E" w:rsidRPr="00EB40EE">
        <w:rPr>
          <w:rFonts w:ascii="David" w:hAnsi="David" w:cs="David"/>
          <w:rtl/>
        </w:rPr>
        <w:t>על הספק ל</w:t>
      </w:r>
      <w:r w:rsidR="00044DEF" w:rsidRPr="00EB40EE">
        <w:rPr>
          <w:rFonts w:ascii="David" w:hAnsi="David" w:cs="David"/>
          <w:rtl/>
        </w:rPr>
        <w:t>הבטיח</w:t>
      </w:r>
      <w:r w:rsidR="002D027E" w:rsidRPr="00EB40EE">
        <w:rPr>
          <w:rFonts w:ascii="David" w:hAnsi="David" w:cs="David"/>
          <w:rtl/>
        </w:rPr>
        <w:t xml:space="preserve"> כי ל</w:t>
      </w:r>
      <w:r w:rsidR="00B24F4E" w:rsidRPr="00EB40EE">
        <w:rPr>
          <w:rFonts w:ascii="David" w:hAnsi="David" w:cs="David"/>
          <w:rtl/>
        </w:rPr>
        <w:t>כל עובד</w:t>
      </w:r>
      <w:r w:rsidR="002D027E" w:rsidRPr="00EB40EE">
        <w:rPr>
          <w:rFonts w:ascii="David" w:hAnsi="David" w:cs="David"/>
          <w:rtl/>
        </w:rPr>
        <w:t xml:space="preserve"> יש טלפון נייד שיוכל </w:t>
      </w:r>
      <w:proofErr w:type="spellStart"/>
      <w:r w:rsidR="002D027E" w:rsidRPr="00EB40EE">
        <w:rPr>
          <w:rFonts w:ascii="David" w:hAnsi="David" w:cs="David"/>
          <w:rtl/>
        </w:rPr>
        <w:t>להסתנכרן</w:t>
      </w:r>
      <w:proofErr w:type="spellEnd"/>
      <w:r w:rsidR="002D027E" w:rsidRPr="00EB40EE">
        <w:rPr>
          <w:rFonts w:ascii="David" w:hAnsi="David" w:cs="David"/>
          <w:rtl/>
        </w:rPr>
        <w:t xml:space="preserve"> עם מערכת דיווחים סלולרית</w:t>
      </w:r>
      <w:r w:rsidR="00B24F4E" w:rsidRPr="00EB40EE">
        <w:rPr>
          <w:rFonts w:ascii="David" w:hAnsi="David" w:cs="David"/>
          <w:rtl/>
        </w:rPr>
        <w:t xml:space="preserve"> </w:t>
      </w:r>
      <w:r w:rsidR="002D027E" w:rsidRPr="00EB40EE">
        <w:rPr>
          <w:rFonts w:ascii="David" w:hAnsi="David" w:cs="David"/>
          <w:rtl/>
        </w:rPr>
        <w:t xml:space="preserve"> </w:t>
      </w:r>
      <w:r w:rsidR="00954026" w:rsidRPr="00EB40EE">
        <w:rPr>
          <w:rFonts w:ascii="David" w:hAnsi="David" w:cs="David"/>
          <w:rtl/>
        </w:rPr>
        <w:t>בהתאם לדרישות המזמין</w:t>
      </w:r>
      <w:r w:rsidR="00B24F4E" w:rsidRPr="00EB40EE">
        <w:rPr>
          <w:rFonts w:ascii="David" w:hAnsi="David" w:cs="David"/>
          <w:rtl/>
        </w:rPr>
        <w:t xml:space="preserve">. במידה והספק לא יעמוד בהתחייבות זו יופעל נגדו קנס בהתאם לסעיף </w:t>
      </w:r>
      <w:r w:rsidR="0014617F" w:rsidRPr="00EB40EE">
        <w:rPr>
          <w:rFonts w:ascii="David" w:hAnsi="David" w:cs="David"/>
          <w:rtl/>
        </w:rPr>
        <w:t xml:space="preserve">6.10 </w:t>
      </w:r>
      <w:r w:rsidR="00B24F4E" w:rsidRPr="00EB40EE">
        <w:rPr>
          <w:rFonts w:ascii="David" w:hAnsi="David" w:cs="David"/>
          <w:rtl/>
        </w:rPr>
        <w:t>בכל חודש ולכל אתר בהתאם.</w:t>
      </w:r>
    </w:p>
    <w:p w14:paraId="66B5428B" w14:textId="20C6F97B" w:rsidR="005A0DE5" w:rsidRPr="00EB40EE" w:rsidRDefault="003279DB" w:rsidP="00DB6D77">
      <w:pPr>
        <w:numPr>
          <w:ilvl w:val="2"/>
          <w:numId w:val="2"/>
        </w:numPr>
        <w:bidi/>
        <w:spacing w:after="0" w:line="360" w:lineRule="auto"/>
        <w:ind w:left="1372" w:hanging="709"/>
        <w:jc w:val="both"/>
        <w:rPr>
          <w:rFonts w:ascii="David" w:eastAsia="Times New Roman" w:hAnsi="David" w:cs="David"/>
        </w:rPr>
      </w:pPr>
      <w:r w:rsidRPr="00EB40EE">
        <w:rPr>
          <w:rFonts w:ascii="David" w:eastAsia="Times New Roman" w:hAnsi="David" w:cs="David"/>
          <w:rtl/>
        </w:rPr>
        <w:t xml:space="preserve"> </w:t>
      </w:r>
      <w:r w:rsidR="005A0DE5" w:rsidRPr="00EB40EE">
        <w:rPr>
          <w:rFonts w:ascii="David" w:eastAsia="Times New Roman" w:hAnsi="David" w:cs="David"/>
          <w:rtl/>
        </w:rPr>
        <w:t xml:space="preserve">הספק לא יקבל </w:t>
      </w:r>
      <w:r w:rsidR="002D027E" w:rsidRPr="00EB40EE">
        <w:rPr>
          <w:rFonts w:ascii="David" w:eastAsia="Times New Roman" w:hAnsi="David" w:cs="David"/>
          <w:rtl/>
        </w:rPr>
        <w:t xml:space="preserve">כל </w:t>
      </w:r>
      <w:r w:rsidR="005A0DE5" w:rsidRPr="00EB40EE">
        <w:rPr>
          <w:rFonts w:ascii="David" w:eastAsia="Times New Roman" w:hAnsi="David" w:cs="David"/>
          <w:rtl/>
        </w:rPr>
        <w:t>תמורה בגין שעות שלא ירשמו במערכת</w:t>
      </w:r>
      <w:r w:rsidR="002D027E" w:rsidRPr="00EB40EE">
        <w:rPr>
          <w:rFonts w:ascii="David" w:eastAsia="Times New Roman" w:hAnsi="David" w:cs="David"/>
          <w:rtl/>
        </w:rPr>
        <w:t xml:space="preserve"> הממוחשבת.</w:t>
      </w:r>
      <w:r w:rsidR="005A0DE5" w:rsidRPr="00EB40EE">
        <w:rPr>
          <w:rFonts w:ascii="David" w:eastAsia="Times New Roman" w:hAnsi="David" w:cs="David"/>
          <w:rtl/>
        </w:rPr>
        <w:t xml:space="preserve"> </w:t>
      </w:r>
      <w:r w:rsidR="00044DEF" w:rsidRPr="00EB40EE">
        <w:rPr>
          <w:rFonts w:ascii="David" w:eastAsia="Times New Roman" w:hAnsi="David" w:cs="David"/>
          <w:rtl/>
        </w:rPr>
        <w:t>אישור חריג לכך יינתן על ידי חשב המשרד או מי מטעמו לאחר קבלת פנייה מנומקת בכתב.</w:t>
      </w:r>
    </w:p>
    <w:p w14:paraId="52C6ADCE" w14:textId="77777777" w:rsidR="005A0DE5" w:rsidRPr="00EB40EE" w:rsidRDefault="005A0DE5" w:rsidP="00A6477B">
      <w:pPr>
        <w:numPr>
          <w:ilvl w:val="1"/>
          <w:numId w:val="2"/>
        </w:numPr>
        <w:bidi/>
        <w:spacing w:after="0" w:line="360" w:lineRule="auto"/>
        <w:ind w:left="792" w:hanging="432"/>
        <w:jc w:val="both"/>
        <w:rPr>
          <w:rFonts w:ascii="David" w:eastAsia="Times New Roman" w:hAnsi="David" w:cs="David"/>
          <w:b/>
          <w:bCs/>
        </w:rPr>
      </w:pPr>
      <w:r w:rsidRPr="00EB40EE">
        <w:rPr>
          <w:rFonts w:ascii="David" w:eastAsia="Times New Roman" w:hAnsi="David" w:cs="David"/>
          <w:b/>
          <w:bCs/>
          <w:rtl/>
        </w:rPr>
        <w:t>תיעוד שעות עבודה ברשומות</w:t>
      </w:r>
    </w:p>
    <w:p w14:paraId="2B06937A" w14:textId="05DB9017" w:rsidR="005A0DE5" w:rsidRPr="00EB40EE" w:rsidRDefault="002D027E" w:rsidP="00FC3378">
      <w:pPr>
        <w:numPr>
          <w:ilvl w:val="2"/>
          <w:numId w:val="2"/>
        </w:numPr>
        <w:bidi/>
        <w:spacing w:after="0" w:line="360" w:lineRule="auto"/>
        <w:ind w:left="1372" w:hanging="709"/>
        <w:jc w:val="both"/>
        <w:rPr>
          <w:rFonts w:ascii="David" w:eastAsia="Times New Roman" w:hAnsi="David" w:cs="David"/>
        </w:rPr>
      </w:pPr>
      <w:r w:rsidRPr="00EB40EE">
        <w:rPr>
          <w:rFonts w:ascii="David" w:eastAsia="Times New Roman" w:hAnsi="David" w:cs="David"/>
          <w:rtl/>
        </w:rPr>
        <w:t>ב</w:t>
      </w:r>
      <w:r w:rsidR="005A0DE5" w:rsidRPr="00EB40EE">
        <w:rPr>
          <w:rFonts w:ascii="David" w:eastAsia="Times New Roman" w:hAnsi="David" w:cs="David"/>
          <w:rtl/>
        </w:rPr>
        <w:t xml:space="preserve">אחריות הספק להבטיח כי עובדיו </w:t>
      </w:r>
      <w:r w:rsidR="00726632" w:rsidRPr="00EB40EE">
        <w:rPr>
          <w:rFonts w:ascii="David" w:eastAsia="Times New Roman" w:hAnsi="David" w:cs="David"/>
          <w:rtl/>
        </w:rPr>
        <w:t>ידווחו נוכחות</w:t>
      </w:r>
      <w:r w:rsidR="005A0DE5" w:rsidRPr="00EB40EE">
        <w:rPr>
          <w:rFonts w:ascii="David" w:eastAsia="Times New Roman" w:hAnsi="David" w:cs="David"/>
          <w:rtl/>
        </w:rPr>
        <w:t xml:space="preserve"> במערכת </w:t>
      </w:r>
      <w:r w:rsidR="001D0DD9" w:rsidRPr="00EB40EE">
        <w:rPr>
          <w:rFonts w:ascii="David" w:eastAsia="Times New Roman" w:hAnsi="David" w:cs="David"/>
          <w:b/>
          <w:bCs/>
          <w:rtl/>
        </w:rPr>
        <w:t xml:space="preserve">נוכחות דיגיטאלית </w:t>
      </w:r>
      <w:r w:rsidRPr="00EB40EE">
        <w:rPr>
          <w:rFonts w:ascii="David" w:eastAsia="Times New Roman" w:hAnsi="David" w:cs="David"/>
          <w:rtl/>
        </w:rPr>
        <w:t xml:space="preserve"> כפי שתקבע </w:t>
      </w:r>
      <w:r w:rsidR="001D0DD9" w:rsidRPr="00EB40EE">
        <w:rPr>
          <w:rFonts w:ascii="David" w:eastAsia="Times New Roman" w:hAnsi="David" w:cs="David"/>
          <w:rtl/>
        </w:rPr>
        <w:t>בהתאם לדרישת</w:t>
      </w:r>
      <w:r w:rsidRPr="00EB40EE">
        <w:rPr>
          <w:rFonts w:ascii="David" w:eastAsia="Times New Roman" w:hAnsi="David" w:cs="David"/>
          <w:rtl/>
        </w:rPr>
        <w:t xml:space="preserve"> המזמין</w:t>
      </w:r>
      <w:r w:rsidR="005A0DE5" w:rsidRPr="00EB40EE">
        <w:rPr>
          <w:rFonts w:ascii="David" w:eastAsia="Times New Roman" w:hAnsi="David" w:cs="David"/>
          <w:rtl/>
        </w:rPr>
        <w:t xml:space="preserve"> עם כניסתם ויציאתם למשמרת העבודה. </w:t>
      </w:r>
      <w:r w:rsidR="00015633" w:rsidRPr="00EB40EE">
        <w:rPr>
          <w:rFonts w:ascii="David" w:eastAsia="Times New Roman" w:hAnsi="David" w:cs="David"/>
          <w:rtl/>
        </w:rPr>
        <w:t>דיווחי הנוכחות</w:t>
      </w:r>
      <w:r w:rsidR="005A0DE5" w:rsidRPr="00EB40EE">
        <w:rPr>
          <w:rFonts w:ascii="David" w:eastAsia="Times New Roman" w:hAnsi="David" w:cs="David"/>
          <w:rtl/>
        </w:rPr>
        <w:t xml:space="preserve"> יונפקו על ידי </w:t>
      </w:r>
      <w:r w:rsidR="00403176" w:rsidRPr="00EB40EE">
        <w:rPr>
          <w:rFonts w:ascii="David" w:eastAsia="Times New Roman" w:hAnsi="David" w:cs="David"/>
          <w:rtl/>
        </w:rPr>
        <w:t>הזוכה</w:t>
      </w:r>
      <w:r w:rsidR="00044DEF" w:rsidRPr="00EB40EE">
        <w:rPr>
          <w:rFonts w:ascii="David" w:eastAsia="Times New Roman" w:hAnsi="David" w:cs="David"/>
          <w:rtl/>
        </w:rPr>
        <w:t xml:space="preserve"> ויועברו למזמין</w:t>
      </w:r>
      <w:r w:rsidR="00403176" w:rsidRPr="00EB40EE">
        <w:rPr>
          <w:rFonts w:ascii="David" w:eastAsia="Times New Roman" w:hAnsi="David" w:cs="David"/>
          <w:rtl/>
        </w:rPr>
        <w:t>.</w:t>
      </w:r>
      <w:r w:rsidR="005A0DE5" w:rsidRPr="00EB40EE">
        <w:rPr>
          <w:rFonts w:ascii="David" w:eastAsia="Times New Roman" w:hAnsi="David" w:cs="David"/>
          <w:rtl/>
        </w:rPr>
        <w:t xml:space="preserve"> </w:t>
      </w:r>
    </w:p>
    <w:p w14:paraId="4BDBC0D8" w14:textId="77777777" w:rsidR="005A0DE5" w:rsidRPr="00EB40EE" w:rsidRDefault="005A0DE5" w:rsidP="005A0DE5">
      <w:pPr>
        <w:bidi/>
        <w:spacing w:after="0" w:line="360" w:lineRule="auto"/>
        <w:ind w:left="643"/>
        <w:jc w:val="both"/>
        <w:rPr>
          <w:rFonts w:ascii="David" w:eastAsia="Times New Roman" w:hAnsi="David" w:cs="David"/>
          <w:b/>
          <w:bCs/>
        </w:rPr>
      </w:pPr>
      <w:r w:rsidRPr="00EB40EE">
        <w:rPr>
          <w:rFonts w:ascii="David" w:eastAsia="Times New Roman" w:hAnsi="David" w:cs="David"/>
          <w:b/>
          <w:bCs/>
          <w:rtl/>
        </w:rPr>
        <w:t>צוות הניהול מטעם הספק</w:t>
      </w:r>
    </w:p>
    <w:p w14:paraId="488208CB" w14:textId="77777777" w:rsidR="005A0DE5" w:rsidRPr="00EB40EE" w:rsidRDefault="005A0DE5" w:rsidP="00A6477B">
      <w:pPr>
        <w:keepNext/>
        <w:numPr>
          <w:ilvl w:val="1"/>
          <w:numId w:val="2"/>
        </w:numPr>
        <w:bidi/>
        <w:spacing w:after="0"/>
        <w:ind w:left="788" w:hanging="431"/>
        <w:jc w:val="both"/>
        <w:rPr>
          <w:rFonts w:ascii="David" w:eastAsia="Times New Roman" w:hAnsi="David" w:cs="David"/>
          <w:b/>
          <w:bCs/>
        </w:rPr>
      </w:pPr>
      <w:bookmarkStart w:id="78" w:name="_Ref338682199"/>
      <w:r w:rsidRPr="00EB40EE">
        <w:rPr>
          <w:rFonts w:ascii="David" w:eastAsia="Times New Roman" w:hAnsi="David" w:cs="David"/>
          <w:b/>
          <w:bCs/>
          <w:rtl/>
        </w:rPr>
        <w:t>מנהל לקוח</w:t>
      </w:r>
      <w:bookmarkEnd w:id="78"/>
      <w:r w:rsidRPr="00EB40EE">
        <w:rPr>
          <w:rFonts w:ascii="David" w:eastAsia="Times New Roman" w:hAnsi="David" w:cs="David"/>
          <w:b/>
          <w:bCs/>
          <w:rtl/>
        </w:rPr>
        <w:t xml:space="preserve"> </w:t>
      </w:r>
    </w:p>
    <w:p w14:paraId="3F9823EB" w14:textId="171403BC" w:rsidR="005A0DE5" w:rsidRPr="00EB40EE" w:rsidRDefault="005A0DE5" w:rsidP="00A6477B">
      <w:pPr>
        <w:numPr>
          <w:ilvl w:val="2"/>
          <w:numId w:val="2"/>
        </w:numPr>
        <w:bidi/>
        <w:spacing w:after="0" w:line="360" w:lineRule="auto"/>
        <w:ind w:left="1372" w:hanging="709"/>
        <w:jc w:val="both"/>
        <w:rPr>
          <w:rFonts w:ascii="David" w:eastAsia="Times New Roman" w:hAnsi="David" w:cs="David"/>
        </w:rPr>
      </w:pPr>
      <w:r w:rsidRPr="00EB40EE">
        <w:rPr>
          <w:rFonts w:ascii="David" w:eastAsia="Times New Roman" w:hAnsi="David" w:cs="David"/>
          <w:rtl/>
        </w:rPr>
        <w:t xml:space="preserve">הספק יקצה איש קשר במטה הספק האחראי וממונה על הניהול הלוגיסטי ועל השרות למזמין. מנהל הלקוח יהיה </w:t>
      </w:r>
      <w:r w:rsidR="000001B5" w:rsidRPr="00EB40EE">
        <w:rPr>
          <w:rFonts w:ascii="David" w:eastAsia="Times New Roman" w:hAnsi="David" w:cs="David"/>
          <w:rtl/>
        </w:rPr>
        <w:t xml:space="preserve">אחראי </w:t>
      </w:r>
      <w:r w:rsidRPr="00EB40EE">
        <w:rPr>
          <w:rFonts w:ascii="David" w:eastAsia="Times New Roman" w:hAnsi="David" w:cs="David"/>
          <w:rtl/>
        </w:rPr>
        <w:t>על מענה</w:t>
      </w:r>
      <w:r w:rsidR="000001B5" w:rsidRPr="00EB40EE">
        <w:rPr>
          <w:rFonts w:ascii="David" w:eastAsia="Times New Roman" w:hAnsi="David" w:cs="David"/>
          <w:rtl/>
        </w:rPr>
        <w:t xml:space="preserve"> למזמין. </w:t>
      </w:r>
      <w:r w:rsidRPr="00EB40EE">
        <w:rPr>
          <w:rFonts w:ascii="David" w:eastAsia="Times New Roman" w:hAnsi="David" w:cs="David"/>
          <w:rtl/>
        </w:rPr>
        <w:t xml:space="preserve"> </w:t>
      </w:r>
    </w:p>
    <w:p w14:paraId="4AA6D5D9" w14:textId="7E0F5884" w:rsidR="005A0DE5" w:rsidRPr="00EB40EE" w:rsidRDefault="005A0DE5" w:rsidP="00A6477B">
      <w:pPr>
        <w:numPr>
          <w:ilvl w:val="2"/>
          <w:numId w:val="2"/>
        </w:numPr>
        <w:bidi/>
        <w:spacing w:after="0" w:line="360" w:lineRule="auto"/>
        <w:ind w:left="1372" w:hanging="709"/>
        <w:jc w:val="both"/>
        <w:rPr>
          <w:rFonts w:ascii="David" w:eastAsia="Times New Roman" w:hAnsi="David" w:cs="David"/>
        </w:rPr>
      </w:pPr>
      <w:r w:rsidRPr="00EB40EE">
        <w:rPr>
          <w:rFonts w:ascii="David" w:eastAsia="Times New Roman" w:hAnsi="David" w:cs="David"/>
          <w:rtl/>
        </w:rPr>
        <w:t xml:space="preserve">המזמין יהיה רשאי לדרוש </w:t>
      </w:r>
      <w:r w:rsidR="00D33EFF" w:rsidRPr="00EB40EE">
        <w:rPr>
          <w:rFonts w:ascii="David" w:eastAsia="Times New Roman" w:hAnsi="David" w:cs="David"/>
          <w:rtl/>
        </w:rPr>
        <w:t>מ</w:t>
      </w:r>
      <w:r w:rsidRPr="00EB40EE">
        <w:rPr>
          <w:rFonts w:ascii="David" w:eastAsia="Times New Roman" w:hAnsi="David" w:cs="David"/>
          <w:rtl/>
        </w:rPr>
        <w:t>מנהל הלקוח</w:t>
      </w:r>
      <w:r w:rsidR="00D33EFF" w:rsidRPr="00EB40EE">
        <w:rPr>
          <w:rFonts w:ascii="David" w:eastAsia="Times New Roman" w:hAnsi="David" w:cs="David"/>
          <w:rtl/>
        </w:rPr>
        <w:t xml:space="preserve"> לבקר באתרים</w:t>
      </w:r>
      <w:r w:rsidRPr="00EB40EE">
        <w:rPr>
          <w:rFonts w:ascii="David" w:eastAsia="Times New Roman" w:hAnsi="David" w:cs="David"/>
          <w:rtl/>
        </w:rPr>
        <w:t xml:space="preserve"> לפי כל דרישה</w:t>
      </w:r>
      <w:r w:rsidR="00D33EFF" w:rsidRPr="00EB40EE">
        <w:rPr>
          <w:rFonts w:ascii="David" w:eastAsia="Times New Roman" w:hAnsi="David" w:cs="David"/>
          <w:rtl/>
        </w:rPr>
        <w:t xml:space="preserve"> של המזמין. </w:t>
      </w:r>
      <w:r w:rsidRPr="00EB40EE">
        <w:rPr>
          <w:rFonts w:ascii="David" w:eastAsia="Times New Roman" w:hAnsi="David" w:cs="David"/>
          <w:rtl/>
        </w:rPr>
        <w:t xml:space="preserve"> </w:t>
      </w:r>
    </w:p>
    <w:p w14:paraId="7D66B9C0" w14:textId="77777777" w:rsidR="005A0DE5" w:rsidRPr="00EB40EE" w:rsidRDefault="005A0DE5" w:rsidP="00A6477B">
      <w:pPr>
        <w:keepNext/>
        <w:numPr>
          <w:ilvl w:val="1"/>
          <w:numId w:val="2"/>
        </w:numPr>
        <w:bidi/>
        <w:spacing w:after="0"/>
        <w:ind w:left="788" w:hanging="431"/>
        <w:jc w:val="both"/>
        <w:rPr>
          <w:rFonts w:ascii="David" w:eastAsia="Times New Roman" w:hAnsi="David" w:cs="David"/>
          <w:b/>
          <w:bCs/>
        </w:rPr>
      </w:pPr>
      <w:r w:rsidRPr="00EB40EE">
        <w:rPr>
          <w:rFonts w:ascii="David" w:eastAsia="Times New Roman" w:hAnsi="David" w:cs="David"/>
          <w:b/>
          <w:bCs/>
          <w:rtl/>
        </w:rPr>
        <w:t>מפקח/ים</w:t>
      </w:r>
    </w:p>
    <w:p w14:paraId="68F0E55F" w14:textId="61F58227" w:rsidR="00250D33" w:rsidRPr="00EB40EE" w:rsidRDefault="00682813"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הספק נדרש להציב מפקחים מטעמו על עובדי הניקיון על פי הפירוט להלן, חלק מן המפקחים יהיו אחראיים על אתר יחיד ואחרים על מספר אתרים</w:t>
      </w:r>
      <w:r w:rsidR="00004EE4" w:rsidRPr="00EB40EE">
        <w:rPr>
          <w:rFonts w:ascii="David" w:eastAsia="Times New Roman" w:hAnsi="David" w:cs="David"/>
          <w:rtl/>
        </w:rPr>
        <w:t xml:space="preserve">, כמפורט בסעיף </w:t>
      </w:r>
      <w:r w:rsidR="00362F3E" w:rsidRPr="00EB40EE">
        <w:rPr>
          <w:rFonts w:ascii="David" w:eastAsia="Times New Roman" w:hAnsi="David" w:cs="David"/>
          <w:rtl/>
        </w:rPr>
        <w:t>5.12.11</w:t>
      </w:r>
      <w:r w:rsidRPr="00EB40EE">
        <w:rPr>
          <w:rFonts w:ascii="David" w:eastAsia="Times New Roman" w:hAnsi="David" w:cs="David"/>
          <w:rtl/>
        </w:rPr>
        <w:t>.</w:t>
      </w:r>
    </w:p>
    <w:p w14:paraId="7C9C59A1" w14:textId="46F22FD5" w:rsidR="00682813" w:rsidRPr="00EB40EE" w:rsidRDefault="00250D33"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lastRenderedPageBreak/>
        <w:t xml:space="preserve">המזמין יאשר את המפקחים אשר מוצעים מטעם הספק הזוכה וזאת על מנת לוודא שהם </w:t>
      </w:r>
      <w:r w:rsidR="0027723F" w:rsidRPr="00EB40EE">
        <w:rPr>
          <w:rFonts w:ascii="David" w:eastAsia="Times New Roman" w:hAnsi="David" w:cs="David"/>
          <w:rtl/>
        </w:rPr>
        <w:t>מתאימים</w:t>
      </w:r>
      <w:r w:rsidRPr="00EB40EE">
        <w:rPr>
          <w:rFonts w:ascii="David" w:eastAsia="Times New Roman" w:hAnsi="David" w:cs="David"/>
          <w:rtl/>
        </w:rPr>
        <w:t xml:space="preserve"> מקצועית לביצוע תפקידם </w:t>
      </w:r>
      <w:r w:rsidR="009C254F" w:rsidRPr="00EB40EE">
        <w:rPr>
          <w:rFonts w:ascii="David" w:eastAsia="Times New Roman" w:hAnsi="David" w:cs="David"/>
          <w:rtl/>
        </w:rPr>
        <w:t>. למען הסר ספק אישור המפקחים מטעם המזמין, מהווה תנאי סף להעסקתם.</w:t>
      </w:r>
    </w:p>
    <w:p w14:paraId="152779D1" w14:textId="5D78695F" w:rsidR="00682813" w:rsidRPr="00EB40EE" w:rsidRDefault="0027723F" w:rsidP="00A6477B">
      <w:pPr>
        <w:numPr>
          <w:ilvl w:val="2"/>
          <w:numId w:val="2"/>
        </w:numPr>
        <w:bidi/>
        <w:spacing w:after="0" w:line="360" w:lineRule="auto"/>
        <w:ind w:left="1514" w:hanging="851"/>
        <w:jc w:val="both"/>
        <w:rPr>
          <w:rFonts w:ascii="David" w:eastAsia="Times New Roman" w:hAnsi="David" w:cs="David"/>
          <w:rtl/>
        </w:rPr>
      </w:pPr>
      <w:r w:rsidRPr="00EB40EE">
        <w:rPr>
          <w:rFonts w:ascii="David" w:eastAsia="Times New Roman" w:hAnsi="David" w:cs="David"/>
          <w:rtl/>
        </w:rPr>
        <w:t xml:space="preserve">תפקיד </w:t>
      </w:r>
      <w:r w:rsidR="00682813" w:rsidRPr="00EB40EE">
        <w:rPr>
          <w:rFonts w:ascii="David" w:eastAsia="Times New Roman" w:hAnsi="David" w:cs="David"/>
          <w:rtl/>
        </w:rPr>
        <w:t xml:space="preserve">המפקח </w:t>
      </w:r>
      <w:r w:rsidRPr="00EB40EE">
        <w:rPr>
          <w:rFonts w:ascii="David" w:eastAsia="Times New Roman" w:hAnsi="David" w:cs="David"/>
          <w:rtl/>
        </w:rPr>
        <w:t>ל</w:t>
      </w:r>
      <w:r w:rsidR="00682813" w:rsidRPr="00EB40EE">
        <w:rPr>
          <w:rFonts w:ascii="David" w:eastAsia="Times New Roman" w:hAnsi="David" w:cs="David"/>
          <w:rtl/>
        </w:rPr>
        <w:t xml:space="preserve">נהל </w:t>
      </w:r>
      <w:r w:rsidRPr="00EB40EE">
        <w:rPr>
          <w:rFonts w:ascii="David" w:eastAsia="Times New Roman" w:hAnsi="David" w:cs="David"/>
          <w:rtl/>
        </w:rPr>
        <w:t xml:space="preserve">את </w:t>
      </w:r>
      <w:r w:rsidR="00682813" w:rsidRPr="00EB40EE">
        <w:rPr>
          <w:rFonts w:ascii="David" w:eastAsia="Times New Roman" w:hAnsi="David" w:cs="David"/>
          <w:rtl/>
        </w:rPr>
        <w:t>עובדי</w:t>
      </w:r>
      <w:r w:rsidRPr="00EB40EE">
        <w:rPr>
          <w:rFonts w:ascii="David" w:eastAsia="Times New Roman" w:hAnsi="David" w:cs="David"/>
          <w:rtl/>
        </w:rPr>
        <w:t xml:space="preserve"> הניקיון</w:t>
      </w:r>
      <w:r w:rsidR="00682813" w:rsidRPr="00EB40EE">
        <w:rPr>
          <w:rFonts w:ascii="David" w:eastAsia="Times New Roman" w:hAnsi="David" w:cs="David"/>
          <w:rtl/>
        </w:rPr>
        <w:t xml:space="preserve"> בשטח </w:t>
      </w:r>
      <w:r w:rsidRPr="00EB40EE">
        <w:rPr>
          <w:rFonts w:ascii="David" w:eastAsia="Times New Roman" w:hAnsi="David" w:cs="David"/>
          <w:rtl/>
        </w:rPr>
        <w:t>ו</w:t>
      </w:r>
      <w:r w:rsidR="00682813" w:rsidRPr="00EB40EE">
        <w:rPr>
          <w:rFonts w:ascii="David" w:eastAsia="Times New Roman" w:hAnsi="David" w:cs="David"/>
          <w:rtl/>
        </w:rPr>
        <w:t>אחראי לכל הנושאים המפורטים שלהלן:</w:t>
      </w:r>
    </w:p>
    <w:p w14:paraId="2678F203" w14:textId="43F520F3" w:rsidR="00682813" w:rsidRPr="00EB40EE" w:rsidRDefault="00682813" w:rsidP="00EC76D8">
      <w:pPr>
        <w:numPr>
          <w:ilvl w:val="3"/>
          <w:numId w:val="2"/>
        </w:numPr>
        <w:bidi/>
        <w:spacing w:after="0" w:line="360" w:lineRule="auto"/>
        <w:ind w:left="2223" w:hanging="709"/>
        <w:jc w:val="both"/>
        <w:rPr>
          <w:rFonts w:ascii="David" w:eastAsia="Times New Roman" w:hAnsi="David" w:cs="David"/>
        </w:rPr>
      </w:pPr>
      <w:r w:rsidRPr="00EB40EE">
        <w:rPr>
          <w:rFonts w:ascii="David" w:eastAsia="Times New Roman" w:hAnsi="David" w:cs="David"/>
          <w:rtl/>
        </w:rPr>
        <w:t xml:space="preserve">אחראי על נוכחות מלאה של </w:t>
      </w:r>
      <w:r w:rsidR="0027723F" w:rsidRPr="00EB40EE">
        <w:rPr>
          <w:rFonts w:ascii="David" w:eastAsia="Times New Roman" w:hAnsi="David" w:cs="David"/>
          <w:u w:val="single"/>
          <w:rtl/>
        </w:rPr>
        <w:t xml:space="preserve">כל </w:t>
      </w:r>
      <w:r w:rsidRPr="00EB40EE">
        <w:rPr>
          <w:rFonts w:ascii="David" w:eastAsia="Times New Roman" w:hAnsi="David" w:cs="David"/>
          <w:u w:val="single"/>
          <w:rtl/>
        </w:rPr>
        <w:t>העובדים</w:t>
      </w:r>
      <w:r w:rsidR="0027723F" w:rsidRPr="00EB40EE">
        <w:rPr>
          <w:rFonts w:ascii="David" w:eastAsia="Times New Roman" w:hAnsi="David" w:cs="David"/>
          <w:u w:val="single"/>
          <w:rtl/>
        </w:rPr>
        <w:t xml:space="preserve"> </w:t>
      </w:r>
      <w:r w:rsidR="005C2EA7" w:rsidRPr="00EB40EE">
        <w:rPr>
          <w:rFonts w:ascii="David" w:eastAsia="Times New Roman" w:hAnsi="David" w:cs="David"/>
          <w:u w:val="single"/>
          <w:rtl/>
        </w:rPr>
        <w:t xml:space="preserve">שתחת </w:t>
      </w:r>
      <w:r w:rsidR="0027723F" w:rsidRPr="00EB40EE">
        <w:rPr>
          <w:rFonts w:ascii="David" w:eastAsia="Times New Roman" w:hAnsi="David" w:cs="David"/>
          <w:u w:val="single"/>
          <w:rtl/>
        </w:rPr>
        <w:t>אחריותו</w:t>
      </w:r>
      <w:r w:rsidRPr="00EB40EE">
        <w:rPr>
          <w:rFonts w:ascii="David" w:eastAsia="Times New Roman" w:hAnsi="David" w:cs="David"/>
          <w:rtl/>
        </w:rPr>
        <w:t>.</w:t>
      </w:r>
    </w:p>
    <w:p w14:paraId="08E92194" w14:textId="77777777" w:rsidR="00595793" w:rsidRPr="00EB40EE" w:rsidRDefault="00595793" w:rsidP="00EC76D8">
      <w:pPr>
        <w:numPr>
          <w:ilvl w:val="3"/>
          <w:numId w:val="2"/>
        </w:numPr>
        <w:bidi/>
        <w:spacing w:after="0" w:line="360" w:lineRule="auto"/>
        <w:ind w:left="2223" w:hanging="709"/>
        <w:jc w:val="both"/>
        <w:rPr>
          <w:rFonts w:ascii="David" w:eastAsia="Times New Roman" w:hAnsi="David" w:cs="David"/>
        </w:rPr>
      </w:pPr>
      <w:r w:rsidRPr="00EB40EE">
        <w:rPr>
          <w:rFonts w:ascii="David" w:eastAsia="Times New Roman" w:hAnsi="David" w:cs="David"/>
          <w:rtl/>
        </w:rPr>
        <w:t>באחריות המפקח להכיר את כלל  העובדים שתחת אחריותו ולוודא כי הגיעו למקום העבודה בשעות שדווחו למזמין.</w:t>
      </w:r>
    </w:p>
    <w:p w14:paraId="72B9DEFD" w14:textId="77777777" w:rsidR="00682813" w:rsidRPr="00EB40EE" w:rsidRDefault="00682813" w:rsidP="00EC76D8">
      <w:pPr>
        <w:numPr>
          <w:ilvl w:val="3"/>
          <w:numId w:val="2"/>
        </w:numPr>
        <w:bidi/>
        <w:spacing w:after="0" w:line="360" w:lineRule="auto"/>
        <w:ind w:left="2223" w:hanging="709"/>
        <w:jc w:val="both"/>
        <w:rPr>
          <w:rFonts w:ascii="David" w:eastAsia="Times New Roman" w:hAnsi="David" w:cs="David"/>
          <w:rtl/>
        </w:rPr>
      </w:pPr>
      <w:r w:rsidRPr="00EB40EE">
        <w:rPr>
          <w:rFonts w:ascii="David" w:eastAsia="Times New Roman" w:hAnsi="David" w:cs="David"/>
          <w:rtl/>
        </w:rPr>
        <w:t>ניהול צוות עובדי החברה באתר, הדרכתם וביקורת על עבודתם לפחות פעמיים בשבוע (במשרדים) או פעם בשבוע (בכל אחד מהמתקנים).</w:t>
      </w:r>
    </w:p>
    <w:p w14:paraId="5FAC80E7" w14:textId="18B503D6" w:rsidR="00682813" w:rsidRPr="00EB40EE" w:rsidRDefault="00682813" w:rsidP="00EC76D8">
      <w:pPr>
        <w:numPr>
          <w:ilvl w:val="3"/>
          <w:numId w:val="2"/>
        </w:numPr>
        <w:bidi/>
        <w:spacing w:after="0" w:line="360" w:lineRule="auto"/>
        <w:ind w:left="2223" w:hanging="709"/>
        <w:jc w:val="both"/>
        <w:rPr>
          <w:rFonts w:ascii="David" w:eastAsia="Times New Roman" w:hAnsi="David" w:cs="David"/>
          <w:rtl/>
        </w:rPr>
      </w:pPr>
      <w:r w:rsidRPr="00EB40EE">
        <w:rPr>
          <w:rFonts w:ascii="David" w:eastAsia="Times New Roman" w:hAnsi="David" w:cs="David"/>
          <w:rtl/>
        </w:rPr>
        <w:t>תיאום נוהלי העבודה אצל החברה והכנת הטפסים הנדרשים ובדיקת ב</w:t>
      </w:r>
      <w:r w:rsidR="0027723F" w:rsidRPr="00EB40EE">
        <w:rPr>
          <w:rFonts w:ascii="David" w:eastAsia="Times New Roman" w:hAnsi="David" w:cs="David"/>
          <w:rtl/>
        </w:rPr>
        <w:t>י</w:t>
      </w:r>
      <w:r w:rsidRPr="00EB40EE">
        <w:rPr>
          <w:rFonts w:ascii="David" w:eastAsia="Times New Roman" w:hAnsi="David" w:cs="David"/>
          <w:rtl/>
        </w:rPr>
        <w:t xml:space="preserve">צוע השירותים </w:t>
      </w:r>
      <w:r w:rsidR="0027723F" w:rsidRPr="00EB40EE">
        <w:rPr>
          <w:rFonts w:ascii="David" w:eastAsia="Times New Roman" w:hAnsi="David" w:cs="David"/>
          <w:rtl/>
        </w:rPr>
        <w:t>כנדרש.</w:t>
      </w:r>
    </w:p>
    <w:p w14:paraId="77D9F475" w14:textId="67FE0A38" w:rsidR="00682813" w:rsidRPr="00EB40EE" w:rsidRDefault="00682813" w:rsidP="00EC76D8">
      <w:pPr>
        <w:numPr>
          <w:ilvl w:val="3"/>
          <w:numId w:val="2"/>
        </w:numPr>
        <w:bidi/>
        <w:spacing w:after="0" w:line="360" w:lineRule="auto"/>
        <w:ind w:left="2223" w:hanging="709"/>
        <w:jc w:val="both"/>
        <w:rPr>
          <w:rFonts w:ascii="David" w:eastAsia="Times New Roman" w:hAnsi="David" w:cs="David"/>
          <w:rtl/>
        </w:rPr>
      </w:pPr>
      <w:r w:rsidRPr="00EB40EE">
        <w:rPr>
          <w:rFonts w:ascii="David" w:eastAsia="Times New Roman" w:hAnsi="David" w:cs="David"/>
          <w:rtl/>
        </w:rPr>
        <w:t xml:space="preserve">הכנת דו"חות נוכחות </w:t>
      </w:r>
      <w:proofErr w:type="spellStart"/>
      <w:r w:rsidR="00BE3143" w:rsidRPr="00EB40EE">
        <w:rPr>
          <w:rFonts w:ascii="David" w:eastAsia="Times New Roman" w:hAnsi="David" w:cs="David"/>
          <w:rtl/>
        </w:rPr>
        <w:t>דיגטליים</w:t>
      </w:r>
      <w:proofErr w:type="spellEnd"/>
      <w:r w:rsidR="00BE3143" w:rsidRPr="00EB40EE">
        <w:rPr>
          <w:rFonts w:ascii="David" w:eastAsia="Times New Roman" w:hAnsi="David" w:cs="David"/>
          <w:rtl/>
        </w:rPr>
        <w:t xml:space="preserve"> </w:t>
      </w:r>
      <w:r w:rsidR="0027723F" w:rsidRPr="00EB40EE">
        <w:rPr>
          <w:rFonts w:ascii="David" w:eastAsia="Times New Roman" w:hAnsi="David" w:cs="David"/>
          <w:rtl/>
        </w:rPr>
        <w:t xml:space="preserve">ותשלומים נוספים </w:t>
      </w:r>
      <w:r w:rsidRPr="00EB40EE">
        <w:rPr>
          <w:rFonts w:ascii="David" w:eastAsia="Times New Roman" w:hAnsi="David" w:cs="David"/>
          <w:rtl/>
        </w:rPr>
        <w:t>ככל שיידרש לכך.</w:t>
      </w:r>
    </w:p>
    <w:p w14:paraId="7F8424D6" w14:textId="77777777" w:rsidR="00682813" w:rsidRPr="00EB40EE" w:rsidRDefault="00682813" w:rsidP="00EC76D8">
      <w:pPr>
        <w:numPr>
          <w:ilvl w:val="3"/>
          <w:numId w:val="2"/>
        </w:numPr>
        <w:bidi/>
        <w:spacing w:after="0" w:line="360" w:lineRule="auto"/>
        <w:ind w:left="2223" w:hanging="709"/>
        <w:jc w:val="both"/>
        <w:rPr>
          <w:rFonts w:ascii="David" w:eastAsia="Times New Roman" w:hAnsi="David" w:cs="David"/>
        </w:rPr>
      </w:pPr>
      <w:r w:rsidRPr="00EB40EE">
        <w:rPr>
          <w:rFonts w:ascii="David" w:eastAsia="Times New Roman" w:hAnsi="David" w:cs="David"/>
          <w:rtl/>
        </w:rPr>
        <w:t>אחריות כוללת לביצוע השירותים.</w:t>
      </w:r>
    </w:p>
    <w:p w14:paraId="0B861B29" w14:textId="77777777" w:rsidR="00682813" w:rsidRPr="00EB40EE" w:rsidRDefault="00682813" w:rsidP="00EC76D8">
      <w:pPr>
        <w:numPr>
          <w:ilvl w:val="3"/>
          <w:numId w:val="2"/>
        </w:numPr>
        <w:bidi/>
        <w:spacing w:after="0" w:line="360" w:lineRule="auto"/>
        <w:ind w:left="2223" w:hanging="709"/>
        <w:jc w:val="both"/>
        <w:rPr>
          <w:rFonts w:ascii="David" w:eastAsia="Times New Roman" w:hAnsi="David" w:cs="David"/>
        </w:rPr>
      </w:pPr>
      <w:r w:rsidRPr="00EB40EE">
        <w:rPr>
          <w:rFonts w:ascii="David" w:eastAsia="Times New Roman" w:hAnsi="David" w:cs="David"/>
          <w:rtl/>
        </w:rPr>
        <w:t>מתן מענה לבעיות וביצוע תיאומי עבודה ושיפורים נדרשים. אחראי לפעולות התיאום והדיווח מול עובדי המשרד באתר.</w:t>
      </w:r>
    </w:p>
    <w:p w14:paraId="32CC9949" w14:textId="77777777" w:rsidR="00682813" w:rsidRPr="00EB40EE" w:rsidRDefault="00682813"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המפקח יצויד בטלפון סלולרי וקו על חשבון הספק.</w:t>
      </w:r>
    </w:p>
    <w:p w14:paraId="6E21517F" w14:textId="4CE855AA" w:rsidR="00682813" w:rsidRPr="00EB40EE" w:rsidRDefault="00682813"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על המפקח </w:t>
      </w:r>
      <w:r w:rsidR="001D0DD9" w:rsidRPr="00EB40EE">
        <w:rPr>
          <w:rFonts w:ascii="David" w:eastAsia="Times New Roman" w:hAnsi="David" w:cs="David"/>
          <w:rtl/>
        </w:rPr>
        <w:t xml:space="preserve"> לדווח נוכחות באמצעות מערכת דיווח נוכחות דיגיטאלית שתקבע בהתאם דרישת המזמין </w:t>
      </w:r>
      <w:r w:rsidRPr="00EB40EE">
        <w:rPr>
          <w:rFonts w:ascii="David" w:eastAsia="Times New Roman" w:hAnsi="David" w:cs="David"/>
          <w:rtl/>
        </w:rPr>
        <w:t xml:space="preserve"> בכניסתו וביציאתו ממשרדי המזמין.</w:t>
      </w:r>
    </w:p>
    <w:p w14:paraId="0F405606" w14:textId="53338929" w:rsidR="00682813" w:rsidRPr="00EB40EE" w:rsidRDefault="00682813"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על המפקח לבצע ביקורי פתע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14:paraId="3230D269" w14:textId="77777777" w:rsidR="00682813" w:rsidRPr="00EB40EE" w:rsidRDefault="00682813"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בכל ביקור של המפקח (סדיר או פתע) יחולו ההוראות הבאות:</w:t>
      </w:r>
    </w:p>
    <w:p w14:paraId="1604E2C2" w14:textId="77777777"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 xml:space="preserve">בדיקה של ביצוע עבודות הניקיון המפורטות במפרט </w:t>
      </w:r>
      <w:r w:rsidR="00C64A4F" w:rsidRPr="00EB40EE">
        <w:rPr>
          <w:rFonts w:ascii="David" w:hAnsi="David" w:cs="David"/>
          <w:rtl/>
        </w:rPr>
        <w:t>בנספח ב'1</w:t>
      </w:r>
      <w:r w:rsidRPr="00EB40EE">
        <w:rPr>
          <w:rFonts w:ascii="David" w:hAnsi="David" w:cs="David"/>
          <w:rtl/>
        </w:rPr>
        <w:t>.</w:t>
      </w:r>
    </w:p>
    <w:p w14:paraId="547BF36F" w14:textId="77777777"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בדיקה של הופעת העובדים.</w:t>
      </w:r>
    </w:p>
    <w:p w14:paraId="3236C3B0" w14:textId="77777777"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ליווי הבדיקה על ידי נציג המזמין ותיעוד חוות דעתו, לפי שיקול דעתו של נציג המזמין.</w:t>
      </w:r>
    </w:p>
    <w:p w14:paraId="79FE1305" w14:textId="77777777"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תיעוד ודיווח לנציג המזמין אודות ממצאי הבדיקה וההוראות שניתנו לעובדים במסגרתה.</w:t>
      </w:r>
    </w:p>
    <w:p w14:paraId="232CB016" w14:textId="77777777"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כל הוראה אחרת – קבועה או זמנית – שהונחה המפקח לבדוק על ידי נציג המזמין.</w:t>
      </w:r>
    </w:p>
    <w:p w14:paraId="046C0CD8" w14:textId="77777777" w:rsidR="00682813" w:rsidRPr="00EB40EE" w:rsidRDefault="00682813" w:rsidP="00A6477B">
      <w:pPr>
        <w:numPr>
          <w:ilvl w:val="2"/>
          <w:numId w:val="2"/>
        </w:numPr>
        <w:bidi/>
        <w:spacing w:after="0" w:line="360" w:lineRule="auto"/>
        <w:ind w:left="1514" w:hanging="851"/>
        <w:jc w:val="both"/>
        <w:rPr>
          <w:rFonts w:ascii="David" w:eastAsia="Times New Roman" w:hAnsi="David" w:cs="David"/>
          <w:rtl/>
        </w:rPr>
      </w:pPr>
      <w:r w:rsidRPr="00EB40EE">
        <w:rPr>
          <w:rFonts w:ascii="David" w:eastAsia="Times New Roman" w:hAnsi="David" w:cs="David"/>
          <w:rtl/>
        </w:rPr>
        <w:t>נוכחות המפקחים באתרים:</w:t>
      </w:r>
    </w:p>
    <w:p w14:paraId="40356D92" w14:textId="7CF464F1"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באתר ההנהלה הראשית בבית דגן ובאתר השירות הווטרינרי בבית דגן יהיו מפקחים נוכחים באופן קבוע בהתאם ל</w:t>
      </w:r>
      <w:r w:rsidR="00C64A4F" w:rsidRPr="00EB40EE">
        <w:rPr>
          <w:rFonts w:ascii="David" w:hAnsi="David" w:cs="David"/>
          <w:rtl/>
        </w:rPr>
        <w:t xml:space="preserve">מפורט בסעיף </w:t>
      </w:r>
      <w:r w:rsidR="0084094D" w:rsidRPr="00EB40EE">
        <w:rPr>
          <w:rFonts w:ascii="David" w:hAnsi="David" w:cs="David"/>
          <w:rtl/>
        </w:rPr>
        <w:fldChar w:fldCharType="begin"/>
      </w:r>
      <w:r w:rsidR="00C64A4F" w:rsidRPr="00EB40EE">
        <w:rPr>
          <w:rFonts w:ascii="David" w:hAnsi="David" w:cs="David"/>
          <w:rtl/>
        </w:rPr>
        <w:instrText xml:space="preserve"> </w:instrText>
      </w:r>
      <w:r w:rsidR="00C64A4F" w:rsidRPr="00EB40EE">
        <w:rPr>
          <w:rFonts w:ascii="David" w:hAnsi="David" w:cs="David"/>
        </w:rPr>
        <w:instrText>REF</w:instrText>
      </w:r>
      <w:r w:rsidR="00C64A4F" w:rsidRPr="00EB40EE">
        <w:rPr>
          <w:rFonts w:ascii="David" w:hAnsi="David" w:cs="David"/>
          <w:rtl/>
        </w:rPr>
        <w:instrText xml:space="preserve"> _</w:instrText>
      </w:r>
      <w:r w:rsidR="00C64A4F" w:rsidRPr="00EB40EE">
        <w:rPr>
          <w:rFonts w:ascii="David" w:hAnsi="David" w:cs="David"/>
        </w:rPr>
        <w:instrText>Ref367627463 \r \h</w:instrText>
      </w:r>
      <w:r w:rsidR="00C64A4F"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84094D" w:rsidRPr="00EB40EE">
        <w:rPr>
          <w:rFonts w:ascii="David" w:hAnsi="David" w:cs="David"/>
          <w:rtl/>
        </w:rPr>
      </w:r>
      <w:r w:rsidR="0084094D"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5.12.9</w:t>
      </w:r>
      <w:r w:rsidR="0084094D" w:rsidRPr="00EB40EE">
        <w:rPr>
          <w:rFonts w:ascii="David" w:hAnsi="David" w:cs="David"/>
          <w:rtl/>
        </w:rPr>
        <w:fldChar w:fldCharType="end"/>
      </w:r>
      <w:r w:rsidRPr="00EB40EE">
        <w:rPr>
          <w:rFonts w:ascii="David" w:hAnsi="David" w:cs="David"/>
          <w:rtl/>
        </w:rPr>
        <w:t>.</w:t>
      </w:r>
      <w:r w:rsidR="00EF1CA5" w:rsidRPr="00EB40EE">
        <w:rPr>
          <w:rFonts w:ascii="David" w:hAnsi="David" w:cs="David"/>
          <w:rtl/>
        </w:rPr>
        <w:t xml:space="preserve"> המפקח באתר ההנהלה הראשית יהיה אחראי גם על אתר השירותים להגנת הצומח בבית דגן אשר צמוד למבני ההנהלה.</w:t>
      </w:r>
    </w:p>
    <w:p w14:paraId="5CB94F3B" w14:textId="3F643D9D"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tl/>
        </w:rPr>
      </w:pPr>
      <w:r w:rsidRPr="00EB40EE">
        <w:rPr>
          <w:rFonts w:ascii="David" w:hAnsi="David" w:cs="David"/>
          <w:rtl/>
        </w:rPr>
        <w:t>בכל שאר האתרים מלבד אלו המוזכרים לעיל, מפקח מטעם הספק יגיע לכל אחד מן האתרים לפחות פעמיים בשבוע בשעות בהם נדרש להגיע עובד הניקיון כמפורט בסעיף</w:t>
      </w:r>
      <w:r w:rsidR="00C64A4F" w:rsidRPr="00EB40EE">
        <w:rPr>
          <w:rFonts w:ascii="David" w:hAnsi="David" w:cs="David"/>
          <w:rtl/>
        </w:rPr>
        <w:t xml:space="preserve"> </w:t>
      </w:r>
      <w:r w:rsidR="009C0BBB" w:rsidRPr="00EB40EE">
        <w:rPr>
          <w:rFonts w:ascii="David" w:hAnsi="David" w:cs="David"/>
          <w:rtl/>
        </w:rPr>
        <w:t>5.12.11</w:t>
      </w:r>
      <w:r w:rsidR="00C64A4F" w:rsidRPr="00EB40EE">
        <w:rPr>
          <w:rFonts w:ascii="David" w:hAnsi="David" w:cs="David"/>
          <w:rtl/>
        </w:rPr>
        <w:t xml:space="preserve"> להלן.</w:t>
      </w:r>
    </w:p>
    <w:p w14:paraId="4C21786E" w14:textId="5010DC53"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 xml:space="preserve">הספק יעמיד מספר מפקחים על פי </w:t>
      </w:r>
      <w:r w:rsidR="00B101D3" w:rsidRPr="00EB40EE">
        <w:rPr>
          <w:rFonts w:ascii="David" w:hAnsi="David" w:cs="David"/>
          <w:rtl/>
        </w:rPr>
        <w:t>דרישות המזמין</w:t>
      </w:r>
      <w:r w:rsidRPr="00EB40EE">
        <w:rPr>
          <w:rFonts w:ascii="David" w:hAnsi="David" w:cs="David"/>
          <w:rtl/>
        </w:rPr>
        <w:t xml:space="preserve">. כל מפקח יהיה אחראי על מספר אתרים באופן קבוע. </w:t>
      </w:r>
    </w:p>
    <w:p w14:paraId="3B15E050" w14:textId="77777777" w:rsidR="00682813" w:rsidRPr="00EB40EE" w:rsidRDefault="00682813" w:rsidP="0021410D">
      <w:pPr>
        <w:pStyle w:val="a4"/>
        <w:numPr>
          <w:ilvl w:val="3"/>
          <w:numId w:val="2"/>
        </w:numPr>
        <w:bidi/>
        <w:spacing w:after="0" w:line="360" w:lineRule="auto"/>
        <w:ind w:left="2223" w:hanging="709"/>
        <w:contextualSpacing w:val="0"/>
        <w:jc w:val="both"/>
        <w:rPr>
          <w:rFonts w:ascii="David" w:hAnsi="David" w:cs="David"/>
        </w:rPr>
      </w:pPr>
      <w:r w:rsidRPr="00EB40EE">
        <w:rPr>
          <w:rFonts w:ascii="David" w:hAnsi="David" w:cs="David"/>
          <w:rtl/>
        </w:rPr>
        <w:t>הספק נדרש להגיש למשרד את רשימת המפקחים, פרטי הקשר שלהם והאתרים באחריותם עד שבועיים מיום חתימת ההסכם.</w:t>
      </w:r>
    </w:p>
    <w:p w14:paraId="514B3A6C" w14:textId="4272B069" w:rsidR="00683A5D" w:rsidRPr="00EB40EE" w:rsidRDefault="00683A5D" w:rsidP="00A6477B">
      <w:pPr>
        <w:numPr>
          <w:ilvl w:val="2"/>
          <w:numId w:val="2"/>
        </w:numPr>
        <w:bidi/>
        <w:spacing w:after="0" w:line="360" w:lineRule="auto"/>
        <w:ind w:left="1514" w:hanging="851"/>
        <w:jc w:val="both"/>
        <w:rPr>
          <w:rFonts w:ascii="David" w:eastAsia="Times New Roman" w:hAnsi="David" w:cs="David"/>
        </w:rPr>
      </w:pPr>
      <w:bookmarkStart w:id="79" w:name="_Ref367627463"/>
      <w:r w:rsidRPr="00EB40EE">
        <w:rPr>
          <w:rFonts w:ascii="David" w:eastAsia="Times New Roman" w:hAnsi="David" w:cs="David"/>
          <w:rtl/>
        </w:rPr>
        <w:lastRenderedPageBreak/>
        <w:t xml:space="preserve">על המפקח </w:t>
      </w:r>
      <w:r w:rsidR="001D0DD9" w:rsidRPr="00EB40EE">
        <w:rPr>
          <w:rFonts w:ascii="David" w:eastAsia="Times New Roman" w:hAnsi="David" w:cs="David"/>
          <w:rtl/>
        </w:rPr>
        <w:t xml:space="preserve">לדווח שעות נוכחות באמצעות מערכת דיווח נוכחות דיגיטאלית שתקבע בהתאם דרישת המזמין </w:t>
      </w:r>
      <w:r w:rsidRPr="00EB40EE">
        <w:rPr>
          <w:rFonts w:ascii="David" w:eastAsia="Times New Roman" w:hAnsi="David" w:cs="David"/>
          <w:rtl/>
        </w:rPr>
        <w:t>בכניסתו וביציאתו ממשרדי המזמין.</w:t>
      </w:r>
    </w:p>
    <w:p w14:paraId="4E0D2783" w14:textId="77777777" w:rsidR="00683A5D" w:rsidRPr="00EB40EE" w:rsidRDefault="00683A5D"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על המפקח לבצע ביקורי פתע – ללא תיאום עם עובדיו, אך בתיאום עם נציג המזמין על מנת לבדוק את איכות הניקיון המתבצעת. ביקורי פתע יבוצעו אחת לשבוע במשרדים ואחת לשבוע בלפחות אחד מיתר המתקנים. </w:t>
      </w:r>
    </w:p>
    <w:p w14:paraId="69B1A41B" w14:textId="1BB4819D" w:rsidR="005A0DE5" w:rsidRPr="00EB40EE" w:rsidRDefault="00074B70" w:rsidP="00A6477B">
      <w:pPr>
        <w:numPr>
          <w:ilvl w:val="2"/>
          <w:numId w:val="2"/>
        </w:numPr>
        <w:bidi/>
        <w:spacing w:after="0" w:line="360" w:lineRule="auto"/>
        <w:ind w:left="1514" w:hanging="851"/>
        <w:jc w:val="both"/>
        <w:rPr>
          <w:rFonts w:ascii="David" w:eastAsia="Times New Roman" w:hAnsi="David" w:cs="David"/>
        </w:rPr>
      </w:pPr>
      <w:bookmarkStart w:id="80" w:name="_Hlk139814054"/>
      <w:r w:rsidRPr="00EB40EE">
        <w:rPr>
          <w:rFonts w:ascii="David" w:eastAsia="Times New Roman" w:hAnsi="David" w:cs="David"/>
          <w:rtl/>
        </w:rPr>
        <w:t xml:space="preserve">להלן </w:t>
      </w:r>
      <w:r w:rsidRPr="00EB40EE">
        <w:rPr>
          <w:rFonts w:ascii="David" w:eastAsia="Times New Roman" w:hAnsi="David" w:cs="David"/>
          <w:b/>
          <w:bCs/>
          <w:rtl/>
        </w:rPr>
        <w:t xml:space="preserve">אומדן </w:t>
      </w:r>
      <w:r w:rsidR="005A0DE5" w:rsidRPr="00EB40EE">
        <w:rPr>
          <w:rFonts w:ascii="David" w:eastAsia="Times New Roman" w:hAnsi="David" w:cs="David"/>
          <w:b/>
          <w:bCs/>
          <w:rtl/>
        </w:rPr>
        <w:t>שעות העבודה השבועיות של מפקח</w:t>
      </w:r>
      <w:r w:rsidR="00216B5B" w:rsidRPr="00EB40EE">
        <w:rPr>
          <w:rFonts w:ascii="David" w:eastAsia="Times New Roman" w:hAnsi="David" w:cs="David"/>
          <w:b/>
          <w:bCs/>
          <w:rtl/>
        </w:rPr>
        <w:t>/ים</w:t>
      </w:r>
      <w:r w:rsidR="0054258C" w:rsidRPr="00EB40EE">
        <w:rPr>
          <w:rFonts w:ascii="David" w:eastAsia="Times New Roman" w:hAnsi="David" w:cs="David"/>
          <w:b/>
          <w:bCs/>
          <w:rtl/>
        </w:rPr>
        <w:t xml:space="preserve"> במשרד החקלאות</w:t>
      </w:r>
      <w:r w:rsidR="005A0DE5" w:rsidRPr="00EB40EE">
        <w:rPr>
          <w:rFonts w:ascii="David" w:eastAsia="Times New Roman" w:hAnsi="David" w:cs="David"/>
          <w:rtl/>
        </w:rPr>
        <w:t>:</w:t>
      </w:r>
      <w:bookmarkEnd w:id="79"/>
    </w:p>
    <w:tbl>
      <w:tblPr>
        <w:bidiVisual/>
        <w:tblW w:w="901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52"/>
        <w:gridCol w:w="1271"/>
        <w:gridCol w:w="1418"/>
        <w:gridCol w:w="1847"/>
        <w:gridCol w:w="1417"/>
        <w:gridCol w:w="1413"/>
      </w:tblGrid>
      <w:tr w:rsidR="00827160" w:rsidRPr="00EB40EE" w14:paraId="1F17B577" w14:textId="77777777" w:rsidTr="00C32B75">
        <w:trPr>
          <w:cantSplit/>
          <w:trHeight w:hRule="exact" w:val="334"/>
        </w:trPr>
        <w:tc>
          <w:tcPr>
            <w:tcW w:w="4341" w:type="dxa"/>
            <w:gridSpan w:val="3"/>
            <w:shd w:val="clear" w:color="auto" w:fill="DBE5F1" w:themeFill="accent1" w:themeFillTint="33"/>
            <w:noWrap/>
            <w:vAlign w:val="center"/>
          </w:tcPr>
          <w:p w14:paraId="5EF17FA4" w14:textId="7130B641" w:rsidR="00827160" w:rsidRPr="00EB40EE" w:rsidRDefault="00827160" w:rsidP="00DA5953">
            <w:pPr>
              <w:bidi/>
              <w:spacing w:after="0" w:line="240" w:lineRule="auto"/>
              <w:jc w:val="center"/>
              <w:rPr>
                <w:rFonts w:ascii="David" w:eastAsia="Times New Roman" w:hAnsi="David" w:cs="David"/>
                <w:b/>
                <w:bCs/>
                <w:color w:val="000000"/>
                <w:rtl/>
              </w:rPr>
            </w:pPr>
            <w:bookmarkStart w:id="81" w:name="_Hlk139813657"/>
            <w:bookmarkEnd w:id="80"/>
            <w:r w:rsidRPr="00EB40EE">
              <w:rPr>
                <w:rFonts w:ascii="David" w:eastAsia="Times New Roman" w:hAnsi="David" w:cs="David"/>
                <w:b/>
                <w:bCs/>
                <w:color w:val="000000"/>
                <w:rtl/>
              </w:rPr>
              <w:t xml:space="preserve">סל 1 </w:t>
            </w:r>
          </w:p>
        </w:tc>
        <w:tc>
          <w:tcPr>
            <w:tcW w:w="4677" w:type="dxa"/>
            <w:gridSpan w:val="3"/>
            <w:shd w:val="clear" w:color="auto" w:fill="DBE5F1" w:themeFill="accent1" w:themeFillTint="33"/>
            <w:vAlign w:val="center"/>
          </w:tcPr>
          <w:p w14:paraId="71BA9CA1" w14:textId="700E8A35" w:rsidR="00827160" w:rsidRPr="00EB40EE" w:rsidRDefault="00827160" w:rsidP="00804355">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 xml:space="preserve">סל 2 </w:t>
            </w:r>
          </w:p>
        </w:tc>
      </w:tr>
      <w:tr w:rsidR="008A1739" w:rsidRPr="00EB40EE" w14:paraId="783AAB02" w14:textId="77777777" w:rsidTr="00C32B75">
        <w:trPr>
          <w:cantSplit/>
          <w:trHeight w:hRule="exact" w:val="566"/>
        </w:trPr>
        <w:tc>
          <w:tcPr>
            <w:tcW w:w="1652" w:type="dxa"/>
            <w:shd w:val="clear" w:color="auto" w:fill="DBE5F1" w:themeFill="accent1" w:themeFillTint="33"/>
            <w:noWrap/>
            <w:vAlign w:val="center"/>
            <w:hideMark/>
          </w:tcPr>
          <w:p w14:paraId="6B995C23" w14:textId="6CDFA9C8" w:rsidR="008A1739" w:rsidRPr="00EB40EE" w:rsidRDefault="008A1739" w:rsidP="008A1739">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אתר</w:t>
            </w:r>
          </w:p>
        </w:tc>
        <w:tc>
          <w:tcPr>
            <w:tcW w:w="1271" w:type="dxa"/>
            <w:shd w:val="clear" w:color="auto" w:fill="DBE5F1" w:themeFill="accent1" w:themeFillTint="33"/>
            <w:vAlign w:val="center"/>
          </w:tcPr>
          <w:p w14:paraId="7570969C" w14:textId="5FD71CE4" w:rsidR="008A1739" w:rsidRPr="00EB40EE" w:rsidRDefault="008A1739" w:rsidP="008A173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מספר מפקחים</w:t>
            </w:r>
          </w:p>
        </w:tc>
        <w:tc>
          <w:tcPr>
            <w:tcW w:w="1418" w:type="dxa"/>
            <w:shd w:val="clear" w:color="auto" w:fill="DBE5F1" w:themeFill="accent1" w:themeFillTint="33"/>
            <w:vAlign w:val="center"/>
          </w:tcPr>
          <w:p w14:paraId="7B4ECE16" w14:textId="77777777" w:rsidR="008A1739" w:rsidRPr="00EB40EE" w:rsidRDefault="008A1739" w:rsidP="008A173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ממוצע שעות* פיקוח בחודש</w:t>
            </w:r>
          </w:p>
        </w:tc>
        <w:tc>
          <w:tcPr>
            <w:tcW w:w="1847" w:type="dxa"/>
            <w:shd w:val="clear" w:color="auto" w:fill="DBE5F1" w:themeFill="accent1" w:themeFillTint="33"/>
            <w:vAlign w:val="center"/>
          </w:tcPr>
          <w:p w14:paraId="19452618" w14:textId="1244ACC3" w:rsidR="008A1739" w:rsidRPr="00EB40EE" w:rsidRDefault="008A1739" w:rsidP="008A173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אתר</w:t>
            </w:r>
          </w:p>
        </w:tc>
        <w:tc>
          <w:tcPr>
            <w:tcW w:w="1417" w:type="dxa"/>
            <w:shd w:val="clear" w:color="auto" w:fill="DBE5F1" w:themeFill="accent1" w:themeFillTint="33"/>
            <w:vAlign w:val="center"/>
          </w:tcPr>
          <w:p w14:paraId="0CD32330" w14:textId="25300B15" w:rsidR="008A1739" w:rsidRPr="00EB40EE" w:rsidRDefault="008A1739" w:rsidP="008A173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מספר מפקחים</w:t>
            </w:r>
          </w:p>
        </w:tc>
        <w:tc>
          <w:tcPr>
            <w:tcW w:w="1413" w:type="dxa"/>
            <w:shd w:val="clear" w:color="auto" w:fill="DBE5F1" w:themeFill="accent1" w:themeFillTint="33"/>
            <w:vAlign w:val="center"/>
          </w:tcPr>
          <w:p w14:paraId="1AF9B252" w14:textId="2DC5C89B" w:rsidR="008A1739" w:rsidRPr="00EB40EE" w:rsidRDefault="008A1739" w:rsidP="008A173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ממוצע שעות* פיקוח בחודש</w:t>
            </w:r>
          </w:p>
        </w:tc>
      </w:tr>
      <w:tr w:rsidR="008A1739" w:rsidRPr="00EB40EE" w14:paraId="753E7AFC" w14:textId="77777777" w:rsidTr="00C32B75">
        <w:trPr>
          <w:cantSplit/>
          <w:trHeight w:val="397"/>
        </w:trPr>
        <w:tc>
          <w:tcPr>
            <w:tcW w:w="1652" w:type="dxa"/>
            <w:shd w:val="clear" w:color="auto" w:fill="auto"/>
            <w:vAlign w:val="center"/>
          </w:tcPr>
          <w:p w14:paraId="7DBF66E8" w14:textId="672C0E68"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שירות וטרינרי בית דגן</w:t>
            </w:r>
          </w:p>
        </w:tc>
        <w:tc>
          <w:tcPr>
            <w:tcW w:w="1271" w:type="dxa"/>
            <w:shd w:val="clear" w:color="auto" w:fill="auto"/>
            <w:vAlign w:val="center"/>
          </w:tcPr>
          <w:p w14:paraId="32DBC3CC" w14:textId="5A7C3F0D" w:rsidR="008A1739" w:rsidRPr="00EB40EE" w:rsidRDefault="008A1739" w:rsidP="008A1739">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1</w:t>
            </w:r>
          </w:p>
        </w:tc>
        <w:tc>
          <w:tcPr>
            <w:tcW w:w="1418" w:type="dxa"/>
            <w:vAlign w:val="center"/>
          </w:tcPr>
          <w:p w14:paraId="33F34A24" w14:textId="6C94FE82" w:rsidR="008A1739" w:rsidRPr="00EB40EE" w:rsidRDefault="008A1739" w:rsidP="008A1739">
            <w:pPr>
              <w:bidi/>
              <w:spacing w:after="0" w:line="240" w:lineRule="auto"/>
              <w:jc w:val="center"/>
              <w:rPr>
                <w:rFonts w:ascii="David" w:hAnsi="David" w:cs="David"/>
                <w:color w:val="000000"/>
                <w:rtl/>
              </w:rPr>
            </w:pPr>
            <w:r w:rsidRPr="00EB40EE">
              <w:rPr>
                <w:rFonts w:ascii="David" w:hAnsi="David" w:cs="David"/>
                <w:color w:val="000000"/>
                <w:rtl/>
              </w:rPr>
              <w:t>168</w:t>
            </w:r>
          </w:p>
        </w:tc>
        <w:tc>
          <w:tcPr>
            <w:tcW w:w="1847" w:type="dxa"/>
            <w:shd w:val="clear" w:color="auto" w:fill="auto"/>
            <w:vAlign w:val="center"/>
          </w:tcPr>
          <w:p w14:paraId="17702989" w14:textId="7796DD47"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הנהלת המשרד - בית דגן</w:t>
            </w:r>
          </w:p>
        </w:tc>
        <w:tc>
          <w:tcPr>
            <w:tcW w:w="1417" w:type="dxa"/>
            <w:shd w:val="clear" w:color="auto" w:fill="auto"/>
            <w:vAlign w:val="center"/>
          </w:tcPr>
          <w:p w14:paraId="352275D0" w14:textId="7D1086C7" w:rsidR="008A1739" w:rsidRPr="00EB40EE" w:rsidRDefault="008A1739" w:rsidP="008A1739">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1</w:t>
            </w:r>
          </w:p>
        </w:tc>
        <w:tc>
          <w:tcPr>
            <w:tcW w:w="1413" w:type="dxa"/>
            <w:vAlign w:val="center"/>
          </w:tcPr>
          <w:p w14:paraId="060E7F83" w14:textId="310A54AA" w:rsidR="008A1739" w:rsidRPr="00EB40EE" w:rsidRDefault="008A1739" w:rsidP="008A1739">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210</w:t>
            </w:r>
          </w:p>
        </w:tc>
      </w:tr>
      <w:tr w:rsidR="008A1739" w:rsidRPr="00EB40EE" w14:paraId="3F07B814" w14:textId="77777777" w:rsidTr="00C32B75">
        <w:trPr>
          <w:cantSplit/>
          <w:trHeight w:val="397"/>
        </w:trPr>
        <w:tc>
          <w:tcPr>
            <w:tcW w:w="1652" w:type="dxa"/>
            <w:shd w:val="clear" w:color="auto" w:fill="auto"/>
            <w:vAlign w:val="center"/>
          </w:tcPr>
          <w:p w14:paraId="790110CD" w14:textId="20319E33" w:rsidR="008A1739" w:rsidRPr="00EB40EE" w:rsidRDefault="008A1739" w:rsidP="008A1739">
            <w:pPr>
              <w:bidi/>
              <w:spacing w:after="0" w:line="240" w:lineRule="auto"/>
              <w:jc w:val="center"/>
              <w:rPr>
                <w:rFonts w:ascii="David" w:hAnsi="David" w:cs="David"/>
                <w:color w:val="000000"/>
                <w:rtl/>
              </w:rPr>
            </w:pPr>
            <w:r w:rsidRPr="00EB40EE">
              <w:rPr>
                <w:rFonts w:ascii="David" w:hAnsi="David" w:cs="David"/>
                <w:color w:val="000000"/>
                <w:rtl/>
              </w:rPr>
              <w:t>מחוז גליל גולן – ק. שמונה</w:t>
            </w:r>
          </w:p>
        </w:tc>
        <w:tc>
          <w:tcPr>
            <w:tcW w:w="1271" w:type="dxa"/>
            <w:vMerge w:val="restart"/>
            <w:shd w:val="clear" w:color="auto" w:fill="auto"/>
            <w:vAlign w:val="center"/>
          </w:tcPr>
          <w:p w14:paraId="38EE8108" w14:textId="377890B2" w:rsidR="008A1739" w:rsidRPr="00EB40EE" w:rsidRDefault="008A1739" w:rsidP="008A1739">
            <w:pPr>
              <w:bidi/>
              <w:spacing w:after="0" w:line="240" w:lineRule="auto"/>
              <w:jc w:val="center"/>
              <w:rPr>
                <w:rFonts w:ascii="David" w:hAnsi="David" w:cs="David"/>
                <w:color w:val="000000"/>
                <w:rtl/>
              </w:rPr>
            </w:pPr>
            <w:r w:rsidRPr="00EB40EE">
              <w:rPr>
                <w:rFonts w:ascii="David" w:hAnsi="David" w:cs="David"/>
                <w:color w:val="000000"/>
                <w:rtl/>
              </w:rPr>
              <w:t>1</w:t>
            </w:r>
          </w:p>
        </w:tc>
        <w:tc>
          <w:tcPr>
            <w:tcW w:w="1418" w:type="dxa"/>
            <w:vMerge w:val="restart"/>
            <w:vAlign w:val="center"/>
          </w:tcPr>
          <w:p w14:paraId="30D8F3C9" w14:textId="1CBB7A46" w:rsidR="008A1739" w:rsidRPr="00EB40EE" w:rsidRDefault="008A1739" w:rsidP="008A1739">
            <w:pPr>
              <w:bidi/>
              <w:spacing w:after="0" w:line="240" w:lineRule="auto"/>
              <w:jc w:val="center"/>
              <w:rPr>
                <w:rFonts w:ascii="David" w:hAnsi="David" w:cs="David"/>
                <w:color w:val="000000"/>
                <w:rtl/>
              </w:rPr>
            </w:pPr>
            <w:r w:rsidRPr="00EB40EE">
              <w:rPr>
                <w:rFonts w:ascii="David" w:hAnsi="David" w:cs="David"/>
                <w:color w:val="000000"/>
                <w:rtl/>
              </w:rPr>
              <w:t>104 (לפי 8 שעות בחודש באתר)</w:t>
            </w:r>
          </w:p>
        </w:tc>
        <w:tc>
          <w:tcPr>
            <w:tcW w:w="1847" w:type="dxa"/>
            <w:vMerge w:val="restart"/>
            <w:shd w:val="clear" w:color="auto" w:fill="auto"/>
            <w:vAlign w:val="center"/>
          </w:tcPr>
          <w:p w14:paraId="2FA9CF7A" w14:textId="77777777" w:rsidR="008A1739" w:rsidRPr="00EB40EE" w:rsidRDefault="008A1739" w:rsidP="008A1739">
            <w:pPr>
              <w:bidi/>
              <w:spacing w:after="0" w:line="240" w:lineRule="auto"/>
              <w:jc w:val="center"/>
              <w:rPr>
                <w:rFonts w:ascii="David" w:hAnsi="David" w:cs="David"/>
                <w:color w:val="000000"/>
                <w:rtl/>
              </w:rPr>
            </w:pPr>
            <w:r w:rsidRPr="00EB40EE">
              <w:rPr>
                <w:rFonts w:ascii="David" w:hAnsi="David" w:cs="David"/>
                <w:color w:val="000000"/>
                <w:rtl/>
              </w:rPr>
              <w:t>השירותים להגנת הצומח – בית דגן</w:t>
            </w:r>
          </w:p>
          <w:p w14:paraId="0E0D44BB" w14:textId="20895503" w:rsidR="008A1739" w:rsidRPr="00EB40EE" w:rsidRDefault="008A1739" w:rsidP="008A1739">
            <w:pPr>
              <w:bidi/>
              <w:spacing w:after="0" w:line="240" w:lineRule="auto"/>
              <w:jc w:val="center"/>
              <w:rPr>
                <w:rFonts w:ascii="David" w:hAnsi="David" w:cs="David"/>
                <w:color w:val="000000"/>
                <w:rtl/>
              </w:rPr>
            </w:pPr>
            <w:r w:rsidRPr="00EB40EE">
              <w:rPr>
                <w:rFonts w:ascii="David" w:hAnsi="David" w:cs="David"/>
                <w:color w:val="000000"/>
                <w:rtl/>
              </w:rPr>
              <w:t>מחוז דרום - גילת</w:t>
            </w:r>
          </w:p>
        </w:tc>
        <w:tc>
          <w:tcPr>
            <w:tcW w:w="1417" w:type="dxa"/>
            <w:vMerge w:val="restart"/>
            <w:shd w:val="clear" w:color="auto" w:fill="auto"/>
            <w:vAlign w:val="center"/>
          </w:tcPr>
          <w:p w14:paraId="2E128430" w14:textId="07EF6E68" w:rsidR="008A1739" w:rsidRPr="00EB40EE" w:rsidRDefault="008A1739" w:rsidP="008A1739">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1</w:t>
            </w:r>
          </w:p>
        </w:tc>
        <w:tc>
          <w:tcPr>
            <w:tcW w:w="1413" w:type="dxa"/>
            <w:vMerge w:val="restart"/>
            <w:vAlign w:val="center"/>
          </w:tcPr>
          <w:p w14:paraId="1765FF81" w14:textId="0B620034" w:rsidR="008A1739" w:rsidRPr="00EB40EE" w:rsidRDefault="008A1739" w:rsidP="008A1739">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96 (לפי 8 שעות בחודש באתר)</w:t>
            </w:r>
          </w:p>
        </w:tc>
      </w:tr>
      <w:tr w:rsidR="008A1739" w:rsidRPr="00EB40EE" w14:paraId="5659E98B" w14:textId="77777777" w:rsidTr="00C32B75">
        <w:trPr>
          <w:cantSplit/>
          <w:trHeight w:val="397"/>
        </w:trPr>
        <w:tc>
          <w:tcPr>
            <w:tcW w:w="1652" w:type="dxa"/>
            <w:shd w:val="clear" w:color="auto" w:fill="auto"/>
            <w:vAlign w:val="center"/>
          </w:tcPr>
          <w:p w14:paraId="262DA44B" w14:textId="2A8ECC04" w:rsidR="008A1739" w:rsidRPr="00EB40EE" w:rsidRDefault="008A1739" w:rsidP="008A1739">
            <w:pPr>
              <w:bidi/>
              <w:spacing w:after="0" w:line="240" w:lineRule="auto"/>
              <w:jc w:val="center"/>
              <w:rPr>
                <w:rFonts w:ascii="David" w:hAnsi="David" w:cs="David"/>
                <w:color w:val="000000"/>
                <w:rtl/>
              </w:rPr>
            </w:pPr>
            <w:r w:rsidRPr="00EB40EE">
              <w:rPr>
                <w:rFonts w:ascii="David" w:hAnsi="David" w:cs="David"/>
                <w:color w:val="000000"/>
                <w:rtl/>
              </w:rPr>
              <w:t>נמל חיפה-הגנת הצומח</w:t>
            </w:r>
          </w:p>
        </w:tc>
        <w:tc>
          <w:tcPr>
            <w:tcW w:w="1271" w:type="dxa"/>
            <w:vMerge/>
            <w:shd w:val="clear" w:color="auto" w:fill="auto"/>
          </w:tcPr>
          <w:p w14:paraId="4004A098" w14:textId="0C97AD01" w:rsidR="008A1739" w:rsidRPr="00EB40EE" w:rsidRDefault="008A1739" w:rsidP="008A1739">
            <w:pPr>
              <w:bidi/>
              <w:spacing w:after="0" w:line="240" w:lineRule="auto"/>
              <w:jc w:val="center"/>
              <w:rPr>
                <w:rFonts w:ascii="David" w:hAnsi="David" w:cs="David"/>
                <w:color w:val="000000"/>
                <w:rtl/>
              </w:rPr>
            </w:pPr>
          </w:p>
        </w:tc>
        <w:tc>
          <w:tcPr>
            <w:tcW w:w="1418" w:type="dxa"/>
            <w:vMerge/>
          </w:tcPr>
          <w:p w14:paraId="0C91CEC6" w14:textId="3B0D6991" w:rsidR="008A1739" w:rsidRPr="00EB40EE" w:rsidRDefault="008A1739" w:rsidP="008A1739">
            <w:pPr>
              <w:bidi/>
              <w:spacing w:after="0" w:line="240" w:lineRule="auto"/>
              <w:jc w:val="center"/>
              <w:rPr>
                <w:rFonts w:ascii="David" w:hAnsi="David" w:cs="David"/>
                <w:color w:val="000000"/>
                <w:rtl/>
              </w:rPr>
            </w:pPr>
          </w:p>
        </w:tc>
        <w:tc>
          <w:tcPr>
            <w:tcW w:w="1847" w:type="dxa"/>
            <w:vMerge/>
            <w:shd w:val="clear" w:color="auto" w:fill="auto"/>
            <w:vAlign w:val="center"/>
          </w:tcPr>
          <w:p w14:paraId="50B63674" w14:textId="77777777" w:rsidR="008A1739" w:rsidRPr="00EB40EE" w:rsidRDefault="008A1739" w:rsidP="008A1739">
            <w:pPr>
              <w:bidi/>
              <w:spacing w:after="0" w:line="240" w:lineRule="auto"/>
              <w:jc w:val="center"/>
              <w:rPr>
                <w:rFonts w:ascii="David" w:hAnsi="David" w:cs="David"/>
                <w:color w:val="000000"/>
                <w:rtl/>
              </w:rPr>
            </w:pPr>
          </w:p>
        </w:tc>
        <w:tc>
          <w:tcPr>
            <w:tcW w:w="1417" w:type="dxa"/>
            <w:vMerge/>
            <w:shd w:val="clear" w:color="auto" w:fill="auto"/>
            <w:vAlign w:val="center"/>
          </w:tcPr>
          <w:p w14:paraId="7953E6A4" w14:textId="445F8BC0"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vAlign w:val="center"/>
          </w:tcPr>
          <w:p w14:paraId="22C40E00" w14:textId="7073E14E"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57F5DF64" w14:textId="77777777" w:rsidTr="00C32B75">
        <w:trPr>
          <w:cantSplit/>
          <w:trHeight w:val="397"/>
        </w:trPr>
        <w:tc>
          <w:tcPr>
            <w:tcW w:w="1652" w:type="dxa"/>
            <w:shd w:val="clear" w:color="auto" w:fill="auto"/>
            <w:vAlign w:val="center"/>
          </w:tcPr>
          <w:p w14:paraId="526167A4" w14:textId="433585DA"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ראש פינה</w:t>
            </w:r>
          </w:p>
        </w:tc>
        <w:tc>
          <w:tcPr>
            <w:tcW w:w="1271" w:type="dxa"/>
            <w:vMerge/>
            <w:shd w:val="clear" w:color="auto" w:fill="auto"/>
          </w:tcPr>
          <w:p w14:paraId="7DD1D8DD" w14:textId="4A7895C6" w:rsidR="008A1739" w:rsidRPr="00EB40EE" w:rsidRDefault="008A1739" w:rsidP="008A1739">
            <w:pPr>
              <w:bidi/>
              <w:spacing w:after="0" w:line="240" w:lineRule="auto"/>
              <w:jc w:val="center"/>
              <w:rPr>
                <w:rFonts w:ascii="David" w:eastAsia="Times New Roman" w:hAnsi="David" w:cs="David"/>
                <w:color w:val="000000"/>
                <w:rtl/>
              </w:rPr>
            </w:pPr>
          </w:p>
        </w:tc>
        <w:tc>
          <w:tcPr>
            <w:tcW w:w="1418" w:type="dxa"/>
            <w:vMerge/>
          </w:tcPr>
          <w:p w14:paraId="767991C4" w14:textId="31D4C439"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30D9F33B" w14:textId="3F91DB49"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 כנות</w:t>
            </w:r>
          </w:p>
        </w:tc>
        <w:tc>
          <w:tcPr>
            <w:tcW w:w="1417" w:type="dxa"/>
            <w:vMerge/>
            <w:shd w:val="clear" w:color="auto" w:fill="auto"/>
            <w:vAlign w:val="center"/>
          </w:tcPr>
          <w:p w14:paraId="3454EEFC" w14:textId="6CDFF62A"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vAlign w:val="center"/>
          </w:tcPr>
          <w:p w14:paraId="3960F723" w14:textId="1713146A"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461013E8" w14:textId="77777777" w:rsidTr="00C32B75">
        <w:trPr>
          <w:cantSplit/>
          <w:trHeight w:val="397"/>
        </w:trPr>
        <w:tc>
          <w:tcPr>
            <w:tcW w:w="1652" w:type="dxa"/>
            <w:shd w:val="clear" w:color="auto" w:fill="auto"/>
            <w:vAlign w:val="center"/>
          </w:tcPr>
          <w:p w14:paraId="0E87EBD4" w14:textId="775CD236"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מחוז גליל גולן - עכו</w:t>
            </w:r>
          </w:p>
        </w:tc>
        <w:tc>
          <w:tcPr>
            <w:tcW w:w="1271" w:type="dxa"/>
            <w:vMerge/>
            <w:shd w:val="clear" w:color="auto" w:fill="auto"/>
          </w:tcPr>
          <w:p w14:paraId="0F6ED818" w14:textId="736A60D7" w:rsidR="008A1739" w:rsidRPr="00EB40EE" w:rsidRDefault="008A1739" w:rsidP="008A1739">
            <w:pPr>
              <w:bidi/>
              <w:spacing w:after="0" w:line="240" w:lineRule="auto"/>
              <w:jc w:val="center"/>
              <w:rPr>
                <w:rFonts w:ascii="David" w:eastAsia="Times New Roman" w:hAnsi="David" w:cs="David"/>
                <w:color w:val="000000"/>
                <w:rtl/>
              </w:rPr>
            </w:pPr>
          </w:p>
        </w:tc>
        <w:tc>
          <w:tcPr>
            <w:tcW w:w="1418" w:type="dxa"/>
            <w:vMerge/>
          </w:tcPr>
          <w:p w14:paraId="2A64CD6A" w14:textId="0F16A952"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782913ED" w14:textId="7614A56E"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 באר שבע</w:t>
            </w:r>
          </w:p>
        </w:tc>
        <w:tc>
          <w:tcPr>
            <w:tcW w:w="1417" w:type="dxa"/>
            <w:vMerge/>
            <w:shd w:val="clear" w:color="auto" w:fill="auto"/>
            <w:vAlign w:val="center"/>
          </w:tcPr>
          <w:p w14:paraId="5AEE62AF" w14:textId="3AE6A150"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vAlign w:val="center"/>
          </w:tcPr>
          <w:p w14:paraId="064CA985" w14:textId="3CDDB9BC"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4390969A" w14:textId="77777777" w:rsidTr="00C32B75">
        <w:trPr>
          <w:cantSplit/>
          <w:trHeight w:val="397"/>
        </w:trPr>
        <w:tc>
          <w:tcPr>
            <w:tcW w:w="1652" w:type="dxa"/>
            <w:shd w:val="clear" w:color="auto" w:fill="auto"/>
            <w:vAlign w:val="center"/>
          </w:tcPr>
          <w:p w14:paraId="71D874C8" w14:textId="3EF94F8A"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מחוז גלבוע - העמקים</w:t>
            </w:r>
          </w:p>
        </w:tc>
        <w:tc>
          <w:tcPr>
            <w:tcW w:w="1271" w:type="dxa"/>
            <w:vMerge/>
            <w:shd w:val="clear" w:color="auto" w:fill="auto"/>
          </w:tcPr>
          <w:p w14:paraId="18052421" w14:textId="746A0C6A" w:rsidR="008A1739" w:rsidRPr="00EB40EE" w:rsidRDefault="008A1739" w:rsidP="008A1739">
            <w:pPr>
              <w:bidi/>
              <w:spacing w:after="0" w:line="240" w:lineRule="auto"/>
              <w:jc w:val="center"/>
              <w:rPr>
                <w:rFonts w:ascii="David" w:eastAsia="Times New Roman" w:hAnsi="David" w:cs="David"/>
                <w:color w:val="000000"/>
                <w:rtl/>
              </w:rPr>
            </w:pPr>
          </w:p>
        </w:tc>
        <w:tc>
          <w:tcPr>
            <w:tcW w:w="1418" w:type="dxa"/>
            <w:vMerge/>
          </w:tcPr>
          <w:p w14:paraId="1847C90D" w14:textId="5311FED5"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14F8C101" w14:textId="111B6227"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מעבר א-</w:t>
            </w:r>
            <w:proofErr w:type="spellStart"/>
            <w:r w:rsidRPr="00EB40EE">
              <w:rPr>
                <w:rFonts w:ascii="David" w:hAnsi="David" w:cs="David"/>
                <w:color w:val="000000"/>
                <w:rtl/>
              </w:rPr>
              <w:t>זעיים</w:t>
            </w:r>
            <w:proofErr w:type="spellEnd"/>
          </w:p>
        </w:tc>
        <w:tc>
          <w:tcPr>
            <w:tcW w:w="1417" w:type="dxa"/>
            <w:vMerge/>
            <w:shd w:val="clear" w:color="auto" w:fill="auto"/>
            <w:vAlign w:val="center"/>
          </w:tcPr>
          <w:p w14:paraId="26110F91"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778EFD19"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4617C6D9" w14:textId="77777777" w:rsidTr="00C32B75">
        <w:trPr>
          <w:cantSplit/>
          <w:trHeight w:val="397"/>
        </w:trPr>
        <w:tc>
          <w:tcPr>
            <w:tcW w:w="1652" w:type="dxa"/>
            <w:shd w:val="clear" w:color="auto" w:fill="auto"/>
            <w:vAlign w:val="center"/>
          </w:tcPr>
          <w:p w14:paraId="1CEE68CA" w14:textId="7D6D2697"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הדייג גינוסר</w:t>
            </w:r>
          </w:p>
        </w:tc>
        <w:tc>
          <w:tcPr>
            <w:tcW w:w="1271" w:type="dxa"/>
            <w:vMerge/>
            <w:shd w:val="clear" w:color="auto" w:fill="auto"/>
          </w:tcPr>
          <w:p w14:paraId="0136D4DE" w14:textId="628E523E" w:rsidR="008A1739" w:rsidRPr="00EB40EE" w:rsidRDefault="008A1739" w:rsidP="008A1739">
            <w:pPr>
              <w:bidi/>
              <w:spacing w:after="0" w:line="240" w:lineRule="auto"/>
              <w:jc w:val="center"/>
              <w:rPr>
                <w:rFonts w:ascii="David" w:eastAsia="Times New Roman" w:hAnsi="David" w:cs="David"/>
                <w:color w:val="000000"/>
              </w:rPr>
            </w:pPr>
          </w:p>
        </w:tc>
        <w:tc>
          <w:tcPr>
            <w:tcW w:w="1418" w:type="dxa"/>
            <w:vMerge/>
          </w:tcPr>
          <w:p w14:paraId="2F910711" w14:textId="236B32F3"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69C8D66A" w14:textId="629128F0"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י-ם</w:t>
            </w:r>
          </w:p>
        </w:tc>
        <w:tc>
          <w:tcPr>
            <w:tcW w:w="1417" w:type="dxa"/>
            <w:vMerge/>
            <w:shd w:val="clear" w:color="auto" w:fill="auto"/>
            <w:vAlign w:val="center"/>
          </w:tcPr>
          <w:p w14:paraId="58D69189"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3A9A2204"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637A123F" w14:textId="77777777" w:rsidTr="00C32B75">
        <w:trPr>
          <w:cantSplit/>
          <w:trHeight w:val="397"/>
        </w:trPr>
        <w:tc>
          <w:tcPr>
            <w:tcW w:w="1652" w:type="dxa"/>
            <w:shd w:val="clear" w:color="auto" w:fill="auto"/>
            <w:vAlign w:val="center"/>
          </w:tcPr>
          <w:p w14:paraId="1934530B" w14:textId="5F6E574E"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הקישון</w:t>
            </w:r>
          </w:p>
        </w:tc>
        <w:tc>
          <w:tcPr>
            <w:tcW w:w="1271" w:type="dxa"/>
            <w:vMerge/>
            <w:shd w:val="clear" w:color="auto" w:fill="auto"/>
          </w:tcPr>
          <w:p w14:paraId="0762892B" w14:textId="5F05491A" w:rsidR="008A1739" w:rsidRPr="00EB40EE" w:rsidRDefault="008A1739" w:rsidP="008A1739">
            <w:pPr>
              <w:bidi/>
              <w:spacing w:after="0" w:line="240" w:lineRule="auto"/>
              <w:jc w:val="center"/>
              <w:rPr>
                <w:rFonts w:ascii="David" w:eastAsia="Times New Roman" w:hAnsi="David" w:cs="David"/>
                <w:color w:val="000000"/>
                <w:rtl/>
              </w:rPr>
            </w:pPr>
          </w:p>
        </w:tc>
        <w:tc>
          <w:tcPr>
            <w:tcW w:w="1418" w:type="dxa"/>
            <w:vMerge/>
          </w:tcPr>
          <w:p w14:paraId="6A34E4A0" w14:textId="08F5F6AF"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0A33BC33" w14:textId="75DC76EC"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התחנה לחקר הסחף - ראשל"צ</w:t>
            </w:r>
          </w:p>
        </w:tc>
        <w:tc>
          <w:tcPr>
            <w:tcW w:w="1417" w:type="dxa"/>
            <w:vMerge/>
            <w:shd w:val="clear" w:color="auto" w:fill="auto"/>
            <w:vAlign w:val="center"/>
          </w:tcPr>
          <w:p w14:paraId="7DC79D7B"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6DF17749"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7E36F0E1" w14:textId="77777777" w:rsidTr="00C32B75">
        <w:trPr>
          <w:cantSplit/>
          <w:trHeight w:val="397"/>
        </w:trPr>
        <w:tc>
          <w:tcPr>
            <w:tcW w:w="1652" w:type="dxa"/>
            <w:shd w:val="clear" w:color="auto" w:fill="auto"/>
            <w:vAlign w:val="center"/>
          </w:tcPr>
          <w:p w14:paraId="5D1AD5EC" w14:textId="27182D45"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ניר דוד</w:t>
            </w:r>
          </w:p>
        </w:tc>
        <w:tc>
          <w:tcPr>
            <w:tcW w:w="1271" w:type="dxa"/>
            <w:vMerge/>
            <w:shd w:val="clear" w:color="auto" w:fill="auto"/>
          </w:tcPr>
          <w:p w14:paraId="698DB32C" w14:textId="65F151EC" w:rsidR="008A1739" w:rsidRPr="00EB40EE" w:rsidRDefault="008A1739" w:rsidP="008A1739">
            <w:pPr>
              <w:bidi/>
              <w:spacing w:after="0" w:line="240" w:lineRule="auto"/>
              <w:jc w:val="center"/>
              <w:rPr>
                <w:rFonts w:ascii="David" w:eastAsia="Times New Roman" w:hAnsi="David" w:cs="David"/>
                <w:color w:val="000000"/>
                <w:rtl/>
              </w:rPr>
            </w:pPr>
          </w:p>
        </w:tc>
        <w:tc>
          <w:tcPr>
            <w:tcW w:w="1418" w:type="dxa"/>
            <w:vMerge/>
          </w:tcPr>
          <w:p w14:paraId="7C1F8329" w14:textId="68D246C1"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5FF7B67A" w14:textId="25CB1F9E"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שער </w:t>
            </w:r>
            <w:proofErr w:type="spellStart"/>
            <w:r w:rsidRPr="00EB40EE">
              <w:rPr>
                <w:rFonts w:ascii="David" w:hAnsi="David" w:cs="David"/>
                <w:color w:val="000000"/>
                <w:rtl/>
              </w:rPr>
              <w:t>אפריים</w:t>
            </w:r>
            <w:proofErr w:type="spellEnd"/>
          </w:p>
        </w:tc>
        <w:tc>
          <w:tcPr>
            <w:tcW w:w="1417" w:type="dxa"/>
            <w:vMerge/>
            <w:shd w:val="clear" w:color="auto" w:fill="auto"/>
            <w:vAlign w:val="center"/>
          </w:tcPr>
          <w:p w14:paraId="3D204674"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1A3BABB5"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729818A1" w14:textId="77777777" w:rsidTr="00C32B75">
        <w:trPr>
          <w:cantSplit/>
          <w:trHeight w:val="397"/>
        </w:trPr>
        <w:tc>
          <w:tcPr>
            <w:tcW w:w="1652" w:type="dxa"/>
            <w:shd w:val="clear" w:color="auto" w:fill="auto"/>
            <w:vAlign w:val="center"/>
          </w:tcPr>
          <w:p w14:paraId="1CC3D570" w14:textId="658D730D"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מחוז חדרה</w:t>
            </w:r>
          </w:p>
        </w:tc>
        <w:tc>
          <w:tcPr>
            <w:tcW w:w="1271" w:type="dxa"/>
            <w:vMerge/>
            <w:shd w:val="clear" w:color="auto" w:fill="auto"/>
          </w:tcPr>
          <w:p w14:paraId="1FDFDA2B" w14:textId="48A2EFB8" w:rsidR="008A1739" w:rsidRPr="00EB40EE" w:rsidRDefault="008A1739" w:rsidP="008A1739">
            <w:pPr>
              <w:bidi/>
              <w:spacing w:after="0" w:line="240" w:lineRule="auto"/>
              <w:jc w:val="center"/>
              <w:rPr>
                <w:rFonts w:ascii="David" w:eastAsia="Times New Roman" w:hAnsi="David" w:cs="David"/>
                <w:color w:val="000000"/>
                <w:rtl/>
              </w:rPr>
            </w:pPr>
          </w:p>
        </w:tc>
        <w:tc>
          <w:tcPr>
            <w:tcW w:w="1418" w:type="dxa"/>
            <w:vMerge/>
          </w:tcPr>
          <w:p w14:paraId="69C16B1A" w14:textId="75E0B594"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3C36A939" w14:textId="7C88A8D1"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ביטוניא</w:t>
            </w:r>
            <w:proofErr w:type="spellEnd"/>
          </w:p>
        </w:tc>
        <w:tc>
          <w:tcPr>
            <w:tcW w:w="1417" w:type="dxa"/>
            <w:vMerge/>
            <w:shd w:val="clear" w:color="auto" w:fill="auto"/>
            <w:vAlign w:val="center"/>
          </w:tcPr>
          <w:p w14:paraId="1806D550"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59321D3A"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35508795" w14:textId="77777777" w:rsidTr="00C32B75">
        <w:trPr>
          <w:cantSplit/>
          <w:trHeight w:val="397"/>
        </w:trPr>
        <w:tc>
          <w:tcPr>
            <w:tcW w:w="1652" w:type="dxa"/>
            <w:shd w:val="clear" w:color="auto" w:fill="auto"/>
            <w:vAlign w:val="center"/>
          </w:tcPr>
          <w:p w14:paraId="4FF5BB2B" w14:textId="7E83A265"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הדייג חוף  דור</w:t>
            </w:r>
          </w:p>
        </w:tc>
        <w:tc>
          <w:tcPr>
            <w:tcW w:w="1271" w:type="dxa"/>
            <w:vMerge/>
            <w:shd w:val="clear" w:color="auto" w:fill="auto"/>
          </w:tcPr>
          <w:p w14:paraId="211A4301" w14:textId="19FA485F" w:rsidR="008A1739" w:rsidRPr="00EB40EE" w:rsidRDefault="008A1739" w:rsidP="008A1739">
            <w:pPr>
              <w:bidi/>
              <w:spacing w:after="0" w:line="240" w:lineRule="auto"/>
              <w:jc w:val="center"/>
              <w:rPr>
                <w:rFonts w:ascii="David" w:eastAsia="Times New Roman" w:hAnsi="David" w:cs="David"/>
                <w:color w:val="000000"/>
                <w:rtl/>
              </w:rPr>
            </w:pPr>
          </w:p>
        </w:tc>
        <w:tc>
          <w:tcPr>
            <w:tcW w:w="1418" w:type="dxa"/>
            <w:vMerge/>
          </w:tcPr>
          <w:p w14:paraId="078943CD" w14:textId="2DD3308C" w:rsidR="008A1739" w:rsidRPr="00EB40EE" w:rsidRDefault="008A1739" w:rsidP="008A1739">
            <w:pPr>
              <w:bidi/>
              <w:spacing w:after="0" w:line="240" w:lineRule="auto"/>
              <w:jc w:val="center"/>
              <w:rPr>
                <w:rFonts w:ascii="David" w:hAnsi="David" w:cs="David"/>
                <w:color w:val="000000"/>
                <w:rtl/>
              </w:rPr>
            </w:pPr>
          </w:p>
        </w:tc>
        <w:tc>
          <w:tcPr>
            <w:tcW w:w="1847" w:type="dxa"/>
            <w:shd w:val="clear" w:color="auto" w:fill="auto"/>
            <w:vAlign w:val="center"/>
          </w:tcPr>
          <w:p w14:paraId="37FAB90F" w14:textId="21C15183"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תרקומיא</w:t>
            </w:r>
            <w:proofErr w:type="spellEnd"/>
          </w:p>
        </w:tc>
        <w:tc>
          <w:tcPr>
            <w:tcW w:w="1417" w:type="dxa"/>
            <w:vMerge/>
            <w:shd w:val="clear" w:color="auto" w:fill="auto"/>
            <w:vAlign w:val="center"/>
          </w:tcPr>
          <w:p w14:paraId="289A4706"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41A36B19"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2599B36F" w14:textId="77777777" w:rsidTr="00C32B75">
        <w:trPr>
          <w:cantSplit/>
          <w:trHeight w:val="397"/>
        </w:trPr>
        <w:tc>
          <w:tcPr>
            <w:tcW w:w="1652" w:type="dxa"/>
            <w:shd w:val="clear" w:color="auto" w:fill="auto"/>
            <w:vAlign w:val="center"/>
          </w:tcPr>
          <w:p w14:paraId="6D6E2F60" w14:textId="2891B4F2"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משרדי חוות המטעים- שה"מ</w:t>
            </w:r>
          </w:p>
        </w:tc>
        <w:tc>
          <w:tcPr>
            <w:tcW w:w="1271" w:type="dxa"/>
            <w:vMerge/>
            <w:shd w:val="clear" w:color="auto" w:fill="auto"/>
          </w:tcPr>
          <w:p w14:paraId="371C6452" w14:textId="5C13E90F" w:rsidR="008A1739" w:rsidRPr="00EB40EE" w:rsidRDefault="008A1739" w:rsidP="008A1739">
            <w:pPr>
              <w:bidi/>
              <w:spacing w:after="0" w:line="240" w:lineRule="auto"/>
              <w:jc w:val="center"/>
              <w:rPr>
                <w:rFonts w:ascii="David" w:eastAsia="Times New Roman" w:hAnsi="David" w:cs="David"/>
                <w:color w:val="000000"/>
              </w:rPr>
            </w:pPr>
          </w:p>
        </w:tc>
        <w:tc>
          <w:tcPr>
            <w:tcW w:w="1418" w:type="dxa"/>
            <w:vMerge/>
          </w:tcPr>
          <w:p w14:paraId="57416DBD" w14:textId="31B7325D" w:rsidR="008A1739" w:rsidRPr="00EB40EE" w:rsidRDefault="008A1739" w:rsidP="008A1739">
            <w:pPr>
              <w:bidi/>
              <w:spacing w:after="0" w:line="240" w:lineRule="auto"/>
              <w:jc w:val="center"/>
              <w:rPr>
                <w:rFonts w:ascii="David" w:eastAsia="Times New Roman" w:hAnsi="David" w:cs="David"/>
                <w:color w:val="000000"/>
                <w:rtl/>
              </w:rPr>
            </w:pPr>
          </w:p>
        </w:tc>
        <w:tc>
          <w:tcPr>
            <w:tcW w:w="1847" w:type="dxa"/>
            <w:shd w:val="clear" w:color="auto" w:fill="auto"/>
            <w:vAlign w:val="center"/>
          </w:tcPr>
          <w:p w14:paraId="041BBE3C" w14:textId="1060E489"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נמל אשדוד (שני מתחמים)</w:t>
            </w:r>
          </w:p>
        </w:tc>
        <w:tc>
          <w:tcPr>
            <w:tcW w:w="1417" w:type="dxa"/>
            <w:vMerge/>
            <w:shd w:val="clear" w:color="auto" w:fill="auto"/>
            <w:vAlign w:val="center"/>
          </w:tcPr>
          <w:p w14:paraId="375DBDB8"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2243FEFB"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58E3C764" w14:textId="77777777" w:rsidTr="00C32B75">
        <w:trPr>
          <w:cantSplit/>
          <w:trHeight w:val="397"/>
        </w:trPr>
        <w:tc>
          <w:tcPr>
            <w:tcW w:w="1652" w:type="dxa"/>
            <w:shd w:val="clear" w:color="auto" w:fill="auto"/>
            <w:vAlign w:val="center"/>
          </w:tcPr>
          <w:p w14:paraId="6C0D0249" w14:textId="78D75E62"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מעבר גלבוע</w:t>
            </w:r>
          </w:p>
        </w:tc>
        <w:tc>
          <w:tcPr>
            <w:tcW w:w="1271" w:type="dxa"/>
            <w:vMerge/>
            <w:shd w:val="clear" w:color="auto" w:fill="auto"/>
          </w:tcPr>
          <w:p w14:paraId="4A1D8F39" w14:textId="77777777" w:rsidR="008A1739" w:rsidRPr="00EB40EE" w:rsidRDefault="008A1739" w:rsidP="008A1739">
            <w:pPr>
              <w:bidi/>
              <w:spacing w:after="0" w:line="240" w:lineRule="auto"/>
              <w:jc w:val="center"/>
              <w:rPr>
                <w:rFonts w:ascii="David" w:eastAsia="Times New Roman" w:hAnsi="David" w:cs="David"/>
                <w:color w:val="000000"/>
              </w:rPr>
            </w:pPr>
          </w:p>
        </w:tc>
        <w:tc>
          <w:tcPr>
            <w:tcW w:w="1418" w:type="dxa"/>
            <w:vMerge/>
          </w:tcPr>
          <w:p w14:paraId="6B0C5C57"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847" w:type="dxa"/>
            <w:vMerge w:val="restart"/>
            <w:shd w:val="clear" w:color="auto" w:fill="auto"/>
            <w:vAlign w:val="center"/>
          </w:tcPr>
          <w:p w14:paraId="543F5F41" w14:textId="702C1C5B"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מו"פ לכיש</w:t>
            </w:r>
          </w:p>
        </w:tc>
        <w:tc>
          <w:tcPr>
            <w:tcW w:w="1417" w:type="dxa"/>
            <w:vMerge/>
            <w:shd w:val="clear" w:color="auto" w:fill="auto"/>
            <w:vAlign w:val="center"/>
          </w:tcPr>
          <w:p w14:paraId="1E361EF3"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1D4E1E0E"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8A1739" w:rsidRPr="00EB40EE" w14:paraId="4C04DE43" w14:textId="77777777" w:rsidTr="00C32B75">
        <w:trPr>
          <w:cantSplit/>
          <w:trHeight w:val="397"/>
        </w:trPr>
        <w:tc>
          <w:tcPr>
            <w:tcW w:w="1652" w:type="dxa"/>
            <w:shd w:val="clear" w:color="auto" w:fill="auto"/>
            <w:vAlign w:val="center"/>
          </w:tcPr>
          <w:p w14:paraId="320475BC" w14:textId="794CD7D3" w:rsidR="008A1739" w:rsidRPr="00EB40EE" w:rsidRDefault="008A1739" w:rsidP="008A1739">
            <w:pPr>
              <w:bidi/>
              <w:spacing w:after="0" w:line="240" w:lineRule="auto"/>
              <w:jc w:val="center"/>
              <w:rPr>
                <w:rFonts w:ascii="David" w:eastAsia="Times New Roman" w:hAnsi="David" w:cs="David"/>
                <w:color w:val="000000"/>
              </w:rPr>
            </w:pPr>
            <w:r w:rsidRPr="00EB40EE">
              <w:rPr>
                <w:rFonts w:ascii="David" w:hAnsi="David" w:cs="David"/>
                <w:color w:val="000000"/>
                <w:rtl/>
              </w:rPr>
              <w:t>הגנת הצומח- נמל חיפה החדש</w:t>
            </w:r>
            <w:r w:rsidRPr="00EB40EE">
              <w:rPr>
                <w:rFonts w:ascii="David" w:hAnsi="David" w:cs="David"/>
                <w:color w:val="000000"/>
                <w:sz w:val="16"/>
                <w:szCs w:val="16"/>
                <w:rtl/>
              </w:rPr>
              <w:t> </w:t>
            </w:r>
          </w:p>
        </w:tc>
        <w:tc>
          <w:tcPr>
            <w:tcW w:w="1271" w:type="dxa"/>
            <w:vMerge/>
            <w:shd w:val="clear" w:color="auto" w:fill="auto"/>
          </w:tcPr>
          <w:p w14:paraId="70256CFC" w14:textId="77777777" w:rsidR="008A1739" w:rsidRPr="00EB40EE" w:rsidRDefault="008A1739" w:rsidP="008A1739">
            <w:pPr>
              <w:bidi/>
              <w:spacing w:after="0" w:line="240" w:lineRule="auto"/>
              <w:jc w:val="center"/>
              <w:rPr>
                <w:rFonts w:ascii="David" w:eastAsia="Times New Roman" w:hAnsi="David" w:cs="David"/>
                <w:color w:val="000000"/>
              </w:rPr>
            </w:pPr>
          </w:p>
        </w:tc>
        <w:tc>
          <w:tcPr>
            <w:tcW w:w="1418" w:type="dxa"/>
            <w:vMerge/>
          </w:tcPr>
          <w:p w14:paraId="66D2E885"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847" w:type="dxa"/>
            <w:vMerge/>
            <w:shd w:val="clear" w:color="auto" w:fill="auto"/>
            <w:vAlign w:val="center"/>
          </w:tcPr>
          <w:p w14:paraId="442F2296" w14:textId="6CD16B47" w:rsidR="008A1739" w:rsidRPr="00EB40EE" w:rsidRDefault="008A1739" w:rsidP="008A1739">
            <w:pPr>
              <w:bidi/>
              <w:spacing w:after="0" w:line="240" w:lineRule="auto"/>
              <w:jc w:val="center"/>
              <w:rPr>
                <w:rFonts w:ascii="David" w:eastAsia="Times New Roman" w:hAnsi="David" w:cs="David"/>
                <w:color w:val="000000"/>
              </w:rPr>
            </w:pPr>
          </w:p>
        </w:tc>
        <w:tc>
          <w:tcPr>
            <w:tcW w:w="1417" w:type="dxa"/>
            <w:vMerge/>
            <w:shd w:val="clear" w:color="auto" w:fill="auto"/>
            <w:vAlign w:val="center"/>
          </w:tcPr>
          <w:p w14:paraId="5F4EC063" w14:textId="77777777" w:rsidR="008A1739" w:rsidRPr="00EB40EE" w:rsidRDefault="008A1739" w:rsidP="008A1739">
            <w:pPr>
              <w:bidi/>
              <w:spacing w:after="0" w:line="240" w:lineRule="auto"/>
              <w:jc w:val="center"/>
              <w:rPr>
                <w:rFonts w:ascii="David" w:eastAsia="Times New Roman" w:hAnsi="David" w:cs="David"/>
                <w:color w:val="000000"/>
                <w:rtl/>
              </w:rPr>
            </w:pPr>
          </w:p>
        </w:tc>
        <w:tc>
          <w:tcPr>
            <w:tcW w:w="1413" w:type="dxa"/>
            <w:vMerge/>
            <w:shd w:val="clear" w:color="auto" w:fill="auto"/>
            <w:vAlign w:val="center"/>
          </w:tcPr>
          <w:p w14:paraId="6B378562" w14:textId="77777777" w:rsidR="008A1739" w:rsidRPr="00EB40EE" w:rsidRDefault="008A1739" w:rsidP="008A1739">
            <w:pPr>
              <w:bidi/>
              <w:spacing w:after="0" w:line="240" w:lineRule="auto"/>
              <w:jc w:val="center"/>
              <w:rPr>
                <w:rFonts w:ascii="David" w:eastAsia="Times New Roman" w:hAnsi="David" w:cs="David"/>
                <w:color w:val="000000"/>
                <w:rtl/>
              </w:rPr>
            </w:pPr>
          </w:p>
        </w:tc>
      </w:tr>
      <w:tr w:rsidR="00317926" w:rsidRPr="00EB40EE" w14:paraId="3D8D0D8F" w14:textId="77777777" w:rsidTr="00C32B75">
        <w:trPr>
          <w:cantSplit/>
          <w:trHeight w:val="397"/>
        </w:trPr>
        <w:tc>
          <w:tcPr>
            <w:tcW w:w="1652" w:type="dxa"/>
            <w:shd w:val="clear" w:color="auto" w:fill="auto"/>
            <w:vAlign w:val="center"/>
          </w:tcPr>
          <w:p w14:paraId="0DDACF14" w14:textId="77777777" w:rsidR="00317926" w:rsidRPr="00EB40EE" w:rsidRDefault="00317926" w:rsidP="00317926">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סה"כ</w:t>
            </w:r>
          </w:p>
        </w:tc>
        <w:tc>
          <w:tcPr>
            <w:tcW w:w="1271" w:type="dxa"/>
            <w:vAlign w:val="center"/>
          </w:tcPr>
          <w:p w14:paraId="1E46F3C1" w14:textId="622ECDE2" w:rsidR="00317926" w:rsidRPr="00EB40EE" w:rsidRDefault="008C3EAF" w:rsidP="00B316EF">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2</w:t>
            </w:r>
          </w:p>
        </w:tc>
        <w:tc>
          <w:tcPr>
            <w:tcW w:w="1418" w:type="dxa"/>
            <w:vAlign w:val="center"/>
          </w:tcPr>
          <w:p w14:paraId="23020383" w14:textId="2941B44B" w:rsidR="00317926" w:rsidRPr="00EB40EE" w:rsidRDefault="008C3EAF" w:rsidP="001717B3">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272</w:t>
            </w:r>
          </w:p>
        </w:tc>
        <w:tc>
          <w:tcPr>
            <w:tcW w:w="1847" w:type="dxa"/>
            <w:vAlign w:val="center"/>
          </w:tcPr>
          <w:p w14:paraId="1F4D8E9C" w14:textId="77777777" w:rsidR="00317926" w:rsidRPr="00EB40EE" w:rsidRDefault="00317926" w:rsidP="00317926">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סה"כ</w:t>
            </w:r>
          </w:p>
        </w:tc>
        <w:tc>
          <w:tcPr>
            <w:tcW w:w="1417" w:type="dxa"/>
            <w:vAlign w:val="center"/>
          </w:tcPr>
          <w:p w14:paraId="7D64BE3A" w14:textId="1539B9FA" w:rsidR="00317926" w:rsidRPr="00EB40EE" w:rsidRDefault="008A1739" w:rsidP="00385F1A">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2</w:t>
            </w:r>
          </w:p>
        </w:tc>
        <w:tc>
          <w:tcPr>
            <w:tcW w:w="1413" w:type="dxa"/>
            <w:vAlign w:val="center"/>
          </w:tcPr>
          <w:p w14:paraId="1CE2A2D2" w14:textId="3F110106" w:rsidR="00317926" w:rsidRPr="00EB40EE" w:rsidRDefault="008A1739" w:rsidP="00385F1A">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306</w:t>
            </w:r>
          </w:p>
        </w:tc>
      </w:tr>
      <w:bookmarkEnd w:id="81"/>
    </w:tbl>
    <w:p w14:paraId="6CAACA9C" w14:textId="77777777" w:rsidR="008A1739" w:rsidRPr="00EB40EE" w:rsidRDefault="008A1739" w:rsidP="008A1739">
      <w:pPr>
        <w:pStyle w:val="a4"/>
        <w:bidi/>
        <w:spacing w:after="0" w:line="240" w:lineRule="auto"/>
        <w:rPr>
          <w:rFonts w:ascii="David" w:eastAsia="Times New Roman" w:hAnsi="David" w:cs="David"/>
          <w:color w:val="000000"/>
          <w:rtl/>
        </w:rPr>
      </w:pPr>
    </w:p>
    <w:p w14:paraId="38668A16" w14:textId="77777777" w:rsidR="00DA0D7B" w:rsidRPr="00EB40EE" w:rsidRDefault="00DA0D7B" w:rsidP="00DA0D7B">
      <w:pPr>
        <w:pStyle w:val="a4"/>
        <w:bidi/>
        <w:spacing w:after="0" w:line="240" w:lineRule="auto"/>
        <w:rPr>
          <w:rFonts w:ascii="David" w:eastAsia="Times New Roman" w:hAnsi="David" w:cs="David"/>
          <w:color w:val="000000"/>
          <w:rtl/>
        </w:rPr>
      </w:pPr>
    </w:p>
    <w:p w14:paraId="540F9936" w14:textId="77777777" w:rsidR="008A1739" w:rsidRPr="00EB40EE" w:rsidRDefault="008A1739" w:rsidP="008A1739">
      <w:pPr>
        <w:pStyle w:val="a4"/>
        <w:bidi/>
        <w:spacing w:after="0" w:line="240" w:lineRule="auto"/>
        <w:rPr>
          <w:rFonts w:ascii="David" w:eastAsia="Times New Roman" w:hAnsi="David" w:cs="David"/>
          <w:color w:val="000000"/>
          <w:rtl/>
        </w:rPr>
      </w:pPr>
    </w:p>
    <w:p w14:paraId="062DCBDD" w14:textId="5399CBFB" w:rsidR="008A1739" w:rsidRPr="00EB40EE" w:rsidRDefault="008A1739" w:rsidP="008A1739">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להלן </w:t>
      </w:r>
      <w:r w:rsidRPr="00EB40EE">
        <w:rPr>
          <w:rFonts w:ascii="David" w:eastAsia="Times New Roman" w:hAnsi="David" w:cs="David"/>
          <w:b/>
          <w:bCs/>
          <w:rtl/>
        </w:rPr>
        <w:t xml:space="preserve">אומדן שעות העבודה השבועיות של מפקח/ים </w:t>
      </w:r>
      <w:proofErr w:type="spellStart"/>
      <w:r w:rsidRPr="00EB40EE">
        <w:rPr>
          <w:rFonts w:ascii="David" w:eastAsia="Times New Roman" w:hAnsi="David" w:cs="David"/>
          <w:b/>
          <w:bCs/>
          <w:rtl/>
        </w:rPr>
        <w:t>במינהל</w:t>
      </w:r>
      <w:proofErr w:type="spellEnd"/>
      <w:r w:rsidRPr="00EB40EE">
        <w:rPr>
          <w:rFonts w:ascii="David" w:eastAsia="Times New Roman" w:hAnsi="David" w:cs="David"/>
          <w:b/>
          <w:bCs/>
          <w:rtl/>
        </w:rPr>
        <w:t xml:space="preserve"> המחקר</w:t>
      </w:r>
      <w:r w:rsidRPr="00EB40EE">
        <w:rPr>
          <w:rFonts w:ascii="David" w:eastAsia="Times New Roman" w:hAnsi="David" w:cs="David"/>
          <w:rtl/>
        </w:rPr>
        <w:t>:</w:t>
      </w:r>
    </w:p>
    <w:tbl>
      <w:tblPr>
        <w:bidiVisual/>
        <w:tblW w:w="901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6"/>
        <w:gridCol w:w="1417"/>
        <w:gridCol w:w="1418"/>
        <w:gridCol w:w="1847"/>
        <w:gridCol w:w="1271"/>
        <w:gridCol w:w="1559"/>
      </w:tblGrid>
      <w:tr w:rsidR="00912BB4" w:rsidRPr="00EB40EE" w14:paraId="499F5E17" w14:textId="77777777" w:rsidTr="00846B98">
        <w:trPr>
          <w:cantSplit/>
          <w:trHeight w:hRule="exact" w:val="383"/>
          <w:tblHeader/>
        </w:trPr>
        <w:tc>
          <w:tcPr>
            <w:tcW w:w="4341" w:type="dxa"/>
            <w:gridSpan w:val="3"/>
            <w:tcBorders>
              <w:bottom w:val="single" w:sz="4" w:space="0" w:color="auto"/>
            </w:tcBorders>
            <w:shd w:val="clear" w:color="auto" w:fill="DBE5F1" w:themeFill="accent1" w:themeFillTint="33"/>
            <w:noWrap/>
            <w:vAlign w:val="center"/>
          </w:tcPr>
          <w:p w14:paraId="34A6CC65" w14:textId="3934139E" w:rsidR="00912BB4" w:rsidRPr="00EB40EE" w:rsidRDefault="00912BB4" w:rsidP="009918A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 xml:space="preserve">סל 1 </w:t>
            </w:r>
          </w:p>
        </w:tc>
        <w:tc>
          <w:tcPr>
            <w:tcW w:w="4677" w:type="dxa"/>
            <w:gridSpan w:val="3"/>
            <w:tcBorders>
              <w:bottom w:val="single" w:sz="4" w:space="0" w:color="auto"/>
            </w:tcBorders>
            <w:shd w:val="clear" w:color="auto" w:fill="DBE5F1" w:themeFill="accent1" w:themeFillTint="33"/>
            <w:vAlign w:val="center"/>
          </w:tcPr>
          <w:p w14:paraId="7DFC0D83" w14:textId="6901D1DA" w:rsidR="00912BB4" w:rsidRPr="00EB40EE" w:rsidRDefault="00912BB4" w:rsidP="009918A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 xml:space="preserve">סל 2 </w:t>
            </w:r>
          </w:p>
        </w:tc>
      </w:tr>
      <w:tr w:rsidR="00C32B75" w:rsidRPr="00EB40EE" w14:paraId="4FD1EC14" w14:textId="77777777" w:rsidTr="00846B98">
        <w:trPr>
          <w:cantSplit/>
          <w:trHeight w:hRule="exact" w:val="559"/>
          <w:tblHeader/>
        </w:trPr>
        <w:tc>
          <w:tcPr>
            <w:tcW w:w="1506" w:type="dxa"/>
            <w:shd w:val="clear" w:color="auto" w:fill="DBE5F1" w:themeFill="accent1" w:themeFillTint="33"/>
            <w:noWrap/>
            <w:vAlign w:val="center"/>
            <w:hideMark/>
          </w:tcPr>
          <w:p w14:paraId="01E969CE" w14:textId="73D7F372" w:rsidR="00C32B75" w:rsidRPr="00EB40EE" w:rsidRDefault="00C32B75" w:rsidP="00C32B75">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אתר</w:t>
            </w:r>
          </w:p>
        </w:tc>
        <w:tc>
          <w:tcPr>
            <w:tcW w:w="1417" w:type="dxa"/>
            <w:shd w:val="clear" w:color="auto" w:fill="DBE5F1" w:themeFill="accent1" w:themeFillTint="33"/>
            <w:vAlign w:val="center"/>
          </w:tcPr>
          <w:p w14:paraId="728CC851" w14:textId="08F930D6" w:rsidR="00C32B75" w:rsidRPr="00EB40EE" w:rsidRDefault="00C32B75" w:rsidP="00C32B75">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מספר מפקחים</w:t>
            </w:r>
          </w:p>
        </w:tc>
        <w:tc>
          <w:tcPr>
            <w:tcW w:w="1418" w:type="dxa"/>
            <w:shd w:val="clear" w:color="auto" w:fill="DBE5F1" w:themeFill="accent1" w:themeFillTint="33"/>
            <w:vAlign w:val="center"/>
          </w:tcPr>
          <w:p w14:paraId="1DEDCC62" w14:textId="765C781B" w:rsidR="00C32B75" w:rsidRPr="00EB40EE" w:rsidRDefault="00C32B75" w:rsidP="00C32B75">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ממוצע שעות* פיקוח בחודש</w:t>
            </w:r>
          </w:p>
        </w:tc>
        <w:tc>
          <w:tcPr>
            <w:tcW w:w="1847" w:type="dxa"/>
            <w:shd w:val="clear" w:color="auto" w:fill="DBE5F1" w:themeFill="accent1" w:themeFillTint="33"/>
            <w:vAlign w:val="center"/>
          </w:tcPr>
          <w:p w14:paraId="46C686DF" w14:textId="49088705" w:rsidR="00C32B75" w:rsidRPr="00EB40EE" w:rsidRDefault="00C32B75" w:rsidP="00C32B75">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אתר</w:t>
            </w:r>
          </w:p>
        </w:tc>
        <w:tc>
          <w:tcPr>
            <w:tcW w:w="1271" w:type="dxa"/>
            <w:shd w:val="clear" w:color="auto" w:fill="DBE5F1" w:themeFill="accent1" w:themeFillTint="33"/>
            <w:vAlign w:val="center"/>
          </w:tcPr>
          <w:p w14:paraId="4930E67D" w14:textId="34D7F786" w:rsidR="00C32B75" w:rsidRPr="00EB40EE" w:rsidRDefault="00C32B75" w:rsidP="00C32B75">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מספר מפקחים</w:t>
            </w:r>
          </w:p>
        </w:tc>
        <w:tc>
          <w:tcPr>
            <w:tcW w:w="1559" w:type="dxa"/>
            <w:shd w:val="clear" w:color="auto" w:fill="DBE5F1" w:themeFill="accent1" w:themeFillTint="33"/>
            <w:vAlign w:val="center"/>
          </w:tcPr>
          <w:p w14:paraId="74071C34" w14:textId="120F1CB7" w:rsidR="00C32B75" w:rsidRPr="00EB40EE" w:rsidRDefault="00C32B75" w:rsidP="00C32B75">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ממוצע שעות* פיקוח בחודש</w:t>
            </w:r>
          </w:p>
        </w:tc>
      </w:tr>
      <w:tr w:rsidR="00E64C59" w:rsidRPr="00EB40EE" w14:paraId="7B698ED3" w14:textId="77777777" w:rsidTr="00C32B75">
        <w:trPr>
          <w:cantSplit/>
          <w:trHeight w:val="340"/>
        </w:trPr>
        <w:tc>
          <w:tcPr>
            <w:tcW w:w="1506" w:type="dxa"/>
            <w:vMerge w:val="restart"/>
            <w:tcBorders>
              <w:top w:val="single" w:sz="4" w:space="0" w:color="auto"/>
              <w:right w:val="single" w:sz="4" w:space="0" w:color="auto"/>
            </w:tcBorders>
            <w:shd w:val="clear" w:color="auto" w:fill="auto"/>
            <w:vAlign w:val="center"/>
          </w:tcPr>
          <w:p w14:paraId="435A9867" w14:textId="7CC9E6E2" w:rsidR="00E64C59" w:rsidRPr="00EB40EE" w:rsidRDefault="008508E7" w:rsidP="00DA0D7B">
            <w:pPr>
              <w:bidi/>
              <w:spacing w:after="0" w:line="240" w:lineRule="auto"/>
              <w:jc w:val="center"/>
              <w:rPr>
                <w:rFonts w:ascii="David" w:eastAsia="Times New Roman" w:hAnsi="David" w:cs="David"/>
                <w:color w:val="000000"/>
              </w:rPr>
            </w:pPr>
            <w:r w:rsidRPr="00EB40EE">
              <w:rPr>
                <w:rFonts w:ascii="David" w:hAnsi="David" w:cs="David"/>
                <w:color w:val="000000"/>
                <w:rtl/>
              </w:rPr>
              <w:t>נווה יער</w:t>
            </w:r>
          </w:p>
        </w:tc>
        <w:tc>
          <w:tcPr>
            <w:tcW w:w="1417" w:type="dxa"/>
            <w:vMerge w:val="restart"/>
            <w:tcBorders>
              <w:top w:val="single" w:sz="4" w:space="0" w:color="auto"/>
              <w:left w:val="single" w:sz="4" w:space="0" w:color="auto"/>
              <w:right w:val="single" w:sz="4" w:space="0" w:color="auto"/>
            </w:tcBorders>
            <w:shd w:val="clear" w:color="auto" w:fill="auto"/>
            <w:vAlign w:val="center"/>
          </w:tcPr>
          <w:p w14:paraId="059578CB" w14:textId="133AED86" w:rsidR="00E64C59" w:rsidRPr="00EB40EE" w:rsidRDefault="00E64C59" w:rsidP="00DA0D7B">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1</w:t>
            </w:r>
          </w:p>
        </w:tc>
        <w:tc>
          <w:tcPr>
            <w:tcW w:w="1418" w:type="dxa"/>
            <w:vMerge w:val="restart"/>
            <w:tcBorders>
              <w:top w:val="single" w:sz="4" w:space="0" w:color="auto"/>
              <w:left w:val="single" w:sz="4" w:space="0" w:color="auto"/>
              <w:right w:val="single" w:sz="4" w:space="0" w:color="auto"/>
            </w:tcBorders>
            <w:vAlign w:val="center"/>
          </w:tcPr>
          <w:p w14:paraId="5247C143" w14:textId="4180E659" w:rsidR="00E64C59" w:rsidRPr="00EB40EE" w:rsidRDefault="00E64C59" w:rsidP="00DA0D7B">
            <w:pPr>
              <w:bidi/>
              <w:spacing w:after="0" w:line="240" w:lineRule="auto"/>
              <w:jc w:val="center"/>
              <w:rPr>
                <w:rFonts w:ascii="David" w:hAnsi="David" w:cs="David"/>
                <w:color w:val="000000"/>
                <w:rtl/>
              </w:rPr>
            </w:pPr>
            <w:r w:rsidRPr="00EB40EE">
              <w:rPr>
                <w:rFonts w:ascii="David" w:hAnsi="David" w:cs="David"/>
                <w:color w:val="000000"/>
                <w:rtl/>
              </w:rPr>
              <w:t>8</w:t>
            </w: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25CE060D" w14:textId="7D9DF693"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מכון למדעי הצמח וחוות מרכז (רפת)</w:t>
            </w:r>
          </w:p>
        </w:tc>
        <w:tc>
          <w:tcPr>
            <w:tcW w:w="1271" w:type="dxa"/>
            <w:vMerge w:val="restart"/>
            <w:tcBorders>
              <w:top w:val="single" w:sz="4" w:space="0" w:color="auto"/>
              <w:left w:val="single" w:sz="4" w:space="0" w:color="auto"/>
              <w:right w:val="single" w:sz="4" w:space="0" w:color="auto"/>
            </w:tcBorders>
            <w:shd w:val="clear" w:color="auto" w:fill="auto"/>
            <w:vAlign w:val="center"/>
          </w:tcPr>
          <w:p w14:paraId="6BCAEAF9" w14:textId="767D08B8" w:rsidR="00E64C59" w:rsidRPr="00EB40EE" w:rsidRDefault="00E64C59" w:rsidP="00DA0D7B">
            <w:pPr>
              <w:bidi/>
              <w:spacing w:after="0" w:line="240" w:lineRule="auto"/>
              <w:jc w:val="center"/>
              <w:rPr>
                <w:rFonts w:ascii="David" w:eastAsia="Times New Roman" w:hAnsi="David" w:cs="David"/>
                <w:color w:val="000000"/>
                <w:rtl/>
              </w:rPr>
            </w:pPr>
            <w:r w:rsidRPr="00EB40EE">
              <w:rPr>
                <w:rFonts w:ascii="David" w:hAnsi="David" w:cs="David"/>
                <w:color w:val="000000"/>
                <w:rtl/>
              </w:rPr>
              <w:t>1</w:t>
            </w:r>
          </w:p>
        </w:tc>
        <w:tc>
          <w:tcPr>
            <w:tcW w:w="1559" w:type="dxa"/>
            <w:vMerge w:val="restart"/>
            <w:tcBorders>
              <w:top w:val="single" w:sz="4" w:space="0" w:color="auto"/>
              <w:left w:val="single" w:sz="4" w:space="0" w:color="auto"/>
            </w:tcBorders>
            <w:vAlign w:val="center"/>
          </w:tcPr>
          <w:p w14:paraId="62A552E2" w14:textId="6ABDFC78" w:rsidR="00E64C59" w:rsidRPr="00EB40EE" w:rsidRDefault="00E64C59" w:rsidP="00DA0D7B">
            <w:pPr>
              <w:bidi/>
              <w:spacing w:after="0" w:line="240" w:lineRule="auto"/>
              <w:jc w:val="center"/>
              <w:rPr>
                <w:rFonts w:ascii="David" w:hAnsi="David" w:cs="David"/>
                <w:color w:val="000000"/>
                <w:rtl/>
              </w:rPr>
            </w:pPr>
            <w:r w:rsidRPr="00EB40EE">
              <w:rPr>
                <w:rFonts w:ascii="David" w:hAnsi="David" w:cs="David"/>
                <w:color w:val="000000"/>
                <w:rtl/>
              </w:rPr>
              <w:t>88 (לפי 8 שעות בחודש באתר)</w:t>
            </w:r>
          </w:p>
        </w:tc>
      </w:tr>
      <w:tr w:rsidR="00E64C59" w:rsidRPr="00EB40EE" w14:paraId="45245631" w14:textId="77777777" w:rsidTr="00C32B75">
        <w:trPr>
          <w:cantSplit/>
          <w:trHeight w:val="340"/>
        </w:trPr>
        <w:tc>
          <w:tcPr>
            <w:tcW w:w="1506" w:type="dxa"/>
            <w:vMerge/>
            <w:tcBorders>
              <w:right w:val="single" w:sz="4" w:space="0" w:color="auto"/>
            </w:tcBorders>
            <w:shd w:val="clear" w:color="auto" w:fill="auto"/>
            <w:vAlign w:val="center"/>
          </w:tcPr>
          <w:p w14:paraId="073834F5"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12545CA5"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4972DDEA"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56B827C8" w14:textId="30096DA0"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מחסנים ונוער שוחר מדע</w:t>
            </w:r>
          </w:p>
        </w:tc>
        <w:tc>
          <w:tcPr>
            <w:tcW w:w="1271" w:type="dxa"/>
            <w:vMerge/>
            <w:tcBorders>
              <w:left w:val="single" w:sz="4" w:space="0" w:color="auto"/>
              <w:right w:val="single" w:sz="4" w:space="0" w:color="auto"/>
            </w:tcBorders>
            <w:shd w:val="clear" w:color="auto" w:fill="auto"/>
            <w:vAlign w:val="center"/>
          </w:tcPr>
          <w:p w14:paraId="71DB1253"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7C5ADEDA"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4728CFBB" w14:textId="77777777" w:rsidTr="00C32B75">
        <w:trPr>
          <w:cantSplit/>
          <w:trHeight w:val="340"/>
        </w:trPr>
        <w:tc>
          <w:tcPr>
            <w:tcW w:w="1506" w:type="dxa"/>
            <w:vMerge/>
            <w:tcBorders>
              <w:right w:val="single" w:sz="4" w:space="0" w:color="auto"/>
            </w:tcBorders>
            <w:shd w:val="clear" w:color="auto" w:fill="auto"/>
            <w:vAlign w:val="center"/>
          </w:tcPr>
          <w:p w14:paraId="03095003"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174F258F"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5260A7B5"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610EA38B" w14:textId="74BF4F4A"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בע"ח וולקני ורחובות</w:t>
            </w:r>
          </w:p>
        </w:tc>
        <w:tc>
          <w:tcPr>
            <w:tcW w:w="1271" w:type="dxa"/>
            <w:vMerge/>
            <w:tcBorders>
              <w:left w:val="single" w:sz="4" w:space="0" w:color="auto"/>
              <w:right w:val="single" w:sz="4" w:space="0" w:color="auto"/>
            </w:tcBorders>
            <w:shd w:val="clear" w:color="auto" w:fill="auto"/>
            <w:vAlign w:val="center"/>
          </w:tcPr>
          <w:p w14:paraId="09A4EEB4"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176635C0"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1B3886E5" w14:textId="77777777" w:rsidTr="00C32B75">
        <w:trPr>
          <w:cantSplit/>
          <w:trHeight w:val="340"/>
        </w:trPr>
        <w:tc>
          <w:tcPr>
            <w:tcW w:w="1506" w:type="dxa"/>
            <w:vMerge/>
            <w:tcBorders>
              <w:right w:val="single" w:sz="4" w:space="0" w:color="auto"/>
            </w:tcBorders>
            <w:shd w:val="clear" w:color="auto" w:fill="auto"/>
            <w:vAlign w:val="center"/>
          </w:tcPr>
          <w:p w14:paraId="40E4F130"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2A059A73"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340309B7"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73988672" w14:textId="6A51C49D"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טכנולוגיה ואחסון</w:t>
            </w:r>
          </w:p>
        </w:tc>
        <w:tc>
          <w:tcPr>
            <w:tcW w:w="1271" w:type="dxa"/>
            <w:vMerge/>
            <w:tcBorders>
              <w:left w:val="single" w:sz="4" w:space="0" w:color="auto"/>
              <w:right w:val="single" w:sz="4" w:space="0" w:color="auto"/>
            </w:tcBorders>
            <w:shd w:val="clear" w:color="auto" w:fill="auto"/>
            <w:vAlign w:val="center"/>
          </w:tcPr>
          <w:p w14:paraId="3D6AC2DE"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43C29770"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2D48F65B" w14:textId="77777777" w:rsidTr="00C32B75">
        <w:trPr>
          <w:cantSplit/>
          <w:trHeight w:val="340"/>
        </w:trPr>
        <w:tc>
          <w:tcPr>
            <w:tcW w:w="1506" w:type="dxa"/>
            <w:vMerge/>
            <w:tcBorders>
              <w:right w:val="single" w:sz="4" w:space="0" w:color="auto"/>
            </w:tcBorders>
            <w:shd w:val="clear" w:color="auto" w:fill="auto"/>
            <w:vAlign w:val="center"/>
          </w:tcPr>
          <w:p w14:paraId="0D7971D1"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07101CD2"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102E591E"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5D1D898C" w14:textId="5DF0A941"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הנדסה חקלאית</w:t>
            </w:r>
          </w:p>
        </w:tc>
        <w:tc>
          <w:tcPr>
            <w:tcW w:w="1271" w:type="dxa"/>
            <w:vMerge/>
            <w:tcBorders>
              <w:left w:val="single" w:sz="4" w:space="0" w:color="auto"/>
              <w:right w:val="single" w:sz="4" w:space="0" w:color="auto"/>
            </w:tcBorders>
            <w:shd w:val="clear" w:color="auto" w:fill="auto"/>
            <w:vAlign w:val="center"/>
          </w:tcPr>
          <w:p w14:paraId="51329BCC"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1D8FB615"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540AF0CA" w14:textId="77777777" w:rsidTr="00C32B75">
        <w:trPr>
          <w:cantSplit/>
          <w:trHeight w:val="340"/>
        </w:trPr>
        <w:tc>
          <w:tcPr>
            <w:tcW w:w="1506" w:type="dxa"/>
            <w:vMerge/>
            <w:tcBorders>
              <w:right w:val="single" w:sz="4" w:space="0" w:color="auto"/>
            </w:tcBorders>
            <w:shd w:val="clear" w:color="auto" w:fill="auto"/>
            <w:vAlign w:val="center"/>
          </w:tcPr>
          <w:p w14:paraId="07110665"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332EFA94"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2C4FC7D9"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0BB29FA2" w14:textId="749A03DE"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קרקע ומים (</w:t>
            </w:r>
            <w:proofErr w:type="spellStart"/>
            <w:r w:rsidRPr="00EB40EE">
              <w:rPr>
                <w:rFonts w:ascii="David" w:hAnsi="David" w:cs="David"/>
                <w:color w:val="000000"/>
                <w:rtl/>
              </w:rPr>
              <w:t>צב"מ</w:t>
            </w:r>
            <w:proofErr w:type="spellEnd"/>
            <w:r w:rsidRPr="00EB40EE">
              <w:rPr>
                <w:rFonts w:ascii="David" w:hAnsi="David" w:cs="David"/>
                <w:color w:val="000000"/>
                <w:rtl/>
              </w:rPr>
              <w:t>)</w:t>
            </w:r>
          </w:p>
        </w:tc>
        <w:tc>
          <w:tcPr>
            <w:tcW w:w="1271" w:type="dxa"/>
            <w:vMerge/>
            <w:tcBorders>
              <w:left w:val="single" w:sz="4" w:space="0" w:color="auto"/>
              <w:right w:val="single" w:sz="4" w:space="0" w:color="auto"/>
            </w:tcBorders>
            <w:shd w:val="clear" w:color="auto" w:fill="auto"/>
            <w:vAlign w:val="center"/>
          </w:tcPr>
          <w:p w14:paraId="5EA2CE7C"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26D85393"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69C7D47E" w14:textId="77777777" w:rsidTr="00C32B75">
        <w:trPr>
          <w:cantSplit/>
          <w:trHeight w:val="340"/>
        </w:trPr>
        <w:tc>
          <w:tcPr>
            <w:tcW w:w="1506" w:type="dxa"/>
            <w:vMerge/>
            <w:tcBorders>
              <w:right w:val="single" w:sz="4" w:space="0" w:color="auto"/>
            </w:tcBorders>
            <w:shd w:val="clear" w:color="auto" w:fill="auto"/>
            <w:vAlign w:val="center"/>
          </w:tcPr>
          <w:p w14:paraId="7084DFC3"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34892411"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0C396D21"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121C535F" w14:textId="53935302"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מנהלה</w:t>
            </w:r>
          </w:p>
        </w:tc>
        <w:tc>
          <w:tcPr>
            <w:tcW w:w="1271" w:type="dxa"/>
            <w:vMerge/>
            <w:tcBorders>
              <w:left w:val="single" w:sz="4" w:space="0" w:color="auto"/>
              <w:right w:val="single" w:sz="4" w:space="0" w:color="auto"/>
            </w:tcBorders>
            <w:shd w:val="clear" w:color="auto" w:fill="auto"/>
            <w:vAlign w:val="center"/>
          </w:tcPr>
          <w:p w14:paraId="63B728D2"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04A5DACE"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4C735390" w14:textId="77777777" w:rsidTr="00C32B75">
        <w:trPr>
          <w:cantSplit/>
          <w:trHeight w:val="340"/>
        </w:trPr>
        <w:tc>
          <w:tcPr>
            <w:tcW w:w="1506" w:type="dxa"/>
            <w:vMerge/>
            <w:tcBorders>
              <w:right w:val="single" w:sz="4" w:space="0" w:color="auto"/>
            </w:tcBorders>
            <w:shd w:val="clear" w:color="auto" w:fill="auto"/>
            <w:vAlign w:val="center"/>
          </w:tcPr>
          <w:p w14:paraId="7A21DF5B"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00829F12"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2E1D3681"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31C0B8D9" w14:textId="55E45B34" w:rsidR="00E64C59" w:rsidRPr="00EB40EE" w:rsidRDefault="00E64C59" w:rsidP="00DA0D7B">
            <w:pPr>
              <w:bidi/>
              <w:spacing w:after="0" w:line="240" w:lineRule="auto"/>
              <w:jc w:val="center"/>
              <w:rPr>
                <w:rFonts w:ascii="David" w:eastAsia="Times New Roman" w:hAnsi="David" w:cs="David"/>
                <w:color w:val="000000"/>
              </w:rPr>
            </w:pPr>
            <w:proofErr w:type="spellStart"/>
            <w:r w:rsidRPr="00EB40EE">
              <w:rPr>
                <w:rFonts w:ascii="David" w:hAnsi="David" w:cs="David"/>
                <w:color w:val="000000"/>
                <w:rtl/>
              </w:rPr>
              <w:t>חות</w:t>
            </w:r>
            <w:proofErr w:type="spellEnd"/>
            <w:r w:rsidRPr="00EB40EE">
              <w:rPr>
                <w:rFonts w:ascii="David" w:hAnsi="David" w:cs="David"/>
                <w:color w:val="000000"/>
                <w:rtl/>
              </w:rPr>
              <w:t xml:space="preserve"> גילת</w:t>
            </w:r>
          </w:p>
        </w:tc>
        <w:tc>
          <w:tcPr>
            <w:tcW w:w="1271" w:type="dxa"/>
            <w:vMerge/>
            <w:tcBorders>
              <w:left w:val="single" w:sz="4" w:space="0" w:color="auto"/>
              <w:right w:val="single" w:sz="4" w:space="0" w:color="auto"/>
            </w:tcBorders>
            <w:shd w:val="clear" w:color="auto" w:fill="auto"/>
            <w:vAlign w:val="center"/>
          </w:tcPr>
          <w:p w14:paraId="498034D6"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5677C953"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23578E5F" w14:textId="77777777" w:rsidTr="00C32B75">
        <w:trPr>
          <w:cantSplit/>
          <w:trHeight w:val="340"/>
        </w:trPr>
        <w:tc>
          <w:tcPr>
            <w:tcW w:w="1506" w:type="dxa"/>
            <w:vMerge/>
            <w:tcBorders>
              <w:right w:val="single" w:sz="4" w:space="0" w:color="auto"/>
            </w:tcBorders>
            <w:shd w:val="clear" w:color="auto" w:fill="auto"/>
            <w:vAlign w:val="center"/>
          </w:tcPr>
          <w:p w14:paraId="51C3ED4A"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647309A5"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2C45F002"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12155A3D" w14:textId="348BADD0"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חוות מרכז</w:t>
            </w:r>
          </w:p>
        </w:tc>
        <w:tc>
          <w:tcPr>
            <w:tcW w:w="1271" w:type="dxa"/>
            <w:vMerge/>
            <w:tcBorders>
              <w:left w:val="single" w:sz="4" w:space="0" w:color="auto"/>
              <w:right w:val="single" w:sz="4" w:space="0" w:color="auto"/>
            </w:tcBorders>
            <w:shd w:val="clear" w:color="auto" w:fill="auto"/>
            <w:vAlign w:val="center"/>
          </w:tcPr>
          <w:p w14:paraId="5833A402"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5027D65D"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1D1C4FFB" w14:textId="77777777" w:rsidTr="00C32B75">
        <w:trPr>
          <w:cantSplit/>
          <w:trHeight w:val="340"/>
        </w:trPr>
        <w:tc>
          <w:tcPr>
            <w:tcW w:w="1506" w:type="dxa"/>
            <w:vMerge/>
            <w:tcBorders>
              <w:right w:val="single" w:sz="4" w:space="0" w:color="auto"/>
            </w:tcBorders>
            <w:shd w:val="clear" w:color="auto" w:fill="auto"/>
            <w:vAlign w:val="center"/>
          </w:tcPr>
          <w:p w14:paraId="70FD8B28"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right w:val="single" w:sz="4" w:space="0" w:color="auto"/>
            </w:tcBorders>
            <w:shd w:val="clear" w:color="auto" w:fill="auto"/>
            <w:vAlign w:val="center"/>
          </w:tcPr>
          <w:p w14:paraId="49D063A9"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right w:val="single" w:sz="4" w:space="0" w:color="auto"/>
            </w:tcBorders>
            <w:vAlign w:val="center"/>
          </w:tcPr>
          <w:p w14:paraId="5A8C140C"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4AE9FF67" w14:textId="6D97C8D2"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הגנת הצומח (מכוורת)</w:t>
            </w:r>
          </w:p>
        </w:tc>
        <w:tc>
          <w:tcPr>
            <w:tcW w:w="1271" w:type="dxa"/>
            <w:vMerge/>
            <w:tcBorders>
              <w:left w:val="single" w:sz="4" w:space="0" w:color="auto"/>
              <w:right w:val="single" w:sz="4" w:space="0" w:color="auto"/>
            </w:tcBorders>
            <w:shd w:val="clear" w:color="auto" w:fill="auto"/>
            <w:vAlign w:val="center"/>
          </w:tcPr>
          <w:p w14:paraId="0DF7F39A"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tcBorders>
            <w:vAlign w:val="center"/>
          </w:tcPr>
          <w:p w14:paraId="7C4924F9" w14:textId="77777777" w:rsidR="00E64C59" w:rsidRPr="00EB40EE" w:rsidRDefault="00E64C59" w:rsidP="00DA0D7B">
            <w:pPr>
              <w:bidi/>
              <w:spacing w:after="0" w:line="240" w:lineRule="auto"/>
              <w:jc w:val="center"/>
              <w:rPr>
                <w:rFonts w:ascii="David" w:hAnsi="David" w:cs="David"/>
                <w:color w:val="000000"/>
                <w:rtl/>
              </w:rPr>
            </w:pPr>
          </w:p>
        </w:tc>
      </w:tr>
      <w:tr w:rsidR="00E64C59" w:rsidRPr="00EB40EE" w14:paraId="7405C797" w14:textId="77777777" w:rsidTr="00C32B75">
        <w:trPr>
          <w:cantSplit/>
          <w:trHeight w:val="340"/>
        </w:trPr>
        <w:tc>
          <w:tcPr>
            <w:tcW w:w="1506" w:type="dxa"/>
            <w:vMerge/>
            <w:tcBorders>
              <w:bottom w:val="single" w:sz="4" w:space="0" w:color="auto"/>
              <w:right w:val="single" w:sz="4" w:space="0" w:color="auto"/>
            </w:tcBorders>
            <w:shd w:val="clear" w:color="auto" w:fill="auto"/>
            <w:vAlign w:val="center"/>
          </w:tcPr>
          <w:p w14:paraId="62351CD5" w14:textId="77777777" w:rsidR="00E64C59" w:rsidRPr="00EB40EE" w:rsidRDefault="00E64C59" w:rsidP="00DA0D7B">
            <w:pPr>
              <w:bidi/>
              <w:spacing w:after="0" w:line="240" w:lineRule="auto"/>
              <w:jc w:val="center"/>
              <w:rPr>
                <w:rFonts w:ascii="David" w:hAnsi="David" w:cs="David"/>
                <w:color w:val="000000"/>
                <w:rtl/>
              </w:rPr>
            </w:pPr>
          </w:p>
        </w:tc>
        <w:tc>
          <w:tcPr>
            <w:tcW w:w="1417" w:type="dxa"/>
            <w:vMerge/>
            <w:tcBorders>
              <w:left w:val="single" w:sz="4" w:space="0" w:color="auto"/>
              <w:bottom w:val="single" w:sz="4" w:space="0" w:color="auto"/>
              <w:right w:val="single" w:sz="4" w:space="0" w:color="auto"/>
            </w:tcBorders>
            <w:shd w:val="clear" w:color="auto" w:fill="auto"/>
            <w:vAlign w:val="center"/>
          </w:tcPr>
          <w:p w14:paraId="2AA0109D" w14:textId="77777777" w:rsidR="00E64C59" w:rsidRPr="00EB40EE" w:rsidRDefault="00E64C59" w:rsidP="00DA0D7B">
            <w:pPr>
              <w:bidi/>
              <w:spacing w:after="0" w:line="240" w:lineRule="auto"/>
              <w:jc w:val="center"/>
              <w:rPr>
                <w:rFonts w:ascii="David" w:eastAsia="Times New Roman" w:hAnsi="David" w:cs="David"/>
                <w:color w:val="000000"/>
                <w:rtl/>
              </w:rPr>
            </w:pPr>
          </w:p>
        </w:tc>
        <w:tc>
          <w:tcPr>
            <w:tcW w:w="1418" w:type="dxa"/>
            <w:vMerge/>
            <w:tcBorders>
              <w:left w:val="single" w:sz="4" w:space="0" w:color="auto"/>
              <w:bottom w:val="single" w:sz="4" w:space="0" w:color="auto"/>
              <w:right w:val="single" w:sz="4" w:space="0" w:color="auto"/>
            </w:tcBorders>
            <w:vAlign w:val="center"/>
          </w:tcPr>
          <w:p w14:paraId="59AA2CD4" w14:textId="77777777" w:rsidR="00E64C59" w:rsidRPr="00EB40EE" w:rsidRDefault="00E64C59" w:rsidP="00DA0D7B">
            <w:pPr>
              <w:bidi/>
              <w:spacing w:after="0" w:line="240" w:lineRule="auto"/>
              <w:jc w:val="center"/>
              <w:rPr>
                <w:rFonts w:ascii="David" w:hAnsi="David" w:cs="David"/>
                <w:color w:val="000000"/>
                <w:rtl/>
              </w:rPr>
            </w:pPr>
          </w:p>
        </w:tc>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70869A07" w14:textId="73000C55" w:rsidR="00E64C59" w:rsidRPr="00EB40EE" w:rsidRDefault="00E64C59" w:rsidP="00DA0D7B">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אודיטוריום </w:t>
            </w:r>
          </w:p>
        </w:tc>
        <w:tc>
          <w:tcPr>
            <w:tcW w:w="1271" w:type="dxa"/>
            <w:vMerge/>
            <w:tcBorders>
              <w:left w:val="single" w:sz="4" w:space="0" w:color="auto"/>
              <w:bottom w:val="single" w:sz="4" w:space="0" w:color="auto"/>
              <w:right w:val="single" w:sz="4" w:space="0" w:color="auto"/>
            </w:tcBorders>
            <w:shd w:val="clear" w:color="auto" w:fill="auto"/>
            <w:vAlign w:val="center"/>
          </w:tcPr>
          <w:p w14:paraId="76CFF6A6" w14:textId="77777777" w:rsidR="00E64C59" w:rsidRPr="00EB40EE" w:rsidRDefault="00E64C59" w:rsidP="00DA0D7B">
            <w:pPr>
              <w:bidi/>
              <w:spacing w:after="0" w:line="240" w:lineRule="auto"/>
              <w:rPr>
                <w:rFonts w:ascii="David" w:eastAsia="Times New Roman" w:hAnsi="David" w:cs="David"/>
                <w:color w:val="000000"/>
                <w:rtl/>
              </w:rPr>
            </w:pPr>
          </w:p>
        </w:tc>
        <w:tc>
          <w:tcPr>
            <w:tcW w:w="1559" w:type="dxa"/>
            <w:vMerge/>
            <w:tcBorders>
              <w:left w:val="single" w:sz="4" w:space="0" w:color="auto"/>
              <w:bottom w:val="single" w:sz="4" w:space="0" w:color="auto"/>
            </w:tcBorders>
            <w:vAlign w:val="center"/>
          </w:tcPr>
          <w:p w14:paraId="2336451A" w14:textId="77777777" w:rsidR="00E64C59" w:rsidRPr="00EB40EE" w:rsidRDefault="00E64C59" w:rsidP="00DA0D7B">
            <w:pPr>
              <w:bidi/>
              <w:spacing w:after="0" w:line="240" w:lineRule="auto"/>
              <w:jc w:val="center"/>
              <w:rPr>
                <w:rFonts w:ascii="David" w:hAnsi="David" w:cs="David"/>
                <w:color w:val="000000"/>
                <w:rtl/>
              </w:rPr>
            </w:pPr>
          </w:p>
        </w:tc>
      </w:tr>
      <w:tr w:rsidR="00DA0D7B" w:rsidRPr="00EB40EE" w14:paraId="1985E9C4" w14:textId="77777777" w:rsidTr="00C32B75">
        <w:trPr>
          <w:cantSplit/>
          <w:trHeight w:val="340"/>
        </w:trPr>
        <w:tc>
          <w:tcPr>
            <w:tcW w:w="1506" w:type="dxa"/>
            <w:shd w:val="clear" w:color="auto" w:fill="auto"/>
            <w:vAlign w:val="center"/>
          </w:tcPr>
          <w:p w14:paraId="1B9935FB" w14:textId="77777777" w:rsidR="00DA0D7B" w:rsidRPr="00EB40EE" w:rsidRDefault="00DA0D7B" w:rsidP="00DA0D7B">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סה"כ</w:t>
            </w:r>
          </w:p>
        </w:tc>
        <w:tc>
          <w:tcPr>
            <w:tcW w:w="1417" w:type="dxa"/>
            <w:vAlign w:val="center"/>
          </w:tcPr>
          <w:p w14:paraId="5FB8A570" w14:textId="141D9EB0" w:rsidR="00DA0D7B" w:rsidRPr="00EB40EE" w:rsidRDefault="00DA0D7B" w:rsidP="00DA0D7B">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1</w:t>
            </w:r>
          </w:p>
        </w:tc>
        <w:tc>
          <w:tcPr>
            <w:tcW w:w="1418" w:type="dxa"/>
            <w:vAlign w:val="center"/>
          </w:tcPr>
          <w:p w14:paraId="49AFAFED" w14:textId="0A6B7C22" w:rsidR="00DA0D7B" w:rsidRPr="00EB40EE" w:rsidRDefault="00DA0D7B" w:rsidP="00DA0D7B">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8</w:t>
            </w:r>
          </w:p>
        </w:tc>
        <w:tc>
          <w:tcPr>
            <w:tcW w:w="1847" w:type="dxa"/>
            <w:vAlign w:val="center"/>
          </w:tcPr>
          <w:p w14:paraId="73FCE2B3" w14:textId="4E82FFB5" w:rsidR="00DA0D7B" w:rsidRPr="00EB40EE" w:rsidRDefault="008508E7" w:rsidP="00DA0D7B">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סה"כ</w:t>
            </w:r>
          </w:p>
        </w:tc>
        <w:tc>
          <w:tcPr>
            <w:tcW w:w="1271" w:type="dxa"/>
            <w:vAlign w:val="center"/>
          </w:tcPr>
          <w:p w14:paraId="4791D16E" w14:textId="5897EC3B" w:rsidR="00DA0D7B" w:rsidRPr="00EB40EE" w:rsidRDefault="00DA0D7B" w:rsidP="00DA0D7B">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1</w:t>
            </w:r>
          </w:p>
        </w:tc>
        <w:tc>
          <w:tcPr>
            <w:tcW w:w="1559" w:type="dxa"/>
            <w:vAlign w:val="center"/>
          </w:tcPr>
          <w:p w14:paraId="401C5216" w14:textId="77FF19DF" w:rsidR="00DA0D7B" w:rsidRPr="00EB40EE" w:rsidRDefault="00DA0D7B" w:rsidP="00DA0D7B">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88</w:t>
            </w:r>
          </w:p>
        </w:tc>
      </w:tr>
    </w:tbl>
    <w:p w14:paraId="05CC32D7" w14:textId="4F9CB6C8" w:rsidR="008A1739" w:rsidRPr="00EB40EE" w:rsidRDefault="00976843" w:rsidP="008A1739">
      <w:pPr>
        <w:bidi/>
        <w:spacing w:before="60" w:after="60"/>
        <w:ind w:left="233" w:hanging="142"/>
        <w:rPr>
          <w:rFonts w:ascii="David" w:hAnsi="David" w:cs="David"/>
          <w:rtl/>
        </w:rPr>
      </w:pPr>
      <w:r w:rsidRPr="00EB40EE">
        <w:rPr>
          <w:rFonts w:ascii="David" w:hAnsi="David" w:cs="David"/>
          <w:rtl/>
        </w:rPr>
        <w:t>*מובהר שמדובר בכמות עובדים ובמספר שעות מוערך בלבד ואין בכך כל התחייבות מצד המזמין לרכוש שירותים בהיקף זה</w:t>
      </w:r>
    </w:p>
    <w:p w14:paraId="76B19AF7" w14:textId="77777777" w:rsidR="00912BB4" w:rsidRPr="00EB40EE" w:rsidRDefault="00912BB4" w:rsidP="00912BB4">
      <w:pPr>
        <w:pStyle w:val="a4"/>
        <w:bidi/>
        <w:spacing w:after="0" w:line="240" w:lineRule="auto"/>
        <w:rPr>
          <w:rFonts w:ascii="David" w:eastAsia="Times New Roman" w:hAnsi="David" w:cs="David"/>
          <w:color w:val="000000"/>
          <w:rtl/>
        </w:rPr>
      </w:pPr>
    </w:p>
    <w:p w14:paraId="3A763B60" w14:textId="12AA245D" w:rsidR="009D2C53" w:rsidRPr="00EB40EE" w:rsidRDefault="00B101D3" w:rsidP="0021410D">
      <w:pPr>
        <w:keepNext/>
        <w:keepLines/>
        <w:numPr>
          <w:ilvl w:val="2"/>
          <w:numId w:val="2"/>
        </w:numPr>
        <w:bidi/>
        <w:spacing w:after="0" w:line="360" w:lineRule="auto"/>
        <w:ind w:left="1656" w:hanging="709"/>
        <w:jc w:val="both"/>
        <w:rPr>
          <w:rFonts w:ascii="David" w:eastAsia="Times New Roman" w:hAnsi="David" w:cs="David"/>
        </w:rPr>
      </w:pPr>
      <w:r w:rsidRPr="00EB40EE">
        <w:rPr>
          <w:rFonts w:ascii="David" w:eastAsia="Times New Roman" w:hAnsi="David" w:cs="David"/>
          <w:b/>
          <w:bCs/>
          <w:rtl/>
        </w:rPr>
        <w:t>שכר המפקח יהיה</w:t>
      </w:r>
      <w:r w:rsidR="00534FDF" w:rsidRPr="00EB40EE">
        <w:rPr>
          <w:rFonts w:ascii="David" w:eastAsia="Times New Roman" w:hAnsi="David" w:cs="David"/>
          <w:b/>
          <w:bCs/>
          <w:rtl/>
        </w:rPr>
        <w:t xml:space="preserve"> גבוה</w:t>
      </w:r>
      <w:r w:rsidRPr="00EB40EE">
        <w:rPr>
          <w:rFonts w:ascii="David" w:eastAsia="Times New Roman" w:hAnsi="David" w:cs="David"/>
          <w:b/>
          <w:bCs/>
          <w:rtl/>
        </w:rPr>
        <w:t xml:space="preserve"> ב-</w:t>
      </w:r>
      <w:r w:rsidR="00242DAC" w:rsidRPr="00EB40EE">
        <w:rPr>
          <w:rFonts w:ascii="David" w:eastAsia="Times New Roman" w:hAnsi="David" w:cs="David"/>
          <w:b/>
          <w:bCs/>
          <w:rtl/>
        </w:rPr>
        <w:t>3</w:t>
      </w:r>
      <w:r w:rsidRPr="00EB40EE">
        <w:rPr>
          <w:rFonts w:ascii="David" w:eastAsia="Times New Roman" w:hAnsi="David" w:cs="David"/>
          <w:b/>
          <w:bCs/>
          <w:rtl/>
        </w:rPr>
        <w:t>0%</w:t>
      </w:r>
      <w:r w:rsidRPr="00EB40EE">
        <w:rPr>
          <w:rFonts w:ascii="David" w:eastAsia="Times New Roman" w:hAnsi="David" w:cs="David"/>
          <w:rtl/>
        </w:rPr>
        <w:t xml:space="preserve"> </w:t>
      </w:r>
      <w:r w:rsidR="00534FDF" w:rsidRPr="00EB40EE">
        <w:rPr>
          <w:rFonts w:ascii="David" w:eastAsia="Times New Roman" w:hAnsi="David" w:cs="David"/>
          <w:rtl/>
        </w:rPr>
        <w:t>ביחס ל</w:t>
      </w:r>
      <w:r w:rsidRPr="00EB40EE">
        <w:rPr>
          <w:rFonts w:ascii="David" w:eastAsia="Times New Roman" w:hAnsi="David" w:cs="David"/>
          <w:rtl/>
        </w:rPr>
        <w:t xml:space="preserve">מחיר השכר לשעה </w:t>
      </w:r>
      <w:r w:rsidR="00534FDF" w:rsidRPr="00EB40EE">
        <w:rPr>
          <w:rFonts w:ascii="David" w:eastAsia="Times New Roman" w:hAnsi="David" w:cs="David"/>
          <w:rtl/>
        </w:rPr>
        <w:t xml:space="preserve">לעובד </w:t>
      </w:r>
      <w:r w:rsidRPr="00EB40EE">
        <w:rPr>
          <w:rFonts w:ascii="David" w:eastAsia="Times New Roman" w:hAnsi="David" w:cs="David"/>
          <w:rtl/>
        </w:rPr>
        <w:t xml:space="preserve">כפי </w:t>
      </w:r>
      <w:r w:rsidR="00534FDF" w:rsidRPr="00EB40EE">
        <w:rPr>
          <w:rFonts w:ascii="David" w:eastAsia="Times New Roman" w:hAnsi="David" w:cs="David"/>
          <w:rtl/>
        </w:rPr>
        <w:t>ש</w:t>
      </w:r>
      <w:r w:rsidR="00242DAC" w:rsidRPr="00EB40EE">
        <w:rPr>
          <w:rFonts w:ascii="David" w:eastAsia="Times New Roman" w:hAnsi="David" w:cs="David"/>
          <w:rtl/>
        </w:rPr>
        <w:t>הציע הספק בהצעתו</w:t>
      </w:r>
      <w:r w:rsidR="00534FDF" w:rsidRPr="00EB40EE">
        <w:rPr>
          <w:rFonts w:ascii="David" w:eastAsia="Times New Roman" w:hAnsi="David" w:cs="David"/>
          <w:rtl/>
        </w:rPr>
        <w:t>.</w:t>
      </w:r>
      <w:r w:rsidR="00242DAC" w:rsidRPr="00EB40EE">
        <w:rPr>
          <w:rFonts w:ascii="David" w:eastAsia="Times New Roman" w:hAnsi="David" w:cs="David"/>
          <w:rtl/>
        </w:rPr>
        <w:t xml:space="preserve"> </w:t>
      </w:r>
    </w:p>
    <w:p w14:paraId="64D0B095" w14:textId="77777777" w:rsidR="005A0DE5" w:rsidRPr="00EB40EE" w:rsidRDefault="005A0DE5" w:rsidP="00A6477B">
      <w:pPr>
        <w:keepNext/>
        <w:keepLines/>
        <w:numPr>
          <w:ilvl w:val="0"/>
          <w:numId w:val="2"/>
        </w:numPr>
        <w:bidi/>
        <w:spacing w:after="0" w:line="360" w:lineRule="auto"/>
        <w:ind w:left="641" w:hanging="357"/>
        <w:jc w:val="both"/>
        <w:rPr>
          <w:rFonts w:ascii="David" w:eastAsia="Times New Roman" w:hAnsi="David" w:cs="David"/>
          <w:b/>
          <w:bCs/>
        </w:rPr>
      </w:pPr>
      <w:bookmarkStart w:id="82" w:name="_Ref362787190"/>
      <w:bookmarkStart w:id="83" w:name="_Ref364252667"/>
      <w:r w:rsidRPr="00EB40EE">
        <w:rPr>
          <w:rFonts w:ascii="David" w:eastAsia="Times New Roman" w:hAnsi="David" w:cs="David"/>
          <w:b/>
          <w:bCs/>
          <w:rtl/>
        </w:rPr>
        <w:t>מתן שרותי ניקיון</w:t>
      </w:r>
      <w:bookmarkEnd w:id="82"/>
      <w:bookmarkEnd w:id="83"/>
    </w:p>
    <w:p w14:paraId="351334BF" w14:textId="77777777" w:rsidR="00151FAF" w:rsidRPr="00EB40EE" w:rsidRDefault="00151FAF" w:rsidP="0021410D">
      <w:pPr>
        <w:keepNext/>
        <w:keepLines/>
        <w:numPr>
          <w:ilvl w:val="1"/>
          <w:numId w:val="2"/>
        </w:numPr>
        <w:bidi/>
        <w:spacing w:after="0" w:line="360" w:lineRule="auto"/>
        <w:ind w:hanging="188"/>
        <w:jc w:val="both"/>
        <w:rPr>
          <w:rFonts w:ascii="David" w:eastAsia="Times New Roman" w:hAnsi="David" w:cs="David"/>
          <w:b/>
          <w:bCs/>
        </w:rPr>
      </w:pPr>
      <w:r w:rsidRPr="00EB40EE">
        <w:rPr>
          <w:rFonts w:ascii="David" w:eastAsia="Times New Roman" w:hAnsi="David" w:cs="David"/>
          <w:b/>
          <w:bCs/>
          <w:rtl/>
        </w:rPr>
        <w:t xml:space="preserve">משימות הניקיון השונות ותדירותן הנדרשת עבור כל אתר, מפורטות בנספח </w:t>
      </w:r>
      <w:r w:rsidR="00086B05" w:rsidRPr="00EB40EE">
        <w:rPr>
          <w:rFonts w:ascii="David" w:eastAsia="Times New Roman" w:hAnsi="David" w:cs="David"/>
          <w:b/>
          <w:bCs/>
          <w:rtl/>
        </w:rPr>
        <w:t>ב' 1</w:t>
      </w:r>
      <w:r w:rsidRPr="00EB40EE">
        <w:rPr>
          <w:rFonts w:ascii="David" w:eastAsia="Times New Roman" w:hAnsi="David" w:cs="David"/>
          <w:b/>
          <w:bCs/>
          <w:rtl/>
        </w:rPr>
        <w:t>.</w:t>
      </w:r>
    </w:p>
    <w:p w14:paraId="3CDB5D73" w14:textId="77777777" w:rsidR="005A0DE5" w:rsidRPr="00EB40EE" w:rsidRDefault="005A0DE5" w:rsidP="0021410D">
      <w:pPr>
        <w:keepNext/>
        <w:keepLines/>
        <w:numPr>
          <w:ilvl w:val="1"/>
          <w:numId w:val="2"/>
        </w:numPr>
        <w:bidi/>
        <w:spacing w:after="0" w:line="360" w:lineRule="auto"/>
        <w:ind w:hanging="188"/>
        <w:jc w:val="both"/>
        <w:rPr>
          <w:rFonts w:ascii="David" w:eastAsia="Times New Roman" w:hAnsi="David" w:cs="David"/>
          <w:b/>
          <w:bCs/>
        </w:rPr>
      </w:pPr>
      <w:r w:rsidRPr="00EB40EE">
        <w:rPr>
          <w:rFonts w:ascii="David" w:eastAsia="Times New Roman" w:hAnsi="David" w:cs="David"/>
          <w:b/>
          <w:bCs/>
          <w:rtl/>
        </w:rPr>
        <w:t xml:space="preserve">ניקיון יסודי שנתי (אופציה </w:t>
      </w:r>
      <w:r w:rsidR="007A2B47" w:rsidRPr="00EB40EE">
        <w:rPr>
          <w:rFonts w:ascii="David" w:eastAsia="Times New Roman" w:hAnsi="David" w:cs="David"/>
          <w:b/>
          <w:bCs/>
          <w:rtl/>
        </w:rPr>
        <w:t xml:space="preserve">של המזמין </w:t>
      </w:r>
      <w:r w:rsidRPr="00EB40EE">
        <w:rPr>
          <w:rFonts w:ascii="David" w:eastAsia="Times New Roman" w:hAnsi="David" w:cs="David"/>
          <w:b/>
          <w:bCs/>
          <w:rtl/>
        </w:rPr>
        <w:t>בלבד)</w:t>
      </w:r>
    </w:p>
    <w:p w14:paraId="469CEB5B" w14:textId="77777777" w:rsidR="005A0DE5" w:rsidRPr="00EB40EE" w:rsidRDefault="007A3787" w:rsidP="0021410D">
      <w:pPr>
        <w:keepNext/>
        <w:keepLines/>
        <w:numPr>
          <w:ilvl w:val="2"/>
          <w:numId w:val="2"/>
        </w:numPr>
        <w:bidi/>
        <w:spacing w:after="0" w:line="360" w:lineRule="auto"/>
        <w:ind w:left="1656" w:hanging="709"/>
        <w:jc w:val="both"/>
        <w:rPr>
          <w:rFonts w:ascii="David" w:eastAsia="Times New Roman" w:hAnsi="David" w:cs="David"/>
        </w:rPr>
      </w:pPr>
      <w:r w:rsidRPr="00EB40EE">
        <w:rPr>
          <w:rFonts w:ascii="David" w:eastAsia="Times New Roman" w:hAnsi="David" w:cs="David"/>
          <w:rtl/>
        </w:rPr>
        <w:t xml:space="preserve">המזמין שומר לעצמו את הזכות, </w:t>
      </w:r>
      <w:r w:rsidR="000D5132" w:rsidRPr="00EB40EE">
        <w:rPr>
          <w:rFonts w:ascii="David" w:eastAsia="Times New Roman" w:hAnsi="David" w:cs="David"/>
          <w:rtl/>
        </w:rPr>
        <w:t xml:space="preserve">לדרוש מן הספק </w:t>
      </w:r>
      <w:r w:rsidRPr="00EB40EE">
        <w:rPr>
          <w:rFonts w:ascii="David" w:eastAsia="Times New Roman" w:hAnsi="David" w:cs="David"/>
          <w:rtl/>
        </w:rPr>
        <w:t xml:space="preserve">לבצע </w:t>
      </w:r>
      <w:r w:rsidR="000D5132" w:rsidRPr="00EB40EE">
        <w:rPr>
          <w:rFonts w:ascii="David" w:eastAsia="Times New Roman" w:hAnsi="David" w:cs="David"/>
          <w:rtl/>
        </w:rPr>
        <w:t>מפעם לפעם</w:t>
      </w:r>
      <w:r w:rsidRPr="00EB40EE">
        <w:rPr>
          <w:rFonts w:ascii="David" w:eastAsia="Times New Roman" w:hAnsi="David" w:cs="David"/>
          <w:rtl/>
        </w:rPr>
        <w:t xml:space="preserve"> ניקוי יסודי בכל המתקנים או בחלקם אשר יכלול</w:t>
      </w:r>
      <w:r w:rsidR="005A0DE5" w:rsidRPr="00EB40EE">
        <w:rPr>
          <w:rFonts w:ascii="David" w:eastAsia="Times New Roman" w:hAnsi="David" w:cs="David"/>
          <w:rtl/>
        </w:rPr>
        <w:t xml:space="preserve">: </w:t>
      </w:r>
    </w:p>
    <w:p w14:paraId="0CFDCF17" w14:textId="1298958E" w:rsidR="005A0DE5" w:rsidRPr="00EB40EE" w:rsidRDefault="005A0DE5" w:rsidP="0021410D">
      <w:pPr>
        <w:numPr>
          <w:ilvl w:val="3"/>
          <w:numId w:val="2"/>
        </w:numPr>
        <w:bidi/>
        <w:spacing w:after="0" w:line="360" w:lineRule="auto"/>
        <w:ind w:left="2364" w:hanging="708"/>
        <w:jc w:val="both"/>
        <w:rPr>
          <w:rFonts w:ascii="David" w:eastAsia="Times New Roman" w:hAnsi="David" w:cs="David"/>
        </w:rPr>
      </w:pPr>
      <w:r w:rsidRPr="00EB40EE">
        <w:rPr>
          <w:rFonts w:ascii="David" w:eastAsia="Times New Roman" w:hAnsi="David" w:cs="David"/>
          <w:rtl/>
        </w:rPr>
        <w:t xml:space="preserve"> צוות מיומן שיכלול כ</w:t>
      </w:r>
      <w:r w:rsidR="008508E7" w:rsidRPr="00EB40EE">
        <w:rPr>
          <w:rFonts w:ascii="David" w:eastAsia="Times New Roman" w:hAnsi="David" w:cs="David"/>
          <w:rtl/>
        </w:rPr>
        <w:t>-</w:t>
      </w:r>
      <w:r w:rsidRPr="00EB40EE">
        <w:rPr>
          <w:rFonts w:ascii="David" w:eastAsia="Times New Roman" w:hAnsi="David" w:cs="David"/>
          <w:rtl/>
        </w:rPr>
        <w:t xml:space="preserve"> 5 עובדים שיצויד במיכון וחומרים לביצוע כל העבודות הדרושות.</w:t>
      </w:r>
    </w:p>
    <w:p w14:paraId="7FFE4E56" w14:textId="77777777" w:rsidR="005A0DE5" w:rsidRPr="00EB40EE" w:rsidRDefault="005A0DE5" w:rsidP="0021410D">
      <w:pPr>
        <w:numPr>
          <w:ilvl w:val="3"/>
          <w:numId w:val="2"/>
        </w:numPr>
        <w:bidi/>
        <w:spacing w:after="0" w:line="360" w:lineRule="auto"/>
        <w:ind w:left="2506" w:hanging="850"/>
        <w:jc w:val="both"/>
        <w:rPr>
          <w:rFonts w:ascii="David" w:eastAsia="Times New Roman" w:hAnsi="David" w:cs="David"/>
        </w:rPr>
      </w:pPr>
      <w:r w:rsidRPr="00EB40EE">
        <w:rPr>
          <w:rFonts w:ascii="David" w:eastAsia="Times New Roman" w:hAnsi="David" w:cs="David"/>
          <w:rtl/>
        </w:rPr>
        <w:t xml:space="preserve"> תקופת הביצוע- 2-3 ימים</w:t>
      </w:r>
      <w:r w:rsidR="00C748A0" w:rsidRPr="00EB40EE">
        <w:rPr>
          <w:rFonts w:ascii="David" w:eastAsia="Times New Roman" w:hAnsi="David" w:cs="David"/>
          <w:rtl/>
        </w:rPr>
        <w:t>.</w:t>
      </w:r>
    </w:p>
    <w:p w14:paraId="5A104728" w14:textId="7BD87DA5" w:rsidR="005A0DE5" w:rsidRPr="00EB40EE" w:rsidRDefault="0021410D" w:rsidP="0021410D">
      <w:pPr>
        <w:numPr>
          <w:ilvl w:val="3"/>
          <w:numId w:val="2"/>
        </w:numPr>
        <w:bidi/>
        <w:spacing w:after="0" w:line="360" w:lineRule="auto"/>
        <w:ind w:left="2364" w:hanging="708"/>
        <w:jc w:val="both"/>
        <w:rPr>
          <w:rFonts w:ascii="David" w:hAnsi="David" w:cs="David"/>
        </w:rPr>
      </w:pPr>
      <w:r w:rsidRPr="00EB40EE">
        <w:rPr>
          <w:rFonts w:ascii="David" w:eastAsia="Times New Roman" w:hAnsi="David" w:cs="David"/>
          <w:rtl/>
        </w:rPr>
        <w:t xml:space="preserve"> </w:t>
      </w:r>
      <w:r w:rsidR="005A0DE5" w:rsidRPr="00EB40EE">
        <w:rPr>
          <w:rFonts w:ascii="David" w:eastAsia="Times New Roman" w:hAnsi="David" w:cs="David"/>
          <w:rtl/>
        </w:rPr>
        <w:t xml:space="preserve">הניקיון יכלול: </w:t>
      </w:r>
      <w:r w:rsidR="007A3787" w:rsidRPr="00EB40EE">
        <w:rPr>
          <w:rFonts w:ascii="David" w:eastAsia="Times New Roman" w:hAnsi="David" w:cs="David"/>
          <w:rtl/>
        </w:rPr>
        <w:t xml:space="preserve">כל ניקיון הכלול לעיל והרחבתו ובלבד שאינו דורש אמצעים </w:t>
      </w:r>
      <w:r w:rsidR="005A0DE5" w:rsidRPr="00EB40EE">
        <w:rPr>
          <w:rFonts w:ascii="David" w:eastAsia="Times New Roman" w:hAnsi="David" w:cs="David"/>
          <w:rtl/>
        </w:rPr>
        <w:t xml:space="preserve">ניקוי </w:t>
      </w:r>
      <w:r w:rsidR="00631F2F" w:rsidRPr="00EB40EE">
        <w:rPr>
          <w:rFonts w:ascii="David" w:eastAsia="Times New Roman" w:hAnsi="David" w:cs="David"/>
          <w:rtl/>
        </w:rPr>
        <w:t xml:space="preserve">מיוחדים (כגון סנפלינג) </w:t>
      </w:r>
      <w:r w:rsidR="005A0DE5" w:rsidRPr="00EB40EE">
        <w:rPr>
          <w:rFonts w:ascii="David" w:eastAsia="Times New Roman" w:hAnsi="David" w:cs="David"/>
          <w:rtl/>
        </w:rPr>
        <w:t>שטיחים, ניקוי קרמיקה</w:t>
      </w:r>
      <w:r w:rsidR="007A3787" w:rsidRPr="00EB40EE">
        <w:rPr>
          <w:rFonts w:ascii="David" w:eastAsia="Times New Roman" w:hAnsi="David" w:cs="David"/>
          <w:rtl/>
        </w:rPr>
        <w:t>, ניקוי ריפוד בד, כסאות וכורסאות וכיו"ב.</w:t>
      </w:r>
    </w:p>
    <w:p w14:paraId="3D86A492" w14:textId="77777777" w:rsidR="000D5132" w:rsidRPr="00EB40EE" w:rsidRDefault="000D5132" w:rsidP="00A6477B">
      <w:pPr>
        <w:numPr>
          <w:ilvl w:val="1"/>
          <w:numId w:val="2"/>
        </w:numPr>
        <w:bidi/>
        <w:spacing w:after="0" w:line="360" w:lineRule="auto"/>
        <w:jc w:val="both"/>
        <w:rPr>
          <w:rFonts w:ascii="David" w:eastAsia="Times New Roman" w:hAnsi="David" w:cs="David"/>
          <w:b/>
          <w:bCs/>
        </w:rPr>
      </w:pPr>
      <w:bookmarkStart w:id="84" w:name="_Ref367719242"/>
      <w:r w:rsidRPr="00EB40EE">
        <w:rPr>
          <w:rFonts w:ascii="David" w:eastAsia="Times New Roman" w:hAnsi="David" w:cs="David"/>
          <w:b/>
          <w:bCs/>
          <w:rtl/>
        </w:rPr>
        <w:t>שירותי ניקיון נוספים</w:t>
      </w:r>
      <w:bookmarkEnd w:id="84"/>
      <w:r w:rsidR="00DB4168" w:rsidRPr="00EB40EE">
        <w:rPr>
          <w:rFonts w:ascii="David" w:eastAsia="Times New Roman" w:hAnsi="David" w:cs="David"/>
          <w:b/>
          <w:bCs/>
          <w:rtl/>
        </w:rPr>
        <w:t xml:space="preserve"> (אופציה של המזמין בלבד)</w:t>
      </w:r>
    </w:p>
    <w:p w14:paraId="7164431D" w14:textId="6D0E3EF6" w:rsidR="000D5132" w:rsidRPr="00EB40EE" w:rsidRDefault="00230627" w:rsidP="00A6477B">
      <w:pPr>
        <w:numPr>
          <w:ilvl w:val="2"/>
          <w:numId w:val="2"/>
        </w:numPr>
        <w:bidi/>
        <w:spacing w:after="0" w:line="360" w:lineRule="auto"/>
        <w:jc w:val="both"/>
        <w:rPr>
          <w:rFonts w:ascii="David" w:eastAsia="Times New Roman" w:hAnsi="David" w:cs="David"/>
        </w:rPr>
      </w:pPr>
      <w:r w:rsidRPr="00EB40EE">
        <w:rPr>
          <w:rFonts w:ascii="David" w:eastAsia="Times New Roman" w:hAnsi="David" w:cs="David"/>
          <w:rtl/>
        </w:rPr>
        <w:t>בהתאם להוראות סעיף</w:t>
      </w:r>
      <w:r w:rsidR="00220DFC" w:rsidRPr="00EB40EE">
        <w:rPr>
          <w:rFonts w:ascii="David" w:eastAsia="Times New Roman" w:hAnsi="David" w:cs="David"/>
          <w:rtl/>
        </w:rPr>
        <w:t xml:space="preserve"> </w:t>
      </w:r>
      <w:r w:rsidR="00220DFC" w:rsidRPr="00EB40EE">
        <w:rPr>
          <w:rFonts w:ascii="David" w:eastAsia="Times New Roman" w:hAnsi="David" w:cs="David"/>
          <w:rtl/>
        </w:rPr>
        <w:fldChar w:fldCharType="begin"/>
      </w:r>
      <w:r w:rsidR="00220DFC" w:rsidRPr="00EB40EE">
        <w:rPr>
          <w:rFonts w:ascii="David" w:eastAsia="Times New Roman" w:hAnsi="David" w:cs="David"/>
          <w:rtl/>
        </w:rPr>
        <w:instrText xml:space="preserve"> </w:instrText>
      </w:r>
      <w:r w:rsidR="00220DFC" w:rsidRPr="00EB40EE">
        <w:rPr>
          <w:rFonts w:ascii="David" w:eastAsia="Times New Roman" w:hAnsi="David" w:cs="David"/>
        </w:rPr>
        <w:instrText>REF</w:instrText>
      </w:r>
      <w:r w:rsidR="00220DFC" w:rsidRPr="00EB40EE">
        <w:rPr>
          <w:rFonts w:ascii="David" w:eastAsia="Times New Roman" w:hAnsi="David" w:cs="David"/>
          <w:rtl/>
        </w:rPr>
        <w:instrText xml:space="preserve"> _</w:instrText>
      </w:r>
      <w:r w:rsidR="00220DFC" w:rsidRPr="00EB40EE">
        <w:rPr>
          <w:rFonts w:ascii="David" w:eastAsia="Times New Roman" w:hAnsi="David" w:cs="David"/>
        </w:rPr>
        <w:instrText>Ref370818688 \r \h</w:instrText>
      </w:r>
      <w:r w:rsidR="00220DFC" w:rsidRPr="00EB40EE">
        <w:rPr>
          <w:rFonts w:ascii="David" w:eastAsia="Times New Roman" w:hAnsi="David" w:cs="David"/>
          <w:rtl/>
        </w:rPr>
        <w:instrText xml:space="preserve"> </w:instrText>
      </w:r>
      <w:r w:rsidR="000E4F30" w:rsidRPr="00EB40EE">
        <w:rPr>
          <w:rFonts w:ascii="David" w:eastAsia="Times New Roman" w:hAnsi="David" w:cs="David"/>
          <w:rtl/>
        </w:rPr>
        <w:instrText xml:space="preserve"> \* </w:instrText>
      </w:r>
      <w:r w:rsidR="000E4F30" w:rsidRPr="00EB40EE">
        <w:rPr>
          <w:rFonts w:ascii="David" w:eastAsia="Times New Roman" w:hAnsi="David" w:cs="David"/>
        </w:rPr>
        <w:instrText>MERGEFORMAT</w:instrText>
      </w:r>
      <w:r w:rsidR="000E4F30" w:rsidRPr="00EB40EE">
        <w:rPr>
          <w:rFonts w:ascii="David" w:eastAsia="Times New Roman" w:hAnsi="David" w:cs="David"/>
          <w:rtl/>
        </w:rPr>
        <w:instrText xml:space="preserve"> </w:instrText>
      </w:r>
      <w:r w:rsidR="00220DFC" w:rsidRPr="00EB40EE">
        <w:rPr>
          <w:rFonts w:ascii="David" w:eastAsia="Times New Roman" w:hAnsi="David" w:cs="David"/>
          <w:rtl/>
        </w:rPr>
      </w:r>
      <w:r w:rsidR="00220DFC" w:rsidRPr="00EB40EE">
        <w:rPr>
          <w:rFonts w:ascii="David" w:eastAsia="Times New Roman" w:hAnsi="David" w:cs="David"/>
          <w:rtl/>
        </w:rPr>
        <w:fldChar w:fldCharType="separate"/>
      </w:r>
      <w:r w:rsidR="002F5BDF" w:rsidRPr="00EB40EE">
        <w:rPr>
          <w:rFonts w:ascii="David" w:eastAsia="Times New Roman" w:hAnsi="David" w:cs="David"/>
          <w:cs/>
        </w:rPr>
        <w:t>‎</w:t>
      </w:r>
      <w:r w:rsidR="002F5BDF" w:rsidRPr="00EB40EE">
        <w:rPr>
          <w:rFonts w:ascii="David" w:eastAsia="Times New Roman" w:hAnsi="David" w:cs="David"/>
        </w:rPr>
        <w:t>13.7</w:t>
      </w:r>
      <w:r w:rsidR="00220DFC" w:rsidRPr="00EB40EE">
        <w:rPr>
          <w:rFonts w:ascii="David" w:eastAsia="Times New Roman" w:hAnsi="David" w:cs="David"/>
          <w:rtl/>
        </w:rPr>
        <w:fldChar w:fldCharType="end"/>
      </w:r>
      <w:r w:rsidRPr="00EB40EE">
        <w:rPr>
          <w:rFonts w:ascii="David" w:eastAsia="Times New Roman" w:hAnsi="David" w:cs="David"/>
          <w:rtl/>
        </w:rPr>
        <w:t xml:space="preserve"> להסכם ההתקשרות, המצורף למכרז זה, </w:t>
      </w:r>
      <w:r w:rsidR="000D5132" w:rsidRPr="00EB40EE">
        <w:rPr>
          <w:rFonts w:ascii="David" w:eastAsia="Times New Roman" w:hAnsi="David" w:cs="David"/>
          <w:rtl/>
        </w:rPr>
        <w:t xml:space="preserve">המזמין שומר לעצמו את הזכות </w:t>
      </w:r>
      <w:r w:rsidRPr="00EB40EE">
        <w:rPr>
          <w:rFonts w:ascii="David" w:eastAsia="Times New Roman" w:hAnsi="David" w:cs="David"/>
          <w:rtl/>
        </w:rPr>
        <w:t>להזמין מהספק את ביצוע</w:t>
      </w:r>
      <w:r w:rsidR="000D5132" w:rsidRPr="00EB40EE">
        <w:rPr>
          <w:rFonts w:ascii="David" w:eastAsia="Times New Roman" w:hAnsi="David" w:cs="David"/>
          <w:rtl/>
        </w:rPr>
        <w:t xml:space="preserve"> שירותי הניקיון הבאים:</w:t>
      </w:r>
    </w:p>
    <w:p w14:paraId="2E6F93B7" w14:textId="77777777" w:rsidR="00086B05" w:rsidRPr="00EB40EE" w:rsidRDefault="000D5132" w:rsidP="00A6477B">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 xml:space="preserve"> נ</w:t>
      </w:r>
      <w:r w:rsidR="00086B05" w:rsidRPr="00EB40EE">
        <w:rPr>
          <w:rFonts w:ascii="David" w:eastAsia="Times New Roman" w:hAnsi="David" w:cs="David"/>
          <w:rtl/>
        </w:rPr>
        <w:t>יקיון חלונות בעלי קושי נגישות</w:t>
      </w:r>
      <w:r w:rsidR="004C5855" w:rsidRPr="00EB40EE">
        <w:rPr>
          <w:rFonts w:ascii="David" w:eastAsia="Times New Roman" w:hAnsi="David" w:cs="David"/>
          <w:rtl/>
        </w:rPr>
        <w:t xml:space="preserve"> (באמצע</w:t>
      </w:r>
      <w:r w:rsidR="004F63A0" w:rsidRPr="00EB40EE">
        <w:rPr>
          <w:rFonts w:ascii="David" w:eastAsia="Times New Roman" w:hAnsi="David" w:cs="David"/>
          <w:rtl/>
        </w:rPr>
        <w:t>ות סנפלינג או מוט הארכה ייעודי) באתרים הבאים:</w:t>
      </w:r>
    </w:p>
    <w:tbl>
      <w:tblPr>
        <w:tblStyle w:val="af6"/>
        <w:bidiVisual/>
        <w:tblW w:w="0" w:type="auto"/>
        <w:tblInd w:w="1418" w:type="dxa"/>
        <w:tblLook w:val="04A0" w:firstRow="1" w:lastRow="0" w:firstColumn="1" w:lastColumn="0" w:noHBand="0" w:noVBand="1"/>
      </w:tblPr>
      <w:tblGrid>
        <w:gridCol w:w="2511"/>
        <w:gridCol w:w="5022"/>
      </w:tblGrid>
      <w:tr w:rsidR="00590D27" w:rsidRPr="00EB40EE" w14:paraId="51379059" w14:textId="77777777" w:rsidTr="00574D18">
        <w:tc>
          <w:tcPr>
            <w:tcW w:w="2511" w:type="dxa"/>
          </w:tcPr>
          <w:p w14:paraId="0982A7C7" w14:textId="77777777" w:rsidR="00590D27" w:rsidRPr="00EB40EE" w:rsidRDefault="00590D27" w:rsidP="00574D18">
            <w:pPr>
              <w:widowControl w:val="0"/>
              <w:bidi/>
              <w:spacing w:after="0"/>
              <w:jc w:val="center"/>
              <w:rPr>
                <w:rFonts w:ascii="David" w:hAnsi="David" w:cs="David"/>
                <w:b/>
                <w:bCs/>
                <w:rtl/>
              </w:rPr>
            </w:pPr>
            <w:r w:rsidRPr="00EB40EE">
              <w:rPr>
                <w:rFonts w:ascii="David" w:hAnsi="David" w:cs="David"/>
                <w:b/>
                <w:bCs/>
                <w:rtl/>
              </w:rPr>
              <w:t>אתר</w:t>
            </w:r>
          </w:p>
        </w:tc>
        <w:tc>
          <w:tcPr>
            <w:tcW w:w="5022" w:type="dxa"/>
          </w:tcPr>
          <w:p w14:paraId="746B3E07" w14:textId="77777777" w:rsidR="00590D27" w:rsidRPr="00EB40EE" w:rsidRDefault="00590D27" w:rsidP="00574D18">
            <w:pPr>
              <w:widowControl w:val="0"/>
              <w:bidi/>
              <w:spacing w:after="0"/>
              <w:jc w:val="center"/>
              <w:rPr>
                <w:rFonts w:ascii="David" w:hAnsi="David" w:cs="David"/>
                <w:b/>
                <w:bCs/>
                <w:rtl/>
              </w:rPr>
            </w:pPr>
            <w:r w:rsidRPr="00EB40EE">
              <w:rPr>
                <w:rFonts w:ascii="David" w:hAnsi="David" w:cs="David"/>
                <w:b/>
                <w:bCs/>
                <w:rtl/>
              </w:rPr>
              <w:t>פירוט השירות הנדרש</w:t>
            </w:r>
          </w:p>
        </w:tc>
      </w:tr>
      <w:tr w:rsidR="00590D27" w:rsidRPr="00EB40EE" w14:paraId="1884CADD" w14:textId="77777777" w:rsidTr="00574D18">
        <w:tc>
          <w:tcPr>
            <w:tcW w:w="2511" w:type="dxa"/>
          </w:tcPr>
          <w:p w14:paraId="5BA97F45"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בית דגן – הנהלה ראשית</w:t>
            </w:r>
          </w:p>
        </w:tc>
        <w:tc>
          <w:tcPr>
            <w:tcW w:w="5022" w:type="dxa"/>
          </w:tcPr>
          <w:p w14:paraId="10846B36"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ניקיון חיצוני של כל החלונות וקירות מסך כולל זכוכיות רשתות ואלומיניום בשלושה מבנים.</w:t>
            </w:r>
          </w:p>
          <w:p w14:paraId="4311B4BC" w14:textId="77777777" w:rsidR="00590D27" w:rsidRPr="00EB40EE" w:rsidRDefault="00590D27" w:rsidP="00574D18">
            <w:pPr>
              <w:widowControl w:val="0"/>
              <w:bidi/>
              <w:spacing w:after="0"/>
              <w:jc w:val="both"/>
              <w:rPr>
                <w:rFonts w:ascii="David" w:hAnsi="David" w:cs="David"/>
                <w:rtl/>
              </w:rPr>
            </w:pPr>
          </w:p>
          <w:p w14:paraId="194F5A07"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ניקיון פנימי של חלונות מסך במבואות הבניינים.</w:t>
            </w:r>
          </w:p>
          <w:p w14:paraId="143D8E32" w14:textId="77777777" w:rsidR="00590D27" w:rsidRPr="00EB40EE" w:rsidRDefault="00590D27" w:rsidP="00574D18">
            <w:pPr>
              <w:widowControl w:val="0"/>
              <w:bidi/>
              <w:spacing w:after="0"/>
              <w:jc w:val="both"/>
              <w:rPr>
                <w:rFonts w:ascii="David" w:hAnsi="David" w:cs="David"/>
                <w:rtl/>
              </w:rPr>
            </w:pPr>
          </w:p>
        </w:tc>
      </w:tr>
      <w:tr w:rsidR="00590D27" w:rsidRPr="00EB40EE" w14:paraId="56BABA85" w14:textId="77777777" w:rsidTr="00574D18">
        <w:tc>
          <w:tcPr>
            <w:tcW w:w="2511" w:type="dxa"/>
          </w:tcPr>
          <w:p w14:paraId="39674AB1"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שירות וטרינרי הנהלה ראשית</w:t>
            </w:r>
          </w:p>
        </w:tc>
        <w:tc>
          <w:tcPr>
            <w:tcW w:w="5022" w:type="dxa"/>
          </w:tcPr>
          <w:p w14:paraId="4AA929F0" w14:textId="77777777" w:rsidR="00590D27" w:rsidRPr="00EB40EE" w:rsidRDefault="00590D27" w:rsidP="00574D18">
            <w:pPr>
              <w:widowControl w:val="0"/>
              <w:tabs>
                <w:tab w:val="left" w:pos="1331"/>
              </w:tabs>
              <w:bidi/>
              <w:spacing w:after="0"/>
              <w:jc w:val="both"/>
              <w:rPr>
                <w:rFonts w:ascii="David" w:hAnsi="David" w:cs="David"/>
                <w:rtl/>
              </w:rPr>
            </w:pPr>
            <w:r w:rsidRPr="00EB40EE">
              <w:rPr>
                <w:rFonts w:ascii="David" w:hAnsi="David" w:cs="David"/>
                <w:rtl/>
              </w:rPr>
              <w:t>מבנה הנהלת השירות הווטרינרי - ניקיון חיצוני של חלונות ללא נגישות (חלונות בפינות המבנה)</w:t>
            </w:r>
          </w:p>
        </w:tc>
      </w:tr>
      <w:tr w:rsidR="00590D27" w:rsidRPr="00EB40EE" w14:paraId="3D9D4BDF" w14:textId="77777777" w:rsidTr="00574D18">
        <w:tc>
          <w:tcPr>
            <w:tcW w:w="2511" w:type="dxa"/>
          </w:tcPr>
          <w:p w14:paraId="54927474"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מחוז עמקים בגלבוע</w:t>
            </w:r>
          </w:p>
        </w:tc>
        <w:tc>
          <w:tcPr>
            <w:tcW w:w="5022" w:type="dxa"/>
          </w:tcPr>
          <w:p w14:paraId="118A74D0"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ניקיון חיצוני של כל החלונות וקירות מסך  כולל זכוכיות רשתות ואלומיניום.</w:t>
            </w:r>
          </w:p>
          <w:p w14:paraId="07B00DE8" w14:textId="77777777" w:rsidR="00590D27" w:rsidRPr="00EB40EE" w:rsidRDefault="00590D27" w:rsidP="00574D18">
            <w:pPr>
              <w:widowControl w:val="0"/>
              <w:bidi/>
              <w:spacing w:after="0"/>
              <w:jc w:val="both"/>
              <w:rPr>
                <w:rFonts w:ascii="David" w:hAnsi="David" w:cs="David"/>
                <w:rtl/>
              </w:rPr>
            </w:pPr>
          </w:p>
          <w:p w14:paraId="0812358E"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ניקיון פנימי של שלושה מסכים פנימיים במבואת הבניין.</w:t>
            </w:r>
          </w:p>
        </w:tc>
      </w:tr>
      <w:tr w:rsidR="00590D27" w:rsidRPr="00EB40EE" w14:paraId="316E4A9F" w14:textId="77777777" w:rsidTr="00574D18">
        <w:tc>
          <w:tcPr>
            <w:tcW w:w="2511" w:type="dxa"/>
          </w:tcPr>
          <w:p w14:paraId="56748832"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מחוז גליל גולן בקריית שמונה</w:t>
            </w:r>
          </w:p>
        </w:tc>
        <w:tc>
          <w:tcPr>
            <w:tcW w:w="5022" w:type="dxa"/>
          </w:tcPr>
          <w:p w14:paraId="4F99CC5E"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ניקיון חיצוני של חלונות ללא נגישות</w:t>
            </w:r>
          </w:p>
          <w:p w14:paraId="5A4202B2"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ניקיון מדפי הצללה חיצוניים</w:t>
            </w:r>
          </w:p>
        </w:tc>
      </w:tr>
      <w:tr w:rsidR="00590D27" w:rsidRPr="00EB40EE" w14:paraId="634A917E" w14:textId="77777777" w:rsidTr="00574D18">
        <w:tc>
          <w:tcPr>
            <w:tcW w:w="2511" w:type="dxa"/>
          </w:tcPr>
          <w:p w14:paraId="6F317513"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מחוז דרום בגילת</w:t>
            </w:r>
          </w:p>
        </w:tc>
        <w:tc>
          <w:tcPr>
            <w:tcW w:w="5022" w:type="dxa"/>
          </w:tcPr>
          <w:p w14:paraId="57654666" w14:textId="77777777" w:rsidR="00590D27" w:rsidRPr="00EB40EE" w:rsidRDefault="00590D27" w:rsidP="00574D18">
            <w:pPr>
              <w:widowControl w:val="0"/>
              <w:bidi/>
              <w:spacing w:after="0"/>
              <w:jc w:val="both"/>
              <w:rPr>
                <w:rFonts w:ascii="David" w:hAnsi="David" w:cs="David"/>
                <w:rtl/>
              </w:rPr>
            </w:pPr>
            <w:r w:rsidRPr="00EB40EE">
              <w:rPr>
                <w:rFonts w:ascii="David" w:hAnsi="David" w:cs="David"/>
                <w:rtl/>
              </w:rPr>
              <w:t>ניקיון של חלונות מסך במבואת הבניין – כיפת חלונות עגלגלה.</w:t>
            </w:r>
          </w:p>
        </w:tc>
      </w:tr>
      <w:tr w:rsidR="00BE3709" w:rsidRPr="00EB40EE" w14:paraId="6CA7779B" w14:textId="77777777" w:rsidTr="00574D18">
        <w:tc>
          <w:tcPr>
            <w:tcW w:w="2511" w:type="dxa"/>
          </w:tcPr>
          <w:p w14:paraId="3EBC71D4" w14:textId="77777777" w:rsidR="00BE3709" w:rsidRPr="00EB40EE" w:rsidRDefault="00BE3709" w:rsidP="00574D18">
            <w:pPr>
              <w:widowControl w:val="0"/>
              <w:bidi/>
              <w:spacing w:after="0"/>
              <w:jc w:val="both"/>
              <w:rPr>
                <w:rFonts w:ascii="David" w:hAnsi="David" w:cs="David"/>
                <w:rtl/>
              </w:rPr>
            </w:pPr>
            <w:proofErr w:type="spellStart"/>
            <w:r w:rsidRPr="00EB40EE">
              <w:rPr>
                <w:rFonts w:ascii="David" w:hAnsi="David" w:cs="David"/>
                <w:rtl/>
              </w:rPr>
              <w:t>מינהל</w:t>
            </w:r>
            <w:proofErr w:type="spellEnd"/>
            <w:r w:rsidRPr="00EB40EE">
              <w:rPr>
                <w:rFonts w:ascii="David" w:hAnsi="David" w:cs="David"/>
                <w:rtl/>
              </w:rPr>
              <w:t xml:space="preserve"> המחקר </w:t>
            </w:r>
          </w:p>
        </w:tc>
        <w:tc>
          <w:tcPr>
            <w:tcW w:w="5022" w:type="dxa"/>
          </w:tcPr>
          <w:p w14:paraId="4AF679B2" w14:textId="2DFDF07B" w:rsidR="00BE3709" w:rsidRPr="00EB40EE" w:rsidRDefault="00BE3709" w:rsidP="00123E1B">
            <w:pPr>
              <w:widowControl w:val="0"/>
              <w:bidi/>
              <w:spacing w:after="0"/>
              <w:jc w:val="both"/>
              <w:rPr>
                <w:rFonts w:ascii="David" w:hAnsi="David" w:cs="David"/>
                <w:rtl/>
              </w:rPr>
            </w:pPr>
            <w:r w:rsidRPr="00EB40EE">
              <w:rPr>
                <w:rFonts w:ascii="David" w:hAnsi="David" w:cs="David"/>
                <w:rtl/>
              </w:rPr>
              <w:t>ניקיון חיצוני של כל החלונות וקירות מסך כולל זכוכיות רשתות ואלומיניום בשלושה מבנים.</w:t>
            </w:r>
          </w:p>
        </w:tc>
      </w:tr>
    </w:tbl>
    <w:p w14:paraId="6FA45C42" w14:textId="0D41F803" w:rsidR="004C5855" w:rsidRPr="00EB40EE" w:rsidRDefault="004C5855" w:rsidP="00A6477B">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lastRenderedPageBreak/>
        <w:t xml:space="preserve"> פוליש רצפות</w:t>
      </w:r>
      <w:r w:rsidR="00BD2FB4" w:rsidRPr="00EB40EE">
        <w:rPr>
          <w:rFonts w:ascii="David" w:eastAsia="Times New Roman" w:hAnsi="David" w:cs="David"/>
          <w:rtl/>
        </w:rPr>
        <w:t xml:space="preserve"> חלקות</w:t>
      </w:r>
      <w:r w:rsidR="00A74F61" w:rsidRPr="00EB40EE">
        <w:rPr>
          <w:rFonts w:ascii="David" w:eastAsia="Times New Roman" w:hAnsi="David" w:cs="David"/>
          <w:rtl/>
        </w:rPr>
        <w:t>.</w:t>
      </w:r>
    </w:p>
    <w:p w14:paraId="0F743FFF" w14:textId="039C7ECA" w:rsidR="00BD2FB4" w:rsidRPr="00EB40EE" w:rsidRDefault="00BD2FB4" w:rsidP="00A6477B">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 xml:space="preserve">ניקיון בקיטור רצפות מחוספסות </w:t>
      </w:r>
      <w:r w:rsidR="00A74F61" w:rsidRPr="00EB40EE">
        <w:rPr>
          <w:rFonts w:ascii="David" w:eastAsia="Times New Roman" w:hAnsi="David" w:cs="David"/>
          <w:rtl/>
        </w:rPr>
        <w:t>–</w:t>
      </w:r>
      <w:r w:rsidRPr="00EB40EE">
        <w:rPr>
          <w:rFonts w:ascii="David" w:eastAsia="Times New Roman" w:hAnsi="David" w:cs="David"/>
          <w:rtl/>
        </w:rPr>
        <w:t xml:space="preserve"> חצר</w:t>
      </w:r>
      <w:r w:rsidR="00A74F61" w:rsidRPr="00EB40EE">
        <w:rPr>
          <w:rFonts w:ascii="David" w:eastAsia="Times New Roman" w:hAnsi="David" w:cs="David"/>
          <w:rtl/>
        </w:rPr>
        <w:t>.</w:t>
      </w:r>
    </w:p>
    <w:p w14:paraId="79C7E264" w14:textId="72E245E2" w:rsidR="004C5855" w:rsidRPr="00EB40EE" w:rsidRDefault="004C5855" w:rsidP="00A6477B">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ניקיון שטיחים</w:t>
      </w:r>
      <w:r w:rsidR="00A74F61" w:rsidRPr="00EB40EE">
        <w:rPr>
          <w:rFonts w:ascii="David" w:eastAsia="Times New Roman" w:hAnsi="David" w:cs="David"/>
          <w:rtl/>
        </w:rPr>
        <w:t>.</w:t>
      </w:r>
    </w:p>
    <w:p w14:paraId="0444FE7C" w14:textId="09374DAE" w:rsidR="004C5855" w:rsidRPr="00EB40EE" w:rsidRDefault="004C5855" w:rsidP="00A6477B">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ניקיון ספות וכורסאות</w:t>
      </w:r>
      <w:r w:rsidR="00A74F61" w:rsidRPr="00EB40EE">
        <w:rPr>
          <w:rFonts w:ascii="David" w:eastAsia="Times New Roman" w:hAnsi="David" w:cs="David"/>
          <w:rtl/>
        </w:rPr>
        <w:t>.</w:t>
      </w:r>
    </w:p>
    <w:p w14:paraId="1F8AF154" w14:textId="6D29D7A5" w:rsidR="004859D6" w:rsidRPr="00EB40EE" w:rsidRDefault="004859D6" w:rsidP="004859D6">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 xml:space="preserve">עובדי </w:t>
      </w:r>
      <w:r w:rsidR="0045481E" w:rsidRPr="00EB40EE">
        <w:rPr>
          <w:rFonts w:ascii="David" w:eastAsia="Times New Roman" w:hAnsi="David" w:cs="David"/>
          <w:rtl/>
        </w:rPr>
        <w:t>סבל</w:t>
      </w:r>
      <w:r w:rsidRPr="00EB40EE">
        <w:rPr>
          <w:rFonts w:ascii="David" w:eastAsia="Times New Roman" w:hAnsi="David" w:cs="David"/>
          <w:rtl/>
        </w:rPr>
        <w:t>ות</w:t>
      </w:r>
      <w:r w:rsidR="0045481E" w:rsidRPr="00EB40EE">
        <w:rPr>
          <w:rFonts w:ascii="David" w:eastAsia="Times New Roman" w:hAnsi="David" w:cs="David"/>
          <w:rtl/>
        </w:rPr>
        <w:t xml:space="preserve"> למשימות מזדמנות.</w:t>
      </w:r>
      <w:r w:rsidRPr="00EB40EE">
        <w:rPr>
          <w:rFonts w:ascii="David" w:eastAsia="Times New Roman" w:hAnsi="David" w:cs="David"/>
          <w:rtl/>
        </w:rPr>
        <w:t xml:space="preserve"> </w:t>
      </w:r>
      <w:r w:rsidR="00A03542" w:rsidRPr="00EB40EE">
        <w:rPr>
          <w:rFonts w:ascii="David" w:eastAsia="Times New Roman" w:hAnsi="David" w:cs="David"/>
          <w:rtl/>
        </w:rPr>
        <w:t xml:space="preserve">ערך שעת העבודה עבורם תהיה גבוהה ב-20% מתעריף שעת עבודה </w:t>
      </w:r>
      <w:r w:rsidRPr="00EB40EE">
        <w:rPr>
          <w:rFonts w:ascii="David" w:eastAsia="Times New Roman" w:hAnsi="David" w:cs="David"/>
          <w:rtl/>
        </w:rPr>
        <w:t>כפי שהציע המציע בהצעתו. על העלויות יתווספו כל התוספות לפי דין, לפי ההסכם הקיבוצי.</w:t>
      </w:r>
    </w:p>
    <w:p w14:paraId="62E89E7E" w14:textId="5000C5CF" w:rsidR="0045481E" w:rsidRPr="00EB40EE" w:rsidRDefault="0045481E" w:rsidP="00A6477B">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 xml:space="preserve">עובדי </w:t>
      </w:r>
      <w:r w:rsidR="0032706B" w:rsidRPr="00EB40EE">
        <w:rPr>
          <w:rFonts w:ascii="David" w:eastAsia="Times New Roman" w:hAnsi="David" w:cs="David"/>
          <w:rtl/>
        </w:rPr>
        <w:t>ניקיון ו</w:t>
      </w:r>
      <w:r w:rsidRPr="00EB40EE">
        <w:rPr>
          <w:rFonts w:ascii="David" w:eastAsia="Times New Roman" w:hAnsi="David" w:cs="David"/>
          <w:rtl/>
        </w:rPr>
        <w:t>שטיפת כלים</w:t>
      </w:r>
      <w:r w:rsidR="004D779B" w:rsidRPr="00EB40EE">
        <w:rPr>
          <w:rFonts w:ascii="David" w:eastAsia="Times New Roman" w:hAnsi="David" w:cs="David"/>
          <w:rtl/>
        </w:rPr>
        <w:t xml:space="preserve"> קבועים ו/או מזדמנים</w:t>
      </w:r>
      <w:r w:rsidRPr="00EB40EE">
        <w:rPr>
          <w:rFonts w:ascii="David" w:eastAsia="Times New Roman" w:hAnsi="David" w:cs="David"/>
          <w:rtl/>
        </w:rPr>
        <w:t xml:space="preserve"> במסעדות משרד החקלאות</w:t>
      </w:r>
      <w:r w:rsidR="00C748A0" w:rsidRPr="00EB40EE">
        <w:rPr>
          <w:rFonts w:ascii="David" w:eastAsia="Times New Roman" w:hAnsi="David" w:cs="David"/>
          <w:rtl/>
        </w:rPr>
        <w:t xml:space="preserve"> (כגיבוי לספק המזנון בלבד)</w:t>
      </w:r>
      <w:r w:rsidRPr="00EB40EE">
        <w:rPr>
          <w:rFonts w:ascii="David" w:eastAsia="Times New Roman" w:hAnsi="David" w:cs="David"/>
          <w:rtl/>
        </w:rPr>
        <w:t>.</w:t>
      </w:r>
    </w:p>
    <w:p w14:paraId="12B5CCAD" w14:textId="77777777" w:rsidR="008508E7" w:rsidRPr="00EB40EE" w:rsidRDefault="008508E7" w:rsidP="007B652E">
      <w:pPr>
        <w:bidi/>
        <w:spacing w:after="0" w:line="240" w:lineRule="auto"/>
        <w:ind w:left="1080"/>
        <w:jc w:val="both"/>
        <w:rPr>
          <w:rFonts w:ascii="David" w:eastAsia="Times New Roman" w:hAnsi="David" w:cs="David"/>
          <w:b/>
          <w:bCs/>
          <w:rtl/>
        </w:rPr>
      </w:pPr>
    </w:p>
    <w:p w14:paraId="48B1750F" w14:textId="2EEA0427" w:rsidR="004859D6" w:rsidRPr="00EB40EE" w:rsidRDefault="004859D6" w:rsidP="008508E7">
      <w:pPr>
        <w:bidi/>
        <w:spacing w:after="0" w:line="360" w:lineRule="auto"/>
        <w:ind w:left="1080"/>
        <w:jc w:val="both"/>
        <w:rPr>
          <w:rFonts w:ascii="David" w:eastAsia="Times New Roman" w:hAnsi="David" w:cs="David"/>
          <w:b/>
          <w:bCs/>
        </w:rPr>
      </w:pPr>
      <w:r w:rsidRPr="00EB40EE">
        <w:rPr>
          <w:rFonts w:ascii="David" w:eastAsia="Times New Roman" w:hAnsi="David" w:cs="David"/>
          <w:b/>
          <w:bCs/>
          <w:rtl/>
        </w:rPr>
        <w:t>עובדי ניקיון מיוחדים</w:t>
      </w:r>
      <w:r w:rsidR="008508E7" w:rsidRPr="00EB40EE">
        <w:rPr>
          <w:rFonts w:ascii="David" w:eastAsia="Times New Roman" w:hAnsi="David" w:cs="David"/>
          <w:b/>
          <w:bCs/>
          <w:rtl/>
        </w:rPr>
        <w:t xml:space="preserve"> ועובדי סבלות קבועים </w:t>
      </w:r>
    </w:p>
    <w:p w14:paraId="2E44401E" w14:textId="050ECC09" w:rsidR="008508E7" w:rsidRPr="00EB40EE" w:rsidRDefault="00A03542" w:rsidP="008508E7">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 xml:space="preserve"> </w:t>
      </w:r>
      <w:r w:rsidR="008508E7" w:rsidRPr="00EB40EE">
        <w:rPr>
          <w:rFonts w:ascii="David" w:eastAsia="Times New Roman" w:hAnsi="David" w:cs="David"/>
          <w:rtl/>
        </w:rPr>
        <w:t>עובדי סבלות קבועים</w:t>
      </w:r>
      <w:r w:rsidR="007B652E" w:rsidRPr="00EB40EE">
        <w:rPr>
          <w:rFonts w:ascii="David" w:eastAsia="Times New Roman" w:hAnsi="David" w:cs="David"/>
          <w:rtl/>
        </w:rPr>
        <w:t xml:space="preserve"> (לביצוע עבודות סבלות נלוות לשירותי הניקיון)</w:t>
      </w:r>
      <w:r w:rsidR="008508E7" w:rsidRPr="00EB40EE">
        <w:rPr>
          <w:rFonts w:ascii="David" w:eastAsia="Times New Roman" w:hAnsi="David" w:cs="David"/>
          <w:rtl/>
        </w:rPr>
        <w:t xml:space="preserve"> - הספק הזוכה מתחייב להעמיד לרשות המזמין שלושה עובדי סבלות קבועים </w:t>
      </w:r>
      <w:r w:rsidR="00894EF0" w:rsidRPr="00EB40EE">
        <w:rPr>
          <w:rFonts w:ascii="David" w:eastAsia="Times New Roman" w:hAnsi="David" w:cs="David"/>
          <w:rtl/>
        </w:rPr>
        <w:t xml:space="preserve">לעבודה </w:t>
      </w:r>
      <w:r w:rsidR="008508E7" w:rsidRPr="00EB40EE">
        <w:rPr>
          <w:rFonts w:ascii="David" w:eastAsia="Times New Roman" w:hAnsi="David" w:cs="David"/>
          <w:rtl/>
        </w:rPr>
        <w:t xml:space="preserve">במבנה ההנהלה </w:t>
      </w:r>
      <w:proofErr w:type="spellStart"/>
      <w:r w:rsidR="00894EF0" w:rsidRPr="00EB40EE">
        <w:rPr>
          <w:rFonts w:ascii="David" w:eastAsia="Times New Roman" w:hAnsi="David" w:cs="David"/>
          <w:rtl/>
        </w:rPr>
        <w:t>בקרייה</w:t>
      </w:r>
      <w:proofErr w:type="spellEnd"/>
      <w:r w:rsidR="00894EF0" w:rsidRPr="00EB40EE">
        <w:rPr>
          <w:rFonts w:ascii="David" w:eastAsia="Times New Roman" w:hAnsi="David" w:cs="David"/>
          <w:rtl/>
        </w:rPr>
        <w:t xml:space="preserve"> החקלאית.</w:t>
      </w:r>
      <w:r w:rsidR="008508E7" w:rsidRPr="00EB40EE">
        <w:rPr>
          <w:rFonts w:ascii="David" w:eastAsia="Times New Roman" w:hAnsi="David" w:cs="David"/>
          <w:rtl/>
        </w:rPr>
        <w:t xml:space="preserve"> ערך שעת העבודה עבורם תהיה גבוהה ב-20% מתעריף שעת עבודה כפי שהציע המציע בהצעתו. על העלויות יתווספו כל התוספות לפי דין, לפי ההסכם הקיבוצי.</w:t>
      </w:r>
    </w:p>
    <w:p w14:paraId="3A08CBDF" w14:textId="1E320B83" w:rsidR="00A03542" w:rsidRPr="00EB40EE" w:rsidRDefault="00894EF0" w:rsidP="008508E7">
      <w:pPr>
        <w:numPr>
          <w:ilvl w:val="3"/>
          <w:numId w:val="2"/>
        </w:numPr>
        <w:bidi/>
        <w:spacing w:after="0" w:line="360" w:lineRule="auto"/>
        <w:jc w:val="both"/>
        <w:rPr>
          <w:rFonts w:ascii="David" w:eastAsia="Times New Roman" w:hAnsi="David" w:cs="David"/>
        </w:rPr>
      </w:pPr>
      <w:r w:rsidRPr="00EB40EE">
        <w:rPr>
          <w:rFonts w:ascii="David" w:eastAsia="Times New Roman" w:hAnsi="David" w:cs="David"/>
          <w:rtl/>
        </w:rPr>
        <w:t xml:space="preserve">עובדי מעבדות בשירותים </w:t>
      </w:r>
      <w:proofErr w:type="spellStart"/>
      <w:r w:rsidRPr="00EB40EE">
        <w:rPr>
          <w:rFonts w:ascii="David" w:eastAsia="Times New Roman" w:hAnsi="David" w:cs="David"/>
          <w:rtl/>
        </w:rPr>
        <w:t>הוטרינריים</w:t>
      </w:r>
      <w:proofErr w:type="spellEnd"/>
      <w:r w:rsidRPr="00EB40EE">
        <w:rPr>
          <w:rFonts w:ascii="David" w:eastAsia="Times New Roman" w:hAnsi="David" w:cs="David"/>
          <w:rtl/>
        </w:rPr>
        <w:t xml:space="preserve"> </w:t>
      </w:r>
      <w:r w:rsidR="00A03542" w:rsidRPr="00EB40EE">
        <w:rPr>
          <w:rFonts w:ascii="David" w:eastAsia="Times New Roman" w:hAnsi="David" w:cs="David"/>
          <w:rtl/>
        </w:rPr>
        <w:t xml:space="preserve">- </w:t>
      </w:r>
      <w:r w:rsidRPr="00EB40EE">
        <w:rPr>
          <w:rFonts w:ascii="David" w:eastAsia="Times New Roman" w:hAnsi="David" w:cs="David"/>
          <w:rtl/>
        </w:rPr>
        <w:t xml:space="preserve">הספק הזוכה מתחייב להעמיד לרשות המזמין חמישה עובדי מעבדות בשירותים </w:t>
      </w:r>
      <w:proofErr w:type="spellStart"/>
      <w:r w:rsidRPr="00EB40EE">
        <w:rPr>
          <w:rFonts w:ascii="David" w:eastAsia="Times New Roman" w:hAnsi="David" w:cs="David"/>
          <w:rtl/>
        </w:rPr>
        <w:t>הוטרינריים</w:t>
      </w:r>
      <w:proofErr w:type="spellEnd"/>
      <w:r w:rsidRPr="00EB40EE">
        <w:rPr>
          <w:rFonts w:ascii="David" w:eastAsia="Times New Roman" w:hAnsi="David" w:cs="David"/>
          <w:rtl/>
        </w:rPr>
        <w:t xml:space="preserve"> לעבודה </w:t>
      </w:r>
      <w:proofErr w:type="spellStart"/>
      <w:r w:rsidRPr="00EB40EE">
        <w:rPr>
          <w:rFonts w:ascii="David" w:eastAsia="Times New Roman" w:hAnsi="David" w:cs="David"/>
          <w:rtl/>
        </w:rPr>
        <w:t>בקרייה</w:t>
      </w:r>
      <w:proofErr w:type="spellEnd"/>
      <w:r w:rsidRPr="00EB40EE">
        <w:rPr>
          <w:rFonts w:ascii="David" w:eastAsia="Times New Roman" w:hAnsi="David" w:cs="David"/>
          <w:rtl/>
        </w:rPr>
        <w:t xml:space="preserve"> החקלאית. </w:t>
      </w:r>
      <w:r w:rsidR="00A03542" w:rsidRPr="00EB40EE">
        <w:rPr>
          <w:rFonts w:ascii="David" w:eastAsia="Times New Roman" w:hAnsi="David" w:cs="David"/>
          <w:rtl/>
        </w:rPr>
        <w:t>ערך שעת העבודה עבורם תהיה גבוהה ב-20% מתעריף שעת עבודה כפי שהציע המציע בהצעתו. על העלויות יתווספו כל התוספות לפי דין, לפי ההסכם הקיבוצי.</w:t>
      </w:r>
      <w:r w:rsidRPr="00EB40EE">
        <w:rPr>
          <w:rFonts w:ascii="David" w:eastAsia="Times New Roman" w:hAnsi="David" w:cs="David"/>
          <w:rtl/>
        </w:rPr>
        <w:t xml:space="preserve"> </w:t>
      </w:r>
    </w:p>
    <w:p w14:paraId="0A74C079" w14:textId="01FF6F3C" w:rsidR="00A03542" w:rsidRPr="00EB40EE" w:rsidRDefault="00A03542" w:rsidP="0021410D">
      <w:pPr>
        <w:numPr>
          <w:ilvl w:val="3"/>
          <w:numId w:val="2"/>
        </w:numPr>
        <w:bidi/>
        <w:spacing w:after="0" w:line="360" w:lineRule="auto"/>
        <w:ind w:left="1797" w:hanging="708"/>
        <w:jc w:val="both"/>
        <w:rPr>
          <w:rFonts w:ascii="David" w:eastAsia="Times New Roman" w:hAnsi="David" w:cs="David"/>
        </w:rPr>
      </w:pPr>
      <w:r w:rsidRPr="00EB40EE">
        <w:rPr>
          <w:rFonts w:ascii="David" w:eastAsia="Times New Roman" w:hAnsi="David" w:cs="David"/>
          <w:rtl/>
        </w:rPr>
        <w:t>עובד ניקיון משק בעלי חיים - ערך שעת העבודה עבורם תהיה גבוהה ב-</w:t>
      </w:r>
      <w:r w:rsidR="008D323B" w:rsidRPr="00EB40EE">
        <w:rPr>
          <w:rFonts w:ascii="David" w:eastAsia="Times New Roman" w:hAnsi="David" w:cs="David"/>
          <w:rtl/>
        </w:rPr>
        <w:t>5</w:t>
      </w:r>
      <w:r w:rsidRPr="00EB40EE">
        <w:rPr>
          <w:rFonts w:ascii="David" w:eastAsia="Times New Roman" w:hAnsi="David" w:cs="David"/>
          <w:rtl/>
        </w:rPr>
        <w:t>0% מתעריף שעת עבודה כפי שהציע המציע בהצעתו. על העלויות יתווספו כל התוספות לפי דין, לפי ההסכם הקיבוצי.</w:t>
      </w:r>
    </w:p>
    <w:p w14:paraId="1A10B6C9" w14:textId="3F5B0E63" w:rsidR="00A03542" w:rsidRPr="00EB40EE" w:rsidRDefault="00A03542" w:rsidP="0021410D">
      <w:pPr>
        <w:numPr>
          <w:ilvl w:val="3"/>
          <w:numId w:val="2"/>
        </w:numPr>
        <w:bidi/>
        <w:spacing w:after="0" w:line="360" w:lineRule="auto"/>
        <w:ind w:left="1797" w:hanging="708"/>
        <w:jc w:val="both"/>
        <w:rPr>
          <w:rFonts w:ascii="David" w:eastAsia="Times New Roman" w:hAnsi="David" w:cs="David"/>
        </w:rPr>
      </w:pPr>
      <w:r w:rsidRPr="00EB40EE">
        <w:rPr>
          <w:rFonts w:ascii="David" w:eastAsia="Times New Roman" w:hAnsi="David" w:cs="David"/>
          <w:rtl/>
        </w:rPr>
        <w:t>חמישה עובדים במעבדות בדגים - ערך שעת העבודה עבורם תהיה גבוהה ב-20% מתעריף שעת עבודה כפי שהציע המציע בהצעתו. על העלויות יתווספו כל התוספות לפי דין, לפי ההסכם הקיבוצי.</w:t>
      </w:r>
    </w:p>
    <w:p w14:paraId="30BB0899" w14:textId="3BE38BFD" w:rsidR="00A03542" w:rsidRPr="00EB40EE" w:rsidRDefault="008D323B" w:rsidP="0021410D">
      <w:pPr>
        <w:bidi/>
        <w:spacing w:after="0" w:line="360" w:lineRule="auto"/>
        <w:ind w:left="1797" w:firstLine="3"/>
        <w:jc w:val="both"/>
        <w:rPr>
          <w:rFonts w:ascii="David" w:eastAsia="Times New Roman" w:hAnsi="David" w:cs="David"/>
          <w:rtl/>
        </w:rPr>
      </w:pPr>
      <w:r w:rsidRPr="00EB40EE">
        <w:rPr>
          <w:rFonts w:ascii="David" w:eastAsia="Times New Roman" w:hAnsi="David" w:cs="David"/>
          <w:b/>
          <w:bCs/>
          <w:u w:val="single"/>
          <w:rtl/>
        </w:rPr>
        <w:t>הערה</w:t>
      </w:r>
      <w:r w:rsidRPr="00EB40EE">
        <w:rPr>
          <w:rFonts w:ascii="David" w:eastAsia="Times New Roman" w:hAnsi="David" w:cs="David"/>
          <w:rtl/>
        </w:rPr>
        <w:t xml:space="preserve">: </w:t>
      </w:r>
      <w:r w:rsidRPr="00EB40EE">
        <w:rPr>
          <w:rFonts w:ascii="David" w:eastAsia="Times New Roman" w:hAnsi="David" w:cs="David"/>
          <w:b/>
          <w:bCs/>
          <w:rtl/>
        </w:rPr>
        <w:t xml:space="preserve">עובדי הסבלות הקבועים ועובדי ניקיון מיוחדים נכללים בטבלת העובדים בסעיף </w:t>
      </w:r>
      <w:r w:rsidR="008E0558" w:rsidRPr="00EB40EE">
        <w:rPr>
          <w:rFonts w:ascii="David" w:eastAsia="Times New Roman" w:hAnsi="David" w:cs="David"/>
          <w:b/>
          <w:bCs/>
          <w:rtl/>
        </w:rPr>
        <w:t>6.6.3</w:t>
      </w:r>
      <w:r w:rsidRPr="00EB40EE">
        <w:rPr>
          <w:rFonts w:ascii="David" w:eastAsia="Times New Roman" w:hAnsi="David" w:cs="David"/>
          <w:b/>
          <w:bCs/>
          <w:rtl/>
        </w:rPr>
        <w:t>.</w:t>
      </w:r>
    </w:p>
    <w:p w14:paraId="237E3CD5" w14:textId="5EF81088" w:rsidR="00621E47" w:rsidRPr="00EB40EE" w:rsidRDefault="00621E47" w:rsidP="0021410D">
      <w:pPr>
        <w:bidi/>
        <w:spacing w:line="360" w:lineRule="auto"/>
        <w:ind w:left="1797" w:firstLine="3"/>
        <w:jc w:val="both"/>
        <w:rPr>
          <w:rFonts w:ascii="David" w:eastAsia="Times New Roman" w:hAnsi="David" w:cs="David"/>
          <w:b/>
          <w:bCs/>
        </w:rPr>
      </w:pPr>
      <w:r w:rsidRPr="00EB40EE">
        <w:rPr>
          <w:rFonts w:ascii="David" w:eastAsia="Times New Roman" w:hAnsi="David" w:cs="David"/>
          <w:b/>
          <w:bCs/>
          <w:rtl/>
        </w:rPr>
        <w:t>יובהר</w:t>
      </w:r>
      <w:r w:rsidR="00894EF0" w:rsidRPr="00EB40EE">
        <w:rPr>
          <w:rFonts w:ascii="David" w:eastAsia="Times New Roman" w:hAnsi="David" w:cs="David"/>
          <w:b/>
          <w:bCs/>
          <w:rtl/>
        </w:rPr>
        <w:t>,</w:t>
      </w:r>
      <w:r w:rsidRPr="00EB40EE">
        <w:rPr>
          <w:rFonts w:ascii="David" w:eastAsia="Times New Roman" w:hAnsi="David" w:cs="David"/>
          <w:b/>
          <w:bCs/>
          <w:rtl/>
        </w:rPr>
        <w:t xml:space="preserve"> כי לצורך ביצוע עבודות הסבלות </w:t>
      </w:r>
      <w:r w:rsidR="00894EF0" w:rsidRPr="00EB40EE">
        <w:rPr>
          <w:rFonts w:ascii="David" w:eastAsia="Times New Roman" w:hAnsi="David" w:cs="David"/>
          <w:b/>
          <w:bCs/>
          <w:rtl/>
        </w:rPr>
        <w:t>הקבועים ועובדי הניקיון</w:t>
      </w:r>
      <w:r w:rsidRPr="00EB40EE">
        <w:rPr>
          <w:rFonts w:ascii="David" w:eastAsia="Times New Roman" w:hAnsi="David" w:cs="David"/>
          <w:b/>
          <w:bCs/>
          <w:rtl/>
        </w:rPr>
        <w:t xml:space="preserve"> המיוחדים</w:t>
      </w:r>
      <w:bookmarkStart w:id="85" w:name="_GoBack"/>
      <w:bookmarkEnd w:id="85"/>
      <w:r w:rsidRPr="00EB40EE">
        <w:rPr>
          <w:rFonts w:ascii="David" w:eastAsia="Times New Roman" w:hAnsi="David" w:cs="David"/>
          <w:b/>
          <w:bCs/>
          <w:rtl/>
        </w:rPr>
        <w:t xml:space="preserve"> </w:t>
      </w:r>
      <w:r w:rsidR="00894EF0" w:rsidRPr="00EB40EE">
        <w:rPr>
          <w:rFonts w:ascii="David" w:eastAsia="Times New Roman" w:hAnsi="David" w:cs="David"/>
          <w:b/>
          <w:bCs/>
          <w:rtl/>
        </w:rPr>
        <w:t xml:space="preserve">יוקצו עובדים </w:t>
      </w:r>
      <w:proofErr w:type="spellStart"/>
      <w:r w:rsidR="00894EF0" w:rsidRPr="00EB40EE">
        <w:rPr>
          <w:rFonts w:ascii="David" w:eastAsia="Times New Roman" w:hAnsi="David" w:cs="David"/>
          <w:b/>
          <w:bCs/>
          <w:rtl/>
        </w:rPr>
        <w:t>ספצפיים</w:t>
      </w:r>
      <w:proofErr w:type="spellEnd"/>
      <w:r w:rsidR="00894EF0" w:rsidRPr="00EB40EE">
        <w:rPr>
          <w:rFonts w:ascii="David" w:eastAsia="Times New Roman" w:hAnsi="David" w:cs="David"/>
          <w:b/>
          <w:bCs/>
          <w:rtl/>
        </w:rPr>
        <w:t>. עובדים אלו יהיו קבועים וייתנו שירותים רק לשירות הניקיון המיוחד לו הוקצו. אין לניידם בכלל,</w:t>
      </w:r>
      <w:r w:rsidRPr="00EB40EE">
        <w:rPr>
          <w:rFonts w:ascii="David" w:eastAsia="Times New Roman" w:hAnsi="David" w:cs="David"/>
          <w:b/>
          <w:bCs/>
          <w:rtl/>
        </w:rPr>
        <w:t xml:space="preserve"> אלא באישור מראש ובכתב על ידי הממונה</w:t>
      </w:r>
      <w:r w:rsidR="00894EF0" w:rsidRPr="00EB40EE">
        <w:rPr>
          <w:rFonts w:ascii="David" w:eastAsia="Times New Roman" w:hAnsi="David" w:cs="David"/>
          <w:b/>
          <w:bCs/>
          <w:rtl/>
        </w:rPr>
        <w:t xml:space="preserve"> ורק במקרים חריגים</w:t>
      </w:r>
      <w:r w:rsidRPr="00EB40EE">
        <w:rPr>
          <w:rFonts w:ascii="David" w:eastAsia="Times New Roman" w:hAnsi="David" w:cs="David"/>
          <w:b/>
          <w:bCs/>
          <w:rtl/>
        </w:rPr>
        <w:t xml:space="preserve">.  </w:t>
      </w:r>
    </w:p>
    <w:p w14:paraId="09504FD6" w14:textId="2343D1A6" w:rsidR="00A425F6" w:rsidRPr="00EB40EE" w:rsidRDefault="00A425F6" w:rsidP="005D0227">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באחריות הספק המציע לגלם את עלות </w:t>
      </w:r>
      <w:r w:rsidR="005D0227" w:rsidRPr="00EB40EE">
        <w:rPr>
          <w:rFonts w:ascii="David" w:eastAsia="Times New Roman" w:hAnsi="David" w:cs="David"/>
          <w:rtl/>
        </w:rPr>
        <w:t>עובדי הסבלות ועלות עובדי הניקיון המיוחדים</w:t>
      </w:r>
      <w:r w:rsidRPr="00EB40EE">
        <w:rPr>
          <w:rFonts w:ascii="David" w:eastAsia="Times New Roman" w:hAnsi="David" w:cs="David"/>
          <w:rtl/>
        </w:rPr>
        <w:t xml:space="preserve"> בהצעתו עבור תעריף שעת</w:t>
      </w:r>
      <w:r w:rsidR="00F12C64" w:rsidRPr="00EB40EE">
        <w:rPr>
          <w:rFonts w:ascii="David" w:eastAsia="Times New Roman" w:hAnsi="David" w:cs="David"/>
          <w:rtl/>
        </w:rPr>
        <w:t xml:space="preserve"> העבודה</w:t>
      </w:r>
      <w:r w:rsidRPr="00EB40EE">
        <w:rPr>
          <w:rFonts w:ascii="David" w:eastAsia="Times New Roman" w:hAnsi="David" w:cs="David"/>
          <w:rtl/>
        </w:rPr>
        <w:t>.</w:t>
      </w:r>
      <w:r w:rsidR="00F12C64" w:rsidRPr="00EB40EE">
        <w:rPr>
          <w:rFonts w:ascii="David" w:eastAsia="Times New Roman" w:hAnsi="David" w:cs="David"/>
          <w:rtl/>
        </w:rPr>
        <w:t xml:space="preserve"> חשוב לציין במידה ומתוקף החוק תהיה עלייה בשכר הסבלים, </w:t>
      </w:r>
      <w:r w:rsidR="00A10D92" w:rsidRPr="00EB40EE">
        <w:rPr>
          <w:rFonts w:ascii="David" w:eastAsia="Times New Roman" w:hAnsi="David" w:cs="David"/>
          <w:rtl/>
        </w:rPr>
        <w:t>שעת העבודה תשולם לפי התעריף</w:t>
      </w:r>
      <w:r w:rsidR="00F12C64" w:rsidRPr="00EB40EE">
        <w:rPr>
          <w:rFonts w:ascii="David" w:eastAsia="Times New Roman" w:hAnsi="David" w:cs="David"/>
          <w:rtl/>
        </w:rPr>
        <w:t xml:space="preserve"> הגבוה </w:t>
      </w:r>
      <w:r w:rsidR="00A10D92" w:rsidRPr="00EB40EE">
        <w:rPr>
          <w:rFonts w:ascii="David" w:eastAsia="Times New Roman" w:hAnsi="David" w:cs="David"/>
          <w:rtl/>
        </w:rPr>
        <w:t>מבין שני התעריפים</w:t>
      </w:r>
      <w:r w:rsidR="00F12C64" w:rsidRPr="00EB40EE">
        <w:rPr>
          <w:rFonts w:ascii="David" w:eastAsia="Times New Roman" w:hAnsi="David" w:cs="David"/>
          <w:rtl/>
        </w:rPr>
        <w:t>. למען הסר ספק, לא יהיה כפל בהעלאה או העלאה מצטברת.</w:t>
      </w:r>
    </w:p>
    <w:p w14:paraId="69138A6C" w14:textId="77777777" w:rsidR="00590D27" w:rsidRPr="00EB40EE" w:rsidRDefault="00590D2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עבור כל השירותים שהוזכרו בסעיף לעיל, הספק ידאג כי העובדים המבצעים את השירות בעלי אישור או היתר או רישיון לעבודה מסוג זה על פי חוק בישראל ובפרט באחריות הספק לוודא כי ככל שהוא נותן שירות עבודה בגובה, מבצע השירות בפועל מקיים את כל ההוראות בתקנות בטיחות בעבודה (עבודה בגובה), </w:t>
      </w:r>
      <w:proofErr w:type="spellStart"/>
      <w:r w:rsidRPr="00EB40EE">
        <w:rPr>
          <w:rFonts w:ascii="David" w:eastAsia="Times New Roman" w:hAnsi="David" w:cs="David"/>
          <w:rtl/>
        </w:rPr>
        <w:t>התשס"ז</w:t>
      </w:r>
      <w:proofErr w:type="spellEnd"/>
      <w:r w:rsidRPr="00EB40EE">
        <w:rPr>
          <w:rFonts w:ascii="David" w:eastAsia="Times New Roman" w:hAnsi="David" w:cs="David"/>
          <w:rtl/>
        </w:rPr>
        <w:t xml:space="preserve"> -2007</w:t>
      </w:r>
      <w:r w:rsidR="00230627" w:rsidRPr="00EB40EE">
        <w:rPr>
          <w:rFonts w:ascii="David" w:eastAsia="Times New Roman" w:hAnsi="David" w:cs="David"/>
          <w:rtl/>
        </w:rPr>
        <w:t xml:space="preserve"> וכי כל העבודות מבוצעות לשביעות רצון המזמין.</w:t>
      </w:r>
    </w:p>
    <w:p w14:paraId="2DB24E97" w14:textId="77777777" w:rsidR="004C5855" w:rsidRPr="00EB40EE" w:rsidRDefault="004C5855"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שירותי הניקיון הנוספים יבוצע באתרים לבחירת המזמין. ככלל שירותים אלו לא ידרשו באופן שוטף אולם המזמין שומר לעצמו את הזכות להחליט על תדירות הביצוע.</w:t>
      </w:r>
    </w:p>
    <w:p w14:paraId="711275F7" w14:textId="77777777" w:rsidR="00996BFD" w:rsidRPr="00EB40EE" w:rsidRDefault="00996BFD"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lastRenderedPageBreak/>
        <w:t>יובהר אין המשרד מתחייב להזמין את שירותי הניקיון הנוספים או לביצוע של היקף כלשהו של שירותים אלו ולא תהיה לספק כל דרישה הנוגעת לתמורה של שירותים אלו.</w:t>
      </w:r>
    </w:p>
    <w:p w14:paraId="6C446B15" w14:textId="77777777" w:rsidR="007A3787" w:rsidRPr="00EB40EE" w:rsidRDefault="007A3787" w:rsidP="00A6477B">
      <w:pPr>
        <w:numPr>
          <w:ilvl w:val="1"/>
          <w:numId w:val="2"/>
        </w:numPr>
        <w:bidi/>
        <w:spacing w:after="0" w:line="360" w:lineRule="auto"/>
        <w:ind w:left="792" w:hanging="432"/>
        <w:jc w:val="both"/>
        <w:rPr>
          <w:rFonts w:ascii="David" w:eastAsia="Times New Roman" w:hAnsi="David" w:cs="David"/>
          <w:b/>
          <w:bCs/>
        </w:rPr>
      </w:pPr>
      <w:r w:rsidRPr="00EB40EE">
        <w:rPr>
          <w:rFonts w:ascii="David" w:eastAsia="Times New Roman" w:hAnsi="David" w:cs="David"/>
          <w:b/>
          <w:bCs/>
          <w:rtl/>
        </w:rPr>
        <w:t xml:space="preserve">תנאים כלליים לביצוע שירותי הניקיון </w:t>
      </w:r>
    </w:p>
    <w:p w14:paraId="17CCE344" w14:textId="77777777" w:rsidR="007A3787" w:rsidRPr="00EB40EE" w:rsidRDefault="007A3787" w:rsidP="00A6477B">
      <w:pPr>
        <w:numPr>
          <w:ilvl w:val="2"/>
          <w:numId w:val="2"/>
        </w:numPr>
        <w:bidi/>
        <w:spacing w:after="0" w:line="360" w:lineRule="auto"/>
        <w:ind w:left="1514" w:hanging="851"/>
        <w:jc w:val="both"/>
        <w:rPr>
          <w:rFonts w:ascii="David" w:eastAsia="Times New Roman" w:hAnsi="David" w:cs="David"/>
          <w:rtl/>
        </w:rPr>
      </w:pPr>
      <w:r w:rsidRPr="00EB40EE">
        <w:rPr>
          <w:rFonts w:ascii="David" w:eastAsia="Times New Roman" w:hAnsi="David" w:cs="David"/>
          <w:rtl/>
        </w:rPr>
        <w:t>ביצוע כל שירותי הניקיון, שפורטו לעיל, מהווים את מכלול שירותי הניקיון שעל הקבלן לספק ל</w:t>
      </w:r>
      <w:r w:rsidR="005201A9" w:rsidRPr="00EB40EE">
        <w:rPr>
          <w:rFonts w:ascii="David" w:eastAsia="Times New Roman" w:hAnsi="David" w:cs="David"/>
          <w:rtl/>
        </w:rPr>
        <w:t>משרד</w:t>
      </w:r>
      <w:r w:rsidRPr="00EB40EE">
        <w:rPr>
          <w:rFonts w:ascii="David" w:eastAsia="Times New Roman" w:hAnsi="David" w:cs="David"/>
          <w:rtl/>
        </w:rPr>
        <w:t xml:space="preserve"> לפי ההסכם, כנגד תשלום התמורה הקבועה בהסכם, ולא ישולם עבור ביצוע איזה מהם תשלום נפרד ו/או מיוחד. </w:t>
      </w:r>
    </w:p>
    <w:p w14:paraId="2A376B11" w14:textId="4675233F" w:rsidR="007B05F5" w:rsidRPr="00EB40EE" w:rsidRDefault="007B05F5" w:rsidP="00A6477B">
      <w:pPr>
        <w:numPr>
          <w:ilvl w:val="2"/>
          <w:numId w:val="2"/>
        </w:numPr>
        <w:bidi/>
        <w:spacing w:after="0" w:line="360" w:lineRule="auto"/>
        <w:ind w:left="1514" w:hanging="851"/>
        <w:jc w:val="both"/>
        <w:rPr>
          <w:rFonts w:ascii="David" w:eastAsia="Times New Roman" w:hAnsi="David" w:cs="David"/>
        </w:rPr>
      </w:pPr>
      <w:r w:rsidRPr="00EB40EE">
        <w:rPr>
          <w:rFonts w:ascii="David" w:hAnsi="David" w:cs="David"/>
          <w:rtl/>
        </w:rPr>
        <w:t xml:space="preserve">היה והקבלן יבחר לספק את שרותי הסעת </w:t>
      </w:r>
      <w:r w:rsidR="008E0558" w:rsidRPr="00EB40EE">
        <w:rPr>
          <w:rFonts w:ascii="David" w:hAnsi="David" w:cs="David"/>
          <w:rtl/>
        </w:rPr>
        <w:t>ה</w:t>
      </w:r>
      <w:r w:rsidRPr="00EB40EE">
        <w:rPr>
          <w:rFonts w:ascii="David" w:hAnsi="David" w:cs="David"/>
          <w:rtl/>
        </w:rPr>
        <w:t>עובדים באמצעות קבלני משנה</w:t>
      </w:r>
      <w:r w:rsidR="008E0558" w:rsidRPr="00EB40EE">
        <w:rPr>
          <w:rFonts w:ascii="David" w:hAnsi="David" w:cs="David"/>
          <w:rtl/>
        </w:rPr>
        <w:t>,</w:t>
      </w:r>
      <w:r w:rsidRPr="00EB40EE">
        <w:rPr>
          <w:rFonts w:ascii="David" w:hAnsi="David" w:cs="David"/>
          <w:rtl/>
        </w:rPr>
        <w:t xml:space="preserve"> תהיה האחריות לאספקת השירותים מוטלת על כתפיו של הקבלן בלבד. הקבלן יהיה אחראי לנהל את קבלני המשנה בהם בחר. המזמין לא יקיים כל קשר מול קבלני המשנה והקבלן יהיה אחראי לכל הקשר מול המזמין</w:t>
      </w:r>
      <w:r w:rsidRPr="00EB40EE">
        <w:rPr>
          <w:rFonts w:ascii="David" w:eastAsia="Times New Roman" w:hAnsi="David" w:cs="David"/>
          <w:rtl/>
        </w:rPr>
        <w:t>.</w:t>
      </w:r>
    </w:p>
    <w:p w14:paraId="2B1329F8" w14:textId="25B8BB30"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עובדי הניקיון מטעם הקבלן יימצאו באתר בקביעות לצורך אספקת שירותי הניקיון במהלך כל שעות הפעילות כמוגדר בסעיף </w:t>
      </w:r>
      <w:r w:rsidR="00700429" w:rsidRPr="00EB40EE">
        <w:rPr>
          <w:rFonts w:ascii="David" w:eastAsia="Times New Roman" w:hAnsi="David" w:cs="David"/>
          <w:rtl/>
        </w:rPr>
        <w:t>6.6</w:t>
      </w:r>
      <w:r w:rsidRPr="00EB40EE">
        <w:rPr>
          <w:rFonts w:ascii="David" w:eastAsia="Times New Roman" w:hAnsi="David" w:cs="David"/>
          <w:rtl/>
        </w:rPr>
        <w:t xml:space="preserve"> מטה. </w:t>
      </w:r>
    </w:p>
    <w:p w14:paraId="193DCAD0" w14:textId="77777777"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הקבלן ינהל באופן קבוע יומן ויתעד בו את ביצוע שירותי הניקיון מידי יום, על מנת לאפשר ל</w:t>
      </w:r>
      <w:r w:rsidR="005201A9" w:rsidRPr="00EB40EE">
        <w:rPr>
          <w:rFonts w:ascii="David" w:eastAsia="Times New Roman" w:hAnsi="David" w:cs="David"/>
          <w:rtl/>
        </w:rPr>
        <w:t>משרד</w:t>
      </w:r>
      <w:r w:rsidRPr="00EB40EE">
        <w:rPr>
          <w:rFonts w:ascii="David" w:eastAsia="Times New Roman" w:hAnsi="David" w:cs="David"/>
          <w:rtl/>
        </w:rPr>
        <w:t xml:space="preserve"> פיקוח על ביצוע שירותי הניקיון. </w:t>
      </w:r>
    </w:p>
    <w:p w14:paraId="729A5E7B" w14:textId="77777777"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bookmarkStart w:id="86" w:name="_Ref338866469"/>
      <w:r w:rsidRPr="00EB40EE">
        <w:rPr>
          <w:rFonts w:ascii="David" w:eastAsia="Times New Roman" w:hAnsi="David" w:cs="David"/>
          <w:rtl/>
        </w:rPr>
        <w:t>שירותי הניקיון יבוצעו גם במהלך תקופות בהן יבוצעו באתר עבודות שיפוץ, תחזוקה או העברת משרדים, אלא אם כן הורה הממונה אחרת. עם סיום עבודות השיפוץ, התחזוקה או העברת המשרדים כאמור יהא הקבלן אחראי לניקיון האזור בו בוצעו עבודות אלה, וזאת כחלק מאספקת שירותי הניקיון לפי ההסכם ומבלי שיהיה זכאי לתוספת תשלום בגין עבודות אלו.</w:t>
      </w:r>
      <w:bookmarkEnd w:id="86"/>
      <w:r w:rsidRPr="00EB40EE">
        <w:rPr>
          <w:rFonts w:ascii="David" w:eastAsia="Times New Roman" w:hAnsi="David" w:cs="David"/>
          <w:rtl/>
        </w:rPr>
        <w:t xml:space="preserve"> </w:t>
      </w:r>
    </w:p>
    <w:p w14:paraId="27279B7B" w14:textId="44E97911"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מובהר כי עבודות כאמור בסעיף </w:t>
      </w:r>
      <w:r w:rsidR="006A67E6" w:rsidRPr="00EB40EE">
        <w:rPr>
          <w:rFonts w:ascii="David" w:hAnsi="David" w:cs="David"/>
        </w:rPr>
        <w:fldChar w:fldCharType="begin"/>
      </w:r>
      <w:r w:rsidR="006A67E6" w:rsidRPr="00EB40EE">
        <w:rPr>
          <w:rFonts w:ascii="David" w:hAnsi="David" w:cs="David"/>
        </w:rPr>
        <w:instrText xml:space="preserve"> REF _Ref338866469 \r \h  \* MERGEFORMAT </w:instrText>
      </w:r>
      <w:r w:rsidR="006A67E6" w:rsidRPr="00EB40EE">
        <w:rPr>
          <w:rFonts w:ascii="David" w:hAnsi="David" w:cs="David"/>
        </w:rPr>
      </w:r>
      <w:r w:rsidR="006A67E6" w:rsidRPr="00EB40EE">
        <w:rPr>
          <w:rFonts w:ascii="David" w:hAnsi="David" w:cs="David"/>
        </w:rPr>
        <w:fldChar w:fldCharType="separate"/>
      </w:r>
      <w:r w:rsidR="002F5BDF" w:rsidRPr="00EB40EE">
        <w:rPr>
          <w:rFonts w:ascii="David" w:eastAsia="Times New Roman" w:hAnsi="David" w:cs="David"/>
          <w:cs/>
        </w:rPr>
        <w:t>‎</w:t>
      </w:r>
      <w:r w:rsidR="002F5BDF" w:rsidRPr="00EB40EE">
        <w:rPr>
          <w:rFonts w:ascii="David" w:eastAsia="Times New Roman" w:hAnsi="David" w:cs="David"/>
        </w:rPr>
        <w:t>6.4.5</w:t>
      </w:r>
      <w:r w:rsidR="006A67E6" w:rsidRPr="00EB40EE">
        <w:rPr>
          <w:rFonts w:ascii="David" w:hAnsi="David" w:cs="David"/>
        </w:rPr>
        <w:fldChar w:fldCharType="end"/>
      </w:r>
      <w:r w:rsidRPr="00EB40EE">
        <w:rPr>
          <w:rFonts w:ascii="David" w:eastAsia="Times New Roman" w:hAnsi="David" w:cs="David"/>
          <w:rtl/>
        </w:rPr>
        <w:t xml:space="preserve"> לעיל לא יגרעו מאיכותן וכמותן של עבודות הניקיון השוטפות.</w:t>
      </w:r>
    </w:p>
    <w:p w14:paraId="35848ED5" w14:textId="76E7B738"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אי ביצוע </w:t>
      </w:r>
      <w:proofErr w:type="spellStart"/>
      <w:r w:rsidRPr="00EB40EE">
        <w:rPr>
          <w:rFonts w:ascii="David" w:eastAsia="Times New Roman" w:hAnsi="David" w:cs="David"/>
          <w:rtl/>
        </w:rPr>
        <w:t>השרותים</w:t>
      </w:r>
      <w:proofErr w:type="spellEnd"/>
      <w:r w:rsidRPr="00EB40EE">
        <w:rPr>
          <w:rFonts w:ascii="David" w:eastAsia="Times New Roman" w:hAnsi="David" w:cs="David"/>
          <w:rtl/>
        </w:rPr>
        <w:t xml:space="preserve"> או חלקם לשביעות רצונו המלאה של יגררו קנסות כאמור בסעיף </w:t>
      </w:r>
      <w:r w:rsidR="00220DFC" w:rsidRPr="00EB40EE">
        <w:rPr>
          <w:rFonts w:ascii="David" w:eastAsia="Times New Roman" w:hAnsi="David" w:cs="David"/>
          <w:rtl/>
        </w:rPr>
        <w:fldChar w:fldCharType="begin"/>
      </w:r>
      <w:r w:rsidR="00220DFC" w:rsidRPr="00EB40EE">
        <w:rPr>
          <w:rFonts w:ascii="David" w:eastAsia="Times New Roman" w:hAnsi="David" w:cs="David"/>
          <w:rtl/>
        </w:rPr>
        <w:instrText xml:space="preserve"> </w:instrText>
      </w:r>
      <w:r w:rsidR="00220DFC" w:rsidRPr="00EB40EE">
        <w:rPr>
          <w:rFonts w:ascii="David" w:eastAsia="Times New Roman" w:hAnsi="David" w:cs="David"/>
        </w:rPr>
        <w:instrText>REF</w:instrText>
      </w:r>
      <w:r w:rsidR="00220DFC" w:rsidRPr="00EB40EE">
        <w:rPr>
          <w:rFonts w:ascii="David" w:eastAsia="Times New Roman" w:hAnsi="David" w:cs="David"/>
          <w:rtl/>
        </w:rPr>
        <w:instrText xml:space="preserve"> _</w:instrText>
      </w:r>
      <w:r w:rsidR="00220DFC" w:rsidRPr="00EB40EE">
        <w:rPr>
          <w:rFonts w:ascii="David" w:eastAsia="Times New Roman" w:hAnsi="David" w:cs="David"/>
        </w:rPr>
        <w:instrText>Ref370818839 \r \h</w:instrText>
      </w:r>
      <w:r w:rsidR="00220DFC" w:rsidRPr="00EB40EE">
        <w:rPr>
          <w:rFonts w:ascii="David" w:eastAsia="Times New Roman" w:hAnsi="David" w:cs="David"/>
          <w:rtl/>
        </w:rPr>
        <w:instrText xml:space="preserve"> </w:instrText>
      </w:r>
      <w:r w:rsidR="000E4F30" w:rsidRPr="00EB40EE">
        <w:rPr>
          <w:rFonts w:ascii="David" w:eastAsia="Times New Roman" w:hAnsi="David" w:cs="David"/>
          <w:rtl/>
        </w:rPr>
        <w:instrText xml:space="preserve"> \* </w:instrText>
      </w:r>
      <w:r w:rsidR="000E4F30" w:rsidRPr="00EB40EE">
        <w:rPr>
          <w:rFonts w:ascii="David" w:eastAsia="Times New Roman" w:hAnsi="David" w:cs="David"/>
        </w:rPr>
        <w:instrText>MERGEFORMAT</w:instrText>
      </w:r>
      <w:r w:rsidR="000E4F30" w:rsidRPr="00EB40EE">
        <w:rPr>
          <w:rFonts w:ascii="David" w:eastAsia="Times New Roman" w:hAnsi="David" w:cs="David"/>
          <w:rtl/>
        </w:rPr>
        <w:instrText xml:space="preserve"> </w:instrText>
      </w:r>
      <w:r w:rsidR="00220DFC" w:rsidRPr="00EB40EE">
        <w:rPr>
          <w:rFonts w:ascii="David" w:eastAsia="Times New Roman" w:hAnsi="David" w:cs="David"/>
          <w:rtl/>
        </w:rPr>
      </w:r>
      <w:r w:rsidR="00220DFC" w:rsidRPr="00EB40EE">
        <w:rPr>
          <w:rFonts w:ascii="David" w:eastAsia="Times New Roman" w:hAnsi="David" w:cs="David"/>
          <w:rtl/>
        </w:rPr>
        <w:fldChar w:fldCharType="separate"/>
      </w:r>
      <w:r w:rsidR="002F5BDF" w:rsidRPr="00EB40EE">
        <w:rPr>
          <w:rFonts w:ascii="David" w:eastAsia="Times New Roman" w:hAnsi="David" w:cs="David"/>
          <w:cs/>
        </w:rPr>
        <w:t>‎</w:t>
      </w:r>
      <w:r w:rsidR="002F5BDF" w:rsidRPr="00EB40EE">
        <w:rPr>
          <w:rFonts w:ascii="David" w:eastAsia="Times New Roman" w:hAnsi="David" w:cs="David"/>
        </w:rPr>
        <w:t>6.10</w:t>
      </w:r>
      <w:r w:rsidR="00220DFC" w:rsidRPr="00EB40EE">
        <w:rPr>
          <w:rFonts w:ascii="David" w:eastAsia="Times New Roman" w:hAnsi="David" w:cs="David"/>
          <w:rtl/>
        </w:rPr>
        <w:fldChar w:fldCharType="end"/>
      </w:r>
      <w:r w:rsidRPr="00EB40EE">
        <w:rPr>
          <w:rFonts w:ascii="David" w:eastAsia="Times New Roman" w:hAnsi="David" w:cs="David"/>
          <w:rtl/>
        </w:rPr>
        <w:t xml:space="preserve"> להסכם.</w:t>
      </w:r>
    </w:p>
    <w:p w14:paraId="3968505B" w14:textId="77777777"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הספק יכין תכנית עבודה חודשית ושנתית של עבודות ניקיון יזומות בתאום ובהתאם לדרישות המזמין.</w:t>
      </w:r>
    </w:p>
    <w:p w14:paraId="250289B3" w14:textId="77777777" w:rsidR="007A3787" w:rsidRPr="00EB40EE" w:rsidRDefault="007A3787" w:rsidP="00A6477B">
      <w:pPr>
        <w:keepNext/>
        <w:numPr>
          <w:ilvl w:val="1"/>
          <w:numId w:val="2"/>
        </w:numPr>
        <w:bidi/>
        <w:spacing w:after="0" w:line="360" w:lineRule="auto"/>
        <w:ind w:left="788" w:hanging="431"/>
        <w:jc w:val="both"/>
        <w:rPr>
          <w:rFonts w:ascii="David" w:eastAsia="Times New Roman" w:hAnsi="David" w:cs="David"/>
          <w:b/>
          <w:bCs/>
        </w:rPr>
      </w:pPr>
      <w:r w:rsidRPr="00EB40EE">
        <w:rPr>
          <w:rFonts w:ascii="David" w:eastAsia="Times New Roman" w:hAnsi="David" w:cs="David"/>
          <w:b/>
          <w:bCs/>
          <w:rtl/>
        </w:rPr>
        <w:t xml:space="preserve">חומרי ניקוי </w:t>
      </w:r>
    </w:p>
    <w:p w14:paraId="6D69564A" w14:textId="77777777"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הקבלן יספק את כל הציוד וחומרי הניקוי וחומרים מתכלים אחרים (להלן: "חומרי ניקוי"), מכל מין וסוג שהוא, שיהיו דרושים לביצ</w:t>
      </w:r>
      <w:r w:rsidR="00086B05" w:rsidRPr="00EB40EE">
        <w:rPr>
          <w:rFonts w:ascii="David" w:eastAsia="Times New Roman" w:hAnsi="David" w:cs="David"/>
          <w:rtl/>
        </w:rPr>
        <w:t xml:space="preserve">וע כל שירותי הניקיון המפורטים בנספח ב'1 </w:t>
      </w:r>
      <w:r w:rsidRPr="00EB40EE">
        <w:rPr>
          <w:rFonts w:ascii="David" w:eastAsia="Times New Roman" w:hAnsi="David" w:cs="David"/>
          <w:rtl/>
        </w:rPr>
        <w:t>ברמה מקצועית גבוהה ולשביעות רצונה המלאה של ה</w:t>
      </w:r>
      <w:r w:rsidR="005201A9" w:rsidRPr="00EB40EE">
        <w:rPr>
          <w:rFonts w:ascii="David" w:eastAsia="Times New Roman" w:hAnsi="David" w:cs="David"/>
          <w:rtl/>
        </w:rPr>
        <w:t>משרד</w:t>
      </w:r>
      <w:r w:rsidRPr="00EB40EE">
        <w:rPr>
          <w:rFonts w:ascii="David" w:eastAsia="Times New Roman" w:hAnsi="David" w:cs="David"/>
          <w:rtl/>
        </w:rPr>
        <w:t xml:space="preserve">. </w:t>
      </w:r>
      <w:r w:rsidR="001C2D87" w:rsidRPr="00EB40EE">
        <w:rPr>
          <w:rFonts w:ascii="David" w:eastAsia="Times New Roman" w:hAnsi="David" w:cs="David"/>
          <w:rtl/>
        </w:rPr>
        <w:t>החומרים יסופקו לכל האתרים.</w:t>
      </w:r>
    </w:p>
    <w:p w14:paraId="7D2052E9" w14:textId="16B1A50F" w:rsidR="00EF1CA5" w:rsidRPr="00EB40EE" w:rsidRDefault="00EF1CA5" w:rsidP="00A6477B">
      <w:pPr>
        <w:numPr>
          <w:ilvl w:val="2"/>
          <w:numId w:val="2"/>
        </w:numPr>
        <w:bidi/>
        <w:spacing w:after="0" w:line="360" w:lineRule="auto"/>
        <w:ind w:left="1514" w:hanging="851"/>
        <w:jc w:val="both"/>
        <w:rPr>
          <w:rFonts w:ascii="David" w:eastAsia="Times New Roman" w:hAnsi="David" w:cs="David"/>
          <w:rtl/>
        </w:rPr>
      </w:pPr>
      <w:r w:rsidRPr="00EB40EE">
        <w:rPr>
          <w:rFonts w:ascii="David" w:eastAsia="Times New Roman" w:hAnsi="David" w:cs="David"/>
          <w:rtl/>
        </w:rPr>
        <w:t xml:space="preserve">הקבלן יהיה אחראי לספק לעובדיו מדים כאמור בסעיף </w:t>
      </w:r>
      <w:r w:rsidR="0084094D" w:rsidRPr="00EB40EE">
        <w:rPr>
          <w:rFonts w:ascii="David" w:eastAsia="Times New Roman" w:hAnsi="David" w:cs="David"/>
          <w:rtl/>
        </w:rPr>
        <w:fldChar w:fldCharType="begin"/>
      </w:r>
      <w:r w:rsidRPr="00EB40EE">
        <w:rPr>
          <w:rFonts w:ascii="David" w:eastAsia="Times New Roman" w:hAnsi="David" w:cs="David"/>
          <w:rtl/>
        </w:rPr>
        <w:instrText xml:space="preserve"> </w:instrText>
      </w:r>
      <w:r w:rsidRPr="00EB40EE">
        <w:rPr>
          <w:rFonts w:ascii="David" w:eastAsia="Times New Roman" w:hAnsi="David" w:cs="David"/>
        </w:rPr>
        <w:instrText>REF</w:instrText>
      </w:r>
      <w:r w:rsidRPr="00EB40EE">
        <w:rPr>
          <w:rFonts w:ascii="David" w:eastAsia="Times New Roman" w:hAnsi="David" w:cs="David"/>
          <w:rtl/>
        </w:rPr>
        <w:instrText xml:space="preserve"> _</w:instrText>
      </w:r>
      <w:r w:rsidRPr="00EB40EE">
        <w:rPr>
          <w:rFonts w:ascii="David" w:eastAsia="Times New Roman" w:hAnsi="David" w:cs="David"/>
        </w:rPr>
        <w:instrText>Ref369095562 \r \h</w:instrText>
      </w:r>
      <w:r w:rsidRPr="00EB40EE">
        <w:rPr>
          <w:rFonts w:ascii="David" w:eastAsia="Times New Roman" w:hAnsi="David" w:cs="David"/>
          <w:rtl/>
        </w:rPr>
        <w:instrText xml:space="preserve"> </w:instrText>
      </w:r>
      <w:r w:rsidR="000E4F30" w:rsidRPr="00EB40EE">
        <w:rPr>
          <w:rFonts w:ascii="David" w:eastAsia="Times New Roman" w:hAnsi="David" w:cs="David"/>
          <w:rtl/>
        </w:rPr>
        <w:instrText xml:space="preserve"> \* </w:instrText>
      </w:r>
      <w:r w:rsidR="000E4F30" w:rsidRPr="00EB40EE">
        <w:rPr>
          <w:rFonts w:ascii="David" w:eastAsia="Times New Roman" w:hAnsi="David" w:cs="David"/>
        </w:rPr>
        <w:instrText>MERGEFORMAT</w:instrText>
      </w:r>
      <w:r w:rsidR="000E4F30" w:rsidRPr="00EB40EE">
        <w:rPr>
          <w:rFonts w:ascii="David" w:eastAsia="Times New Roman" w:hAnsi="David" w:cs="David"/>
          <w:rtl/>
        </w:rPr>
        <w:instrText xml:space="preserve"> </w:instrText>
      </w:r>
      <w:r w:rsidR="0084094D" w:rsidRPr="00EB40EE">
        <w:rPr>
          <w:rFonts w:ascii="David" w:eastAsia="Times New Roman" w:hAnsi="David" w:cs="David"/>
          <w:rtl/>
        </w:rPr>
      </w:r>
      <w:r w:rsidR="0084094D" w:rsidRPr="00EB40EE">
        <w:rPr>
          <w:rFonts w:ascii="David" w:eastAsia="Times New Roman" w:hAnsi="David" w:cs="David"/>
          <w:rtl/>
        </w:rPr>
        <w:fldChar w:fldCharType="separate"/>
      </w:r>
      <w:r w:rsidR="002F5BDF" w:rsidRPr="00EB40EE">
        <w:rPr>
          <w:rFonts w:ascii="David" w:eastAsia="Times New Roman" w:hAnsi="David" w:cs="David"/>
          <w:cs/>
        </w:rPr>
        <w:t>‎</w:t>
      </w:r>
      <w:r w:rsidR="002F5BDF" w:rsidRPr="00EB40EE">
        <w:rPr>
          <w:rFonts w:ascii="David" w:eastAsia="Times New Roman" w:hAnsi="David" w:cs="David"/>
        </w:rPr>
        <w:t>5.8</w:t>
      </w:r>
      <w:r w:rsidR="0084094D" w:rsidRPr="00EB40EE">
        <w:rPr>
          <w:rFonts w:ascii="David" w:eastAsia="Times New Roman" w:hAnsi="David" w:cs="David"/>
          <w:rtl/>
        </w:rPr>
        <w:fldChar w:fldCharType="end"/>
      </w:r>
      <w:r w:rsidRPr="00EB40EE">
        <w:rPr>
          <w:rFonts w:ascii="David" w:eastAsia="Times New Roman" w:hAnsi="David" w:cs="David"/>
          <w:rtl/>
        </w:rPr>
        <w:t xml:space="preserve"> לעיל.</w:t>
      </w:r>
    </w:p>
    <w:p w14:paraId="5C19A290" w14:textId="77BE1836"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הקבלן יספק חומרי ניקוי</w:t>
      </w:r>
      <w:r w:rsidR="005201A9" w:rsidRPr="00EB40EE">
        <w:rPr>
          <w:rFonts w:ascii="David" w:eastAsia="Times New Roman" w:hAnsi="David" w:cs="David"/>
          <w:rtl/>
        </w:rPr>
        <w:t>, ציוד וכלים</w:t>
      </w:r>
      <w:r w:rsidRPr="00EB40EE">
        <w:rPr>
          <w:rFonts w:ascii="David" w:eastAsia="Times New Roman" w:hAnsi="David" w:cs="David"/>
          <w:rtl/>
        </w:rPr>
        <w:t xml:space="preserve"> באיכות גבוהה, מהסוגים ומתוצרת היצרנים שיאושרו ע"י הממונה, ובכמות מספקת הדרושה לביצוע שירותי הניקיון ברמה מקצועית גבוהה. </w:t>
      </w:r>
    </w:p>
    <w:p w14:paraId="5E7E5A22" w14:textId="77777777"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בסמוך לאחר חתימת ההסכם יגיש הקבלן לאישור הממונה את רשימת הציוד, הכלים והאמצעים שהוא מבקש להשתמש בהם לרבות כמויות מכל אחד מהם. הממונה יהיה רשאי לדרוש מהקבלן פרטים נוספים בנוגע לציוד, הכלים והאמצעים המפורטים ברשימה שתוגש לאישורו ו/א ולדרוש ממנו להציג בפניו את הציוד, הכלים והאמצעים עצמם ו/או חלופות אפשריות לבחירה. אישור הממונה לרשימה זו הינו תנאי מוקדם לתחילת ביצוע שירותי הניקיון ע"י הקבלן.</w:t>
      </w:r>
    </w:p>
    <w:p w14:paraId="3054B2CE" w14:textId="77777777" w:rsidR="005201A9"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הקבלן מתחייב שלא להשתמש בציוד, כלים ואמצעים שלא אושרו ע"י הממונה כאמור.</w:t>
      </w:r>
      <w:r w:rsidR="005201A9" w:rsidRPr="00EB40EE">
        <w:rPr>
          <w:rFonts w:ascii="David" w:eastAsia="Times New Roman" w:hAnsi="David" w:cs="David"/>
          <w:rtl/>
        </w:rPr>
        <w:t xml:space="preserve"> באישור החומרים, </w:t>
      </w:r>
      <w:proofErr w:type="spellStart"/>
      <w:r w:rsidR="005201A9" w:rsidRPr="00EB40EE">
        <w:rPr>
          <w:rFonts w:ascii="David" w:eastAsia="Times New Roman" w:hAnsi="David" w:cs="David"/>
          <w:rtl/>
        </w:rPr>
        <w:t>יתן</w:t>
      </w:r>
      <w:proofErr w:type="spellEnd"/>
      <w:r w:rsidR="005201A9" w:rsidRPr="00EB40EE">
        <w:rPr>
          <w:rFonts w:ascii="David" w:eastAsia="Times New Roman" w:hAnsi="David" w:cs="David"/>
          <w:rtl/>
        </w:rPr>
        <w:t xml:space="preserve"> המזמין עדיפות לחומרים תוצרת ישראל.</w:t>
      </w:r>
    </w:p>
    <w:p w14:paraId="3C5C4441" w14:textId="77777777" w:rsidR="007A3787"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הממונה רשאי לדרוש מעת לעת את מצבם ותקינותם של הציוד, הכלים והאמצעים שהקבלן עושה בהם שימוש </w:t>
      </w:r>
      <w:proofErr w:type="spellStart"/>
      <w:r w:rsidRPr="00EB40EE">
        <w:rPr>
          <w:rFonts w:ascii="David" w:eastAsia="Times New Roman" w:hAnsi="David" w:cs="David"/>
          <w:rtl/>
        </w:rPr>
        <w:t>לצרך</w:t>
      </w:r>
      <w:proofErr w:type="spellEnd"/>
      <w:r w:rsidRPr="00EB40EE">
        <w:rPr>
          <w:rFonts w:ascii="David" w:eastAsia="Times New Roman" w:hAnsi="David" w:cs="David"/>
          <w:rtl/>
        </w:rPr>
        <w:t xml:space="preserve"> ביצוע שירותי הניקיון, ולדרוש מהקבלן החלפתם של ציוד, כלים ו/או אמצעים מסוימים ו/או הגדלת כמויותיהם במידת הצורך. לא יהיה בדרישה זו כדי לזכות את הקבלן בתוספת תשלום.</w:t>
      </w:r>
    </w:p>
    <w:p w14:paraId="3AB34D07" w14:textId="77777777" w:rsidR="00B14E13" w:rsidRPr="00EB40EE" w:rsidRDefault="007A3787"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lastRenderedPageBreak/>
        <w:t>הממונה רשאי לדרוש מהקבלן הוספתם של ציוד, כלים ואמצעים מסוגים נוספים על אלה שנכללו במפורש ברשימה המאושרת ככל שאלו יהיו דרושים לביצוע שרותי הניקיון לשביעות רצונו המלאה. לא יהיה בהוספת ציוד, כלים ואמצעים כאמור כדי לזכות את הקבלן בתוספת תשלום.</w:t>
      </w:r>
    </w:p>
    <w:p w14:paraId="0B9ED01A" w14:textId="77777777" w:rsidR="005201A9" w:rsidRPr="00EB40EE" w:rsidRDefault="005201A9"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המוצרים שיספק הספק יהיו בעלי אישור כל תקן, רישוי, רישיון או אישור רלוונטי כמתחייב על פי חוק בישראל. במידה ומוצר ו/או אריזתו לא יעמוד בדרישות על פי חוק, הרשות תהיה רשאית לפסול אותו הן בשלב המכרז והן בתקופת ההתקשרות. במקרה זה הספק יידרש לספק מוצר אחר העומד במפרט ובחוק.</w:t>
      </w:r>
    </w:p>
    <w:p w14:paraId="66A21EA7" w14:textId="77777777" w:rsidR="005201A9" w:rsidRPr="00EB40EE" w:rsidRDefault="005201A9" w:rsidP="00A6477B">
      <w:pPr>
        <w:numPr>
          <w:ilvl w:val="3"/>
          <w:numId w:val="2"/>
        </w:numPr>
        <w:bidi/>
        <w:spacing w:after="0" w:line="360" w:lineRule="auto"/>
        <w:ind w:left="2081" w:hanging="709"/>
        <w:jc w:val="both"/>
        <w:rPr>
          <w:rFonts w:ascii="David" w:eastAsia="Times New Roman" w:hAnsi="David" w:cs="David"/>
        </w:rPr>
      </w:pPr>
      <w:r w:rsidRPr="00EB40EE">
        <w:rPr>
          <w:rFonts w:ascii="David" w:eastAsia="Times New Roman" w:hAnsi="David" w:cs="David"/>
          <w:rtl/>
        </w:rPr>
        <w:t xml:space="preserve">בפרט, על האקונומיקה לעמוד בדרישות ת"י 261 תמיסות נתרן תת </w:t>
      </w:r>
      <w:proofErr w:type="spellStart"/>
      <w:r w:rsidRPr="00EB40EE">
        <w:rPr>
          <w:rFonts w:ascii="David" w:eastAsia="Times New Roman" w:hAnsi="David" w:cs="David"/>
          <w:rtl/>
        </w:rPr>
        <w:t>כלוריתי</w:t>
      </w:r>
      <w:proofErr w:type="spellEnd"/>
      <w:r w:rsidRPr="00EB40EE">
        <w:rPr>
          <w:rFonts w:ascii="David" w:eastAsia="Times New Roman" w:hAnsi="David" w:cs="David"/>
          <w:rtl/>
        </w:rPr>
        <w:t xml:space="preserve"> (1960).</w:t>
      </w:r>
    </w:p>
    <w:p w14:paraId="747EE91F" w14:textId="77777777" w:rsidR="005201A9" w:rsidRPr="00EB40EE" w:rsidRDefault="005201A9" w:rsidP="00A6477B">
      <w:pPr>
        <w:numPr>
          <w:ilvl w:val="3"/>
          <w:numId w:val="2"/>
        </w:numPr>
        <w:bidi/>
        <w:spacing w:after="0" w:line="360" w:lineRule="auto"/>
        <w:ind w:left="2081" w:hanging="709"/>
        <w:jc w:val="both"/>
        <w:rPr>
          <w:rFonts w:ascii="David" w:eastAsia="Times New Roman" w:hAnsi="David" w:cs="David"/>
        </w:rPr>
      </w:pPr>
      <w:r w:rsidRPr="00EB40EE">
        <w:rPr>
          <w:rFonts w:ascii="David" w:eastAsia="Times New Roman" w:hAnsi="David" w:cs="David"/>
          <w:rtl/>
        </w:rPr>
        <w:t>בפרט, חומר לפתיחת סתימות אשר יספוק לרשות על ידי הספק יעמוד בדרישות ת"י 2250 חלק 1.</w:t>
      </w:r>
    </w:p>
    <w:p w14:paraId="43C23F26" w14:textId="77777777" w:rsidR="005201A9" w:rsidRPr="00EB40EE" w:rsidRDefault="005201A9" w:rsidP="00A6477B">
      <w:pPr>
        <w:numPr>
          <w:ilvl w:val="3"/>
          <w:numId w:val="2"/>
        </w:numPr>
        <w:bidi/>
        <w:spacing w:after="0" w:line="360" w:lineRule="auto"/>
        <w:ind w:left="2081" w:hanging="709"/>
        <w:jc w:val="both"/>
        <w:rPr>
          <w:rFonts w:ascii="David" w:eastAsia="Times New Roman" w:hAnsi="David" w:cs="David"/>
        </w:rPr>
      </w:pPr>
      <w:r w:rsidRPr="00EB40EE">
        <w:rPr>
          <w:rFonts w:ascii="David" w:eastAsia="Times New Roman" w:hAnsi="David" w:cs="David"/>
          <w:rtl/>
        </w:rPr>
        <w:t>בפרט, כל יתר חומרי הניקוי אשר יסופקו לרשות על ידי הספק יעמדו בדרישות ת"י 2302 חלק 1.</w:t>
      </w:r>
    </w:p>
    <w:p w14:paraId="0DFD7C6F" w14:textId="77777777" w:rsidR="005201A9" w:rsidRPr="00EB40EE" w:rsidRDefault="005201A9"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הספק יספק הוכחות ככל שיידרש לכך להחזקת התקנים, הרישיונות והאישורים הרלוונטיים.</w:t>
      </w:r>
    </w:p>
    <w:p w14:paraId="509B69D1" w14:textId="77777777" w:rsidR="005201A9" w:rsidRPr="00EB40EE" w:rsidRDefault="005201A9"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יודגש, כי הספק ידריך עובדיו לגבי שימוש בחומרים לפי גיליון בטיחות חומרים (</w:t>
      </w:r>
      <w:r w:rsidRPr="00EB40EE">
        <w:rPr>
          <w:rFonts w:ascii="David" w:eastAsia="Times New Roman" w:hAnsi="David" w:cs="David"/>
        </w:rPr>
        <w:t>MSDS</w:t>
      </w:r>
      <w:r w:rsidRPr="00EB40EE">
        <w:rPr>
          <w:rFonts w:ascii="David" w:eastAsia="Times New Roman" w:hAnsi="David" w:cs="David"/>
          <w:rtl/>
        </w:rPr>
        <w:t>) בהתאם לדרישות תקנות הבטיחות בעבודה (גיליון בטיחות, סיווג, אריזה, תווי וסימון של אריזות), התשנ"ח-1998.</w:t>
      </w:r>
    </w:p>
    <w:p w14:paraId="10E2A68C" w14:textId="77777777" w:rsidR="005201A9" w:rsidRPr="00EB40EE" w:rsidRDefault="005201A9" w:rsidP="00A6477B">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להלן רשימת חומרי הניקיון, חומרי נייר וציוד הניקיון אשר באחריות הספק לספק לאתרים השונים במסגרת זכייתו במכרז:</w:t>
      </w:r>
    </w:p>
    <w:tbl>
      <w:tblPr>
        <w:tblStyle w:val="GridTable4-Accent11"/>
        <w:bidiVisual/>
        <w:tblW w:w="8334" w:type="dxa"/>
        <w:tblInd w:w="686" w:type="dxa"/>
        <w:tblLook w:val="04A0" w:firstRow="1" w:lastRow="0" w:firstColumn="1" w:lastColumn="0" w:noHBand="0" w:noVBand="1"/>
      </w:tblPr>
      <w:tblGrid>
        <w:gridCol w:w="691"/>
        <w:gridCol w:w="2432"/>
        <w:gridCol w:w="2823"/>
        <w:gridCol w:w="2388"/>
      </w:tblGrid>
      <w:tr w:rsidR="005201A9" w:rsidRPr="00EB40EE" w14:paraId="04EABD00" w14:textId="77777777" w:rsidTr="00534F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621C02C7" w14:textId="77777777" w:rsidR="005201A9" w:rsidRPr="00EB40EE" w:rsidRDefault="005201A9" w:rsidP="00590D27">
            <w:pPr>
              <w:pStyle w:val="a4"/>
              <w:bidi/>
              <w:ind w:left="0"/>
              <w:jc w:val="center"/>
              <w:rPr>
                <w:rFonts w:ascii="David" w:hAnsi="David" w:cs="David"/>
                <w:rtl/>
                <w:lang w:eastAsia="he-IL"/>
              </w:rPr>
            </w:pPr>
          </w:p>
        </w:tc>
        <w:tc>
          <w:tcPr>
            <w:tcW w:w="7643" w:type="dxa"/>
            <w:gridSpan w:val="3"/>
          </w:tcPr>
          <w:p w14:paraId="67A375CA"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מוצרי נייר ושקיות</w:t>
            </w:r>
          </w:p>
        </w:tc>
      </w:tr>
      <w:tr w:rsidR="005201A9" w:rsidRPr="00EB40EE" w14:paraId="315E81D9" w14:textId="77777777" w:rsidTr="00534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3C614AB8" w14:textId="77777777" w:rsidR="005201A9" w:rsidRPr="00EB40EE" w:rsidRDefault="005201A9" w:rsidP="00590D27">
            <w:pPr>
              <w:pStyle w:val="a4"/>
              <w:bidi/>
              <w:ind w:left="0"/>
              <w:jc w:val="center"/>
              <w:rPr>
                <w:rFonts w:ascii="David" w:hAnsi="David" w:cs="David"/>
                <w:rtl/>
                <w:lang w:eastAsia="he-IL"/>
              </w:rPr>
            </w:pPr>
            <w:proofErr w:type="spellStart"/>
            <w:r w:rsidRPr="00EB40EE">
              <w:rPr>
                <w:rFonts w:ascii="David" w:hAnsi="David" w:cs="David"/>
                <w:rtl/>
                <w:lang w:eastAsia="he-IL"/>
              </w:rPr>
              <w:t>מס"ד</w:t>
            </w:r>
            <w:proofErr w:type="spellEnd"/>
          </w:p>
        </w:tc>
        <w:tc>
          <w:tcPr>
            <w:tcW w:w="2432" w:type="dxa"/>
          </w:tcPr>
          <w:p w14:paraId="7B7C44A4" w14:textId="77777777" w:rsidR="005201A9" w:rsidRPr="00EB40EE"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ascii="David" w:hAnsi="David" w:cs="David"/>
                <w:b/>
                <w:bCs/>
                <w:rtl/>
                <w:lang w:eastAsia="he-IL"/>
              </w:rPr>
            </w:pPr>
            <w:r w:rsidRPr="00EB40EE">
              <w:rPr>
                <w:rFonts w:ascii="David" w:hAnsi="David" w:cs="David"/>
                <w:b/>
                <w:bCs/>
                <w:rtl/>
                <w:lang w:eastAsia="he-IL"/>
              </w:rPr>
              <w:t>מוצר</w:t>
            </w:r>
          </w:p>
        </w:tc>
        <w:tc>
          <w:tcPr>
            <w:tcW w:w="2823" w:type="dxa"/>
          </w:tcPr>
          <w:p w14:paraId="69623293" w14:textId="77777777" w:rsidR="005201A9" w:rsidRPr="00EB40EE"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ascii="David" w:hAnsi="David" w:cs="David"/>
                <w:b/>
                <w:bCs/>
                <w:rtl/>
                <w:lang w:eastAsia="he-IL"/>
              </w:rPr>
            </w:pPr>
            <w:r w:rsidRPr="00EB40EE">
              <w:rPr>
                <w:rFonts w:ascii="David" w:hAnsi="David" w:cs="David"/>
                <w:b/>
                <w:bCs/>
                <w:rtl/>
                <w:lang w:eastAsia="he-IL"/>
              </w:rPr>
              <w:t>מידות</w:t>
            </w:r>
          </w:p>
        </w:tc>
        <w:tc>
          <w:tcPr>
            <w:tcW w:w="2388" w:type="dxa"/>
          </w:tcPr>
          <w:p w14:paraId="773B19ED" w14:textId="77777777" w:rsidR="005201A9" w:rsidRPr="00EB40EE" w:rsidRDefault="005201A9" w:rsidP="00590D27">
            <w:pPr>
              <w:pStyle w:val="a4"/>
              <w:bidi/>
              <w:ind w:left="0"/>
              <w:jc w:val="center"/>
              <w:cnfStyle w:val="000000100000" w:firstRow="0" w:lastRow="0" w:firstColumn="0" w:lastColumn="0" w:oddVBand="0" w:evenVBand="0" w:oddHBand="1" w:evenHBand="0" w:firstRowFirstColumn="0" w:firstRowLastColumn="0" w:lastRowFirstColumn="0" w:lastRowLastColumn="0"/>
              <w:rPr>
                <w:rFonts w:ascii="David" w:hAnsi="David" w:cs="David"/>
                <w:b/>
                <w:bCs/>
                <w:rtl/>
                <w:lang w:eastAsia="he-IL"/>
              </w:rPr>
            </w:pPr>
            <w:r w:rsidRPr="00EB40EE">
              <w:rPr>
                <w:rFonts w:ascii="David" w:hAnsi="David" w:cs="David"/>
                <w:b/>
                <w:bCs/>
                <w:rtl/>
                <w:lang w:eastAsia="he-IL"/>
              </w:rPr>
              <w:t>הערות</w:t>
            </w:r>
          </w:p>
        </w:tc>
      </w:tr>
      <w:tr w:rsidR="005201A9" w:rsidRPr="00EB40EE" w14:paraId="52172E42" w14:textId="77777777" w:rsidTr="00534FDF">
        <w:tc>
          <w:tcPr>
            <w:cnfStyle w:val="001000000000" w:firstRow="0" w:lastRow="0" w:firstColumn="1" w:lastColumn="0" w:oddVBand="0" w:evenVBand="0" w:oddHBand="0" w:evenHBand="0" w:firstRowFirstColumn="0" w:firstRowLastColumn="0" w:lastRowFirstColumn="0" w:lastRowLastColumn="0"/>
            <w:tcW w:w="691" w:type="dxa"/>
          </w:tcPr>
          <w:p w14:paraId="11A83947"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w:t>
            </w:r>
          </w:p>
        </w:tc>
        <w:tc>
          <w:tcPr>
            <w:tcW w:w="2432" w:type="dxa"/>
          </w:tcPr>
          <w:p w14:paraId="7DAA0B4B" w14:textId="5EEC72BF" w:rsidR="005201A9" w:rsidRPr="00EB40EE" w:rsidRDefault="005201A9" w:rsidP="006A67DB">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נייר ניגוב </w:t>
            </w:r>
            <w:r w:rsidR="006A67DB" w:rsidRPr="00EB40EE">
              <w:rPr>
                <w:rFonts w:ascii="David" w:hAnsi="David" w:cs="David"/>
                <w:rtl/>
                <w:lang w:eastAsia="he-IL"/>
              </w:rPr>
              <w:t xml:space="preserve">באיכות </w:t>
            </w:r>
            <w:r w:rsidR="001C2D87" w:rsidRPr="00EB40EE">
              <w:rPr>
                <w:rFonts w:ascii="David" w:hAnsi="David" w:cs="David"/>
                <w:rtl/>
                <w:lang w:eastAsia="he-IL"/>
              </w:rPr>
              <w:t>גבוהה</w:t>
            </w:r>
          </w:p>
        </w:tc>
        <w:tc>
          <w:tcPr>
            <w:tcW w:w="2823" w:type="dxa"/>
          </w:tcPr>
          <w:p w14:paraId="7F80266A"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19.5 ס"מ רוחב, 100 מטר אורך</w:t>
            </w:r>
          </w:p>
        </w:tc>
        <w:tc>
          <w:tcPr>
            <w:tcW w:w="2388" w:type="dxa"/>
          </w:tcPr>
          <w:p w14:paraId="724EBF8B" w14:textId="46BDFBD0" w:rsidR="005201A9" w:rsidRPr="00EB40EE" w:rsidRDefault="001C2D87" w:rsidP="007B7A2D">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המתאימים </w:t>
            </w:r>
            <w:r w:rsidR="005201A9" w:rsidRPr="00EB40EE">
              <w:rPr>
                <w:rFonts w:ascii="David" w:hAnsi="David" w:cs="David"/>
                <w:rtl/>
                <w:lang w:eastAsia="he-IL"/>
              </w:rPr>
              <w:t>למתק</w:t>
            </w:r>
            <w:r w:rsidRPr="00EB40EE">
              <w:rPr>
                <w:rFonts w:ascii="David" w:hAnsi="David" w:cs="David"/>
                <w:rtl/>
                <w:lang w:eastAsia="he-IL"/>
              </w:rPr>
              <w:t>נים</w:t>
            </w:r>
            <w:r w:rsidR="005201A9" w:rsidRPr="00EB40EE">
              <w:rPr>
                <w:rFonts w:ascii="David" w:hAnsi="David" w:cs="David"/>
                <w:rtl/>
                <w:lang w:eastAsia="he-IL"/>
              </w:rPr>
              <w:t xml:space="preserve"> </w:t>
            </w:r>
            <w:r w:rsidR="007B7A2D" w:rsidRPr="00EB40EE">
              <w:rPr>
                <w:rFonts w:ascii="David" w:hAnsi="David" w:cs="David"/>
                <w:rtl/>
                <w:lang w:eastAsia="he-IL"/>
              </w:rPr>
              <w:t>שנמצא באתר</w:t>
            </w:r>
            <w:r w:rsidRPr="00EB40EE">
              <w:rPr>
                <w:rFonts w:ascii="David" w:hAnsi="David" w:cs="David"/>
                <w:rtl/>
                <w:lang w:eastAsia="he-IL"/>
              </w:rPr>
              <w:t>ים</w:t>
            </w:r>
            <w:r w:rsidR="007B7A2D" w:rsidRPr="00EB40EE">
              <w:rPr>
                <w:rFonts w:ascii="David" w:hAnsi="David" w:cs="David"/>
                <w:rtl/>
                <w:lang w:eastAsia="he-IL"/>
              </w:rPr>
              <w:t xml:space="preserve"> </w:t>
            </w:r>
          </w:p>
        </w:tc>
      </w:tr>
      <w:tr w:rsidR="005201A9" w:rsidRPr="00EB40EE" w14:paraId="1CB7E2E1" w14:textId="77777777" w:rsidTr="00534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5E567011"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2</w:t>
            </w:r>
          </w:p>
        </w:tc>
        <w:tc>
          <w:tcPr>
            <w:tcW w:w="2432" w:type="dxa"/>
          </w:tcPr>
          <w:p w14:paraId="35163111"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נייר טואלט טישו דו שכבתי</w:t>
            </w:r>
          </w:p>
        </w:tc>
        <w:tc>
          <w:tcPr>
            <w:tcW w:w="2823" w:type="dxa"/>
          </w:tcPr>
          <w:p w14:paraId="2F651A71"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48 גלילים בחבילה (860 מטר רץ לפחות)</w:t>
            </w:r>
          </w:p>
        </w:tc>
        <w:tc>
          <w:tcPr>
            <w:tcW w:w="2388" w:type="dxa"/>
          </w:tcPr>
          <w:p w14:paraId="54B41C8B" w14:textId="0172292B" w:rsidR="005201A9" w:rsidRPr="00EB40EE" w:rsidRDefault="001C2D87"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המתאימים למתקנים שנמצא באתרים </w:t>
            </w:r>
          </w:p>
        </w:tc>
      </w:tr>
      <w:tr w:rsidR="005201A9" w:rsidRPr="00EB40EE" w14:paraId="71E60A07" w14:textId="77777777" w:rsidTr="00534FDF">
        <w:tc>
          <w:tcPr>
            <w:cnfStyle w:val="001000000000" w:firstRow="0" w:lastRow="0" w:firstColumn="1" w:lastColumn="0" w:oddVBand="0" w:evenVBand="0" w:oddHBand="0" w:evenHBand="0" w:firstRowFirstColumn="0" w:firstRowLastColumn="0" w:lastRowFirstColumn="0" w:lastRowLastColumn="0"/>
            <w:tcW w:w="691" w:type="dxa"/>
          </w:tcPr>
          <w:p w14:paraId="5587982B"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3</w:t>
            </w:r>
          </w:p>
        </w:tc>
        <w:tc>
          <w:tcPr>
            <w:tcW w:w="2432" w:type="dxa"/>
          </w:tcPr>
          <w:p w14:paraId="4DE59FE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נייר ג'מבו מדיום</w:t>
            </w:r>
          </w:p>
        </w:tc>
        <w:tc>
          <w:tcPr>
            <w:tcW w:w="2823" w:type="dxa"/>
          </w:tcPr>
          <w:p w14:paraId="7D356664"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180 דפים בגליל.</w:t>
            </w:r>
          </w:p>
        </w:tc>
        <w:tc>
          <w:tcPr>
            <w:tcW w:w="2388" w:type="dxa"/>
          </w:tcPr>
          <w:p w14:paraId="04A610FA"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029F5FB8" w14:textId="77777777" w:rsidTr="00534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211BAC20"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4</w:t>
            </w:r>
          </w:p>
        </w:tc>
        <w:tc>
          <w:tcPr>
            <w:tcW w:w="2432" w:type="dxa"/>
          </w:tcPr>
          <w:p w14:paraId="3DA70B96"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צץ רץ</w:t>
            </w:r>
          </w:p>
        </w:tc>
        <w:tc>
          <w:tcPr>
            <w:tcW w:w="2823" w:type="dxa"/>
          </w:tcPr>
          <w:p w14:paraId="4C7449AA"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24*21 </w:t>
            </w:r>
            <w:proofErr w:type="spellStart"/>
            <w:r w:rsidRPr="00EB40EE">
              <w:rPr>
                <w:rFonts w:ascii="David" w:hAnsi="David" w:cs="David"/>
                <w:rtl/>
                <w:lang w:eastAsia="he-IL"/>
              </w:rPr>
              <w:t>סמ</w:t>
            </w:r>
            <w:proofErr w:type="spellEnd"/>
            <w:r w:rsidRPr="00EB40EE">
              <w:rPr>
                <w:rFonts w:ascii="David" w:hAnsi="David" w:cs="David"/>
                <w:rtl/>
                <w:lang w:eastAsia="he-IL"/>
              </w:rPr>
              <w:t>' לדף. 4000 יחידות בחבילה</w:t>
            </w:r>
          </w:p>
        </w:tc>
        <w:tc>
          <w:tcPr>
            <w:tcW w:w="2388" w:type="dxa"/>
          </w:tcPr>
          <w:p w14:paraId="243AE63C"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383D17BC" w14:textId="77777777" w:rsidTr="00534FDF">
        <w:tc>
          <w:tcPr>
            <w:cnfStyle w:val="001000000000" w:firstRow="0" w:lastRow="0" w:firstColumn="1" w:lastColumn="0" w:oddVBand="0" w:evenVBand="0" w:oddHBand="0" w:evenHBand="0" w:firstRowFirstColumn="0" w:firstRowLastColumn="0" w:lastRowFirstColumn="0" w:lastRowLastColumn="0"/>
            <w:tcW w:w="691" w:type="dxa"/>
          </w:tcPr>
          <w:p w14:paraId="3727DA1B"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5</w:t>
            </w:r>
          </w:p>
        </w:tc>
        <w:tc>
          <w:tcPr>
            <w:tcW w:w="2432" w:type="dxa"/>
          </w:tcPr>
          <w:p w14:paraId="0EE7037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נייר תעשייתי 1200 טישו חד שכבתי</w:t>
            </w:r>
          </w:p>
        </w:tc>
        <w:tc>
          <w:tcPr>
            <w:tcW w:w="2823" w:type="dxa"/>
          </w:tcPr>
          <w:p w14:paraId="4F7DE6C4"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7 ק"ג לגליל לפחות</w:t>
            </w:r>
          </w:p>
        </w:tc>
        <w:tc>
          <w:tcPr>
            <w:tcW w:w="2388" w:type="dxa"/>
          </w:tcPr>
          <w:p w14:paraId="2C0ADFEB"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מתאים לתלייה על מתקן ייעודי</w:t>
            </w:r>
          </w:p>
        </w:tc>
      </w:tr>
      <w:tr w:rsidR="005201A9" w:rsidRPr="00EB40EE" w14:paraId="063C7B8D" w14:textId="77777777" w:rsidTr="00534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1AC44737"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6</w:t>
            </w:r>
          </w:p>
        </w:tc>
        <w:tc>
          <w:tcPr>
            <w:tcW w:w="2432" w:type="dxa"/>
          </w:tcPr>
          <w:p w14:paraId="76ECBA21"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שקיות 75/90</w:t>
            </w:r>
          </w:p>
        </w:tc>
        <w:tc>
          <w:tcPr>
            <w:tcW w:w="2823" w:type="dxa"/>
          </w:tcPr>
          <w:p w14:paraId="72AD8A2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50 יח' בחבילה</w:t>
            </w:r>
          </w:p>
        </w:tc>
        <w:tc>
          <w:tcPr>
            <w:tcW w:w="2388" w:type="dxa"/>
          </w:tcPr>
          <w:p w14:paraId="069B1335"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77D83155" w14:textId="77777777" w:rsidTr="00534FDF">
        <w:tc>
          <w:tcPr>
            <w:cnfStyle w:val="001000000000" w:firstRow="0" w:lastRow="0" w:firstColumn="1" w:lastColumn="0" w:oddVBand="0" w:evenVBand="0" w:oddHBand="0" w:evenHBand="0" w:firstRowFirstColumn="0" w:firstRowLastColumn="0" w:lastRowFirstColumn="0" w:lastRowLastColumn="0"/>
            <w:tcW w:w="691" w:type="dxa"/>
          </w:tcPr>
          <w:p w14:paraId="595C728A"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7</w:t>
            </w:r>
          </w:p>
        </w:tc>
        <w:tc>
          <w:tcPr>
            <w:tcW w:w="2432" w:type="dxa"/>
          </w:tcPr>
          <w:p w14:paraId="4AA2F951"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שקיות 76/85 בגליל </w:t>
            </w:r>
            <w:r w:rsidRPr="00EB40EE">
              <w:rPr>
                <w:rFonts w:ascii="David" w:hAnsi="David" w:cs="David"/>
                <w:lang w:eastAsia="he-IL"/>
              </w:rPr>
              <w:t>L.D</w:t>
            </w:r>
            <w:r w:rsidRPr="00EB40EE">
              <w:rPr>
                <w:rFonts w:ascii="David" w:hAnsi="David" w:cs="David"/>
                <w:rtl/>
                <w:lang w:eastAsia="he-IL"/>
              </w:rPr>
              <w:t xml:space="preserve"> שחור</w:t>
            </w:r>
          </w:p>
        </w:tc>
        <w:tc>
          <w:tcPr>
            <w:tcW w:w="2823" w:type="dxa"/>
          </w:tcPr>
          <w:p w14:paraId="69436274"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500 יח' בחבילה</w:t>
            </w:r>
          </w:p>
        </w:tc>
        <w:tc>
          <w:tcPr>
            <w:tcW w:w="2388" w:type="dxa"/>
          </w:tcPr>
          <w:p w14:paraId="5924E7A9"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781C5269" w14:textId="77777777" w:rsidTr="00534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3BE97C25"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8</w:t>
            </w:r>
          </w:p>
        </w:tc>
        <w:tc>
          <w:tcPr>
            <w:tcW w:w="2432" w:type="dxa"/>
          </w:tcPr>
          <w:p w14:paraId="074C716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שקיות 76/85 בגליל </w:t>
            </w:r>
            <w:r w:rsidRPr="00EB40EE">
              <w:rPr>
                <w:rFonts w:ascii="David" w:hAnsi="David" w:cs="David"/>
                <w:lang w:eastAsia="he-IL"/>
              </w:rPr>
              <w:t>L.D</w:t>
            </w:r>
            <w:r w:rsidRPr="00EB40EE">
              <w:rPr>
                <w:rFonts w:ascii="David" w:hAnsi="David" w:cs="David"/>
                <w:rtl/>
                <w:lang w:eastAsia="he-IL"/>
              </w:rPr>
              <w:t xml:space="preserve"> כתום</w:t>
            </w:r>
          </w:p>
        </w:tc>
        <w:tc>
          <w:tcPr>
            <w:tcW w:w="2823" w:type="dxa"/>
          </w:tcPr>
          <w:p w14:paraId="1AA86892"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500 יח' בחבילה</w:t>
            </w:r>
          </w:p>
        </w:tc>
        <w:tc>
          <w:tcPr>
            <w:tcW w:w="2388" w:type="dxa"/>
          </w:tcPr>
          <w:p w14:paraId="49C07A30"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41074865" w14:textId="77777777" w:rsidTr="00534FDF">
        <w:tc>
          <w:tcPr>
            <w:cnfStyle w:val="001000000000" w:firstRow="0" w:lastRow="0" w:firstColumn="1" w:lastColumn="0" w:oddVBand="0" w:evenVBand="0" w:oddHBand="0" w:evenHBand="0" w:firstRowFirstColumn="0" w:firstRowLastColumn="0" w:lastRowFirstColumn="0" w:lastRowLastColumn="0"/>
            <w:tcW w:w="691" w:type="dxa"/>
          </w:tcPr>
          <w:p w14:paraId="71927137"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9</w:t>
            </w:r>
          </w:p>
        </w:tc>
        <w:tc>
          <w:tcPr>
            <w:tcW w:w="2432" w:type="dxa"/>
          </w:tcPr>
          <w:p w14:paraId="1A0E3A8D"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שקיות 50/70</w:t>
            </w:r>
          </w:p>
        </w:tc>
        <w:tc>
          <w:tcPr>
            <w:tcW w:w="2823" w:type="dxa"/>
          </w:tcPr>
          <w:p w14:paraId="2EE8F888"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60 בארגז, 50 יח' בחבילה</w:t>
            </w:r>
          </w:p>
        </w:tc>
        <w:tc>
          <w:tcPr>
            <w:tcW w:w="2388" w:type="dxa"/>
          </w:tcPr>
          <w:p w14:paraId="3A9353EC"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5F4F1AC9" w14:textId="77777777" w:rsidTr="00534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dxa"/>
          </w:tcPr>
          <w:p w14:paraId="4F71255B"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10</w:t>
            </w:r>
          </w:p>
        </w:tc>
        <w:tc>
          <w:tcPr>
            <w:tcW w:w="2432" w:type="dxa"/>
          </w:tcPr>
          <w:p w14:paraId="42B2E5A8"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lang w:eastAsia="he-IL"/>
              </w:rPr>
            </w:pPr>
            <w:r w:rsidRPr="00EB40EE">
              <w:rPr>
                <w:rFonts w:ascii="David" w:hAnsi="David" w:cs="David"/>
                <w:rtl/>
                <w:lang w:eastAsia="he-IL"/>
              </w:rPr>
              <w:t xml:space="preserve">שקיות 75/90 </w:t>
            </w:r>
            <w:r w:rsidRPr="00EB40EE">
              <w:rPr>
                <w:rFonts w:ascii="David" w:hAnsi="David" w:cs="David"/>
                <w:lang w:eastAsia="he-IL"/>
              </w:rPr>
              <w:t>H.D</w:t>
            </w:r>
          </w:p>
        </w:tc>
        <w:tc>
          <w:tcPr>
            <w:tcW w:w="2823" w:type="dxa"/>
          </w:tcPr>
          <w:p w14:paraId="64213073"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50 בחבילה</w:t>
            </w:r>
          </w:p>
        </w:tc>
        <w:tc>
          <w:tcPr>
            <w:tcW w:w="2388" w:type="dxa"/>
          </w:tcPr>
          <w:p w14:paraId="684CA47C"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881E9B" w:rsidRPr="00EB40EE" w14:paraId="7057C2AD" w14:textId="77777777" w:rsidTr="00534FDF">
        <w:tc>
          <w:tcPr>
            <w:cnfStyle w:val="001000000000" w:firstRow="0" w:lastRow="0" w:firstColumn="1" w:lastColumn="0" w:oddVBand="0" w:evenVBand="0" w:oddHBand="0" w:evenHBand="0" w:firstRowFirstColumn="0" w:firstRowLastColumn="0" w:lastRowFirstColumn="0" w:lastRowLastColumn="0"/>
            <w:tcW w:w="691" w:type="dxa"/>
          </w:tcPr>
          <w:p w14:paraId="78C386E1" w14:textId="77777777" w:rsidR="00881E9B" w:rsidRPr="00EB40EE" w:rsidRDefault="00881E9B" w:rsidP="00590D27">
            <w:pPr>
              <w:pStyle w:val="a4"/>
              <w:bidi/>
              <w:ind w:left="0"/>
              <w:rPr>
                <w:rFonts w:ascii="David" w:hAnsi="David" w:cs="David"/>
                <w:b w:val="0"/>
                <w:bCs w:val="0"/>
                <w:sz w:val="20"/>
                <w:szCs w:val="20"/>
                <w:rtl/>
                <w:lang w:eastAsia="he-IL"/>
              </w:rPr>
            </w:pPr>
            <w:r w:rsidRPr="00EB40EE">
              <w:rPr>
                <w:rFonts w:ascii="David" w:hAnsi="David" w:cs="David"/>
                <w:b w:val="0"/>
                <w:bCs w:val="0"/>
                <w:sz w:val="20"/>
                <w:szCs w:val="20"/>
                <w:lang w:eastAsia="he-IL"/>
              </w:rPr>
              <w:t>11</w:t>
            </w:r>
          </w:p>
        </w:tc>
        <w:tc>
          <w:tcPr>
            <w:tcW w:w="2432" w:type="dxa"/>
          </w:tcPr>
          <w:p w14:paraId="001A5B3B" w14:textId="77777777" w:rsidR="00881E9B" w:rsidRPr="00EB40EE" w:rsidRDefault="00881E9B"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מחסניות בישום</w:t>
            </w:r>
          </w:p>
        </w:tc>
        <w:tc>
          <w:tcPr>
            <w:tcW w:w="2823" w:type="dxa"/>
          </w:tcPr>
          <w:p w14:paraId="0E2A92B8" w14:textId="77777777" w:rsidR="00881E9B" w:rsidRPr="00EB40EE" w:rsidRDefault="00881E9B"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388" w:type="dxa"/>
          </w:tcPr>
          <w:p w14:paraId="124B5DBC" w14:textId="77777777" w:rsidR="00881E9B" w:rsidRPr="00EB40EE" w:rsidRDefault="00CF090D"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המתאימות למת</w:t>
            </w:r>
            <w:r w:rsidR="009C56D5" w:rsidRPr="00EB40EE">
              <w:rPr>
                <w:rFonts w:ascii="David" w:hAnsi="David" w:cs="David"/>
                <w:rtl/>
                <w:lang w:eastAsia="he-IL"/>
              </w:rPr>
              <w:t>ק</w:t>
            </w:r>
            <w:r w:rsidRPr="00EB40EE">
              <w:rPr>
                <w:rFonts w:ascii="David" w:hAnsi="David" w:cs="David"/>
                <w:rtl/>
                <w:lang w:eastAsia="he-IL"/>
              </w:rPr>
              <w:t>נים הקיימים</w:t>
            </w:r>
          </w:p>
        </w:tc>
      </w:tr>
    </w:tbl>
    <w:p w14:paraId="71D460E2" w14:textId="77777777" w:rsidR="005201A9" w:rsidRPr="00EB40EE" w:rsidRDefault="005201A9" w:rsidP="005201A9">
      <w:pPr>
        <w:rPr>
          <w:rFonts w:ascii="David" w:hAnsi="David" w:cs="David"/>
        </w:rPr>
      </w:pPr>
    </w:p>
    <w:tbl>
      <w:tblPr>
        <w:tblStyle w:val="GridTable4-Accent11"/>
        <w:bidiVisual/>
        <w:tblW w:w="0" w:type="auto"/>
        <w:tblInd w:w="25" w:type="dxa"/>
        <w:tblLook w:val="04A0" w:firstRow="1" w:lastRow="0" w:firstColumn="1" w:lastColumn="0" w:noHBand="0" w:noVBand="1"/>
      </w:tblPr>
      <w:tblGrid>
        <w:gridCol w:w="743"/>
        <w:gridCol w:w="2544"/>
        <w:gridCol w:w="2523"/>
        <w:gridCol w:w="2468"/>
      </w:tblGrid>
      <w:tr w:rsidR="005201A9" w:rsidRPr="00EB40EE" w14:paraId="77DC1C97" w14:textId="77777777" w:rsidTr="00AE69E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43" w:type="dxa"/>
          </w:tcPr>
          <w:p w14:paraId="7B95C20C" w14:textId="77777777" w:rsidR="005201A9" w:rsidRPr="00EB40EE" w:rsidRDefault="005201A9" w:rsidP="00590D27">
            <w:pPr>
              <w:pStyle w:val="a4"/>
              <w:bidi/>
              <w:ind w:left="0"/>
              <w:jc w:val="center"/>
              <w:rPr>
                <w:rFonts w:ascii="David" w:hAnsi="David" w:cs="David"/>
                <w:rtl/>
                <w:lang w:eastAsia="he-IL"/>
              </w:rPr>
            </w:pPr>
          </w:p>
        </w:tc>
        <w:tc>
          <w:tcPr>
            <w:tcW w:w="7535" w:type="dxa"/>
            <w:gridSpan w:val="3"/>
          </w:tcPr>
          <w:p w14:paraId="3B42419E"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חומרי ניקיון</w:t>
            </w:r>
          </w:p>
        </w:tc>
      </w:tr>
      <w:tr w:rsidR="005201A9" w:rsidRPr="00EB40EE" w14:paraId="447DA505" w14:textId="77777777" w:rsidTr="00AE69E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43" w:type="dxa"/>
          </w:tcPr>
          <w:p w14:paraId="5241D706" w14:textId="77777777" w:rsidR="005201A9" w:rsidRPr="00EB40EE" w:rsidRDefault="005201A9" w:rsidP="00590D27">
            <w:pPr>
              <w:pStyle w:val="a4"/>
              <w:bidi/>
              <w:ind w:left="0"/>
              <w:jc w:val="center"/>
              <w:rPr>
                <w:rFonts w:ascii="David" w:hAnsi="David" w:cs="David"/>
                <w:rtl/>
                <w:lang w:eastAsia="he-IL"/>
              </w:rPr>
            </w:pPr>
            <w:proofErr w:type="spellStart"/>
            <w:r w:rsidRPr="00EB40EE">
              <w:rPr>
                <w:rFonts w:ascii="David" w:hAnsi="David" w:cs="David"/>
                <w:rtl/>
                <w:lang w:eastAsia="he-IL"/>
              </w:rPr>
              <w:t>מס"ד</w:t>
            </w:r>
            <w:proofErr w:type="spellEnd"/>
          </w:p>
        </w:tc>
        <w:tc>
          <w:tcPr>
            <w:tcW w:w="2544" w:type="dxa"/>
          </w:tcPr>
          <w:p w14:paraId="42E2D8EC"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lang w:eastAsia="he-IL"/>
              </w:rPr>
            </w:pPr>
            <w:r w:rsidRPr="00EB40EE">
              <w:rPr>
                <w:rFonts w:ascii="David" w:hAnsi="David" w:cs="David"/>
                <w:rtl/>
                <w:lang w:eastAsia="he-IL"/>
              </w:rPr>
              <w:t>מוצר</w:t>
            </w:r>
          </w:p>
        </w:tc>
        <w:tc>
          <w:tcPr>
            <w:tcW w:w="2523" w:type="dxa"/>
          </w:tcPr>
          <w:p w14:paraId="13A8A41D"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lang w:eastAsia="he-IL"/>
              </w:rPr>
            </w:pPr>
            <w:r w:rsidRPr="00EB40EE">
              <w:rPr>
                <w:rFonts w:ascii="David" w:hAnsi="David" w:cs="David"/>
                <w:rtl/>
                <w:lang w:eastAsia="he-IL"/>
              </w:rPr>
              <w:t>מידות</w:t>
            </w:r>
          </w:p>
        </w:tc>
        <w:tc>
          <w:tcPr>
            <w:tcW w:w="2468" w:type="dxa"/>
          </w:tcPr>
          <w:p w14:paraId="47AC9FDC"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lang w:eastAsia="he-IL"/>
              </w:rPr>
            </w:pPr>
            <w:r w:rsidRPr="00EB40EE">
              <w:rPr>
                <w:rFonts w:ascii="David" w:hAnsi="David" w:cs="David"/>
                <w:rtl/>
                <w:lang w:eastAsia="he-IL"/>
              </w:rPr>
              <w:t>הערות</w:t>
            </w:r>
          </w:p>
        </w:tc>
      </w:tr>
      <w:tr w:rsidR="005201A9" w:rsidRPr="00EB40EE" w14:paraId="7D16983A"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23309273"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w:t>
            </w:r>
          </w:p>
        </w:tc>
        <w:tc>
          <w:tcPr>
            <w:tcW w:w="2544" w:type="dxa"/>
          </w:tcPr>
          <w:p w14:paraId="196F1342"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שמפו רצפות</w:t>
            </w:r>
          </w:p>
        </w:tc>
        <w:tc>
          <w:tcPr>
            <w:tcW w:w="2523" w:type="dxa"/>
          </w:tcPr>
          <w:p w14:paraId="55427768"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4 ליטר</w:t>
            </w:r>
          </w:p>
        </w:tc>
        <w:tc>
          <w:tcPr>
            <w:tcW w:w="2468" w:type="dxa"/>
          </w:tcPr>
          <w:p w14:paraId="71EBC5F7"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259BC177"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66DAE0E1"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2</w:t>
            </w:r>
          </w:p>
        </w:tc>
        <w:tc>
          <w:tcPr>
            <w:tcW w:w="2544" w:type="dxa"/>
          </w:tcPr>
          <w:p w14:paraId="75F202A8"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אקונומיקה 3% חומר פעיל</w:t>
            </w:r>
          </w:p>
        </w:tc>
        <w:tc>
          <w:tcPr>
            <w:tcW w:w="2523" w:type="dxa"/>
          </w:tcPr>
          <w:p w14:paraId="605CEEF3"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4 ליטר</w:t>
            </w:r>
          </w:p>
        </w:tc>
        <w:tc>
          <w:tcPr>
            <w:tcW w:w="2468" w:type="dxa"/>
          </w:tcPr>
          <w:p w14:paraId="6847CD4C"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5062BCB7"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6359B870"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3</w:t>
            </w:r>
          </w:p>
        </w:tc>
        <w:tc>
          <w:tcPr>
            <w:tcW w:w="2544" w:type="dxa"/>
          </w:tcPr>
          <w:p w14:paraId="04058219"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נוזל ניקוי חלונות</w:t>
            </w:r>
          </w:p>
        </w:tc>
        <w:tc>
          <w:tcPr>
            <w:tcW w:w="2523" w:type="dxa"/>
          </w:tcPr>
          <w:p w14:paraId="625CB1A7"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4 ליטר</w:t>
            </w:r>
          </w:p>
        </w:tc>
        <w:tc>
          <w:tcPr>
            <w:tcW w:w="2468" w:type="dxa"/>
          </w:tcPr>
          <w:p w14:paraId="191832D4"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11BACECD"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76EEA02E"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4</w:t>
            </w:r>
          </w:p>
        </w:tc>
        <w:tc>
          <w:tcPr>
            <w:tcW w:w="2544" w:type="dxa"/>
          </w:tcPr>
          <w:p w14:paraId="3B83ED89"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נוזל ניקוי חלונות בבקבוק </w:t>
            </w:r>
            <w:proofErr w:type="spellStart"/>
            <w:r w:rsidRPr="00EB40EE">
              <w:rPr>
                <w:rFonts w:ascii="David" w:hAnsi="David" w:cs="David"/>
                <w:rtl/>
                <w:lang w:eastAsia="he-IL"/>
              </w:rPr>
              <w:t>מתז</w:t>
            </w:r>
            <w:proofErr w:type="spellEnd"/>
          </w:p>
        </w:tc>
        <w:tc>
          <w:tcPr>
            <w:tcW w:w="2523" w:type="dxa"/>
          </w:tcPr>
          <w:p w14:paraId="4F3C7F1B"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750-1000 מ"ל</w:t>
            </w:r>
          </w:p>
        </w:tc>
        <w:tc>
          <w:tcPr>
            <w:tcW w:w="2468" w:type="dxa"/>
          </w:tcPr>
          <w:p w14:paraId="5EE4FC95"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656EA754"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469C4CD0"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5</w:t>
            </w:r>
          </w:p>
        </w:tc>
        <w:tc>
          <w:tcPr>
            <w:tcW w:w="2544" w:type="dxa"/>
          </w:tcPr>
          <w:p w14:paraId="753BA632"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נוזל ניקוי כלים</w:t>
            </w:r>
          </w:p>
        </w:tc>
        <w:tc>
          <w:tcPr>
            <w:tcW w:w="2523" w:type="dxa"/>
          </w:tcPr>
          <w:p w14:paraId="0C63B5D1"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1 ליטר</w:t>
            </w:r>
          </w:p>
        </w:tc>
        <w:tc>
          <w:tcPr>
            <w:tcW w:w="2468" w:type="dxa"/>
          </w:tcPr>
          <w:p w14:paraId="6842CAE5"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1BEC2193"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6116302F"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6</w:t>
            </w:r>
          </w:p>
        </w:tc>
        <w:tc>
          <w:tcPr>
            <w:tcW w:w="2544" w:type="dxa"/>
          </w:tcPr>
          <w:p w14:paraId="2B435FC8"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משחת כלים </w:t>
            </w:r>
          </w:p>
        </w:tc>
        <w:tc>
          <w:tcPr>
            <w:tcW w:w="2523" w:type="dxa"/>
          </w:tcPr>
          <w:p w14:paraId="52BE33ED"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500 סמ"ק</w:t>
            </w:r>
          </w:p>
        </w:tc>
        <w:tc>
          <w:tcPr>
            <w:tcW w:w="2468" w:type="dxa"/>
          </w:tcPr>
          <w:p w14:paraId="65DAF4B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1B00D223"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4CD0C43E"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7</w:t>
            </w:r>
          </w:p>
        </w:tc>
        <w:tc>
          <w:tcPr>
            <w:tcW w:w="2544" w:type="dxa"/>
          </w:tcPr>
          <w:p w14:paraId="00054F13"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סבון ידיים</w:t>
            </w:r>
          </w:p>
        </w:tc>
        <w:tc>
          <w:tcPr>
            <w:tcW w:w="2523" w:type="dxa"/>
          </w:tcPr>
          <w:p w14:paraId="66B7497E"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4 ליטר</w:t>
            </w:r>
          </w:p>
        </w:tc>
        <w:tc>
          <w:tcPr>
            <w:tcW w:w="2468" w:type="dxa"/>
          </w:tcPr>
          <w:p w14:paraId="208B4C74"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7431D9AC"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098A53F2"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8</w:t>
            </w:r>
          </w:p>
        </w:tc>
        <w:tc>
          <w:tcPr>
            <w:tcW w:w="2544" w:type="dxa"/>
          </w:tcPr>
          <w:p w14:paraId="1AC32C7B"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נוזל לניקוי וחיטוי אסלות </w:t>
            </w:r>
          </w:p>
        </w:tc>
        <w:tc>
          <w:tcPr>
            <w:tcW w:w="2523" w:type="dxa"/>
          </w:tcPr>
          <w:p w14:paraId="4C8E1BB0"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1 ליטר</w:t>
            </w:r>
          </w:p>
        </w:tc>
        <w:tc>
          <w:tcPr>
            <w:tcW w:w="2468" w:type="dxa"/>
          </w:tcPr>
          <w:p w14:paraId="02C900D7"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69E6318E"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377883B6"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9</w:t>
            </w:r>
          </w:p>
        </w:tc>
        <w:tc>
          <w:tcPr>
            <w:tcW w:w="2544" w:type="dxa"/>
          </w:tcPr>
          <w:p w14:paraId="2561C100"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נוזל לניקוי כללי</w:t>
            </w:r>
          </w:p>
        </w:tc>
        <w:tc>
          <w:tcPr>
            <w:tcW w:w="2523" w:type="dxa"/>
          </w:tcPr>
          <w:p w14:paraId="3235D559"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4 ליטר</w:t>
            </w:r>
          </w:p>
        </w:tc>
        <w:tc>
          <w:tcPr>
            <w:tcW w:w="2468" w:type="dxa"/>
          </w:tcPr>
          <w:p w14:paraId="56468196"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69AAD590"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3F07FB2A"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10</w:t>
            </w:r>
          </w:p>
        </w:tc>
        <w:tc>
          <w:tcPr>
            <w:tcW w:w="2544" w:type="dxa"/>
          </w:tcPr>
          <w:p w14:paraId="303B4749"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חומר חיטוי מתמוסס לאסלה</w:t>
            </w:r>
          </w:p>
        </w:tc>
        <w:tc>
          <w:tcPr>
            <w:tcW w:w="2523" w:type="dxa"/>
          </w:tcPr>
          <w:p w14:paraId="6D2A8ADE"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8" w:type="dxa"/>
          </w:tcPr>
          <w:p w14:paraId="141E4E34"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נתלה על דופן האסלה (סנו בון או שווה ערך)</w:t>
            </w:r>
          </w:p>
        </w:tc>
      </w:tr>
      <w:tr w:rsidR="005201A9" w:rsidRPr="00EB40EE" w14:paraId="60BFC688"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59CFE9C0"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11</w:t>
            </w:r>
          </w:p>
        </w:tc>
        <w:tc>
          <w:tcPr>
            <w:tcW w:w="2544" w:type="dxa"/>
          </w:tcPr>
          <w:p w14:paraId="18474EE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רשת למשתנה + אבן ריחנית מתמוססת</w:t>
            </w:r>
          </w:p>
        </w:tc>
        <w:tc>
          <w:tcPr>
            <w:tcW w:w="2523" w:type="dxa"/>
          </w:tcPr>
          <w:p w14:paraId="02ABD4A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אבן במשקל 100 גרם לפחות</w:t>
            </w:r>
          </w:p>
        </w:tc>
        <w:tc>
          <w:tcPr>
            <w:tcW w:w="2468" w:type="dxa"/>
          </w:tcPr>
          <w:p w14:paraId="150AF759"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0B3175C7"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38303EE6"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12</w:t>
            </w:r>
          </w:p>
        </w:tc>
        <w:tc>
          <w:tcPr>
            <w:tcW w:w="2544" w:type="dxa"/>
          </w:tcPr>
          <w:p w14:paraId="2DE9E22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מסיר שומנים</w:t>
            </w:r>
          </w:p>
        </w:tc>
        <w:tc>
          <w:tcPr>
            <w:tcW w:w="2523" w:type="dxa"/>
          </w:tcPr>
          <w:p w14:paraId="0096FCB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4 ליטר</w:t>
            </w:r>
          </w:p>
        </w:tc>
        <w:tc>
          <w:tcPr>
            <w:tcW w:w="2468" w:type="dxa"/>
          </w:tcPr>
          <w:p w14:paraId="3B6ACC6E"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63576D49"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037FFBC2"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13</w:t>
            </w:r>
          </w:p>
        </w:tc>
        <w:tc>
          <w:tcPr>
            <w:tcW w:w="2544" w:type="dxa"/>
          </w:tcPr>
          <w:p w14:paraId="5FE9F83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תרסיס פוליש לרהיטים</w:t>
            </w:r>
          </w:p>
        </w:tc>
        <w:tc>
          <w:tcPr>
            <w:tcW w:w="2523" w:type="dxa"/>
          </w:tcPr>
          <w:p w14:paraId="2DE580A0"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8" w:type="dxa"/>
          </w:tcPr>
          <w:p w14:paraId="588437A4"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0BA730FC"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2C087A23"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14</w:t>
            </w:r>
          </w:p>
        </w:tc>
        <w:tc>
          <w:tcPr>
            <w:tcW w:w="2544" w:type="dxa"/>
          </w:tcPr>
          <w:p w14:paraId="5C426AC7"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תרסיס מחשבים ומסכים</w:t>
            </w:r>
          </w:p>
        </w:tc>
        <w:tc>
          <w:tcPr>
            <w:tcW w:w="2523" w:type="dxa"/>
          </w:tcPr>
          <w:p w14:paraId="7B073ADE"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8" w:type="dxa"/>
          </w:tcPr>
          <w:p w14:paraId="5F6A4A09"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042C4920"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280EF4BC"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15</w:t>
            </w:r>
          </w:p>
        </w:tc>
        <w:tc>
          <w:tcPr>
            <w:tcW w:w="2544" w:type="dxa"/>
          </w:tcPr>
          <w:p w14:paraId="60CFAB2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משחה להברקת מתכות</w:t>
            </w:r>
          </w:p>
        </w:tc>
        <w:tc>
          <w:tcPr>
            <w:tcW w:w="2523" w:type="dxa"/>
          </w:tcPr>
          <w:p w14:paraId="19E71094"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500 סמ"ק</w:t>
            </w:r>
          </w:p>
        </w:tc>
        <w:tc>
          <w:tcPr>
            <w:tcW w:w="2468" w:type="dxa"/>
          </w:tcPr>
          <w:p w14:paraId="5073C3D3"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4074BD7A"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31FE1170"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16</w:t>
            </w:r>
          </w:p>
        </w:tc>
        <w:tc>
          <w:tcPr>
            <w:tcW w:w="2544" w:type="dxa"/>
          </w:tcPr>
          <w:p w14:paraId="7AEFD418"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תרסיס נירוסטה</w:t>
            </w:r>
          </w:p>
        </w:tc>
        <w:tc>
          <w:tcPr>
            <w:tcW w:w="2523" w:type="dxa"/>
          </w:tcPr>
          <w:p w14:paraId="5DA897D3"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8" w:type="dxa"/>
          </w:tcPr>
          <w:p w14:paraId="27D56447"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5E1CB226"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5995C850"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17</w:t>
            </w:r>
          </w:p>
        </w:tc>
        <w:tc>
          <w:tcPr>
            <w:tcW w:w="2544" w:type="dxa"/>
          </w:tcPr>
          <w:p w14:paraId="62327A7B"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מסיר אבנית לקומקום ומיחם</w:t>
            </w:r>
          </w:p>
        </w:tc>
        <w:tc>
          <w:tcPr>
            <w:tcW w:w="2523" w:type="dxa"/>
          </w:tcPr>
          <w:p w14:paraId="45919D38"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8" w:type="dxa"/>
          </w:tcPr>
          <w:p w14:paraId="7E4953B1"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(סנו אנטי </w:t>
            </w:r>
            <w:proofErr w:type="spellStart"/>
            <w:r w:rsidRPr="00EB40EE">
              <w:rPr>
                <w:rFonts w:ascii="David" w:hAnsi="David" w:cs="David"/>
                <w:rtl/>
                <w:lang w:eastAsia="he-IL"/>
              </w:rPr>
              <w:t>קאלק</w:t>
            </w:r>
            <w:proofErr w:type="spellEnd"/>
            <w:r w:rsidRPr="00EB40EE">
              <w:rPr>
                <w:rFonts w:ascii="David" w:hAnsi="David" w:cs="David"/>
                <w:rtl/>
                <w:lang w:eastAsia="he-IL"/>
              </w:rPr>
              <w:t xml:space="preserve"> או שווה ערך)</w:t>
            </w:r>
          </w:p>
        </w:tc>
      </w:tr>
      <w:tr w:rsidR="005201A9" w:rsidRPr="00EB40EE" w14:paraId="4B665D00"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0DEB3798"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18</w:t>
            </w:r>
          </w:p>
        </w:tc>
        <w:tc>
          <w:tcPr>
            <w:tcW w:w="2544" w:type="dxa"/>
          </w:tcPr>
          <w:p w14:paraId="13C08941"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תרסיס מטהר אויר</w:t>
            </w:r>
          </w:p>
        </w:tc>
        <w:tc>
          <w:tcPr>
            <w:tcW w:w="2523" w:type="dxa"/>
          </w:tcPr>
          <w:p w14:paraId="5C5E3D95"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8" w:type="dxa"/>
          </w:tcPr>
          <w:p w14:paraId="266D5519"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0D01026C"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310A9654"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19</w:t>
            </w:r>
          </w:p>
        </w:tc>
        <w:tc>
          <w:tcPr>
            <w:tcW w:w="2544" w:type="dxa"/>
          </w:tcPr>
          <w:p w14:paraId="7E35D95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שמפו שטיחים</w:t>
            </w:r>
          </w:p>
        </w:tc>
        <w:tc>
          <w:tcPr>
            <w:tcW w:w="2523" w:type="dxa"/>
          </w:tcPr>
          <w:p w14:paraId="72E10EF0"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8" w:type="dxa"/>
          </w:tcPr>
          <w:p w14:paraId="3F071016"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38F0495F"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7AC6A852"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20</w:t>
            </w:r>
          </w:p>
        </w:tc>
        <w:tc>
          <w:tcPr>
            <w:tcW w:w="2544" w:type="dxa"/>
          </w:tcPr>
          <w:p w14:paraId="32344FB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נוזל הברקה למדיח כלים</w:t>
            </w:r>
          </w:p>
        </w:tc>
        <w:tc>
          <w:tcPr>
            <w:tcW w:w="2523" w:type="dxa"/>
          </w:tcPr>
          <w:p w14:paraId="1BE412E7"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8" w:type="dxa"/>
          </w:tcPr>
          <w:p w14:paraId="17B5EA75"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47E1CE0C" w14:textId="77777777" w:rsidTr="00B14E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43" w:type="dxa"/>
          </w:tcPr>
          <w:p w14:paraId="753B8432"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21</w:t>
            </w:r>
          </w:p>
        </w:tc>
        <w:tc>
          <w:tcPr>
            <w:tcW w:w="2544" w:type="dxa"/>
          </w:tcPr>
          <w:p w14:paraId="074B6555"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מלח למדיח כלים</w:t>
            </w:r>
          </w:p>
        </w:tc>
        <w:tc>
          <w:tcPr>
            <w:tcW w:w="2523" w:type="dxa"/>
          </w:tcPr>
          <w:p w14:paraId="727B2865"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2 ק"ג</w:t>
            </w:r>
          </w:p>
        </w:tc>
        <w:tc>
          <w:tcPr>
            <w:tcW w:w="2468" w:type="dxa"/>
          </w:tcPr>
          <w:p w14:paraId="79C9A592"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143A34E3" w14:textId="77777777" w:rsidTr="00B14E13">
        <w:tc>
          <w:tcPr>
            <w:cnfStyle w:val="001000000000" w:firstRow="0" w:lastRow="0" w:firstColumn="1" w:lastColumn="0" w:oddVBand="0" w:evenVBand="0" w:oddHBand="0" w:evenHBand="0" w:firstRowFirstColumn="0" w:firstRowLastColumn="0" w:lastRowFirstColumn="0" w:lastRowLastColumn="0"/>
            <w:tcW w:w="743" w:type="dxa"/>
          </w:tcPr>
          <w:p w14:paraId="3CAA6D83"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22</w:t>
            </w:r>
          </w:p>
        </w:tc>
        <w:tc>
          <w:tcPr>
            <w:tcW w:w="2544" w:type="dxa"/>
          </w:tcPr>
          <w:p w14:paraId="71381B8B"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טבליות מדיח כלים</w:t>
            </w:r>
          </w:p>
        </w:tc>
        <w:tc>
          <w:tcPr>
            <w:tcW w:w="2523" w:type="dxa"/>
          </w:tcPr>
          <w:p w14:paraId="1085A55A"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8" w:type="dxa"/>
          </w:tcPr>
          <w:p w14:paraId="722518ED"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bl>
    <w:p w14:paraId="180B9473" w14:textId="6F2E1E1A" w:rsidR="005201A9" w:rsidRPr="00EB40EE" w:rsidRDefault="005201A9" w:rsidP="005201A9">
      <w:pPr>
        <w:rPr>
          <w:rFonts w:ascii="David" w:hAnsi="David" w:cs="David"/>
          <w:rtl/>
        </w:rPr>
      </w:pPr>
    </w:p>
    <w:p w14:paraId="5745CDF9" w14:textId="77777777" w:rsidR="008A0278" w:rsidRPr="00EB40EE" w:rsidRDefault="008A0278" w:rsidP="005201A9">
      <w:pPr>
        <w:rPr>
          <w:rFonts w:ascii="David" w:hAnsi="David" w:cs="David"/>
          <w:rtl/>
        </w:rPr>
      </w:pPr>
    </w:p>
    <w:tbl>
      <w:tblPr>
        <w:tblStyle w:val="GridTable4-Accent11"/>
        <w:bidiVisual/>
        <w:tblW w:w="8318" w:type="dxa"/>
        <w:tblInd w:w="44" w:type="dxa"/>
        <w:tblLook w:val="04A0" w:firstRow="1" w:lastRow="0" w:firstColumn="1" w:lastColumn="0" w:noHBand="0" w:noVBand="1"/>
      </w:tblPr>
      <w:tblGrid>
        <w:gridCol w:w="759"/>
        <w:gridCol w:w="2681"/>
        <w:gridCol w:w="2412"/>
        <w:gridCol w:w="2466"/>
      </w:tblGrid>
      <w:tr w:rsidR="005201A9" w:rsidRPr="00EB40EE" w14:paraId="6A0F3B07" w14:textId="77777777" w:rsidTr="008A027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59" w:type="dxa"/>
          </w:tcPr>
          <w:p w14:paraId="0F4ACB29" w14:textId="77777777" w:rsidR="005201A9" w:rsidRPr="00EB40EE" w:rsidRDefault="005201A9" w:rsidP="00590D27">
            <w:pPr>
              <w:pStyle w:val="a4"/>
              <w:bidi/>
              <w:ind w:left="0"/>
              <w:jc w:val="center"/>
              <w:rPr>
                <w:rFonts w:ascii="David" w:hAnsi="David" w:cs="David"/>
                <w:rtl/>
                <w:lang w:eastAsia="he-IL"/>
              </w:rPr>
            </w:pPr>
          </w:p>
        </w:tc>
        <w:tc>
          <w:tcPr>
            <w:tcW w:w="7559" w:type="dxa"/>
            <w:gridSpan w:val="3"/>
          </w:tcPr>
          <w:p w14:paraId="43608D08"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ציוד ניקיון</w:t>
            </w:r>
          </w:p>
        </w:tc>
      </w:tr>
      <w:tr w:rsidR="005201A9" w:rsidRPr="00EB40EE" w14:paraId="3A6A6B35" w14:textId="77777777" w:rsidTr="008A027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59" w:type="dxa"/>
          </w:tcPr>
          <w:p w14:paraId="6558748D" w14:textId="77777777" w:rsidR="005201A9" w:rsidRPr="00EB40EE" w:rsidRDefault="005201A9" w:rsidP="00590D27">
            <w:pPr>
              <w:pStyle w:val="a4"/>
              <w:bidi/>
              <w:ind w:left="0"/>
              <w:jc w:val="center"/>
              <w:rPr>
                <w:rFonts w:ascii="David" w:hAnsi="David" w:cs="David"/>
                <w:rtl/>
                <w:lang w:eastAsia="he-IL"/>
              </w:rPr>
            </w:pPr>
            <w:proofErr w:type="spellStart"/>
            <w:r w:rsidRPr="00EB40EE">
              <w:rPr>
                <w:rFonts w:ascii="David" w:hAnsi="David" w:cs="David"/>
                <w:rtl/>
                <w:lang w:eastAsia="he-IL"/>
              </w:rPr>
              <w:t>מס"ד</w:t>
            </w:r>
            <w:proofErr w:type="spellEnd"/>
          </w:p>
        </w:tc>
        <w:tc>
          <w:tcPr>
            <w:tcW w:w="2681" w:type="dxa"/>
          </w:tcPr>
          <w:p w14:paraId="0D7C2C7A"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lang w:eastAsia="he-IL"/>
              </w:rPr>
            </w:pPr>
            <w:r w:rsidRPr="00EB40EE">
              <w:rPr>
                <w:rFonts w:ascii="David" w:hAnsi="David" w:cs="David"/>
                <w:rtl/>
                <w:lang w:eastAsia="he-IL"/>
              </w:rPr>
              <w:t>מוצר</w:t>
            </w:r>
          </w:p>
        </w:tc>
        <w:tc>
          <w:tcPr>
            <w:tcW w:w="2412" w:type="dxa"/>
          </w:tcPr>
          <w:p w14:paraId="6FC30355"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lang w:eastAsia="he-IL"/>
              </w:rPr>
            </w:pPr>
            <w:r w:rsidRPr="00EB40EE">
              <w:rPr>
                <w:rFonts w:ascii="David" w:hAnsi="David" w:cs="David"/>
                <w:rtl/>
                <w:lang w:eastAsia="he-IL"/>
              </w:rPr>
              <w:t>מידות</w:t>
            </w:r>
          </w:p>
        </w:tc>
        <w:tc>
          <w:tcPr>
            <w:tcW w:w="2466" w:type="dxa"/>
          </w:tcPr>
          <w:p w14:paraId="2763CADE" w14:textId="77777777" w:rsidR="005201A9" w:rsidRPr="00EB40EE" w:rsidRDefault="005201A9" w:rsidP="00590D27">
            <w:pPr>
              <w:pStyle w:val="a4"/>
              <w:bidi/>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lang w:eastAsia="he-IL"/>
              </w:rPr>
            </w:pPr>
            <w:r w:rsidRPr="00EB40EE">
              <w:rPr>
                <w:rFonts w:ascii="David" w:hAnsi="David" w:cs="David"/>
                <w:rtl/>
                <w:lang w:eastAsia="he-IL"/>
              </w:rPr>
              <w:t>הערות</w:t>
            </w:r>
          </w:p>
        </w:tc>
      </w:tr>
      <w:tr w:rsidR="005201A9" w:rsidRPr="00EB40EE" w14:paraId="68D47B4C"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1F9FB1D0"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w:t>
            </w:r>
          </w:p>
        </w:tc>
        <w:tc>
          <w:tcPr>
            <w:tcW w:w="2681" w:type="dxa"/>
          </w:tcPr>
          <w:p w14:paraId="4C753F12"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מברשת ניקוי אסלות + בסיס</w:t>
            </w:r>
          </w:p>
        </w:tc>
        <w:tc>
          <w:tcPr>
            <w:tcW w:w="2412" w:type="dxa"/>
          </w:tcPr>
          <w:p w14:paraId="49016C75"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6" w:type="dxa"/>
          </w:tcPr>
          <w:p w14:paraId="56AA92F4"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1289F2D4"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3A8AF896"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2</w:t>
            </w:r>
          </w:p>
        </w:tc>
        <w:tc>
          <w:tcPr>
            <w:tcW w:w="2681" w:type="dxa"/>
          </w:tcPr>
          <w:p w14:paraId="006F7481"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מברשת ניקוי אבק</w:t>
            </w:r>
          </w:p>
        </w:tc>
        <w:tc>
          <w:tcPr>
            <w:tcW w:w="2412" w:type="dxa"/>
          </w:tcPr>
          <w:p w14:paraId="4ED51C74"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6" w:type="dxa"/>
          </w:tcPr>
          <w:p w14:paraId="60B172B2"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50BE7288"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51357286"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3</w:t>
            </w:r>
          </w:p>
        </w:tc>
        <w:tc>
          <w:tcPr>
            <w:tcW w:w="2681" w:type="dxa"/>
          </w:tcPr>
          <w:p w14:paraId="0A7771C6"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דלי שטיפה + ידית</w:t>
            </w:r>
          </w:p>
        </w:tc>
        <w:tc>
          <w:tcPr>
            <w:tcW w:w="2412" w:type="dxa"/>
          </w:tcPr>
          <w:p w14:paraId="23546C68"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10 ליטר</w:t>
            </w:r>
          </w:p>
        </w:tc>
        <w:tc>
          <w:tcPr>
            <w:tcW w:w="2466" w:type="dxa"/>
          </w:tcPr>
          <w:p w14:paraId="78CFA373"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2FF4E12E"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353C99B5"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4</w:t>
            </w:r>
          </w:p>
        </w:tc>
        <w:tc>
          <w:tcPr>
            <w:tcW w:w="2681" w:type="dxa"/>
          </w:tcPr>
          <w:p w14:paraId="70E18779"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מטאטא משרד 30 ס"מ פלסטיק + הברגה</w:t>
            </w:r>
          </w:p>
        </w:tc>
        <w:tc>
          <w:tcPr>
            <w:tcW w:w="2412" w:type="dxa"/>
          </w:tcPr>
          <w:p w14:paraId="17171B2E"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6" w:type="dxa"/>
          </w:tcPr>
          <w:p w14:paraId="6C7A6EAD"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34EADA1E"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606F5EC7"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5</w:t>
            </w:r>
          </w:p>
        </w:tc>
        <w:tc>
          <w:tcPr>
            <w:tcW w:w="2681" w:type="dxa"/>
          </w:tcPr>
          <w:p w14:paraId="2B93D38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מטאטא 30 ס"מ כביש</w:t>
            </w:r>
          </w:p>
        </w:tc>
        <w:tc>
          <w:tcPr>
            <w:tcW w:w="2412" w:type="dxa"/>
          </w:tcPr>
          <w:p w14:paraId="6127D191"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6" w:type="dxa"/>
          </w:tcPr>
          <w:p w14:paraId="4F9F7F7E"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0A05AA0B"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30BE8678"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6</w:t>
            </w:r>
          </w:p>
        </w:tc>
        <w:tc>
          <w:tcPr>
            <w:tcW w:w="2681" w:type="dxa"/>
          </w:tcPr>
          <w:p w14:paraId="18396DB5"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יעה + מקל + גומי</w:t>
            </w:r>
          </w:p>
        </w:tc>
        <w:tc>
          <w:tcPr>
            <w:tcW w:w="2412" w:type="dxa"/>
          </w:tcPr>
          <w:p w14:paraId="6E327080"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6" w:type="dxa"/>
          </w:tcPr>
          <w:p w14:paraId="2012BDBC"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02DD06C6"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16592C2F"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7</w:t>
            </w:r>
          </w:p>
        </w:tc>
        <w:tc>
          <w:tcPr>
            <w:tcW w:w="2681" w:type="dxa"/>
          </w:tcPr>
          <w:p w14:paraId="7600C5C9"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מגב פלסטיק 40 ס"מ</w:t>
            </w:r>
          </w:p>
        </w:tc>
        <w:tc>
          <w:tcPr>
            <w:tcW w:w="2412" w:type="dxa"/>
          </w:tcPr>
          <w:p w14:paraId="16B0B180"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6" w:type="dxa"/>
          </w:tcPr>
          <w:p w14:paraId="13962A2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23121B1A"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74598828"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8</w:t>
            </w:r>
          </w:p>
        </w:tc>
        <w:tc>
          <w:tcPr>
            <w:tcW w:w="2681" w:type="dxa"/>
          </w:tcPr>
          <w:p w14:paraId="29C96983"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מגב מתכת 60 ס"מ</w:t>
            </w:r>
          </w:p>
        </w:tc>
        <w:tc>
          <w:tcPr>
            <w:tcW w:w="2412" w:type="dxa"/>
          </w:tcPr>
          <w:p w14:paraId="2EE17E43"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6" w:type="dxa"/>
          </w:tcPr>
          <w:p w14:paraId="1BB5A89C"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740E034F"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08A6714A"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9</w:t>
            </w:r>
          </w:p>
        </w:tc>
        <w:tc>
          <w:tcPr>
            <w:tcW w:w="2681" w:type="dxa"/>
          </w:tcPr>
          <w:p w14:paraId="7454EA3D"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מגב פלסטיק קטן לחלונות</w:t>
            </w:r>
          </w:p>
        </w:tc>
        <w:tc>
          <w:tcPr>
            <w:tcW w:w="2412" w:type="dxa"/>
          </w:tcPr>
          <w:p w14:paraId="78AB1580"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6" w:type="dxa"/>
          </w:tcPr>
          <w:p w14:paraId="5664CCB4"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70B26DF4"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58A1D972"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10</w:t>
            </w:r>
          </w:p>
        </w:tc>
        <w:tc>
          <w:tcPr>
            <w:tcW w:w="2681" w:type="dxa"/>
          </w:tcPr>
          <w:p w14:paraId="541FCC0B"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מקל עץ 1.5 מ' + הברגה</w:t>
            </w:r>
          </w:p>
        </w:tc>
        <w:tc>
          <w:tcPr>
            <w:tcW w:w="2412" w:type="dxa"/>
          </w:tcPr>
          <w:p w14:paraId="62E3B5D5"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6" w:type="dxa"/>
          </w:tcPr>
          <w:p w14:paraId="54C3A589"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263EB48F"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08312D25"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11</w:t>
            </w:r>
          </w:p>
        </w:tc>
        <w:tc>
          <w:tcPr>
            <w:tcW w:w="2681" w:type="dxa"/>
          </w:tcPr>
          <w:p w14:paraId="619D8F86"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כפפות גומי </w:t>
            </w:r>
          </w:p>
        </w:tc>
        <w:tc>
          <w:tcPr>
            <w:tcW w:w="2412" w:type="dxa"/>
          </w:tcPr>
          <w:p w14:paraId="7497F286"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lang w:eastAsia="he-IL"/>
              </w:rPr>
            </w:pPr>
            <w:r w:rsidRPr="00EB40EE">
              <w:rPr>
                <w:rFonts w:ascii="David" w:hAnsi="David" w:cs="David"/>
                <w:rtl/>
                <w:lang w:eastAsia="he-IL"/>
              </w:rPr>
              <w:t xml:space="preserve">מידות </w:t>
            </w:r>
            <w:r w:rsidRPr="00EB40EE">
              <w:rPr>
                <w:rFonts w:ascii="David" w:hAnsi="David" w:cs="David"/>
                <w:lang w:eastAsia="he-IL"/>
              </w:rPr>
              <w:t>S,M,L,XL</w:t>
            </w:r>
          </w:p>
        </w:tc>
        <w:tc>
          <w:tcPr>
            <w:tcW w:w="2466" w:type="dxa"/>
          </w:tcPr>
          <w:p w14:paraId="043FFFA3"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2FCA50C5"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4EA18919"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12</w:t>
            </w:r>
          </w:p>
        </w:tc>
        <w:tc>
          <w:tcPr>
            <w:tcW w:w="2681" w:type="dxa"/>
          </w:tcPr>
          <w:p w14:paraId="261551E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כפפות לטקס</w:t>
            </w:r>
          </w:p>
        </w:tc>
        <w:tc>
          <w:tcPr>
            <w:tcW w:w="2412" w:type="dxa"/>
          </w:tcPr>
          <w:p w14:paraId="1AF50D1A"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מידות </w:t>
            </w:r>
            <w:r w:rsidRPr="00EB40EE">
              <w:rPr>
                <w:rFonts w:ascii="David" w:hAnsi="David" w:cs="David"/>
                <w:lang w:eastAsia="he-IL"/>
              </w:rPr>
              <w:t>S,M,L,XL</w:t>
            </w:r>
          </w:p>
        </w:tc>
        <w:tc>
          <w:tcPr>
            <w:tcW w:w="2466" w:type="dxa"/>
          </w:tcPr>
          <w:p w14:paraId="460458AA"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464329FA"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7F895554"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13</w:t>
            </w:r>
          </w:p>
        </w:tc>
        <w:tc>
          <w:tcPr>
            <w:tcW w:w="2681" w:type="dxa"/>
          </w:tcPr>
          <w:p w14:paraId="529B6775"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מטלית לניקוי כללי</w:t>
            </w:r>
          </w:p>
        </w:tc>
        <w:tc>
          <w:tcPr>
            <w:tcW w:w="2412" w:type="dxa"/>
          </w:tcPr>
          <w:p w14:paraId="2EDCDBBB"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c>
          <w:tcPr>
            <w:tcW w:w="2466" w:type="dxa"/>
          </w:tcPr>
          <w:p w14:paraId="69E661C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w:t>
            </w:r>
            <w:proofErr w:type="spellStart"/>
            <w:r w:rsidRPr="00EB40EE">
              <w:rPr>
                <w:rFonts w:ascii="David" w:hAnsi="David" w:cs="David"/>
                <w:rtl/>
                <w:lang w:eastAsia="he-IL"/>
              </w:rPr>
              <w:t>אוניברס</w:t>
            </w:r>
            <w:proofErr w:type="spellEnd"/>
            <w:r w:rsidRPr="00EB40EE">
              <w:rPr>
                <w:rFonts w:ascii="David" w:hAnsi="David" w:cs="David"/>
                <w:rtl/>
                <w:lang w:eastAsia="he-IL"/>
              </w:rPr>
              <w:t>)</w:t>
            </w:r>
          </w:p>
        </w:tc>
      </w:tr>
      <w:tr w:rsidR="005201A9" w:rsidRPr="00EB40EE" w14:paraId="652CDEDC"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19AE2541"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14</w:t>
            </w:r>
          </w:p>
        </w:tc>
        <w:tc>
          <w:tcPr>
            <w:tcW w:w="2681" w:type="dxa"/>
          </w:tcPr>
          <w:p w14:paraId="48D7E263"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סחבה 50/90</w:t>
            </w:r>
          </w:p>
        </w:tc>
        <w:tc>
          <w:tcPr>
            <w:tcW w:w="2412" w:type="dxa"/>
          </w:tcPr>
          <w:p w14:paraId="1D14DD83"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6" w:type="dxa"/>
          </w:tcPr>
          <w:p w14:paraId="4482B37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r>
      <w:tr w:rsidR="005201A9" w:rsidRPr="00EB40EE" w14:paraId="2908D3F4"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056E81F4"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15</w:t>
            </w:r>
          </w:p>
        </w:tc>
        <w:tc>
          <w:tcPr>
            <w:tcW w:w="2681" w:type="dxa"/>
          </w:tcPr>
          <w:p w14:paraId="7B7C33EC"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roofErr w:type="spellStart"/>
            <w:r w:rsidRPr="00EB40EE">
              <w:rPr>
                <w:rFonts w:ascii="David" w:hAnsi="David" w:cs="David"/>
                <w:rtl/>
                <w:lang w:eastAsia="he-IL"/>
              </w:rPr>
              <w:t>סקוץ</w:t>
            </w:r>
            <w:proofErr w:type="spellEnd"/>
          </w:p>
        </w:tc>
        <w:tc>
          <w:tcPr>
            <w:tcW w:w="2412" w:type="dxa"/>
          </w:tcPr>
          <w:p w14:paraId="66E0CD1C"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1 מטר</w:t>
            </w:r>
          </w:p>
        </w:tc>
        <w:tc>
          <w:tcPr>
            <w:tcW w:w="2466" w:type="dxa"/>
          </w:tcPr>
          <w:p w14:paraId="5929860F"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56A7D792"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52B7FDB3"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16</w:t>
            </w:r>
          </w:p>
        </w:tc>
        <w:tc>
          <w:tcPr>
            <w:tcW w:w="2681" w:type="dxa"/>
          </w:tcPr>
          <w:p w14:paraId="778C8F7F"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roofErr w:type="spellStart"/>
            <w:r w:rsidRPr="00EB40EE">
              <w:rPr>
                <w:rFonts w:ascii="David" w:hAnsi="David" w:cs="David"/>
                <w:rtl/>
                <w:lang w:eastAsia="he-IL"/>
              </w:rPr>
              <w:t>סקוץ</w:t>
            </w:r>
            <w:proofErr w:type="spellEnd"/>
            <w:r w:rsidRPr="00EB40EE">
              <w:rPr>
                <w:rFonts w:ascii="David" w:hAnsi="David" w:cs="David"/>
                <w:rtl/>
                <w:lang w:eastAsia="he-IL"/>
              </w:rPr>
              <w:t xml:space="preserve"> למכונת שטיפה</w:t>
            </w:r>
          </w:p>
        </w:tc>
        <w:tc>
          <w:tcPr>
            <w:tcW w:w="2412" w:type="dxa"/>
          </w:tcPr>
          <w:p w14:paraId="6669E250"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5 יח' בחבילה</w:t>
            </w:r>
          </w:p>
        </w:tc>
        <w:tc>
          <w:tcPr>
            <w:tcW w:w="2466" w:type="dxa"/>
          </w:tcPr>
          <w:p w14:paraId="071BF58D"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בקוטר המתאים למכונה</w:t>
            </w:r>
          </w:p>
        </w:tc>
      </w:tr>
      <w:tr w:rsidR="005201A9" w:rsidRPr="00EB40EE" w14:paraId="1E669088" w14:textId="77777777" w:rsidTr="008A02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9" w:type="dxa"/>
          </w:tcPr>
          <w:p w14:paraId="0005E278"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17</w:t>
            </w:r>
          </w:p>
        </w:tc>
        <w:tc>
          <w:tcPr>
            <w:tcW w:w="2681" w:type="dxa"/>
          </w:tcPr>
          <w:p w14:paraId="7CCDD4AE"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 xml:space="preserve">בקבוק </w:t>
            </w:r>
            <w:proofErr w:type="spellStart"/>
            <w:r w:rsidRPr="00EB40EE">
              <w:rPr>
                <w:rFonts w:ascii="David" w:hAnsi="David" w:cs="David"/>
                <w:rtl/>
                <w:lang w:eastAsia="he-IL"/>
              </w:rPr>
              <w:t>מתז</w:t>
            </w:r>
            <w:proofErr w:type="spellEnd"/>
            <w:r w:rsidRPr="00EB40EE">
              <w:rPr>
                <w:rFonts w:ascii="David" w:hAnsi="David" w:cs="David"/>
                <w:rtl/>
                <w:lang w:eastAsia="he-IL"/>
              </w:rPr>
              <w:t xml:space="preserve"> ריק</w:t>
            </w:r>
          </w:p>
        </w:tc>
        <w:tc>
          <w:tcPr>
            <w:tcW w:w="2412" w:type="dxa"/>
          </w:tcPr>
          <w:p w14:paraId="7F65152A"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r w:rsidRPr="00EB40EE">
              <w:rPr>
                <w:rFonts w:ascii="David" w:hAnsi="David" w:cs="David"/>
                <w:rtl/>
                <w:lang w:eastAsia="he-IL"/>
              </w:rPr>
              <w:t>750 סמ"ק</w:t>
            </w:r>
          </w:p>
        </w:tc>
        <w:tc>
          <w:tcPr>
            <w:tcW w:w="2466" w:type="dxa"/>
          </w:tcPr>
          <w:p w14:paraId="63E9E0EB" w14:textId="77777777" w:rsidR="005201A9" w:rsidRPr="00EB40EE" w:rsidRDefault="005201A9" w:rsidP="00590D27">
            <w:pPr>
              <w:pStyle w:val="a4"/>
              <w:bidi/>
              <w:ind w:left="0"/>
              <w:cnfStyle w:val="000000100000" w:firstRow="0" w:lastRow="0" w:firstColumn="0" w:lastColumn="0" w:oddVBand="0" w:evenVBand="0" w:oddHBand="1" w:evenHBand="0" w:firstRowFirstColumn="0" w:firstRowLastColumn="0" w:lastRowFirstColumn="0" w:lastRowLastColumn="0"/>
              <w:rPr>
                <w:rFonts w:ascii="David" w:hAnsi="David" w:cs="David"/>
                <w:rtl/>
                <w:lang w:eastAsia="he-IL"/>
              </w:rPr>
            </w:pPr>
          </w:p>
        </w:tc>
      </w:tr>
      <w:tr w:rsidR="005201A9" w:rsidRPr="00EB40EE" w14:paraId="1D03AAE4" w14:textId="77777777" w:rsidTr="008A0278">
        <w:tc>
          <w:tcPr>
            <w:cnfStyle w:val="001000000000" w:firstRow="0" w:lastRow="0" w:firstColumn="1" w:lastColumn="0" w:oddVBand="0" w:evenVBand="0" w:oddHBand="0" w:evenHBand="0" w:firstRowFirstColumn="0" w:firstRowLastColumn="0" w:lastRowFirstColumn="0" w:lastRowLastColumn="0"/>
            <w:tcW w:w="759" w:type="dxa"/>
          </w:tcPr>
          <w:p w14:paraId="5FC3803B" w14:textId="77777777" w:rsidR="005201A9" w:rsidRPr="00EB40EE" w:rsidRDefault="005201A9" w:rsidP="00590D27">
            <w:pPr>
              <w:pStyle w:val="a4"/>
              <w:bidi/>
              <w:ind w:left="0"/>
              <w:rPr>
                <w:rFonts w:ascii="David" w:hAnsi="David" w:cs="David"/>
                <w:b w:val="0"/>
                <w:bCs w:val="0"/>
                <w:rtl/>
                <w:lang w:eastAsia="he-IL"/>
              </w:rPr>
            </w:pPr>
            <w:r w:rsidRPr="00EB40EE">
              <w:rPr>
                <w:rFonts w:ascii="David" w:hAnsi="David" w:cs="David"/>
                <w:b w:val="0"/>
                <w:bCs w:val="0"/>
                <w:rtl/>
                <w:lang w:eastAsia="he-IL"/>
              </w:rPr>
              <w:t>18</w:t>
            </w:r>
          </w:p>
        </w:tc>
        <w:tc>
          <w:tcPr>
            <w:tcW w:w="2681" w:type="dxa"/>
          </w:tcPr>
          <w:p w14:paraId="6A1B3491"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מתקן לנייר תעשייתי 1200</w:t>
            </w:r>
          </w:p>
        </w:tc>
        <w:tc>
          <w:tcPr>
            <w:tcW w:w="2412" w:type="dxa"/>
          </w:tcPr>
          <w:p w14:paraId="30BC966A"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p>
        </w:tc>
        <w:tc>
          <w:tcPr>
            <w:tcW w:w="2466" w:type="dxa"/>
          </w:tcPr>
          <w:p w14:paraId="4DE31E06" w14:textId="77777777" w:rsidR="005201A9" w:rsidRPr="00EB40EE" w:rsidRDefault="005201A9" w:rsidP="00590D27">
            <w:pPr>
              <w:pStyle w:val="a4"/>
              <w:bidi/>
              <w:ind w:left="0"/>
              <w:cnfStyle w:val="000000000000" w:firstRow="0" w:lastRow="0" w:firstColumn="0" w:lastColumn="0" w:oddVBand="0" w:evenVBand="0" w:oddHBand="0" w:evenHBand="0" w:firstRowFirstColumn="0" w:firstRowLastColumn="0" w:lastRowFirstColumn="0" w:lastRowLastColumn="0"/>
              <w:rPr>
                <w:rFonts w:ascii="David" w:hAnsi="David" w:cs="David"/>
                <w:rtl/>
                <w:lang w:eastAsia="he-IL"/>
              </w:rPr>
            </w:pPr>
            <w:r w:rsidRPr="00EB40EE">
              <w:rPr>
                <w:rFonts w:ascii="David" w:hAnsi="David" w:cs="David"/>
                <w:rtl/>
                <w:lang w:eastAsia="he-IL"/>
              </w:rPr>
              <w:t>עומד על הרצפה, מתאים לגודל הגליל, בעל שיניים משוננות לחיתוך</w:t>
            </w:r>
          </w:p>
        </w:tc>
      </w:tr>
    </w:tbl>
    <w:p w14:paraId="30BFB715" w14:textId="77777777" w:rsidR="005201A9" w:rsidRPr="00EB40EE" w:rsidRDefault="005201A9" w:rsidP="005201A9">
      <w:pPr>
        <w:rPr>
          <w:rFonts w:ascii="David" w:hAnsi="David" w:cs="David"/>
          <w:rtl/>
        </w:rPr>
      </w:pPr>
    </w:p>
    <w:p w14:paraId="45DF7AB1" w14:textId="77777777" w:rsidR="007A3787" w:rsidRPr="00EB40EE" w:rsidRDefault="007A3787" w:rsidP="00A6477B">
      <w:pPr>
        <w:keepNext/>
        <w:numPr>
          <w:ilvl w:val="1"/>
          <w:numId w:val="2"/>
        </w:numPr>
        <w:bidi/>
        <w:spacing w:after="0" w:line="360" w:lineRule="auto"/>
        <w:ind w:left="788" w:hanging="431"/>
        <w:jc w:val="both"/>
        <w:rPr>
          <w:rFonts w:ascii="David" w:eastAsia="Times New Roman" w:hAnsi="David" w:cs="David"/>
        </w:rPr>
      </w:pPr>
      <w:bookmarkStart w:id="87" w:name="_Ref339445762"/>
      <w:r w:rsidRPr="00EB40EE">
        <w:rPr>
          <w:rFonts w:ascii="David" w:eastAsia="Times New Roman" w:hAnsi="David" w:cs="David"/>
          <w:rtl/>
        </w:rPr>
        <w:t>מועדי מתן שרותי ניקיון ומספר העובדים הדרוש:</w:t>
      </w:r>
      <w:bookmarkEnd w:id="87"/>
    </w:p>
    <w:p w14:paraId="2972BEE1" w14:textId="07D06EAA" w:rsidR="002D047E" w:rsidRPr="00EB40EE" w:rsidRDefault="002D047E" w:rsidP="0003138C">
      <w:pPr>
        <w:numPr>
          <w:ilvl w:val="2"/>
          <w:numId w:val="2"/>
        </w:numPr>
        <w:bidi/>
        <w:spacing w:after="0" w:line="360" w:lineRule="auto"/>
        <w:jc w:val="both"/>
        <w:rPr>
          <w:rFonts w:ascii="David" w:eastAsia="Times New Roman" w:hAnsi="David" w:cs="David"/>
          <w:rtl/>
        </w:rPr>
      </w:pPr>
      <w:bookmarkStart w:id="88" w:name="_Ref364240893"/>
      <w:r w:rsidRPr="00EB40EE">
        <w:rPr>
          <w:rFonts w:ascii="David" w:eastAsia="Times New Roman" w:hAnsi="David" w:cs="David"/>
          <w:rtl/>
        </w:rPr>
        <w:t xml:space="preserve">הממונה רשאי לתת הנחיות בנוגע לשעות המשמרת של כל עובד, להקדים או לדחות את שעת תחילתה וסיומה של כל משמרת, לדרוש תוספת או צמצום שעות למשמרת לפי הצורך וכן להקטין או להגדיל את מספר העובדים באופן זמני או קבוע </w:t>
      </w:r>
      <w:proofErr w:type="spellStart"/>
      <w:r w:rsidRPr="00EB40EE">
        <w:rPr>
          <w:rFonts w:ascii="David" w:eastAsia="Times New Roman" w:hAnsi="David" w:cs="David"/>
          <w:rtl/>
        </w:rPr>
        <w:t>הכל</w:t>
      </w:r>
      <w:proofErr w:type="spellEnd"/>
      <w:r w:rsidRPr="00EB40EE">
        <w:rPr>
          <w:rFonts w:ascii="David" w:eastAsia="Times New Roman" w:hAnsi="David" w:cs="David"/>
          <w:rtl/>
        </w:rPr>
        <w:t xml:space="preserve"> כמפורט בסעיף</w:t>
      </w:r>
      <w:r w:rsidR="00065851" w:rsidRPr="00EB40EE">
        <w:rPr>
          <w:rFonts w:ascii="David" w:eastAsia="Times New Roman" w:hAnsi="David" w:cs="David"/>
          <w:rtl/>
        </w:rPr>
        <w:t xml:space="preserve"> </w:t>
      </w:r>
      <w:r w:rsidR="00220DFC" w:rsidRPr="00EB40EE">
        <w:rPr>
          <w:rFonts w:ascii="David" w:eastAsia="Times New Roman" w:hAnsi="David" w:cs="David"/>
          <w:rtl/>
        </w:rPr>
        <w:fldChar w:fldCharType="begin"/>
      </w:r>
      <w:r w:rsidR="00220DFC" w:rsidRPr="00EB40EE">
        <w:rPr>
          <w:rFonts w:ascii="David" w:eastAsia="Times New Roman" w:hAnsi="David" w:cs="David"/>
          <w:rtl/>
        </w:rPr>
        <w:instrText xml:space="preserve"> </w:instrText>
      </w:r>
      <w:r w:rsidR="00220DFC" w:rsidRPr="00EB40EE">
        <w:rPr>
          <w:rFonts w:ascii="David" w:eastAsia="Times New Roman" w:hAnsi="David" w:cs="David"/>
        </w:rPr>
        <w:instrText>REF</w:instrText>
      </w:r>
      <w:r w:rsidR="00220DFC" w:rsidRPr="00EB40EE">
        <w:rPr>
          <w:rFonts w:ascii="David" w:eastAsia="Times New Roman" w:hAnsi="David" w:cs="David"/>
          <w:rtl/>
        </w:rPr>
        <w:instrText xml:space="preserve"> _</w:instrText>
      </w:r>
      <w:r w:rsidR="00220DFC" w:rsidRPr="00EB40EE">
        <w:rPr>
          <w:rFonts w:ascii="David" w:eastAsia="Times New Roman" w:hAnsi="David" w:cs="David"/>
        </w:rPr>
        <w:instrText>Ref370818953 \r \h</w:instrText>
      </w:r>
      <w:r w:rsidR="00220DFC" w:rsidRPr="00EB40EE">
        <w:rPr>
          <w:rFonts w:ascii="David" w:eastAsia="Times New Roman" w:hAnsi="David" w:cs="David"/>
          <w:rtl/>
        </w:rPr>
        <w:instrText xml:space="preserve"> </w:instrText>
      </w:r>
      <w:r w:rsidR="000E4F30" w:rsidRPr="00EB40EE">
        <w:rPr>
          <w:rFonts w:ascii="David" w:eastAsia="Times New Roman" w:hAnsi="David" w:cs="David"/>
          <w:rtl/>
        </w:rPr>
        <w:instrText xml:space="preserve"> \* </w:instrText>
      </w:r>
      <w:r w:rsidR="000E4F30" w:rsidRPr="00EB40EE">
        <w:rPr>
          <w:rFonts w:ascii="David" w:eastAsia="Times New Roman" w:hAnsi="David" w:cs="David"/>
        </w:rPr>
        <w:instrText>MERGEFORMAT</w:instrText>
      </w:r>
      <w:r w:rsidR="000E4F30" w:rsidRPr="00EB40EE">
        <w:rPr>
          <w:rFonts w:ascii="David" w:eastAsia="Times New Roman" w:hAnsi="David" w:cs="David"/>
          <w:rtl/>
        </w:rPr>
        <w:instrText xml:space="preserve"> </w:instrText>
      </w:r>
      <w:r w:rsidR="00220DFC" w:rsidRPr="00EB40EE">
        <w:rPr>
          <w:rFonts w:ascii="David" w:eastAsia="Times New Roman" w:hAnsi="David" w:cs="David"/>
          <w:rtl/>
        </w:rPr>
      </w:r>
      <w:r w:rsidR="00220DFC" w:rsidRPr="00EB40EE">
        <w:rPr>
          <w:rFonts w:ascii="David" w:eastAsia="Times New Roman" w:hAnsi="David" w:cs="David"/>
          <w:rtl/>
        </w:rPr>
        <w:fldChar w:fldCharType="separate"/>
      </w:r>
      <w:r w:rsidR="002F5BDF" w:rsidRPr="00EB40EE">
        <w:rPr>
          <w:rFonts w:ascii="David" w:eastAsia="Times New Roman" w:hAnsi="David" w:cs="David"/>
          <w:cs/>
        </w:rPr>
        <w:t>‎</w:t>
      </w:r>
      <w:r w:rsidR="002F5BDF" w:rsidRPr="00EB40EE">
        <w:rPr>
          <w:rFonts w:ascii="David" w:eastAsia="Times New Roman" w:hAnsi="David" w:cs="David"/>
        </w:rPr>
        <w:t>10</w:t>
      </w:r>
      <w:r w:rsidR="00220DFC" w:rsidRPr="00EB40EE">
        <w:rPr>
          <w:rFonts w:ascii="David" w:eastAsia="Times New Roman" w:hAnsi="David" w:cs="David"/>
          <w:rtl/>
        </w:rPr>
        <w:fldChar w:fldCharType="end"/>
      </w:r>
      <w:r w:rsidRPr="00EB40EE">
        <w:rPr>
          <w:rFonts w:ascii="David" w:eastAsia="Times New Roman" w:hAnsi="David" w:cs="David"/>
          <w:rtl/>
        </w:rPr>
        <w:t xml:space="preserve"> להסכם.</w:t>
      </w:r>
      <w:bookmarkEnd w:id="88"/>
    </w:p>
    <w:p w14:paraId="399B09BC" w14:textId="3A924E8B" w:rsidR="00976843" w:rsidRPr="00EB40EE" w:rsidRDefault="002D047E" w:rsidP="00D62550">
      <w:pPr>
        <w:numPr>
          <w:ilvl w:val="2"/>
          <w:numId w:val="2"/>
        </w:numPr>
        <w:bidi/>
        <w:spacing w:after="0" w:line="360" w:lineRule="auto"/>
        <w:jc w:val="both"/>
        <w:rPr>
          <w:rFonts w:ascii="David" w:eastAsia="Times New Roman" w:hAnsi="David" w:cs="David"/>
          <w:b/>
          <w:bCs/>
        </w:rPr>
      </w:pPr>
      <w:r w:rsidRPr="00EB40EE">
        <w:rPr>
          <w:rFonts w:ascii="David" w:eastAsia="Times New Roman" w:hAnsi="David" w:cs="David"/>
          <w:rtl/>
        </w:rPr>
        <w:t xml:space="preserve">הקבלן לא יגרע עובד מהמפורט בסעיף </w:t>
      </w:r>
      <w:r w:rsidR="0084094D" w:rsidRPr="00EB40EE">
        <w:rPr>
          <w:rFonts w:ascii="David" w:eastAsia="Times New Roman" w:hAnsi="David" w:cs="David"/>
          <w:rtl/>
        </w:rPr>
        <w:fldChar w:fldCharType="begin"/>
      </w:r>
      <w:r w:rsidR="00804355" w:rsidRPr="00EB40EE">
        <w:rPr>
          <w:rFonts w:ascii="David" w:eastAsia="Times New Roman" w:hAnsi="David" w:cs="David"/>
          <w:rtl/>
        </w:rPr>
        <w:instrText xml:space="preserve"> </w:instrText>
      </w:r>
      <w:r w:rsidR="00804355" w:rsidRPr="00EB40EE">
        <w:rPr>
          <w:rFonts w:ascii="David" w:eastAsia="Times New Roman" w:hAnsi="David" w:cs="David"/>
        </w:rPr>
        <w:instrText>REF</w:instrText>
      </w:r>
      <w:r w:rsidR="00804355" w:rsidRPr="00EB40EE">
        <w:rPr>
          <w:rFonts w:ascii="David" w:eastAsia="Times New Roman" w:hAnsi="David" w:cs="David"/>
          <w:rtl/>
        </w:rPr>
        <w:instrText xml:space="preserve"> _</w:instrText>
      </w:r>
      <w:r w:rsidR="00804355" w:rsidRPr="00EB40EE">
        <w:rPr>
          <w:rFonts w:ascii="David" w:eastAsia="Times New Roman" w:hAnsi="David" w:cs="David"/>
        </w:rPr>
        <w:instrText>Ref364240893 \r \h</w:instrText>
      </w:r>
      <w:r w:rsidR="00804355" w:rsidRPr="00EB40EE">
        <w:rPr>
          <w:rFonts w:ascii="David" w:eastAsia="Times New Roman" w:hAnsi="David" w:cs="David"/>
          <w:rtl/>
        </w:rPr>
        <w:instrText xml:space="preserve"> </w:instrText>
      </w:r>
      <w:r w:rsidR="000E4F30" w:rsidRPr="00EB40EE">
        <w:rPr>
          <w:rFonts w:ascii="David" w:eastAsia="Times New Roman" w:hAnsi="David" w:cs="David"/>
          <w:rtl/>
        </w:rPr>
        <w:instrText xml:space="preserve"> \* </w:instrText>
      </w:r>
      <w:r w:rsidR="000E4F30" w:rsidRPr="00EB40EE">
        <w:rPr>
          <w:rFonts w:ascii="David" w:eastAsia="Times New Roman" w:hAnsi="David" w:cs="David"/>
        </w:rPr>
        <w:instrText>MERGEFORMAT</w:instrText>
      </w:r>
      <w:r w:rsidR="000E4F30" w:rsidRPr="00EB40EE">
        <w:rPr>
          <w:rFonts w:ascii="David" w:eastAsia="Times New Roman" w:hAnsi="David" w:cs="David"/>
          <w:rtl/>
        </w:rPr>
        <w:instrText xml:space="preserve"> </w:instrText>
      </w:r>
      <w:r w:rsidR="0084094D" w:rsidRPr="00EB40EE">
        <w:rPr>
          <w:rFonts w:ascii="David" w:eastAsia="Times New Roman" w:hAnsi="David" w:cs="David"/>
          <w:rtl/>
        </w:rPr>
      </w:r>
      <w:r w:rsidR="0084094D" w:rsidRPr="00EB40EE">
        <w:rPr>
          <w:rFonts w:ascii="David" w:eastAsia="Times New Roman" w:hAnsi="David" w:cs="David"/>
          <w:rtl/>
        </w:rPr>
        <w:fldChar w:fldCharType="separate"/>
      </w:r>
      <w:r w:rsidR="002F5BDF" w:rsidRPr="00EB40EE">
        <w:rPr>
          <w:rFonts w:ascii="David" w:eastAsia="Times New Roman" w:hAnsi="David" w:cs="David"/>
          <w:cs/>
        </w:rPr>
        <w:t>‎</w:t>
      </w:r>
      <w:r w:rsidR="002F5BDF" w:rsidRPr="00EB40EE">
        <w:rPr>
          <w:rFonts w:ascii="David" w:eastAsia="Times New Roman" w:hAnsi="David" w:cs="David"/>
        </w:rPr>
        <w:t>6.6.1</w:t>
      </w:r>
      <w:r w:rsidR="0084094D" w:rsidRPr="00EB40EE">
        <w:rPr>
          <w:rFonts w:ascii="David" w:eastAsia="Times New Roman" w:hAnsi="David" w:cs="David"/>
          <w:rtl/>
        </w:rPr>
        <w:fldChar w:fldCharType="end"/>
      </w:r>
      <w:r w:rsidRPr="00EB40EE">
        <w:rPr>
          <w:rFonts w:ascii="David" w:eastAsia="Times New Roman" w:hAnsi="David" w:cs="David"/>
          <w:rtl/>
        </w:rPr>
        <w:t xml:space="preserve"> לעיל ללא תאום ואישור מראש מאת המזמין.</w:t>
      </w:r>
    </w:p>
    <w:p w14:paraId="6605508D" w14:textId="1935613E" w:rsidR="00804355" w:rsidRPr="00EB40EE" w:rsidRDefault="00804355" w:rsidP="00976843">
      <w:pPr>
        <w:numPr>
          <w:ilvl w:val="2"/>
          <w:numId w:val="2"/>
        </w:numPr>
        <w:bidi/>
        <w:spacing w:after="0" w:line="360" w:lineRule="auto"/>
        <w:jc w:val="both"/>
        <w:rPr>
          <w:rFonts w:ascii="David" w:eastAsia="Times New Roman" w:hAnsi="David" w:cs="David"/>
          <w:b/>
          <w:bCs/>
        </w:rPr>
      </w:pPr>
      <w:r w:rsidRPr="00EB40EE">
        <w:rPr>
          <w:rFonts w:ascii="David" w:eastAsia="Times New Roman" w:hAnsi="David" w:cs="David"/>
          <w:rtl/>
        </w:rPr>
        <w:t xml:space="preserve">מבלי לגרוע מהאמור לעיל, להלן מידע בדבר </w:t>
      </w:r>
      <w:r w:rsidR="00E36938" w:rsidRPr="00EB40EE">
        <w:rPr>
          <w:rFonts w:ascii="David" w:eastAsia="Times New Roman" w:hAnsi="David" w:cs="David"/>
          <w:b/>
          <w:bCs/>
          <w:rtl/>
        </w:rPr>
        <w:t>אומדן</w:t>
      </w:r>
      <w:r w:rsidRPr="00EB40EE">
        <w:rPr>
          <w:rFonts w:ascii="David" w:eastAsia="Times New Roman" w:hAnsi="David" w:cs="David"/>
          <w:b/>
          <w:bCs/>
          <w:rtl/>
        </w:rPr>
        <w:t xml:space="preserve"> שעות הניקיון הנדרשות בכל אתר</w:t>
      </w:r>
      <w:r w:rsidR="00391164" w:rsidRPr="00EB40EE">
        <w:rPr>
          <w:rFonts w:ascii="David" w:eastAsia="Times New Roman" w:hAnsi="David" w:cs="David"/>
          <w:b/>
          <w:bCs/>
          <w:rtl/>
        </w:rPr>
        <w:t xml:space="preserve"> של משרד החקלאות</w:t>
      </w:r>
      <w:r w:rsidRPr="00EB40EE">
        <w:rPr>
          <w:rFonts w:ascii="David" w:eastAsia="Times New Roman" w:hAnsi="David" w:cs="David"/>
          <w:b/>
          <w:bCs/>
          <w:rtl/>
        </w:rPr>
        <w:t>:</w:t>
      </w:r>
    </w:p>
    <w:tbl>
      <w:tblPr>
        <w:bidiVisual/>
        <w:tblW w:w="9201" w:type="dxa"/>
        <w:tblInd w:w="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1"/>
        <w:gridCol w:w="993"/>
        <w:gridCol w:w="1310"/>
        <w:gridCol w:w="2646"/>
        <w:gridCol w:w="874"/>
        <w:gridCol w:w="837"/>
      </w:tblGrid>
      <w:tr w:rsidR="00B84B4E" w:rsidRPr="00EB40EE" w14:paraId="43BDBE81" w14:textId="445E2826" w:rsidTr="008A0278">
        <w:trPr>
          <w:cantSplit/>
          <w:trHeight w:hRule="exact" w:val="749"/>
          <w:tblHeader/>
        </w:trPr>
        <w:tc>
          <w:tcPr>
            <w:tcW w:w="4844" w:type="dxa"/>
            <w:gridSpan w:val="3"/>
            <w:shd w:val="clear" w:color="000000" w:fill="C5D9F1"/>
            <w:vAlign w:val="center"/>
          </w:tcPr>
          <w:p w14:paraId="4ADDE39A" w14:textId="47CB4F01" w:rsidR="00B84B4E" w:rsidRPr="00EB40EE" w:rsidRDefault="00B84B4E" w:rsidP="00A510B8">
            <w:pPr>
              <w:bidi/>
              <w:spacing w:after="0" w:line="240" w:lineRule="auto"/>
              <w:jc w:val="center"/>
              <w:rPr>
                <w:rFonts w:ascii="David" w:eastAsia="Times New Roman" w:hAnsi="David" w:cs="David"/>
                <w:b/>
                <w:bCs/>
                <w:color w:val="000000"/>
                <w:rtl/>
              </w:rPr>
            </w:pPr>
            <w:bookmarkStart w:id="89" w:name="_Hlk139814327"/>
            <w:r w:rsidRPr="00EB40EE">
              <w:rPr>
                <w:rFonts w:ascii="David" w:eastAsia="Times New Roman" w:hAnsi="David" w:cs="David"/>
                <w:b/>
                <w:bCs/>
                <w:color w:val="000000"/>
                <w:rtl/>
              </w:rPr>
              <w:lastRenderedPageBreak/>
              <w:t xml:space="preserve">סל 1 </w:t>
            </w:r>
          </w:p>
        </w:tc>
        <w:tc>
          <w:tcPr>
            <w:tcW w:w="4357" w:type="dxa"/>
            <w:gridSpan w:val="3"/>
            <w:shd w:val="clear" w:color="000000" w:fill="C5D9F1"/>
            <w:vAlign w:val="center"/>
          </w:tcPr>
          <w:p w14:paraId="6B370EFF" w14:textId="6C71C4BA" w:rsidR="00B84B4E" w:rsidRPr="00EB40EE" w:rsidRDefault="00B84B4E" w:rsidP="00A510B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 xml:space="preserve">סל 2 </w:t>
            </w:r>
          </w:p>
        </w:tc>
      </w:tr>
      <w:tr w:rsidR="00B84B4E" w:rsidRPr="00EB40EE" w14:paraId="0DA5E58E" w14:textId="3A473AA2" w:rsidTr="008A0278">
        <w:trPr>
          <w:cantSplit/>
          <w:trHeight w:hRule="exact" w:val="749"/>
          <w:tblHeader/>
        </w:trPr>
        <w:tc>
          <w:tcPr>
            <w:tcW w:w="2541" w:type="dxa"/>
            <w:shd w:val="clear" w:color="000000" w:fill="C5D9F1"/>
            <w:vAlign w:val="center"/>
            <w:hideMark/>
          </w:tcPr>
          <w:p w14:paraId="614227E3" w14:textId="77777777" w:rsidR="00B84B4E" w:rsidRPr="00EB40EE" w:rsidRDefault="00B84B4E" w:rsidP="00B84B4E">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אתר</w:t>
            </w:r>
          </w:p>
        </w:tc>
        <w:tc>
          <w:tcPr>
            <w:tcW w:w="993" w:type="dxa"/>
            <w:shd w:val="clear" w:color="000000" w:fill="C5D9F1"/>
            <w:vAlign w:val="center"/>
            <w:hideMark/>
          </w:tcPr>
          <w:p w14:paraId="4201252D" w14:textId="3B5C0FC4" w:rsidR="00B84B4E" w:rsidRPr="00EB40EE" w:rsidRDefault="00B84B4E" w:rsidP="00B84B4E">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כמות עובדים*</w:t>
            </w:r>
          </w:p>
        </w:tc>
        <w:tc>
          <w:tcPr>
            <w:tcW w:w="1310" w:type="dxa"/>
            <w:shd w:val="clear" w:color="000000" w:fill="C5D9F1"/>
            <w:vAlign w:val="center"/>
          </w:tcPr>
          <w:p w14:paraId="41654E01" w14:textId="0B11951E" w:rsidR="00B84B4E" w:rsidRPr="00EB40EE" w:rsidRDefault="00B84B4E" w:rsidP="00B84B4E">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שעות בחודש*</w:t>
            </w:r>
          </w:p>
        </w:tc>
        <w:tc>
          <w:tcPr>
            <w:tcW w:w="2646" w:type="dxa"/>
            <w:shd w:val="clear" w:color="000000" w:fill="C5D9F1"/>
            <w:vAlign w:val="center"/>
            <w:hideMark/>
          </w:tcPr>
          <w:p w14:paraId="40FC16E6" w14:textId="237C907E" w:rsidR="00B84B4E" w:rsidRPr="00EB40EE" w:rsidRDefault="00B84B4E" w:rsidP="00B84B4E">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אתר</w:t>
            </w:r>
          </w:p>
        </w:tc>
        <w:tc>
          <w:tcPr>
            <w:tcW w:w="874" w:type="dxa"/>
            <w:shd w:val="clear" w:color="000000" w:fill="C5D9F1"/>
            <w:vAlign w:val="center"/>
            <w:hideMark/>
          </w:tcPr>
          <w:p w14:paraId="22075072" w14:textId="7725ADFD" w:rsidR="00B84B4E" w:rsidRPr="00EB40EE" w:rsidRDefault="00B84B4E" w:rsidP="00B84B4E">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כמות עובדים*</w:t>
            </w:r>
          </w:p>
        </w:tc>
        <w:tc>
          <w:tcPr>
            <w:tcW w:w="837" w:type="dxa"/>
            <w:shd w:val="clear" w:color="000000" w:fill="C5D9F1"/>
            <w:vAlign w:val="center"/>
          </w:tcPr>
          <w:p w14:paraId="59A12534" w14:textId="7CB3B49B" w:rsidR="00B84B4E" w:rsidRPr="00EB40EE" w:rsidRDefault="00B84B4E" w:rsidP="00B84B4E">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שעות בחודש*</w:t>
            </w:r>
          </w:p>
        </w:tc>
      </w:tr>
      <w:tr w:rsidR="00B84B4E" w:rsidRPr="00EB40EE" w14:paraId="65A75B45" w14:textId="161D1941" w:rsidTr="008A0278">
        <w:trPr>
          <w:cantSplit/>
          <w:trHeight w:hRule="exact" w:val="642"/>
        </w:trPr>
        <w:tc>
          <w:tcPr>
            <w:tcW w:w="2541" w:type="dxa"/>
            <w:shd w:val="clear" w:color="auto" w:fill="auto"/>
            <w:noWrap/>
            <w:vAlign w:val="center"/>
          </w:tcPr>
          <w:p w14:paraId="30643EA5" w14:textId="1E290DF0"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שירות וטרינרי בית דגן</w:t>
            </w:r>
          </w:p>
        </w:tc>
        <w:tc>
          <w:tcPr>
            <w:tcW w:w="993" w:type="dxa"/>
            <w:shd w:val="clear" w:color="auto" w:fill="auto"/>
            <w:noWrap/>
            <w:vAlign w:val="center"/>
          </w:tcPr>
          <w:p w14:paraId="10C4136A" w14:textId="6F05FA24"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28</w:t>
            </w:r>
          </w:p>
        </w:tc>
        <w:tc>
          <w:tcPr>
            <w:tcW w:w="1310" w:type="dxa"/>
            <w:vAlign w:val="center"/>
          </w:tcPr>
          <w:p w14:paraId="3055ACEE" w14:textId="08F3B268"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3780</w:t>
            </w:r>
          </w:p>
        </w:tc>
        <w:tc>
          <w:tcPr>
            <w:tcW w:w="2646" w:type="dxa"/>
            <w:shd w:val="clear" w:color="auto" w:fill="auto"/>
            <w:noWrap/>
            <w:vAlign w:val="center"/>
          </w:tcPr>
          <w:p w14:paraId="4D298A52" w14:textId="6B550C26"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הנהלת המשרד - בית דגן</w:t>
            </w:r>
          </w:p>
        </w:tc>
        <w:tc>
          <w:tcPr>
            <w:tcW w:w="874" w:type="dxa"/>
            <w:shd w:val="clear" w:color="auto" w:fill="auto"/>
            <w:noWrap/>
            <w:vAlign w:val="center"/>
          </w:tcPr>
          <w:p w14:paraId="4DAC4A33" w14:textId="5C590DF3"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20</w:t>
            </w:r>
          </w:p>
        </w:tc>
        <w:tc>
          <w:tcPr>
            <w:tcW w:w="837" w:type="dxa"/>
            <w:vAlign w:val="center"/>
          </w:tcPr>
          <w:p w14:paraId="755E9286" w14:textId="5F791731"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4788</w:t>
            </w:r>
          </w:p>
        </w:tc>
      </w:tr>
      <w:tr w:rsidR="00B84B4E" w:rsidRPr="00EB40EE" w14:paraId="06CF6E65" w14:textId="48281C8F" w:rsidTr="008A0278">
        <w:trPr>
          <w:cantSplit/>
          <w:trHeight w:hRule="exact" w:val="258"/>
        </w:trPr>
        <w:tc>
          <w:tcPr>
            <w:tcW w:w="2541" w:type="dxa"/>
            <w:shd w:val="clear" w:color="auto" w:fill="auto"/>
            <w:noWrap/>
            <w:vAlign w:val="center"/>
          </w:tcPr>
          <w:p w14:paraId="6065509D" w14:textId="280864DD" w:rsidR="00B84B4E" w:rsidRPr="00EB40EE" w:rsidRDefault="00B84B4E" w:rsidP="00B84B4E">
            <w:pPr>
              <w:bidi/>
              <w:spacing w:after="0" w:line="240" w:lineRule="auto"/>
              <w:rPr>
                <w:rFonts w:ascii="David" w:hAnsi="David" w:cs="David"/>
                <w:color w:val="000000"/>
                <w:rtl/>
              </w:rPr>
            </w:pPr>
            <w:r w:rsidRPr="00EB40EE">
              <w:rPr>
                <w:rFonts w:ascii="David" w:hAnsi="David" w:cs="David"/>
                <w:color w:val="000000"/>
                <w:rtl/>
              </w:rPr>
              <w:t>מחוז גליל גולן – ק. שמונה</w:t>
            </w:r>
          </w:p>
        </w:tc>
        <w:tc>
          <w:tcPr>
            <w:tcW w:w="993" w:type="dxa"/>
            <w:shd w:val="clear" w:color="auto" w:fill="auto"/>
            <w:noWrap/>
            <w:vAlign w:val="center"/>
          </w:tcPr>
          <w:p w14:paraId="29D27C1D" w14:textId="535A1B7B" w:rsidR="00B84B4E" w:rsidRPr="00EB40EE" w:rsidRDefault="00B84B4E" w:rsidP="00B84B4E">
            <w:pPr>
              <w:bidi/>
              <w:spacing w:after="0" w:line="240" w:lineRule="auto"/>
              <w:jc w:val="center"/>
              <w:rPr>
                <w:rFonts w:ascii="David" w:hAnsi="David" w:cs="David"/>
                <w:color w:val="000000"/>
              </w:rPr>
            </w:pPr>
            <w:r w:rsidRPr="00EB40EE">
              <w:rPr>
                <w:rFonts w:ascii="David" w:hAnsi="David" w:cs="David"/>
                <w:color w:val="000000"/>
                <w:rtl/>
              </w:rPr>
              <w:t>1</w:t>
            </w:r>
          </w:p>
        </w:tc>
        <w:tc>
          <w:tcPr>
            <w:tcW w:w="1310" w:type="dxa"/>
            <w:vAlign w:val="center"/>
          </w:tcPr>
          <w:p w14:paraId="32350DD3" w14:textId="080FECE4"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84</w:t>
            </w:r>
          </w:p>
        </w:tc>
        <w:tc>
          <w:tcPr>
            <w:tcW w:w="2646" w:type="dxa"/>
            <w:vMerge w:val="restart"/>
            <w:shd w:val="clear" w:color="auto" w:fill="auto"/>
            <w:noWrap/>
            <w:vAlign w:val="center"/>
          </w:tcPr>
          <w:p w14:paraId="0333D0AC" w14:textId="77777777" w:rsidR="00B84B4E" w:rsidRPr="00EB40EE" w:rsidRDefault="00B84B4E" w:rsidP="00B84B4E">
            <w:pPr>
              <w:bidi/>
              <w:spacing w:after="0" w:line="240" w:lineRule="auto"/>
              <w:rPr>
                <w:rFonts w:ascii="David" w:hAnsi="David" w:cs="David"/>
                <w:color w:val="000000"/>
                <w:rtl/>
              </w:rPr>
            </w:pPr>
            <w:r w:rsidRPr="00EB40EE">
              <w:rPr>
                <w:rFonts w:ascii="David" w:hAnsi="David" w:cs="David"/>
                <w:color w:val="000000"/>
                <w:rtl/>
              </w:rPr>
              <w:t>השירותים להגנת הצומח – בית דגן</w:t>
            </w:r>
          </w:p>
          <w:p w14:paraId="0AF03FA7" w14:textId="0B2A60A9" w:rsidR="00B84B4E" w:rsidRPr="00EB40EE" w:rsidRDefault="00B84B4E" w:rsidP="00B84B4E">
            <w:pPr>
              <w:bidi/>
              <w:spacing w:after="0" w:line="240" w:lineRule="auto"/>
              <w:rPr>
                <w:rFonts w:ascii="David" w:hAnsi="David" w:cs="David"/>
                <w:color w:val="000000"/>
                <w:rtl/>
              </w:rPr>
            </w:pPr>
          </w:p>
        </w:tc>
        <w:tc>
          <w:tcPr>
            <w:tcW w:w="874" w:type="dxa"/>
            <w:vMerge w:val="restart"/>
            <w:shd w:val="clear" w:color="auto" w:fill="auto"/>
            <w:noWrap/>
            <w:vAlign w:val="center"/>
          </w:tcPr>
          <w:p w14:paraId="3DC69859" w14:textId="437B8C91" w:rsidR="00B84B4E" w:rsidRPr="00EB40EE" w:rsidRDefault="00B84B4E" w:rsidP="00B84B4E">
            <w:pPr>
              <w:bidi/>
              <w:spacing w:after="0" w:line="240" w:lineRule="auto"/>
              <w:jc w:val="center"/>
              <w:rPr>
                <w:rFonts w:ascii="David" w:hAnsi="David" w:cs="David"/>
                <w:color w:val="000000"/>
              </w:rPr>
            </w:pPr>
            <w:r w:rsidRPr="00EB40EE">
              <w:rPr>
                <w:rFonts w:ascii="David" w:hAnsi="David" w:cs="David"/>
                <w:color w:val="000000"/>
                <w:rtl/>
              </w:rPr>
              <w:t>5</w:t>
            </w:r>
          </w:p>
        </w:tc>
        <w:tc>
          <w:tcPr>
            <w:tcW w:w="837" w:type="dxa"/>
            <w:vMerge w:val="restart"/>
            <w:vAlign w:val="center"/>
          </w:tcPr>
          <w:p w14:paraId="45DC79C8" w14:textId="75CC6160"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1260</w:t>
            </w:r>
          </w:p>
        </w:tc>
      </w:tr>
      <w:tr w:rsidR="00B84B4E" w:rsidRPr="00EB40EE" w14:paraId="6EEF671F" w14:textId="3638D3B6" w:rsidTr="008A0278">
        <w:trPr>
          <w:cantSplit/>
          <w:trHeight w:hRule="exact" w:val="268"/>
        </w:trPr>
        <w:tc>
          <w:tcPr>
            <w:tcW w:w="2541" w:type="dxa"/>
            <w:shd w:val="clear" w:color="auto" w:fill="auto"/>
            <w:noWrap/>
            <w:vAlign w:val="center"/>
          </w:tcPr>
          <w:p w14:paraId="5ECAC6EC" w14:textId="6512405C" w:rsidR="00B84B4E" w:rsidRPr="00EB40EE" w:rsidRDefault="00B84B4E" w:rsidP="00B84B4E">
            <w:pPr>
              <w:bidi/>
              <w:spacing w:after="0" w:line="240" w:lineRule="auto"/>
              <w:rPr>
                <w:rFonts w:ascii="David" w:hAnsi="David" w:cs="David"/>
                <w:color w:val="000000"/>
                <w:rtl/>
              </w:rPr>
            </w:pPr>
            <w:r w:rsidRPr="00EB40EE">
              <w:rPr>
                <w:rFonts w:ascii="David" w:hAnsi="David" w:cs="David"/>
                <w:color w:val="000000"/>
                <w:rtl/>
              </w:rPr>
              <w:t>נמל חיפה-הגנת הצומח</w:t>
            </w:r>
          </w:p>
        </w:tc>
        <w:tc>
          <w:tcPr>
            <w:tcW w:w="993" w:type="dxa"/>
            <w:shd w:val="clear" w:color="auto" w:fill="auto"/>
            <w:noWrap/>
            <w:vAlign w:val="center"/>
          </w:tcPr>
          <w:p w14:paraId="243E2859" w14:textId="42DD26CF"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1</w:t>
            </w:r>
          </w:p>
        </w:tc>
        <w:tc>
          <w:tcPr>
            <w:tcW w:w="1310" w:type="dxa"/>
            <w:vAlign w:val="center"/>
          </w:tcPr>
          <w:p w14:paraId="5B6ED66E" w14:textId="65FFA7A4"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12</w:t>
            </w:r>
          </w:p>
        </w:tc>
        <w:tc>
          <w:tcPr>
            <w:tcW w:w="2646" w:type="dxa"/>
            <w:vMerge/>
            <w:shd w:val="clear" w:color="auto" w:fill="auto"/>
            <w:noWrap/>
            <w:vAlign w:val="center"/>
          </w:tcPr>
          <w:p w14:paraId="7F9EA549" w14:textId="386024C1" w:rsidR="00B84B4E" w:rsidRPr="00EB40EE" w:rsidRDefault="00B84B4E" w:rsidP="00B84B4E">
            <w:pPr>
              <w:bidi/>
              <w:spacing w:after="0" w:line="240" w:lineRule="auto"/>
              <w:rPr>
                <w:rFonts w:ascii="David" w:hAnsi="David" w:cs="David"/>
                <w:color w:val="000000"/>
                <w:rtl/>
              </w:rPr>
            </w:pPr>
          </w:p>
        </w:tc>
        <w:tc>
          <w:tcPr>
            <w:tcW w:w="874" w:type="dxa"/>
            <w:vMerge/>
            <w:shd w:val="clear" w:color="auto" w:fill="auto"/>
            <w:noWrap/>
            <w:vAlign w:val="center"/>
          </w:tcPr>
          <w:p w14:paraId="0437E240" w14:textId="77777777" w:rsidR="00B84B4E" w:rsidRPr="00EB40EE" w:rsidRDefault="00B84B4E" w:rsidP="00B84B4E">
            <w:pPr>
              <w:bidi/>
              <w:spacing w:after="0" w:line="240" w:lineRule="auto"/>
              <w:jc w:val="center"/>
              <w:rPr>
                <w:rFonts w:ascii="David" w:hAnsi="David" w:cs="David"/>
                <w:color w:val="000000"/>
                <w:rtl/>
              </w:rPr>
            </w:pPr>
          </w:p>
        </w:tc>
        <w:tc>
          <w:tcPr>
            <w:tcW w:w="837" w:type="dxa"/>
            <w:vMerge/>
            <w:vAlign w:val="center"/>
          </w:tcPr>
          <w:p w14:paraId="3D1EAFBB" w14:textId="77777777" w:rsidR="00B84B4E" w:rsidRPr="00EB40EE" w:rsidRDefault="00B84B4E" w:rsidP="00B84B4E">
            <w:pPr>
              <w:bidi/>
              <w:spacing w:after="0" w:line="240" w:lineRule="auto"/>
              <w:jc w:val="center"/>
              <w:rPr>
                <w:rFonts w:ascii="David" w:hAnsi="David" w:cs="David"/>
                <w:color w:val="000000"/>
                <w:rtl/>
              </w:rPr>
            </w:pPr>
          </w:p>
        </w:tc>
      </w:tr>
      <w:tr w:rsidR="00B84B4E" w:rsidRPr="00EB40EE" w14:paraId="11083481" w14:textId="5D485EC4" w:rsidTr="008A0278">
        <w:trPr>
          <w:cantSplit/>
          <w:trHeight w:hRule="exact" w:val="340"/>
        </w:trPr>
        <w:tc>
          <w:tcPr>
            <w:tcW w:w="2541" w:type="dxa"/>
            <w:shd w:val="clear" w:color="auto" w:fill="auto"/>
            <w:noWrap/>
            <w:vAlign w:val="center"/>
          </w:tcPr>
          <w:p w14:paraId="7154011A" w14:textId="083BED9B"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לשכה וטרינרית ראש פינה</w:t>
            </w:r>
          </w:p>
        </w:tc>
        <w:tc>
          <w:tcPr>
            <w:tcW w:w="993" w:type="dxa"/>
            <w:shd w:val="clear" w:color="auto" w:fill="auto"/>
            <w:noWrap/>
            <w:vAlign w:val="center"/>
          </w:tcPr>
          <w:p w14:paraId="3EBB3190" w14:textId="3926A6F8"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18E56098" w14:textId="1BCF1CFE"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42</w:t>
            </w:r>
          </w:p>
        </w:tc>
        <w:tc>
          <w:tcPr>
            <w:tcW w:w="2646" w:type="dxa"/>
            <w:shd w:val="clear" w:color="auto" w:fill="auto"/>
            <w:noWrap/>
            <w:vAlign w:val="center"/>
          </w:tcPr>
          <w:p w14:paraId="2E69498A" w14:textId="73CAF40E"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מחוז דרום - גילת</w:t>
            </w:r>
          </w:p>
        </w:tc>
        <w:tc>
          <w:tcPr>
            <w:tcW w:w="874" w:type="dxa"/>
            <w:shd w:val="clear" w:color="auto" w:fill="auto"/>
            <w:noWrap/>
            <w:vAlign w:val="center"/>
          </w:tcPr>
          <w:p w14:paraId="18370003" w14:textId="000E49D5"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3C686A22" w14:textId="3F3332EA"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168</w:t>
            </w:r>
          </w:p>
        </w:tc>
      </w:tr>
      <w:tr w:rsidR="00B84B4E" w:rsidRPr="00EB40EE" w14:paraId="438A1A02" w14:textId="0CBC6788" w:rsidTr="008A0278">
        <w:trPr>
          <w:cantSplit/>
          <w:trHeight w:hRule="exact" w:val="372"/>
        </w:trPr>
        <w:tc>
          <w:tcPr>
            <w:tcW w:w="2541" w:type="dxa"/>
            <w:shd w:val="clear" w:color="auto" w:fill="auto"/>
            <w:noWrap/>
            <w:vAlign w:val="center"/>
          </w:tcPr>
          <w:p w14:paraId="02D3024C" w14:textId="7E170129"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מחוז גליל גולן - עכו</w:t>
            </w:r>
          </w:p>
        </w:tc>
        <w:tc>
          <w:tcPr>
            <w:tcW w:w="993" w:type="dxa"/>
            <w:shd w:val="clear" w:color="auto" w:fill="auto"/>
            <w:noWrap/>
            <w:vAlign w:val="center"/>
          </w:tcPr>
          <w:p w14:paraId="740BD162" w14:textId="1AE054C8"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407DE08F" w14:textId="7397EAA7"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84</w:t>
            </w:r>
          </w:p>
        </w:tc>
        <w:tc>
          <w:tcPr>
            <w:tcW w:w="2646" w:type="dxa"/>
            <w:shd w:val="clear" w:color="auto" w:fill="auto"/>
            <w:noWrap/>
            <w:vAlign w:val="center"/>
          </w:tcPr>
          <w:p w14:paraId="046C8A27" w14:textId="43BBC8D0"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לשכה וטרינרית  - כנות</w:t>
            </w:r>
          </w:p>
        </w:tc>
        <w:tc>
          <w:tcPr>
            <w:tcW w:w="874" w:type="dxa"/>
            <w:shd w:val="clear" w:color="auto" w:fill="auto"/>
            <w:noWrap/>
            <w:vAlign w:val="center"/>
          </w:tcPr>
          <w:p w14:paraId="52FCB3C9" w14:textId="2A35203D"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32DC8354" w14:textId="5322947C"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63</w:t>
            </w:r>
          </w:p>
        </w:tc>
      </w:tr>
      <w:tr w:rsidR="00B84B4E" w:rsidRPr="00EB40EE" w14:paraId="32F49A07" w14:textId="50A70CD3" w:rsidTr="008A0278">
        <w:trPr>
          <w:cantSplit/>
          <w:trHeight w:hRule="exact" w:val="340"/>
        </w:trPr>
        <w:tc>
          <w:tcPr>
            <w:tcW w:w="2541" w:type="dxa"/>
            <w:shd w:val="clear" w:color="auto" w:fill="auto"/>
            <w:noWrap/>
            <w:vAlign w:val="center"/>
          </w:tcPr>
          <w:p w14:paraId="24149F76" w14:textId="53948864"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מחוז גלבוע - העמקים</w:t>
            </w:r>
          </w:p>
        </w:tc>
        <w:tc>
          <w:tcPr>
            <w:tcW w:w="993" w:type="dxa"/>
            <w:shd w:val="clear" w:color="auto" w:fill="auto"/>
            <w:noWrap/>
            <w:vAlign w:val="center"/>
          </w:tcPr>
          <w:p w14:paraId="46363873" w14:textId="2B214A95"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3</w:t>
            </w:r>
          </w:p>
        </w:tc>
        <w:tc>
          <w:tcPr>
            <w:tcW w:w="1310" w:type="dxa"/>
            <w:vAlign w:val="center"/>
          </w:tcPr>
          <w:p w14:paraId="3DB149D1" w14:textId="2611F338"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504</w:t>
            </w:r>
          </w:p>
        </w:tc>
        <w:tc>
          <w:tcPr>
            <w:tcW w:w="2646" w:type="dxa"/>
            <w:shd w:val="clear" w:color="auto" w:fill="auto"/>
            <w:noWrap/>
            <w:vAlign w:val="center"/>
          </w:tcPr>
          <w:p w14:paraId="292071AA" w14:textId="1613B2F3"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לשכה וטרינרית - באר שבע</w:t>
            </w:r>
          </w:p>
        </w:tc>
        <w:tc>
          <w:tcPr>
            <w:tcW w:w="874" w:type="dxa"/>
            <w:shd w:val="clear" w:color="auto" w:fill="auto"/>
            <w:noWrap/>
            <w:vAlign w:val="center"/>
          </w:tcPr>
          <w:p w14:paraId="5CB55116" w14:textId="70A72818"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33A3D64A" w14:textId="57BA12C2"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63</w:t>
            </w:r>
          </w:p>
        </w:tc>
      </w:tr>
      <w:tr w:rsidR="00B84B4E" w:rsidRPr="00EB40EE" w14:paraId="1C04B0FA" w14:textId="2F60B458" w:rsidTr="008A0278">
        <w:trPr>
          <w:cantSplit/>
          <w:trHeight w:hRule="exact" w:val="340"/>
        </w:trPr>
        <w:tc>
          <w:tcPr>
            <w:tcW w:w="2541" w:type="dxa"/>
            <w:shd w:val="clear" w:color="auto" w:fill="auto"/>
            <w:noWrap/>
            <w:vAlign w:val="center"/>
          </w:tcPr>
          <w:p w14:paraId="6CC5BAA2" w14:textId="04413FF8"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הדייג גינוסר</w:t>
            </w:r>
          </w:p>
        </w:tc>
        <w:tc>
          <w:tcPr>
            <w:tcW w:w="993" w:type="dxa"/>
            <w:shd w:val="clear" w:color="auto" w:fill="auto"/>
            <w:noWrap/>
            <w:vAlign w:val="center"/>
          </w:tcPr>
          <w:p w14:paraId="7895CC9D" w14:textId="37370C5F"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4F6D8661" w14:textId="19AC6A36"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42</w:t>
            </w:r>
          </w:p>
        </w:tc>
        <w:tc>
          <w:tcPr>
            <w:tcW w:w="2646" w:type="dxa"/>
            <w:shd w:val="clear" w:color="auto" w:fill="auto"/>
            <w:noWrap/>
            <w:vAlign w:val="center"/>
          </w:tcPr>
          <w:p w14:paraId="25D7954D" w14:textId="0CC4D086"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מעבר א-</w:t>
            </w:r>
            <w:proofErr w:type="spellStart"/>
            <w:r w:rsidRPr="00EB40EE">
              <w:rPr>
                <w:rFonts w:ascii="David" w:hAnsi="David" w:cs="David"/>
                <w:color w:val="000000"/>
                <w:rtl/>
              </w:rPr>
              <w:t>זעיים</w:t>
            </w:r>
            <w:proofErr w:type="spellEnd"/>
          </w:p>
        </w:tc>
        <w:tc>
          <w:tcPr>
            <w:tcW w:w="874" w:type="dxa"/>
            <w:shd w:val="clear" w:color="auto" w:fill="auto"/>
            <w:noWrap/>
            <w:vAlign w:val="center"/>
          </w:tcPr>
          <w:p w14:paraId="5A8784F6" w14:textId="186E8800"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2BF3572E" w14:textId="63643493"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12</w:t>
            </w:r>
          </w:p>
        </w:tc>
      </w:tr>
      <w:tr w:rsidR="00B84B4E" w:rsidRPr="00EB40EE" w14:paraId="31BE54A6" w14:textId="316456EE" w:rsidTr="008A0278">
        <w:trPr>
          <w:cantSplit/>
          <w:trHeight w:hRule="exact" w:val="340"/>
        </w:trPr>
        <w:tc>
          <w:tcPr>
            <w:tcW w:w="2541" w:type="dxa"/>
            <w:shd w:val="clear" w:color="auto" w:fill="auto"/>
            <w:noWrap/>
            <w:vAlign w:val="center"/>
          </w:tcPr>
          <w:p w14:paraId="7B0637F7" w14:textId="563FC630"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הקישון</w:t>
            </w:r>
          </w:p>
        </w:tc>
        <w:tc>
          <w:tcPr>
            <w:tcW w:w="993" w:type="dxa"/>
            <w:shd w:val="clear" w:color="auto" w:fill="auto"/>
            <w:noWrap/>
            <w:vAlign w:val="center"/>
          </w:tcPr>
          <w:p w14:paraId="389DF412" w14:textId="55E274F9"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386FF4A0" w14:textId="06735C4F"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84</w:t>
            </w:r>
          </w:p>
        </w:tc>
        <w:tc>
          <w:tcPr>
            <w:tcW w:w="2646" w:type="dxa"/>
            <w:shd w:val="clear" w:color="auto" w:fill="auto"/>
            <w:noWrap/>
            <w:vAlign w:val="center"/>
          </w:tcPr>
          <w:p w14:paraId="1EA91B67" w14:textId="758059A7"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לשכה וטרינרית י-ם</w:t>
            </w:r>
          </w:p>
        </w:tc>
        <w:tc>
          <w:tcPr>
            <w:tcW w:w="874" w:type="dxa"/>
            <w:shd w:val="clear" w:color="auto" w:fill="auto"/>
            <w:noWrap/>
            <w:vAlign w:val="center"/>
          </w:tcPr>
          <w:p w14:paraId="588CEF1F" w14:textId="1641DDAC"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7167AC6B" w14:textId="77E1C308"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12</w:t>
            </w:r>
          </w:p>
        </w:tc>
      </w:tr>
      <w:tr w:rsidR="00B84B4E" w:rsidRPr="00EB40EE" w14:paraId="22605BC9" w14:textId="314E7B69" w:rsidTr="008A0278">
        <w:trPr>
          <w:cantSplit/>
          <w:trHeight w:hRule="exact" w:val="483"/>
        </w:trPr>
        <w:tc>
          <w:tcPr>
            <w:tcW w:w="2541" w:type="dxa"/>
            <w:shd w:val="clear" w:color="auto" w:fill="auto"/>
            <w:noWrap/>
            <w:vAlign w:val="center"/>
          </w:tcPr>
          <w:p w14:paraId="6DC23CB8" w14:textId="67A30902"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ניר דוד</w:t>
            </w:r>
          </w:p>
        </w:tc>
        <w:tc>
          <w:tcPr>
            <w:tcW w:w="993" w:type="dxa"/>
            <w:shd w:val="clear" w:color="auto" w:fill="auto"/>
            <w:noWrap/>
            <w:vAlign w:val="center"/>
          </w:tcPr>
          <w:p w14:paraId="4FA04592" w14:textId="6BAE53D7"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7364BF96" w14:textId="12A8E924"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52.5</w:t>
            </w:r>
          </w:p>
        </w:tc>
        <w:tc>
          <w:tcPr>
            <w:tcW w:w="2646" w:type="dxa"/>
            <w:shd w:val="clear" w:color="auto" w:fill="auto"/>
            <w:noWrap/>
            <w:vAlign w:val="center"/>
          </w:tcPr>
          <w:p w14:paraId="5299CD13" w14:textId="57FC459E"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התחנה לחקר הסחף - ראשל"צ</w:t>
            </w:r>
          </w:p>
        </w:tc>
        <w:tc>
          <w:tcPr>
            <w:tcW w:w="874" w:type="dxa"/>
            <w:shd w:val="clear" w:color="auto" w:fill="auto"/>
            <w:noWrap/>
            <w:vAlign w:val="center"/>
          </w:tcPr>
          <w:p w14:paraId="715D4657" w14:textId="2B0408E9"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2AE12C69" w14:textId="54D6A7FD"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63</w:t>
            </w:r>
          </w:p>
        </w:tc>
      </w:tr>
      <w:tr w:rsidR="00B84B4E" w:rsidRPr="00EB40EE" w14:paraId="4793FC27" w14:textId="1B7173A4" w:rsidTr="008A0278">
        <w:trPr>
          <w:cantSplit/>
          <w:trHeight w:hRule="exact" w:val="340"/>
        </w:trPr>
        <w:tc>
          <w:tcPr>
            <w:tcW w:w="2541" w:type="dxa"/>
            <w:shd w:val="clear" w:color="auto" w:fill="auto"/>
            <w:noWrap/>
            <w:vAlign w:val="center"/>
          </w:tcPr>
          <w:p w14:paraId="65AE0250" w14:textId="749D8F4E"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מחוז חדרה</w:t>
            </w:r>
          </w:p>
        </w:tc>
        <w:tc>
          <w:tcPr>
            <w:tcW w:w="993" w:type="dxa"/>
            <w:shd w:val="clear" w:color="auto" w:fill="auto"/>
            <w:noWrap/>
            <w:vAlign w:val="center"/>
          </w:tcPr>
          <w:p w14:paraId="5F9B9E2A" w14:textId="19D341B7"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2</w:t>
            </w:r>
          </w:p>
        </w:tc>
        <w:tc>
          <w:tcPr>
            <w:tcW w:w="1310" w:type="dxa"/>
            <w:vAlign w:val="center"/>
          </w:tcPr>
          <w:p w14:paraId="376645DC" w14:textId="7504C485"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336</w:t>
            </w:r>
          </w:p>
        </w:tc>
        <w:tc>
          <w:tcPr>
            <w:tcW w:w="2646" w:type="dxa"/>
            <w:shd w:val="clear" w:color="auto" w:fill="auto"/>
            <w:noWrap/>
            <w:vAlign w:val="center"/>
          </w:tcPr>
          <w:p w14:paraId="700F88B2" w14:textId="0407923F"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 xml:space="preserve">מעבר שער </w:t>
            </w:r>
            <w:proofErr w:type="spellStart"/>
            <w:r w:rsidRPr="00EB40EE">
              <w:rPr>
                <w:rFonts w:ascii="David" w:hAnsi="David" w:cs="David"/>
                <w:color w:val="000000"/>
                <w:rtl/>
              </w:rPr>
              <w:t>אפריים</w:t>
            </w:r>
            <w:proofErr w:type="spellEnd"/>
          </w:p>
        </w:tc>
        <w:tc>
          <w:tcPr>
            <w:tcW w:w="874" w:type="dxa"/>
            <w:shd w:val="clear" w:color="auto" w:fill="auto"/>
            <w:noWrap/>
            <w:vAlign w:val="center"/>
          </w:tcPr>
          <w:p w14:paraId="1EFC13E5" w14:textId="49F76A7A"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6A6E1698" w14:textId="33BCB4CB"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12</w:t>
            </w:r>
          </w:p>
        </w:tc>
      </w:tr>
      <w:tr w:rsidR="00B84B4E" w:rsidRPr="00EB40EE" w14:paraId="137A35BC" w14:textId="1C65B204" w:rsidTr="008A0278">
        <w:trPr>
          <w:cantSplit/>
          <w:trHeight w:hRule="exact" w:val="340"/>
        </w:trPr>
        <w:tc>
          <w:tcPr>
            <w:tcW w:w="2541" w:type="dxa"/>
            <w:shd w:val="clear" w:color="auto" w:fill="auto"/>
            <w:noWrap/>
            <w:vAlign w:val="center"/>
          </w:tcPr>
          <w:p w14:paraId="133D3458" w14:textId="5B8F8DA8"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הדייג חוף  דור</w:t>
            </w:r>
          </w:p>
        </w:tc>
        <w:tc>
          <w:tcPr>
            <w:tcW w:w="993" w:type="dxa"/>
            <w:shd w:val="clear" w:color="auto" w:fill="auto"/>
            <w:noWrap/>
            <w:vAlign w:val="center"/>
          </w:tcPr>
          <w:p w14:paraId="2E0DD515" w14:textId="588CBE74"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4265AC45" w14:textId="52F4163B"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63</w:t>
            </w:r>
          </w:p>
        </w:tc>
        <w:tc>
          <w:tcPr>
            <w:tcW w:w="2646" w:type="dxa"/>
            <w:shd w:val="clear" w:color="auto" w:fill="auto"/>
            <w:noWrap/>
            <w:vAlign w:val="center"/>
          </w:tcPr>
          <w:p w14:paraId="63B45A8C" w14:textId="3182382E"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ביטוניא</w:t>
            </w:r>
            <w:proofErr w:type="spellEnd"/>
          </w:p>
        </w:tc>
        <w:tc>
          <w:tcPr>
            <w:tcW w:w="874" w:type="dxa"/>
            <w:shd w:val="clear" w:color="auto" w:fill="auto"/>
            <w:noWrap/>
            <w:vAlign w:val="center"/>
          </w:tcPr>
          <w:p w14:paraId="1902977C" w14:textId="6970ADDB"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046B1368" w14:textId="22CA89CB"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12</w:t>
            </w:r>
          </w:p>
        </w:tc>
      </w:tr>
      <w:tr w:rsidR="00B84B4E" w:rsidRPr="00EB40EE" w14:paraId="7BAAC252" w14:textId="1AD428FE" w:rsidTr="008A0278">
        <w:trPr>
          <w:cantSplit/>
          <w:trHeight w:hRule="exact" w:val="340"/>
        </w:trPr>
        <w:tc>
          <w:tcPr>
            <w:tcW w:w="2541" w:type="dxa"/>
            <w:shd w:val="clear" w:color="auto" w:fill="auto"/>
            <w:noWrap/>
            <w:vAlign w:val="center"/>
          </w:tcPr>
          <w:p w14:paraId="526C1DED" w14:textId="2D3A5CA5"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משרדי חוות המטעים- שה"מ</w:t>
            </w:r>
          </w:p>
        </w:tc>
        <w:tc>
          <w:tcPr>
            <w:tcW w:w="993" w:type="dxa"/>
            <w:shd w:val="clear" w:color="auto" w:fill="auto"/>
            <w:noWrap/>
            <w:vAlign w:val="center"/>
          </w:tcPr>
          <w:p w14:paraId="18C4E285" w14:textId="2A735217"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6C0A353E" w14:textId="7905AF45" w:rsidR="00B84B4E" w:rsidRPr="00EB40EE" w:rsidRDefault="00B84B4E" w:rsidP="00B84B4E">
            <w:pPr>
              <w:bidi/>
              <w:spacing w:after="0" w:line="240" w:lineRule="auto"/>
              <w:jc w:val="center"/>
              <w:rPr>
                <w:rFonts w:ascii="David" w:hAnsi="David" w:cs="David"/>
                <w:color w:val="000000"/>
                <w:rtl/>
              </w:rPr>
            </w:pPr>
            <w:r w:rsidRPr="00EB40EE">
              <w:rPr>
                <w:rFonts w:ascii="David" w:hAnsi="David" w:cs="David"/>
                <w:color w:val="000000"/>
                <w:rtl/>
              </w:rPr>
              <w:t>12</w:t>
            </w:r>
          </w:p>
        </w:tc>
        <w:tc>
          <w:tcPr>
            <w:tcW w:w="2646" w:type="dxa"/>
            <w:shd w:val="clear" w:color="auto" w:fill="auto"/>
            <w:noWrap/>
            <w:vAlign w:val="center"/>
          </w:tcPr>
          <w:p w14:paraId="5432BE7D" w14:textId="6BB20683"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תרקומיא</w:t>
            </w:r>
            <w:proofErr w:type="spellEnd"/>
          </w:p>
        </w:tc>
        <w:tc>
          <w:tcPr>
            <w:tcW w:w="874" w:type="dxa"/>
            <w:shd w:val="clear" w:color="auto" w:fill="auto"/>
            <w:noWrap/>
            <w:vAlign w:val="center"/>
          </w:tcPr>
          <w:p w14:paraId="39C2A7C3" w14:textId="4F15056A"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58355231" w14:textId="747D9716"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12</w:t>
            </w:r>
          </w:p>
        </w:tc>
      </w:tr>
      <w:tr w:rsidR="00B84B4E" w:rsidRPr="00EB40EE" w14:paraId="60C18B5D" w14:textId="109F0B4E" w:rsidTr="008A0278">
        <w:trPr>
          <w:cantSplit/>
          <w:trHeight w:hRule="exact" w:val="443"/>
        </w:trPr>
        <w:tc>
          <w:tcPr>
            <w:tcW w:w="2541" w:type="dxa"/>
            <w:shd w:val="clear" w:color="auto" w:fill="auto"/>
            <w:noWrap/>
            <w:vAlign w:val="center"/>
          </w:tcPr>
          <w:p w14:paraId="60EDC5DD" w14:textId="3300EE06"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מעבר גלבוע</w:t>
            </w:r>
          </w:p>
        </w:tc>
        <w:tc>
          <w:tcPr>
            <w:tcW w:w="993" w:type="dxa"/>
            <w:shd w:val="clear" w:color="auto" w:fill="auto"/>
            <w:noWrap/>
            <w:vAlign w:val="center"/>
          </w:tcPr>
          <w:p w14:paraId="1CCC95B7" w14:textId="2521100D"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24716939" w14:textId="6A21E219"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12</w:t>
            </w:r>
          </w:p>
        </w:tc>
        <w:tc>
          <w:tcPr>
            <w:tcW w:w="2646" w:type="dxa"/>
            <w:shd w:val="clear" w:color="auto" w:fill="auto"/>
            <w:noWrap/>
            <w:vAlign w:val="center"/>
          </w:tcPr>
          <w:p w14:paraId="6F984C91" w14:textId="27B0CC92"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נמל אשדוד (שני מתחמים)</w:t>
            </w:r>
          </w:p>
        </w:tc>
        <w:tc>
          <w:tcPr>
            <w:tcW w:w="874" w:type="dxa"/>
            <w:shd w:val="clear" w:color="auto" w:fill="auto"/>
            <w:noWrap/>
            <w:vAlign w:val="center"/>
          </w:tcPr>
          <w:p w14:paraId="40BE54A1" w14:textId="111A1032"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40815939" w14:textId="2FEC028A"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24</w:t>
            </w:r>
          </w:p>
        </w:tc>
      </w:tr>
      <w:tr w:rsidR="00B84B4E" w:rsidRPr="00EB40EE" w14:paraId="5E2387E2" w14:textId="3D48A7CA" w:rsidTr="008A0278">
        <w:trPr>
          <w:cantSplit/>
          <w:trHeight w:hRule="exact" w:val="272"/>
        </w:trPr>
        <w:tc>
          <w:tcPr>
            <w:tcW w:w="2541" w:type="dxa"/>
            <w:shd w:val="clear" w:color="auto" w:fill="auto"/>
            <w:noWrap/>
            <w:vAlign w:val="center"/>
          </w:tcPr>
          <w:p w14:paraId="7C0C57AE" w14:textId="45B82BFA" w:rsidR="00B84B4E" w:rsidRPr="00EB40EE" w:rsidRDefault="00B84B4E" w:rsidP="00B84B4E">
            <w:pPr>
              <w:bidi/>
              <w:spacing w:after="0" w:line="240" w:lineRule="auto"/>
              <w:rPr>
                <w:rFonts w:ascii="David" w:eastAsia="Times New Roman" w:hAnsi="David" w:cs="David"/>
                <w:color w:val="000000"/>
                <w:rtl/>
              </w:rPr>
            </w:pPr>
            <w:r w:rsidRPr="00EB40EE">
              <w:rPr>
                <w:rFonts w:ascii="David" w:hAnsi="David" w:cs="David"/>
                <w:color w:val="000000"/>
                <w:rtl/>
              </w:rPr>
              <w:t>הגנת הצומח- נמל חיפה החדש</w:t>
            </w:r>
            <w:r w:rsidRPr="00EB40EE">
              <w:rPr>
                <w:rFonts w:ascii="David" w:hAnsi="David" w:cs="David"/>
                <w:color w:val="000000"/>
                <w:sz w:val="16"/>
                <w:szCs w:val="16"/>
                <w:rtl/>
              </w:rPr>
              <w:t> </w:t>
            </w:r>
          </w:p>
        </w:tc>
        <w:tc>
          <w:tcPr>
            <w:tcW w:w="993" w:type="dxa"/>
            <w:shd w:val="clear" w:color="auto" w:fill="auto"/>
            <w:noWrap/>
            <w:vAlign w:val="center"/>
          </w:tcPr>
          <w:p w14:paraId="008CB9CE" w14:textId="00719872"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1310" w:type="dxa"/>
            <w:vAlign w:val="center"/>
          </w:tcPr>
          <w:p w14:paraId="4A10D6E8" w14:textId="30EBD8FC"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12</w:t>
            </w:r>
          </w:p>
        </w:tc>
        <w:tc>
          <w:tcPr>
            <w:tcW w:w="2646" w:type="dxa"/>
            <w:shd w:val="clear" w:color="auto" w:fill="auto"/>
            <w:noWrap/>
            <w:vAlign w:val="center"/>
          </w:tcPr>
          <w:p w14:paraId="31C0D699" w14:textId="44A4D5FB" w:rsidR="00B84B4E" w:rsidRPr="00EB40EE" w:rsidRDefault="00B84B4E" w:rsidP="00B84B4E">
            <w:pPr>
              <w:bidi/>
              <w:spacing w:after="0" w:line="240" w:lineRule="auto"/>
              <w:rPr>
                <w:rFonts w:ascii="David" w:eastAsia="Times New Roman" w:hAnsi="David" w:cs="David"/>
                <w:color w:val="000000"/>
              </w:rPr>
            </w:pPr>
            <w:r w:rsidRPr="00EB40EE">
              <w:rPr>
                <w:rFonts w:ascii="David" w:hAnsi="David" w:cs="David"/>
                <w:color w:val="000000"/>
                <w:rtl/>
              </w:rPr>
              <w:t>מו"פ לכיש</w:t>
            </w:r>
          </w:p>
        </w:tc>
        <w:tc>
          <w:tcPr>
            <w:tcW w:w="874" w:type="dxa"/>
            <w:shd w:val="clear" w:color="auto" w:fill="auto"/>
            <w:noWrap/>
            <w:vAlign w:val="center"/>
          </w:tcPr>
          <w:p w14:paraId="4DF57F5A" w14:textId="0C2A40B4" w:rsidR="00B84B4E" w:rsidRPr="00EB40EE" w:rsidRDefault="00B84B4E" w:rsidP="00B84B4E">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837" w:type="dxa"/>
            <w:vAlign w:val="center"/>
          </w:tcPr>
          <w:p w14:paraId="2759C02F" w14:textId="4C00E154" w:rsidR="00B84B4E" w:rsidRPr="00EB40EE" w:rsidRDefault="00B84B4E" w:rsidP="00B84B4E">
            <w:pPr>
              <w:bidi/>
              <w:spacing w:after="0" w:line="240" w:lineRule="auto"/>
              <w:jc w:val="center"/>
              <w:rPr>
                <w:rFonts w:ascii="David" w:eastAsia="Times New Roman" w:hAnsi="David" w:cs="David"/>
                <w:color w:val="000000"/>
                <w:rtl/>
              </w:rPr>
            </w:pPr>
            <w:r w:rsidRPr="00EB40EE">
              <w:rPr>
                <w:rFonts w:ascii="David" w:hAnsi="David" w:cs="David"/>
                <w:color w:val="000000"/>
                <w:rtl/>
              </w:rPr>
              <w:t>63</w:t>
            </w:r>
          </w:p>
        </w:tc>
      </w:tr>
      <w:tr w:rsidR="00B84B4E" w:rsidRPr="00EB40EE" w14:paraId="21618D1B" w14:textId="392E8FB6" w:rsidTr="008A0278">
        <w:trPr>
          <w:cantSplit/>
          <w:trHeight w:hRule="exact" w:val="340"/>
        </w:trPr>
        <w:tc>
          <w:tcPr>
            <w:tcW w:w="2541" w:type="dxa"/>
            <w:shd w:val="clear" w:color="auto" w:fill="auto"/>
            <w:noWrap/>
            <w:vAlign w:val="center"/>
            <w:hideMark/>
          </w:tcPr>
          <w:p w14:paraId="1420C5B7" w14:textId="77777777" w:rsidR="00B84B4E" w:rsidRPr="00EB40EE" w:rsidRDefault="00B84B4E" w:rsidP="00B84B4E">
            <w:pPr>
              <w:bidi/>
              <w:spacing w:after="0" w:line="240" w:lineRule="auto"/>
              <w:rPr>
                <w:rFonts w:ascii="David" w:eastAsia="Times New Roman" w:hAnsi="David" w:cs="David"/>
                <w:b/>
                <w:bCs/>
                <w:color w:val="000000"/>
                <w:rtl/>
              </w:rPr>
            </w:pPr>
            <w:r w:rsidRPr="00EB40EE">
              <w:rPr>
                <w:rFonts w:ascii="David" w:eastAsia="Times New Roman" w:hAnsi="David" w:cs="David"/>
                <w:b/>
                <w:bCs/>
                <w:color w:val="000000"/>
                <w:rtl/>
              </w:rPr>
              <w:t>סה"כ</w:t>
            </w:r>
          </w:p>
        </w:tc>
        <w:tc>
          <w:tcPr>
            <w:tcW w:w="993" w:type="dxa"/>
            <w:shd w:val="clear" w:color="auto" w:fill="auto"/>
            <w:noWrap/>
            <w:vAlign w:val="center"/>
          </w:tcPr>
          <w:p w14:paraId="484DC470" w14:textId="2FCA64A1" w:rsidR="00B84B4E" w:rsidRPr="00EB40EE" w:rsidRDefault="00B84B4E" w:rsidP="00B84B4E">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44</w:t>
            </w:r>
          </w:p>
        </w:tc>
        <w:tc>
          <w:tcPr>
            <w:tcW w:w="1310" w:type="dxa"/>
            <w:vAlign w:val="center"/>
          </w:tcPr>
          <w:p w14:paraId="4C38C0BC" w14:textId="3600A6C1" w:rsidR="00B84B4E" w:rsidRPr="00EB40EE" w:rsidRDefault="00B84B4E" w:rsidP="00B84B4E">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5120</w:t>
            </w:r>
          </w:p>
        </w:tc>
        <w:tc>
          <w:tcPr>
            <w:tcW w:w="2646" w:type="dxa"/>
            <w:shd w:val="clear" w:color="auto" w:fill="auto"/>
            <w:noWrap/>
            <w:vAlign w:val="center"/>
          </w:tcPr>
          <w:p w14:paraId="6A75D70C" w14:textId="03115D66" w:rsidR="00B84B4E" w:rsidRPr="00EB40EE" w:rsidRDefault="00B84B4E" w:rsidP="00B84B4E">
            <w:pPr>
              <w:bidi/>
              <w:spacing w:after="0" w:line="240" w:lineRule="auto"/>
              <w:rPr>
                <w:rFonts w:ascii="David" w:eastAsia="Times New Roman" w:hAnsi="David" w:cs="David"/>
                <w:b/>
                <w:bCs/>
                <w:color w:val="000000"/>
              </w:rPr>
            </w:pPr>
          </w:p>
        </w:tc>
        <w:tc>
          <w:tcPr>
            <w:tcW w:w="874" w:type="dxa"/>
            <w:shd w:val="clear" w:color="auto" w:fill="auto"/>
            <w:noWrap/>
            <w:vAlign w:val="center"/>
          </w:tcPr>
          <w:p w14:paraId="45C7E9CF" w14:textId="378A06F0" w:rsidR="00B84B4E" w:rsidRPr="00EB40EE" w:rsidRDefault="00B84B4E" w:rsidP="00B84B4E">
            <w:pPr>
              <w:bidi/>
              <w:spacing w:after="0" w:line="240" w:lineRule="auto"/>
              <w:jc w:val="center"/>
              <w:rPr>
                <w:rFonts w:ascii="David" w:eastAsia="Times New Roman" w:hAnsi="David" w:cs="David"/>
                <w:b/>
                <w:bCs/>
                <w:color w:val="000000"/>
              </w:rPr>
            </w:pPr>
            <w:r w:rsidRPr="00EB40EE">
              <w:rPr>
                <w:rFonts w:ascii="David" w:hAnsi="David" w:cs="David"/>
                <w:b/>
                <w:bCs/>
                <w:color w:val="000000"/>
                <w:rtl/>
              </w:rPr>
              <w:t>36</w:t>
            </w:r>
          </w:p>
        </w:tc>
        <w:tc>
          <w:tcPr>
            <w:tcW w:w="837" w:type="dxa"/>
            <w:vAlign w:val="center"/>
          </w:tcPr>
          <w:p w14:paraId="4A4BFB47" w14:textId="6AB4BA04" w:rsidR="00B84B4E" w:rsidRPr="00EB40EE" w:rsidRDefault="00B84B4E" w:rsidP="00B84B4E">
            <w:pPr>
              <w:bidi/>
              <w:spacing w:after="0" w:line="240" w:lineRule="auto"/>
              <w:jc w:val="center"/>
              <w:rPr>
                <w:rFonts w:ascii="David" w:eastAsia="Times New Roman" w:hAnsi="David" w:cs="David"/>
                <w:b/>
                <w:bCs/>
                <w:color w:val="000000"/>
                <w:rtl/>
              </w:rPr>
            </w:pPr>
            <w:r w:rsidRPr="00EB40EE">
              <w:rPr>
                <w:rFonts w:ascii="David" w:hAnsi="David" w:cs="David"/>
                <w:b/>
                <w:bCs/>
                <w:color w:val="000000"/>
                <w:rtl/>
              </w:rPr>
              <w:t>6552</w:t>
            </w:r>
          </w:p>
        </w:tc>
      </w:tr>
    </w:tbl>
    <w:bookmarkEnd w:id="89"/>
    <w:p w14:paraId="22BEA542" w14:textId="629699F7" w:rsidR="00B84B4E" w:rsidRPr="00EB40EE" w:rsidRDefault="00B84B4E" w:rsidP="00B84B4E">
      <w:pPr>
        <w:bidi/>
        <w:spacing w:before="60" w:after="60"/>
        <w:ind w:left="947"/>
        <w:rPr>
          <w:rFonts w:ascii="David" w:hAnsi="David" w:cs="David"/>
          <w:rtl/>
        </w:rPr>
      </w:pPr>
      <w:r w:rsidRPr="00EB40EE">
        <w:rPr>
          <w:rFonts w:ascii="David" w:hAnsi="David" w:cs="David"/>
          <w:rtl/>
        </w:rPr>
        <w:t xml:space="preserve">*מובהר שמדובר בכמות עובדים ובמספר שעות מוערך בלבד ואין בכך כל התחייבות מצד המזמין לרכוש שירותים בהיקף זה. </w:t>
      </w:r>
    </w:p>
    <w:p w14:paraId="469D8933" w14:textId="77777777" w:rsidR="00976843" w:rsidRPr="00EB40EE" w:rsidRDefault="00976843" w:rsidP="00976843">
      <w:pPr>
        <w:bidi/>
        <w:spacing w:before="60" w:after="60"/>
        <w:ind w:left="947"/>
        <w:rPr>
          <w:rFonts w:ascii="David" w:hAnsi="David" w:cs="David"/>
          <w:rtl/>
        </w:rPr>
      </w:pPr>
    </w:p>
    <w:p w14:paraId="4E57210F" w14:textId="0A15F38A" w:rsidR="00976843" w:rsidRPr="00EB40EE" w:rsidRDefault="00976843" w:rsidP="00976843">
      <w:pPr>
        <w:numPr>
          <w:ilvl w:val="2"/>
          <w:numId w:val="2"/>
        </w:numPr>
        <w:bidi/>
        <w:spacing w:after="0" w:line="360" w:lineRule="auto"/>
        <w:jc w:val="both"/>
        <w:rPr>
          <w:rFonts w:ascii="David" w:eastAsia="Times New Roman" w:hAnsi="David" w:cs="David"/>
          <w:b/>
          <w:bCs/>
        </w:rPr>
      </w:pPr>
      <w:r w:rsidRPr="00EB40EE">
        <w:rPr>
          <w:rFonts w:ascii="David" w:eastAsia="Times New Roman" w:hAnsi="David" w:cs="David"/>
          <w:rtl/>
        </w:rPr>
        <w:t xml:space="preserve">מבלי לגרוע מהאמור לעיל, להלן מידע בדבר </w:t>
      </w:r>
      <w:r w:rsidRPr="00EB40EE">
        <w:rPr>
          <w:rFonts w:ascii="David" w:eastAsia="Times New Roman" w:hAnsi="David" w:cs="David"/>
          <w:b/>
          <w:bCs/>
          <w:rtl/>
        </w:rPr>
        <w:t xml:space="preserve">אומדן שעות הניקיון הנדרשות בכל אתר של </w:t>
      </w:r>
      <w:proofErr w:type="spellStart"/>
      <w:r w:rsidRPr="00EB40EE">
        <w:rPr>
          <w:rFonts w:ascii="David" w:eastAsia="Times New Roman" w:hAnsi="David" w:cs="David"/>
          <w:b/>
          <w:bCs/>
          <w:rtl/>
        </w:rPr>
        <w:t>מינהל</w:t>
      </w:r>
      <w:proofErr w:type="spellEnd"/>
      <w:r w:rsidRPr="00EB40EE">
        <w:rPr>
          <w:rFonts w:ascii="David" w:eastAsia="Times New Roman" w:hAnsi="David" w:cs="David"/>
          <w:b/>
          <w:bCs/>
          <w:rtl/>
        </w:rPr>
        <w:t xml:space="preserve"> המחקר:</w:t>
      </w:r>
    </w:p>
    <w:tbl>
      <w:tblPr>
        <w:bidiVisual/>
        <w:tblW w:w="907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0"/>
        <w:gridCol w:w="1134"/>
        <w:gridCol w:w="837"/>
        <w:gridCol w:w="2976"/>
        <w:gridCol w:w="874"/>
        <w:gridCol w:w="837"/>
      </w:tblGrid>
      <w:tr w:rsidR="00976843" w:rsidRPr="00EB40EE" w14:paraId="577BA208" w14:textId="77777777" w:rsidTr="0045735D">
        <w:trPr>
          <w:cantSplit/>
          <w:trHeight w:hRule="exact" w:val="749"/>
          <w:tblHeader/>
        </w:trPr>
        <w:tc>
          <w:tcPr>
            <w:tcW w:w="4681" w:type="dxa"/>
            <w:gridSpan w:val="3"/>
            <w:shd w:val="clear" w:color="000000" w:fill="C5D9F1"/>
            <w:vAlign w:val="center"/>
          </w:tcPr>
          <w:p w14:paraId="0B7A23FF" w14:textId="77777777" w:rsidR="00976843" w:rsidRPr="00EB40EE" w:rsidRDefault="00976843" w:rsidP="00E82DC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 xml:space="preserve">סל 1 </w:t>
            </w:r>
          </w:p>
        </w:tc>
        <w:tc>
          <w:tcPr>
            <w:tcW w:w="4394" w:type="dxa"/>
            <w:gridSpan w:val="3"/>
            <w:shd w:val="clear" w:color="000000" w:fill="C5D9F1"/>
            <w:vAlign w:val="center"/>
          </w:tcPr>
          <w:p w14:paraId="67C3A41C" w14:textId="77777777" w:rsidR="00976843" w:rsidRPr="00EB40EE" w:rsidRDefault="00976843" w:rsidP="00E82DC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 xml:space="preserve">סל 2 </w:t>
            </w:r>
          </w:p>
        </w:tc>
      </w:tr>
      <w:tr w:rsidR="00976843" w:rsidRPr="00EB40EE" w14:paraId="16C45EBF" w14:textId="77777777" w:rsidTr="0045735D">
        <w:trPr>
          <w:cantSplit/>
          <w:trHeight w:hRule="exact" w:val="749"/>
          <w:tblHeader/>
        </w:trPr>
        <w:tc>
          <w:tcPr>
            <w:tcW w:w="2710" w:type="dxa"/>
            <w:shd w:val="clear" w:color="000000" w:fill="C5D9F1"/>
            <w:vAlign w:val="center"/>
            <w:hideMark/>
          </w:tcPr>
          <w:p w14:paraId="3D040145" w14:textId="77777777" w:rsidR="00976843" w:rsidRPr="00EB40EE" w:rsidRDefault="00976843" w:rsidP="00E82DC9">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אתר</w:t>
            </w:r>
          </w:p>
        </w:tc>
        <w:tc>
          <w:tcPr>
            <w:tcW w:w="1134" w:type="dxa"/>
            <w:shd w:val="clear" w:color="000000" w:fill="C5D9F1"/>
            <w:vAlign w:val="center"/>
            <w:hideMark/>
          </w:tcPr>
          <w:p w14:paraId="5DB19147" w14:textId="77777777" w:rsidR="00976843" w:rsidRPr="00EB40EE" w:rsidRDefault="00976843" w:rsidP="00E82DC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כמות עובדים*</w:t>
            </w:r>
          </w:p>
        </w:tc>
        <w:tc>
          <w:tcPr>
            <w:tcW w:w="837" w:type="dxa"/>
            <w:shd w:val="clear" w:color="000000" w:fill="C5D9F1"/>
            <w:vAlign w:val="center"/>
          </w:tcPr>
          <w:p w14:paraId="001F2923" w14:textId="77777777" w:rsidR="00976843" w:rsidRPr="00EB40EE" w:rsidRDefault="00976843" w:rsidP="00E82DC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שעות בחודש*</w:t>
            </w:r>
          </w:p>
        </w:tc>
        <w:tc>
          <w:tcPr>
            <w:tcW w:w="2976" w:type="dxa"/>
            <w:shd w:val="clear" w:color="000000" w:fill="C5D9F1"/>
            <w:vAlign w:val="center"/>
            <w:hideMark/>
          </w:tcPr>
          <w:p w14:paraId="4679DD1C" w14:textId="77777777" w:rsidR="00976843" w:rsidRPr="00EB40EE" w:rsidRDefault="00976843" w:rsidP="00E82DC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אתר</w:t>
            </w:r>
          </w:p>
        </w:tc>
        <w:tc>
          <w:tcPr>
            <w:tcW w:w="874" w:type="dxa"/>
            <w:shd w:val="clear" w:color="000000" w:fill="C5D9F1"/>
            <w:vAlign w:val="center"/>
            <w:hideMark/>
          </w:tcPr>
          <w:p w14:paraId="4C245A42" w14:textId="77777777" w:rsidR="00976843" w:rsidRPr="00EB40EE" w:rsidRDefault="00976843" w:rsidP="00E82DC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כמות עובדים*</w:t>
            </w:r>
          </w:p>
        </w:tc>
        <w:tc>
          <w:tcPr>
            <w:tcW w:w="544" w:type="dxa"/>
            <w:shd w:val="clear" w:color="000000" w:fill="C5D9F1"/>
            <w:vAlign w:val="center"/>
          </w:tcPr>
          <w:p w14:paraId="29A76B19" w14:textId="77777777" w:rsidR="00976843" w:rsidRPr="00EB40EE" w:rsidRDefault="00976843" w:rsidP="00E82DC9">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שעות בחודש*</w:t>
            </w:r>
          </w:p>
        </w:tc>
      </w:tr>
      <w:tr w:rsidR="00976843" w:rsidRPr="00EB40EE" w14:paraId="0182F998" w14:textId="77777777" w:rsidTr="0045735D">
        <w:trPr>
          <w:cantSplit/>
          <w:trHeight w:hRule="exact" w:val="503"/>
        </w:trPr>
        <w:tc>
          <w:tcPr>
            <w:tcW w:w="2710" w:type="dxa"/>
            <w:shd w:val="clear" w:color="auto" w:fill="auto"/>
            <w:noWrap/>
            <w:vAlign w:val="center"/>
          </w:tcPr>
          <w:p w14:paraId="7E6A375B" w14:textId="0807B5D2" w:rsidR="00976843" w:rsidRPr="00EB40EE" w:rsidRDefault="00976843" w:rsidP="00976843">
            <w:pPr>
              <w:bidi/>
              <w:spacing w:after="0" w:line="240" w:lineRule="auto"/>
              <w:rPr>
                <w:rFonts w:ascii="David" w:eastAsia="Times New Roman" w:hAnsi="David" w:cs="David"/>
                <w:color w:val="000000"/>
                <w:rtl/>
              </w:rPr>
            </w:pPr>
            <w:r w:rsidRPr="00EB40EE">
              <w:rPr>
                <w:rFonts w:ascii="David" w:eastAsia="Times New Roman" w:hAnsi="David" w:cs="David"/>
                <w:color w:val="000000"/>
                <w:rtl/>
              </w:rPr>
              <w:t>נווה יער</w:t>
            </w:r>
          </w:p>
        </w:tc>
        <w:tc>
          <w:tcPr>
            <w:tcW w:w="1134" w:type="dxa"/>
            <w:shd w:val="clear" w:color="auto" w:fill="auto"/>
            <w:noWrap/>
            <w:vAlign w:val="center"/>
          </w:tcPr>
          <w:p w14:paraId="4BDA86E2" w14:textId="2AD6EBF1"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2</w:t>
            </w:r>
          </w:p>
        </w:tc>
        <w:tc>
          <w:tcPr>
            <w:tcW w:w="837" w:type="dxa"/>
            <w:vAlign w:val="center"/>
          </w:tcPr>
          <w:p w14:paraId="19756A70" w14:textId="12264E4D" w:rsidR="00976843" w:rsidRPr="00EB40EE" w:rsidRDefault="00976843" w:rsidP="00976843">
            <w:pPr>
              <w:bidi/>
              <w:spacing w:after="0" w:line="240" w:lineRule="auto"/>
              <w:jc w:val="center"/>
              <w:rPr>
                <w:rFonts w:ascii="David" w:hAnsi="David" w:cs="David"/>
                <w:color w:val="000000"/>
                <w:rtl/>
              </w:rPr>
            </w:pPr>
            <w:r w:rsidRPr="00EB40EE">
              <w:rPr>
                <w:rFonts w:ascii="David" w:hAnsi="David" w:cs="David"/>
                <w:color w:val="000000"/>
                <w:rtl/>
              </w:rPr>
              <w:t>230</w:t>
            </w:r>
          </w:p>
        </w:tc>
        <w:tc>
          <w:tcPr>
            <w:tcW w:w="2976" w:type="dxa"/>
            <w:shd w:val="clear" w:color="auto" w:fill="auto"/>
            <w:noWrap/>
            <w:vAlign w:val="center"/>
          </w:tcPr>
          <w:p w14:paraId="48811876" w14:textId="54C722BB"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מכון למדעי הצמח וחוות מרכז (רפת)</w:t>
            </w:r>
          </w:p>
        </w:tc>
        <w:tc>
          <w:tcPr>
            <w:tcW w:w="874" w:type="dxa"/>
            <w:shd w:val="clear" w:color="auto" w:fill="auto"/>
            <w:noWrap/>
            <w:vAlign w:val="center"/>
          </w:tcPr>
          <w:p w14:paraId="1B94558A" w14:textId="768C3174"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8</w:t>
            </w:r>
          </w:p>
        </w:tc>
        <w:tc>
          <w:tcPr>
            <w:tcW w:w="544" w:type="dxa"/>
            <w:vAlign w:val="center"/>
          </w:tcPr>
          <w:p w14:paraId="24A24D7A" w14:textId="7B5220F4"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1281</w:t>
            </w:r>
          </w:p>
        </w:tc>
      </w:tr>
      <w:tr w:rsidR="00976843" w:rsidRPr="00EB40EE" w14:paraId="70EF6C41" w14:textId="77777777" w:rsidTr="0045735D">
        <w:trPr>
          <w:cantSplit/>
          <w:trHeight w:hRule="exact" w:val="372"/>
        </w:trPr>
        <w:tc>
          <w:tcPr>
            <w:tcW w:w="2710" w:type="dxa"/>
            <w:shd w:val="clear" w:color="auto" w:fill="auto"/>
            <w:noWrap/>
            <w:vAlign w:val="center"/>
          </w:tcPr>
          <w:p w14:paraId="18ADFF82" w14:textId="4FD6B1F2"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662FD60C" w14:textId="01EF2E7A"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54337C10" w14:textId="013C50AA" w:rsidR="00976843" w:rsidRPr="00EB40EE" w:rsidRDefault="00976843" w:rsidP="00976843">
            <w:pPr>
              <w:bidi/>
              <w:spacing w:after="0" w:line="240" w:lineRule="auto"/>
              <w:jc w:val="center"/>
              <w:rPr>
                <w:rFonts w:ascii="David" w:hAnsi="David" w:cs="David"/>
                <w:color w:val="000000"/>
                <w:rtl/>
              </w:rPr>
            </w:pPr>
          </w:p>
        </w:tc>
        <w:tc>
          <w:tcPr>
            <w:tcW w:w="2976" w:type="dxa"/>
            <w:shd w:val="clear" w:color="auto" w:fill="auto"/>
            <w:noWrap/>
            <w:vAlign w:val="center"/>
          </w:tcPr>
          <w:p w14:paraId="562B50F8" w14:textId="18C72D8C"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מחסנים ונוער שוחר מדע</w:t>
            </w:r>
          </w:p>
        </w:tc>
        <w:tc>
          <w:tcPr>
            <w:tcW w:w="874" w:type="dxa"/>
            <w:shd w:val="clear" w:color="auto" w:fill="auto"/>
            <w:noWrap/>
            <w:vAlign w:val="center"/>
          </w:tcPr>
          <w:p w14:paraId="56CE2E28" w14:textId="2C2B25E8"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544" w:type="dxa"/>
            <w:vAlign w:val="center"/>
          </w:tcPr>
          <w:p w14:paraId="3ECD9C3B" w14:textId="0E5A0B27"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210</w:t>
            </w:r>
          </w:p>
        </w:tc>
      </w:tr>
      <w:tr w:rsidR="00976843" w:rsidRPr="00EB40EE" w14:paraId="09670CA9" w14:textId="77777777" w:rsidTr="0045735D">
        <w:trPr>
          <w:cantSplit/>
          <w:trHeight w:hRule="exact" w:val="340"/>
        </w:trPr>
        <w:tc>
          <w:tcPr>
            <w:tcW w:w="2710" w:type="dxa"/>
            <w:shd w:val="clear" w:color="auto" w:fill="auto"/>
            <w:noWrap/>
            <w:vAlign w:val="center"/>
          </w:tcPr>
          <w:p w14:paraId="2C18FE3D" w14:textId="5DCA2AD8"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55DE311E" w14:textId="0823BB04"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480F2643" w14:textId="7A757C05" w:rsidR="00976843" w:rsidRPr="00EB40EE" w:rsidRDefault="00976843" w:rsidP="00976843">
            <w:pPr>
              <w:bidi/>
              <w:spacing w:after="0" w:line="240" w:lineRule="auto"/>
              <w:jc w:val="center"/>
              <w:rPr>
                <w:rFonts w:ascii="David" w:hAnsi="David" w:cs="David"/>
                <w:color w:val="000000"/>
                <w:rtl/>
              </w:rPr>
            </w:pPr>
          </w:p>
        </w:tc>
        <w:tc>
          <w:tcPr>
            <w:tcW w:w="2976" w:type="dxa"/>
            <w:shd w:val="clear" w:color="auto" w:fill="auto"/>
            <w:noWrap/>
            <w:vAlign w:val="center"/>
          </w:tcPr>
          <w:p w14:paraId="083BB46E" w14:textId="2F6A90CA"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בע"ח וולקני ורחובות</w:t>
            </w:r>
          </w:p>
        </w:tc>
        <w:tc>
          <w:tcPr>
            <w:tcW w:w="874" w:type="dxa"/>
            <w:shd w:val="clear" w:color="auto" w:fill="auto"/>
            <w:noWrap/>
            <w:vAlign w:val="center"/>
          </w:tcPr>
          <w:p w14:paraId="75859C80" w14:textId="26416303"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2</w:t>
            </w:r>
          </w:p>
        </w:tc>
        <w:tc>
          <w:tcPr>
            <w:tcW w:w="544" w:type="dxa"/>
            <w:vAlign w:val="center"/>
          </w:tcPr>
          <w:p w14:paraId="21D1D1B7" w14:textId="35802476"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346</w:t>
            </w:r>
          </w:p>
        </w:tc>
      </w:tr>
      <w:tr w:rsidR="00976843" w:rsidRPr="00EB40EE" w14:paraId="77A524CF" w14:textId="77777777" w:rsidTr="0045735D">
        <w:trPr>
          <w:cantSplit/>
          <w:trHeight w:hRule="exact" w:val="340"/>
        </w:trPr>
        <w:tc>
          <w:tcPr>
            <w:tcW w:w="2710" w:type="dxa"/>
            <w:shd w:val="clear" w:color="auto" w:fill="auto"/>
            <w:noWrap/>
            <w:vAlign w:val="center"/>
          </w:tcPr>
          <w:p w14:paraId="515D6531" w14:textId="4724E905"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06FFF2AE" w14:textId="6DB801AB"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240DA394" w14:textId="2FDA889F" w:rsidR="00976843" w:rsidRPr="00EB40EE" w:rsidRDefault="00976843" w:rsidP="00976843">
            <w:pPr>
              <w:bidi/>
              <w:spacing w:after="0" w:line="240" w:lineRule="auto"/>
              <w:jc w:val="center"/>
              <w:rPr>
                <w:rFonts w:ascii="David" w:eastAsia="Times New Roman" w:hAnsi="David" w:cs="David"/>
                <w:color w:val="000000"/>
                <w:rtl/>
              </w:rPr>
            </w:pPr>
          </w:p>
        </w:tc>
        <w:tc>
          <w:tcPr>
            <w:tcW w:w="2976" w:type="dxa"/>
            <w:shd w:val="clear" w:color="auto" w:fill="auto"/>
            <w:noWrap/>
            <w:vAlign w:val="center"/>
          </w:tcPr>
          <w:p w14:paraId="3A49183E" w14:textId="10038974"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טכנולוגיה ואחסון</w:t>
            </w:r>
          </w:p>
        </w:tc>
        <w:tc>
          <w:tcPr>
            <w:tcW w:w="874" w:type="dxa"/>
            <w:shd w:val="clear" w:color="auto" w:fill="auto"/>
            <w:noWrap/>
            <w:vAlign w:val="center"/>
          </w:tcPr>
          <w:p w14:paraId="2133D433" w14:textId="72BCDEA9"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3</w:t>
            </w:r>
          </w:p>
        </w:tc>
        <w:tc>
          <w:tcPr>
            <w:tcW w:w="544" w:type="dxa"/>
            <w:vAlign w:val="center"/>
          </w:tcPr>
          <w:p w14:paraId="5C605B8D" w14:textId="52B6EA16"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504</w:t>
            </w:r>
          </w:p>
        </w:tc>
      </w:tr>
      <w:tr w:rsidR="00976843" w:rsidRPr="00EB40EE" w14:paraId="25D7592D" w14:textId="77777777" w:rsidTr="0045735D">
        <w:trPr>
          <w:cantSplit/>
          <w:trHeight w:hRule="exact" w:val="340"/>
        </w:trPr>
        <w:tc>
          <w:tcPr>
            <w:tcW w:w="2710" w:type="dxa"/>
            <w:shd w:val="clear" w:color="auto" w:fill="auto"/>
            <w:noWrap/>
            <w:vAlign w:val="center"/>
          </w:tcPr>
          <w:p w14:paraId="15820B51" w14:textId="516F1F6C"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38F8EE7B" w14:textId="6448A1AC"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40E1A62C" w14:textId="6E0C2DDE" w:rsidR="00976843" w:rsidRPr="00EB40EE" w:rsidRDefault="00976843" w:rsidP="00976843">
            <w:pPr>
              <w:bidi/>
              <w:spacing w:after="0" w:line="240" w:lineRule="auto"/>
              <w:jc w:val="center"/>
              <w:rPr>
                <w:rFonts w:ascii="David" w:eastAsia="Times New Roman" w:hAnsi="David" w:cs="David"/>
                <w:color w:val="000000"/>
                <w:rtl/>
              </w:rPr>
            </w:pPr>
          </w:p>
        </w:tc>
        <w:tc>
          <w:tcPr>
            <w:tcW w:w="2976" w:type="dxa"/>
            <w:shd w:val="clear" w:color="auto" w:fill="auto"/>
            <w:noWrap/>
            <w:vAlign w:val="center"/>
          </w:tcPr>
          <w:p w14:paraId="2BB0B662" w14:textId="4E3F2F06"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הנדסה חקלאית</w:t>
            </w:r>
          </w:p>
        </w:tc>
        <w:tc>
          <w:tcPr>
            <w:tcW w:w="874" w:type="dxa"/>
            <w:shd w:val="clear" w:color="auto" w:fill="auto"/>
            <w:noWrap/>
            <w:vAlign w:val="center"/>
          </w:tcPr>
          <w:p w14:paraId="3551A39F" w14:textId="68FBDBA2"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3</w:t>
            </w:r>
          </w:p>
        </w:tc>
        <w:tc>
          <w:tcPr>
            <w:tcW w:w="544" w:type="dxa"/>
            <w:vAlign w:val="center"/>
          </w:tcPr>
          <w:p w14:paraId="17FED252" w14:textId="2125C99E"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504</w:t>
            </w:r>
          </w:p>
        </w:tc>
      </w:tr>
      <w:tr w:rsidR="00976843" w:rsidRPr="00EB40EE" w14:paraId="0085C2D0" w14:textId="77777777" w:rsidTr="0045735D">
        <w:trPr>
          <w:cantSplit/>
          <w:trHeight w:hRule="exact" w:val="483"/>
        </w:trPr>
        <w:tc>
          <w:tcPr>
            <w:tcW w:w="2710" w:type="dxa"/>
            <w:shd w:val="clear" w:color="auto" w:fill="auto"/>
            <w:noWrap/>
            <w:vAlign w:val="center"/>
          </w:tcPr>
          <w:p w14:paraId="5184CE77" w14:textId="28036BE7"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6EF19121" w14:textId="5E596EFB"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4459A064" w14:textId="2F154734" w:rsidR="00976843" w:rsidRPr="00EB40EE" w:rsidRDefault="00976843" w:rsidP="00976843">
            <w:pPr>
              <w:bidi/>
              <w:spacing w:after="0" w:line="240" w:lineRule="auto"/>
              <w:jc w:val="center"/>
              <w:rPr>
                <w:rFonts w:ascii="David" w:hAnsi="David" w:cs="David"/>
                <w:color w:val="000000"/>
                <w:rtl/>
              </w:rPr>
            </w:pPr>
          </w:p>
        </w:tc>
        <w:tc>
          <w:tcPr>
            <w:tcW w:w="2976" w:type="dxa"/>
            <w:shd w:val="clear" w:color="auto" w:fill="auto"/>
            <w:noWrap/>
            <w:vAlign w:val="center"/>
          </w:tcPr>
          <w:p w14:paraId="3D6AEA7B" w14:textId="41B47E3A"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קרקע ומים (</w:t>
            </w:r>
            <w:proofErr w:type="spellStart"/>
            <w:r w:rsidRPr="00EB40EE">
              <w:rPr>
                <w:rFonts w:ascii="David" w:hAnsi="David" w:cs="David"/>
                <w:color w:val="000000"/>
                <w:rtl/>
              </w:rPr>
              <w:t>צב"מ</w:t>
            </w:r>
            <w:proofErr w:type="spellEnd"/>
            <w:r w:rsidRPr="00EB40EE">
              <w:rPr>
                <w:rFonts w:ascii="David" w:hAnsi="David" w:cs="David"/>
                <w:color w:val="000000"/>
                <w:rtl/>
              </w:rPr>
              <w:t>)</w:t>
            </w:r>
          </w:p>
        </w:tc>
        <w:tc>
          <w:tcPr>
            <w:tcW w:w="874" w:type="dxa"/>
            <w:shd w:val="clear" w:color="auto" w:fill="auto"/>
            <w:noWrap/>
            <w:vAlign w:val="center"/>
          </w:tcPr>
          <w:p w14:paraId="49B23578" w14:textId="445B4A04"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2</w:t>
            </w:r>
          </w:p>
        </w:tc>
        <w:tc>
          <w:tcPr>
            <w:tcW w:w="544" w:type="dxa"/>
            <w:vAlign w:val="center"/>
          </w:tcPr>
          <w:p w14:paraId="54BA0CB1" w14:textId="7D335836"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336</w:t>
            </w:r>
          </w:p>
        </w:tc>
      </w:tr>
      <w:tr w:rsidR="00976843" w:rsidRPr="00EB40EE" w14:paraId="538221C2" w14:textId="77777777" w:rsidTr="0045735D">
        <w:trPr>
          <w:cantSplit/>
          <w:trHeight w:hRule="exact" w:val="340"/>
        </w:trPr>
        <w:tc>
          <w:tcPr>
            <w:tcW w:w="2710" w:type="dxa"/>
            <w:shd w:val="clear" w:color="auto" w:fill="auto"/>
            <w:noWrap/>
            <w:vAlign w:val="center"/>
          </w:tcPr>
          <w:p w14:paraId="268F573E" w14:textId="3DE459AD"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6412A968" w14:textId="475C603A"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3AF9F5DA" w14:textId="264F32CB" w:rsidR="00976843" w:rsidRPr="00EB40EE" w:rsidRDefault="00976843" w:rsidP="00976843">
            <w:pPr>
              <w:bidi/>
              <w:spacing w:after="0" w:line="240" w:lineRule="auto"/>
              <w:jc w:val="center"/>
              <w:rPr>
                <w:rFonts w:ascii="David" w:hAnsi="David" w:cs="David"/>
                <w:color w:val="000000"/>
                <w:rtl/>
              </w:rPr>
            </w:pPr>
          </w:p>
        </w:tc>
        <w:tc>
          <w:tcPr>
            <w:tcW w:w="2976" w:type="dxa"/>
            <w:shd w:val="clear" w:color="auto" w:fill="auto"/>
            <w:noWrap/>
            <w:vAlign w:val="center"/>
          </w:tcPr>
          <w:p w14:paraId="2259801E" w14:textId="35CC0AE0"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מנהלה</w:t>
            </w:r>
          </w:p>
        </w:tc>
        <w:tc>
          <w:tcPr>
            <w:tcW w:w="874" w:type="dxa"/>
            <w:shd w:val="clear" w:color="auto" w:fill="auto"/>
            <w:noWrap/>
            <w:vAlign w:val="center"/>
          </w:tcPr>
          <w:p w14:paraId="5E94C328" w14:textId="6FCA0592"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2</w:t>
            </w:r>
          </w:p>
        </w:tc>
        <w:tc>
          <w:tcPr>
            <w:tcW w:w="544" w:type="dxa"/>
            <w:vAlign w:val="center"/>
          </w:tcPr>
          <w:p w14:paraId="0C0FC195" w14:textId="344495D8"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336</w:t>
            </w:r>
          </w:p>
        </w:tc>
      </w:tr>
      <w:tr w:rsidR="00976843" w:rsidRPr="00EB40EE" w14:paraId="5FADF872" w14:textId="77777777" w:rsidTr="0045735D">
        <w:trPr>
          <w:cantSplit/>
          <w:trHeight w:hRule="exact" w:val="340"/>
        </w:trPr>
        <w:tc>
          <w:tcPr>
            <w:tcW w:w="2710" w:type="dxa"/>
            <w:shd w:val="clear" w:color="auto" w:fill="auto"/>
            <w:noWrap/>
            <w:vAlign w:val="center"/>
          </w:tcPr>
          <w:p w14:paraId="4255E4E5" w14:textId="12A44B98"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743B01BA" w14:textId="4EAE5FF6"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16BE22ED" w14:textId="7C511C0F" w:rsidR="00976843" w:rsidRPr="00EB40EE" w:rsidRDefault="00976843" w:rsidP="00976843">
            <w:pPr>
              <w:bidi/>
              <w:spacing w:after="0" w:line="240" w:lineRule="auto"/>
              <w:jc w:val="center"/>
              <w:rPr>
                <w:rFonts w:ascii="David" w:hAnsi="David" w:cs="David"/>
                <w:color w:val="000000"/>
                <w:rtl/>
              </w:rPr>
            </w:pPr>
          </w:p>
        </w:tc>
        <w:tc>
          <w:tcPr>
            <w:tcW w:w="2976" w:type="dxa"/>
            <w:shd w:val="clear" w:color="auto" w:fill="auto"/>
            <w:noWrap/>
            <w:vAlign w:val="center"/>
          </w:tcPr>
          <w:p w14:paraId="174E965F" w14:textId="46355736" w:rsidR="00976843" w:rsidRPr="00EB40EE" w:rsidRDefault="00976843" w:rsidP="00976843">
            <w:pPr>
              <w:bidi/>
              <w:spacing w:after="0" w:line="240" w:lineRule="auto"/>
              <w:rPr>
                <w:rFonts w:ascii="David" w:eastAsia="Times New Roman" w:hAnsi="David" w:cs="David"/>
                <w:color w:val="000000"/>
              </w:rPr>
            </w:pPr>
            <w:proofErr w:type="spellStart"/>
            <w:r w:rsidRPr="00EB40EE">
              <w:rPr>
                <w:rFonts w:ascii="David" w:hAnsi="David" w:cs="David"/>
                <w:color w:val="000000"/>
                <w:rtl/>
              </w:rPr>
              <w:t>חות</w:t>
            </w:r>
            <w:proofErr w:type="spellEnd"/>
            <w:r w:rsidRPr="00EB40EE">
              <w:rPr>
                <w:rFonts w:ascii="David" w:hAnsi="David" w:cs="David"/>
                <w:color w:val="000000"/>
                <w:rtl/>
              </w:rPr>
              <w:t xml:space="preserve"> גילת</w:t>
            </w:r>
          </w:p>
        </w:tc>
        <w:tc>
          <w:tcPr>
            <w:tcW w:w="874" w:type="dxa"/>
            <w:shd w:val="clear" w:color="auto" w:fill="auto"/>
            <w:noWrap/>
            <w:vAlign w:val="center"/>
          </w:tcPr>
          <w:p w14:paraId="3CEB7DCC" w14:textId="075F80FF"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3</w:t>
            </w:r>
          </w:p>
        </w:tc>
        <w:tc>
          <w:tcPr>
            <w:tcW w:w="544" w:type="dxa"/>
            <w:vAlign w:val="center"/>
          </w:tcPr>
          <w:p w14:paraId="3145D94C" w14:textId="75E469F6"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441</w:t>
            </w:r>
          </w:p>
        </w:tc>
      </w:tr>
      <w:tr w:rsidR="00976843" w:rsidRPr="00EB40EE" w14:paraId="0F9AC5F6" w14:textId="77777777" w:rsidTr="0045735D">
        <w:trPr>
          <w:cantSplit/>
          <w:trHeight w:hRule="exact" w:val="340"/>
        </w:trPr>
        <w:tc>
          <w:tcPr>
            <w:tcW w:w="2710" w:type="dxa"/>
            <w:shd w:val="clear" w:color="auto" w:fill="auto"/>
            <w:noWrap/>
            <w:vAlign w:val="center"/>
          </w:tcPr>
          <w:p w14:paraId="30212454" w14:textId="73B375AD"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027B681C" w14:textId="1E1A5820"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5355B97C" w14:textId="43F4B6EC" w:rsidR="00976843" w:rsidRPr="00EB40EE" w:rsidRDefault="00976843" w:rsidP="00976843">
            <w:pPr>
              <w:bidi/>
              <w:spacing w:after="0" w:line="240" w:lineRule="auto"/>
              <w:jc w:val="center"/>
              <w:rPr>
                <w:rFonts w:ascii="David" w:hAnsi="David" w:cs="David"/>
                <w:color w:val="000000"/>
                <w:rtl/>
              </w:rPr>
            </w:pPr>
          </w:p>
        </w:tc>
        <w:tc>
          <w:tcPr>
            <w:tcW w:w="2976" w:type="dxa"/>
            <w:shd w:val="clear" w:color="auto" w:fill="auto"/>
            <w:noWrap/>
            <w:vAlign w:val="center"/>
          </w:tcPr>
          <w:p w14:paraId="1AB9B68C" w14:textId="56C1EC77"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חוות מרכז</w:t>
            </w:r>
          </w:p>
        </w:tc>
        <w:tc>
          <w:tcPr>
            <w:tcW w:w="874" w:type="dxa"/>
            <w:shd w:val="clear" w:color="auto" w:fill="auto"/>
            <w:noWrap/>
            <w:vAlign w:val="center"/>
          </w:tcPr>
          <w:p w14:paraId="619CE3F0" w14:textId="689972DC"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544" w:type="dxa"/>
            <w:vAlign w:val="center"/>
          </w:tcPr>
          <w:p w14:paraId="5AE1482D" w14:textId="61D855C2"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84</w:t>
            </w:r>
          </w:p>
        </w:tc>
      </w:tr>
      <w:tr w:rsidR="00976843" w:rsidRPr="00EB40EE" w14:paraId="3EA7C46C" w14:textId="77777777" w:rsidTr="0045735D">
        <w:trPr>
          <w:cantSplit/>
          <w:trHeight w:hRule="exact" w:val="443"/>
        </w:trPr>
        <w:tc>
          <w:tcPr>
            <w:tcW w:w="2710" w:type="dxa"/>
            <w:shd w:val="clear" w:color="auto" w:fill="auto"/>
            <w:noWrap/>
            <w:vAlign w:val="center"/>
          </w:tcPr>
          <w:p w14:paraId="3FA91927" w14:textId="7181CB20"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5536BC24" w14:textId="5BD76670"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2FDC9C27" w14:textId="46B65493" w:rsidR="00976843" w:rsidRPr="00EB40EE" w:rsidRDefault="00976843" w:rsidP="00976843">
            <w:pPr>
              <w:bidi/>
              <w:spacing w:after="0" w:line="240" w:lineRule="auto"/>
              <w:jc w:val="center"/>
              <w:rPr>
                <w:rFonts w:ascii="David" w:eastAsia="Times New Roman" w:hAnsi="David" w:cs="David"/>
                <w:color w:val="000000"/>
                <w:rtl/>
              </w:rPr>
            </w:pPr>
          </w:p>
        </w:tc>
        <w:tc>
          <w:tcPr>
            <w:tcW w:w="2976" w:type="dxa"/>
            <w:shd w:val="clear" w:color="auto" w:fill="auto"/>
            <w:noWrap/>
            <w:vAlign w:val="center"/>
          </w:tcPr>
          <w:p w14:paraId="3D5F4D4C" w14:textId="435EECA3"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הגנת הצומח (מכוורת)</w:t>
            </w:r>
          </w:p>
        </w:tc>
        <w:tc>
          <w:tcPr>
            <w:tcW w:w="874" w:type="dxa"/>
            <w:shd w:val="clear" w:color="auto" w:fill="auto"/>
            <w:noWrap/>
            <w:vAlign w:val="center"/>
          </w:tcPr>
          <w:p w14:paraId="0C25413E" w14:textId="2BA8F80A"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4</w:t>
            </w:r>
          </w:p>
        </w:tc>
        <w:tc>
          <w:tcPr>
            <w:tcW w:w="544" w:type="dxa"/>
            <w:vAlign w:val="center"/>
          </w:tcPr>
          <w:p w14:paraId="0C4498D4" w14:textId="0C4074C6"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672</w:t>
            </w:r>
          </w:p>
        </w:tc>
      </w:tr>
      <w:tr w:rsidR="00976843" w:rsidRPr="00EB40EE" w14:paraId="2872374A" w14:textId="77777777" w:rsidTr="0045735D">
        <w:trPr>
          <w:cantSplit/>
          <w:trHeight w:hRule="exact" w:val="272"/>
        </w:trPr>
        <w:tc>
          <w:tcPr>
            <w:tcW w:w="2710" w:type="dxa"/>
            <w:shd w:val="clear" w:color="auto" w:fill="auto"/>
            <w:noWrap/>
            <w:vAlign w:val="center"/>
          </w:tcPr>
          <w:p w14:paraId="4527410B" w14:textId="45BA3E17" w:rsidR="00976843" w:rsidRPr="00EB40EE" w:rsidRDefault="00976843" w:rsidP="00976843">
            <w:pPr>
              <w:bidi/>
              <w:spacing w:after="0" w:line="240" w:lineRule="auto"/>
              <w:rPr>
                <w:rFonts w:ascii="David" w:eastAsia="Times New Roman" w:hAnsi="David" w:cs="David"/>
                <w:color w:val="000000"/>
                <w:rtl/>
              </w:rPr>
            </w:pPr>
          </w:p>
        </w:tc>
        <w:tc>
          <w:tcPr>
            <w:tcW w:w="1134" w:type="dxa"/>
            <w:shd w:val="clear" w:color="auto" w:fill="auto"/>
            <w:noWrap/>
            <w:vAlign w:val="center"/>
          </w:tcPr>
          <w:p w14:paraId="0DF72CB9" w14:textId="7759A921" w:rsidR="00976843" w:rsidRPr="00EB40EE" w:rsidRDefault="00976843" w:rsidP="00976843">
            <w:pPr>
              <w:bidi/>
              <w:spacing w:after="0" w:line="240" w:lineRule="auto"/>
              <w:jc w:val="center"/>
              <w:rPr>
                <w:rFonts w:ascii="David" w:eastAsia="Times New Roman" w:hAnsi="David" w:cs="David"/>
                <w:color w:val="000000"/>
              </w:rPr>
            </w:pPr>
          </w:p>
        </w:tc>
        <w:tc>
          <w:tcPr>
            <w:tcW w:w="837" w:type="dxa"/>
            <w:vAlign w:val="center"/>
          </w:tcPr>
          <w:p w14:paraId="5E7B73FF" w14:textId="1B5A6ECF" w:rsidR="00976843" w:rsidRPr="00EB40EE" w:rsidRDefault="00976843" w:rsidP="00976843">
            <w:pPr>
              <w:bidi/>
              <w:spacing w:after="0" w:line="240" w:lineRule="auto"/>
              <w:jc w:val="center"/>
              <w:rPr>
                <w:rFonts w:ascii="David" w:eastAsia="Times New Roman" w:hAnsi="David" w:cs="David"/>
                <w:color w:val="000000"/>
                <w:rtl/>
              </w:rPr>
            </w:pPr>
          </w:p>
        </w:tc>
        <w:tc>
          <w:tcPr>
            <w:tcW w:w="2976" w:type="dxa"/>
            <w:shd w:val="clear" w:color="auto" w:fill="auto"/>
            <w:noWrap/>
            <w:vAlign w:val="center"/>
          </w:tcPr>
          <w:p w14:paraId="411DDFB8" w14:textId="1FCC7AF1" w:rsidR="00976843" w:rsidRPr="00EB40EE" w:rsidRDefault="00976843" w:rsidP="00976843">
            <w:pPr>
              <w:bidi/>
              <w:spacing w:after="0" w:line="240" w:lineRule="auto"/>
              <w:rPr>
                <w:rFonts w:ascii="David" w:eastAsia="Times New Roman" w:hAnsi="David" w:cs="David"/>
                <w:color w:val="000000"/>
              </w:rPr>
            </w:pPr>
            <w:r w:rsidRPr="00EB40EE">
              <w:rPr>
                <w:rFonts w:ascii="David" w:hAnsi="David" w:cs="David"/>
                <w:color w:val="000000"/>
                <w:rtl/>
              </w:rPr>
              <w:t xml:space="preserve">אודיטוריום </w:t>
            </w:r>
          </w:p>
        </w:tc>
        <w:tc>
          <w:tcPr>
            <w:tcW w:w="874" w:type="dxa"/>
            <w:shd w:val="clear" w:color="auto" w:fill="auto"/>
            <w:noWrap/>
            <w:vAlign w:val="center"/>
          </w:tcPr>
          <w:p w14:paraId="321C66C4" w14:textId="02952D12" w:rsidR="00976843" w:rsidRPr="00EB40EE" w:rsidRDefault="00976843" w:rsidP="00976843">
            <w:pPr>
              <w:bidi/>
              <w:spacing w:after="0" w:line="240" w:lineRule="auto"/>
              <w:jc w:val="center"/>
              <w:rPr>
                <w:rFonts w:ascii="David" w:eastAsia="Times New Roman" w:hAnsi="David" w:cs="David"/>
                <w:color w:val="000000"/>
              </w:rPr>
            </w:pPr>
            <w:r w:rsidRPr="00EB40EE">
              <w:rPr>
                <w:rFonts w:ascii="David" w:hAnsi="David" w:cs="David"/>
                <w:color w:val="000000"/>
                <w:rtl/>
              </w:rPr>
              <w:t>1</w:t>
            </w:r>
          </w:p>
        </w:tc>
        <w:tc>
          <w:tcPr>
            <w:tcW w:w="544" w:type="dxa"/>
            <w:vAlign w:val="center"/>
          </w:tcPr>
          <w:p w14:paraId="069F4DA4" w14:textId="2FEEC3E3" w:rsidR="00976843" w:rsidRPr="00EB40EE" w:rsidRDefault="00976843" w:rsidP="00976843">
            <w:pPr>
              <w:bidi/>
              <w:spacing w:after="0" w:line="240" w:lineRule="auto"/>
              <w:jc w:val="center"/>
              <w:rPr>
                <w:rFonts w:ascii="David" w:eastAsia="Times New Roman" w:hAnsi="David" w:cs="David"/>
                <w:color w:val="000000"/>
                <w:rtl/>
              </w:rPr>
            </w:pPr>
            <w:r w:rsidRPr="00EB40EE">
              <w:rPr>
                <w:rFonts w:ascii="David" w:hAnsi="David" w:cs="David"/>
                <w:color w:val="000000"/>
              </w:rPr>
              <w:t>168</w:t>
            </w:r>
          </w:p>
        </w:tc>
      </w:tr>
      <w:tr w:rsidR="00976843" w:rsidRPr="00EB40EE" w14:paraId="63EC986C" w14:textId="77777777" w:rsidTr="0045735D">
        <w:trPr>
          <w:cantSplit/>
          <w:trHeight w:hRule="exact" w:val="340"/>
        </w:trPr>
        <w:tc>
          <w:tcPr>
            <w:tcW w:w="2710" w:type="dxa"/>
            <w:shd w:val="clear" w:color="auto" w:fill="auto"/>
            <w:noWrap/>
            <w:vAlign w:val="center"/>
            <w:hideMark/>
          </w:tcPr>
          <w:p w14:paraId="40BFD9E4" w14:textId="77777777" w:rsidR="00976843" w:rsidRPr="00EB40EE" w:rsidRDefault="00976843" w:rsidP="00976843">
            <w:pPr>
              <w:bidi/>
              <w:spacing w:after="0" w:line="240" w:lineRule="auto"/>
              <w:rPr>
                <w:rFonts w:ascii="David" w:eastAsia="Times New Roman" w:hAnsi="David" w:cs="David"/>
                <w:b/>
                <w:bCs/>
                <w:color w:val="000000"/>
                <w:rtl/>
              </w:rPr>
            </w:pPr>
            <w:r w:rsidRPr="00EB40EE">
              <w:rPr>
                <w:rFonts w:ascii="David" w:eastAsia="Times New Roman" w:hAnsi="David" w:cs="David"/>
                <w:b/>
                <w:bCs/>
                <w:color w:val="000000"/>
                <w:rtl/>
              </w:rPr>
              <w:t>סה"כ</w:t>
            </w:r>
          </w:p>
        </w:tc>
        <w:tc>
          <w:tcPr>
            <w:tcW w:w="1134" w:type="dxa"/>
            <w:shd w:val="clear" w:color="auto" w:fill="auto"/>
            <w:noWrap/>
            <w:vAlign w:val="center"/>
          </w:tcPr>
          <w:p w14:paraId="1B16C8A9" w14:textId="60DA16D0" w:rsidR="00976843" w:rsidRPr="00EB40EE" w:rsidRDefault="00976843" w:rsidP="00976843">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2</w:t>
            </w:r>
          </w:p>
        </w:tc>
        <w:tc>
          <w:tcPr>
            <w:tcW w:w="837" w:type="dxa"/>
            <w:vAlign w:val="center"/>
          </w:tcPr>
          <w:p w14:paraId="541CC426" w14:textId="66BCC0C3" w:rsidR="00976843" w:rsidRPr="00EB40EE" w:rsidRDefault="00976843" w:rsidP="00976843">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230</w:t>
            </w:r>
          </w:p>
        </w:tc>
        <w:tc>
          <w:tcPr>
            <w:tcW w:w="2976" w:type="dxa"/>
            <w:shd w:val="clear" w:color="auto" w:fill="auto"/>
            <w:noWrap/>
            <w:vAlign w:val="center"/>
          </w:tcPr>
          <w:p w14:paraId="6E9DCDF4" w14:textId="77777777" w:rsidR="00976843" w:rsidRPr="00EB40EE" w:rsidRDefault="00976843" w:rsidP="00976843">
            <w:pPr>
              <w:bidi/>
              <w:spacing w:after="0" w:line="240" w:lineRule="auto"/>
              <w:rPr>
                <w:rFonts w:ascii="David" w:eastAsia="Times New Roman" w:hAnsi="David" w:cs="David"/>
                <w:b/>
                <w:bCs/>
                <w:color w:val="000000"/>
              </w:rPr>
            </w:pPr>
          </w:p>
        </w:tc>
        <w:tc>
          <w:tcPr>
            <w:tcW w:w="874" w:type="dxa"/>
            <w:shd w:val="clear" w:color="auto" w:fill="auto"/>
            <w:noWrap/>
            <w:vAlign w:val="center"/>
          </w:tcPr>
          <w:p w14:paraId="36F2F5EA" w14:textId="7F45486F" w:rsidR="00976843" w:rsidRPr="00EB40EE" w:rsidRDefault="007E19AF" w:rsidP="00976843">
            <w:pPr>
              <w:bidi/>
              <w:spacing w:after="0" w:line="240" w:lineRule="auto"/>
              <w:jc w:val="center"/>
              <w:rPr>
                <w:rFonts w:ascii="David" w:eastAsia="Times New Roman" w:hAnsi="David" w:cs="David"/>
                <w:b/>
                <w:bCs/>
                <w:color w:val="000000"/>
              </w:rPr>
            </w:pPr>
            <w:r w:rsidRPr="00EB40EE">
              <w:rPr>
                <w:rFonts w:ascii="David" w:hAnsi="David" w:cs="David"/>
                <w:b/>
                <w:bCs/>
                <w:color w:val="000000"/>
                <w:rtl/>
              </w:rPr>
              <w:t>30</w:t>
            </w:r>
          </w:p>
        </w:tc>
        <w:tc>
          <w:tcPr>
            <w:tcW w:w="544" w:type="dxa"/>
            <w:vAlign w:val="center"/>
          </w:tcPr>
          <w:p w14:paraId="21D0D79E" w14:textId="69A142E4" w:rsidR="00976843" w:rsidRPr="00EB40EE" w:rsidRDefault="007E19AF" w:rsidP="00976843">
            <w:pPr>
              <w:bidi/>
              <w:spacing w:after="0" w:line="240" w:lineRule="auto"/>
              <w:jc w:val="center"/>
              <w:rPr>
                <w:rFonts w:ascii="David" w:eastAsia="Times New Roman" w:hAnsi="David" w:cs="David"/>
                <w:b/>
                <w:bCs/>
                <w:color w:val="000000"/>
                <w:rtl/>
              </w:rPr>
            </w:pPr>
            <w:r w:rsidRPr="00EB40EE">
              <w:rPr>
                <w:rFonts w:ascii="David" w:hAnsi="David" w:cs="David"/>
                <w:b/>
                <w:bCs/>
                <w:color w:val="000000"/>
                <w:rtl/>
              </w:rPr>
              <w:t>4882</w:t>
            </w:r>
          </w:p>
        </w:tc>
      </w:tr>
    </w:tbl>
    <w:p w14:paraId="69C8709F" w14:textId="77777777" w:rsidR="00976843" w:rsidRPr="00EB40EE" w:rsidRDefault="00976843" w:rsidP="00976843">
      <w:pPr>
        <w:bidi/>
        <w:spacing w:before="60" w:after="60"/>
        <w:ind w:left="947" w:right="-709"/>
        <w:rPr>
          <w:rFonts w:ascii="David" w:hAnsi="David" w:cs="David"/>
          <w:rtl/>
        </w:rPr>
      </w:pPr>
      <w:r w:rsidRPr="00EB40EE">
        <w:rPr>
          <w:rFonts w:ascii="David" w:hAnsi="David" w:cs="David"/>
          <w:rtl/>
        </w:rPr>
        <w:t xml:space="preserve">*מובהר שמדובר בכמות עובדים ובמספר שעות מוערך בלבד ואין בכך כל התחייבות מצד המזמין לרכוש שירותים בהיקף זה. </w:t>
      </w:r>
    </w:p>
    <w:p w14:paraId="18C05005" w14:textId="77777777" w:rsidR="004013A5" w:rsidRPr="00EB40EE" w:rsidRDefault="004013A5" w:rsidP="004013A5">
      <w:pPr>
        <w:bidi/>
        <w:ind w:left="947" w:hanging="851"/>
        <w:rPr>
          <w:rFonts w:ascii="David" w:hAnsi="David" w:cs="David"/>
          <w:color w:val="FFFF00"/>
          <w:rtl/>
        </w:rPr>
      </w:pPr>
    </w:p>
    <w:p w14:paraId="73C340EB" w14:textId="12E30CDF" w:rsidR="00184C7C" w:rsidRPr="00EB40EE" w:rsidRDefault="00184C7C" w:rsidP="00184C7C">
      <w:pPr>
        <w:numPr>
          <w:ilvl w:val="2"/>
          <w:numId w:val="2"/>
        </w:numPr>
        <w:bidi/>
        <w:spacing w:after="0" w:line="360" w:lineRule="auto"/>
        <w:jc w:val="both"/>
        <w:rPr>
          <w:rFonts w:ascii="David" w:eastAsia="Times New Roman" w:hAnsi="David" w:cs="David"/>
          <w:b/>
          <w:bCs/>
        </w:rPr>
      </w:pPr>
      <w:r w:rsidRPr="00EB40EE">
        <w:rPr>
          <w:rFonts w:ascii="David" w:eastAsia="Times New Roman" w:hAnsi="David" w:cs="David"/>
          <w:rtl/>
        </w:rPr>
        <w:t xml:space="preserve">מבלי לגרוע מהאמור לעיל, להלן מידע בדבר </w:t>
      </w:r>
      <w:r w:rsidRPr="00EB40EE">
        <w:rPr>
          <w:rFonts w:ascii="David" w:eastAsia="Times New Roman" w:hAnsi="David" w:cs="David"/>
          <w:b/>
          <w:bCs/>
          <w:rtl/>
        </w:rPr>
        <w:t>אומדן שעות הניקיון הנדרשות בכל אתר</w:t>
      </w:r>
      <w:r w:rsidR="00F566A0" w:rsidRPr="00EB40EE">
        <w:rPr>
          <w:rFonts w:ascii="David" w:eastAsia="Times New Roman" w:hAnsi="David" w:cs="David"/>
          <w:b/>
          <w:bCs/>
          <w:rtl/>
        </w:rPr>
        <w:t xml:space="preserve"> </w:t>
      </w:r>
      <w:r w:rsidR="00976843" w:rsidRPr="00EB40EE">
        <w:rPr>
          <w:rFonts w:ascii="David" w:eastAsia="Times New Roman" w:hAnsi="David" w:cs="David"/>
          <w:b/>
          <w:bCs/>
          <w:rtl/>
        </w:rPr>
        <w:t xml:space="preserve">של משרד החקלאות </w:t>
      </w:r>
      <w:r w:rsidR="00F566A0" w:rsidRPr="00EB40EE">
        <w:rPr>
          <w:rFonts w:ascii="David" w:eastAsia="Times New Roman" w:hAnsi="David" w:cs="David"/>
          <w:b/>
          <w:bCs/>
          <w:u w:val="single"/>
          <w:rtl/>
        </w:rPr>
        <w:t>בעת חירום</w:t>
      </w:r>
      <w:r w:rsidRPr="00EB40EE">
        <w:rPr>
          <w:rFonts w:ascii="David" w:eastAsia="Times New Roman" w:hAnsi="David" w:cs="David"/>
          <w:b/>
          <w:bCs/>
          <w:rtl/>
        </w:rPr>
        <w:t>:</w:t>
      </w:r>
    </w:p>
    <w:tbl>
      <w:tblPr>
        <w:bidiVisual/>
        <w:tblW w:w="935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3"/>
        <w:gridCol w:w="679"/>
        <w:gridCol w:w="740"/>
        <w:gridCol w:w="2520"/>
        <w:gridCol w:w="1566"/>
      </w:tblGrid>
      <w:tr w:rsidR="003E7E04" w:rsidRPr="00EB40EE" w14:paraId="3A0A9C5C" w14:textId="77777777" w:rsidTr="0045735D">
        <w:trPr>
          <w:cantSplit/>
          <w:trHeight w:hRule="exact" w:val="409"/>
          <w:tblHeader/>
        </w:trPr>
        <w:tc>
          <w:tcPr>
            <w:tcW w:w="9358" w:type="dxa"/>
            <w:gridSpan w:val="5"/>
            <w:shd w:val="clear" w:color="000000" w:fill="C5D9F1"/>
            <w:vAlign w:val="center"/>
          </w:tcPr>
          <w:p w14:paraId="7F6753E6" w14:textId="77777777" w:rsidR="003E7E04" w:rsidRPr="00EB40EE" w:rsidRDefault="003E7E04"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אומדן שעות הניקיון</w:t>
            </w:r>
            <w:r w:rsidR="00D94AB3" w:rsidRPr="00EB40EE">
              <w:rPr>
                <w:rFonts w:ascii="David" w:eastAsia="Times New Roman" w:hAnsi="David" w:cs="David"/>
                <w:b/>
                <w:bCs/>
                <w:color w:val="000000"/>
                <w:rtl/>
              </w:rPr>
              <w:t xml:space="preserve"> והסבלות</w:t>
            </w:r>
            <w:r w:rsidRPr="00EB40EE">
              <w:rPr>
                <w:rFonts w:ascii="David" w:eastAsia="Times New Roman" w:hAnsi="David" w:cs="David"/>
                <w:b/>
                <w:bCs/>
                <w:color w:val="000000"/>
                <w:rtl/>
              </w:rPr>
              <w:t xml:space="preserve"> במצב חירום</w:t>
            </w:r>
          </w:p>
        </w:tc>
      </w:tr>
      <w:tr w:rsidR="003E7E04" w:rsidRPr="00EB40EE" w14:paraId="3B0C48CB" w14:textId="77777777" w:rsidTr="0045735D">
        <w:trPr>
          <w:cantSplit/>
          <w:trHeight w:hRule="exact" w:val="428"/>
          <w:tblHeader/>
        </w:trPr>
        <w:tc>
          <w:tcPr>
            <w:tcW w:w="5272" w:type="dxa"/>
            <w:gridSpan w:val="3"/>
            <w:shd w:val="clear" w:color="000000" w:fill="C5D9F1"/>
            <w:vAlign w:val="center"/>
          </w:tcPr>
          <w:p w14:paraId="441D4E5D" w14:textId="5131DCF3" w:rsidR="003E7E04" w:rsidRPr="00EB40EE" w:rsidRDefault="003E7E04"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סל 1</w:t>
            </w:r>
          </w:p>
        </w:tc>
        <w:tc>
          <w:tcPr>
            <w:tcW w:w="4086" w:type="dxa"/>
            <w:gridSpan w:val="2"/>
            <w:shd w:val="clear" w:color="000000" w:fill="C5D9F1"/>
            <w:vAlign w:val="center"/>
          </w:tcPr>
          <w:p w14:paraId="33541091" w14:textId="00F63810" w:rsidR="003E7E04" w:rsidRPr="00EB40EE" w:rsidRDefault="003E7E04"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סל 2</w:t>
            </w:r>
          </w:p>
        </w:tc>
      </w:tr>
      <w:tr w:rsidR="003E7E04" w:rsidRPr="00EB40EE" w14:paraId="53913FE6" w14:textId="77777777" w:rsidTr="0045735D">
        <w:trPr>
          <w:cantSplit/>
          <w:trHeight w:hRule="exact" w:val="421"/>
          <w:tblHeader/>
        </w:trPr>
        <w:tc>
          <w:tcPr>
            <w:tcW w:w="3853" w:type="dxa"/>
            <w:shd w:val="clear" w:color="000000" w:fill="C5D9F1"/>
            <w:vAlign w:val="center"/>
          </w:tcPr>
          <w:p w14:paraId="61515D79" w14:textId="77777777" w:rsidR="003E7E04" w:rsidRPr="00EB40EE" w:rsidRDefault="003E7E04" w:rsidP="00846B98">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אתר</w:t>
            </w:r>
          </w:p>
        </w:tc>
        <w:tc>
          <w:tcPr>
            <w:tcW w:w="1419" w:type="dxa"/>
            <w:gridSpan w:val="2"/>
            <w:shd w:val="clear" w:color="000000" w:fill="C5D9F1"/>
            <w:vAlign w:val="center"/>
          </w:tcPr>
          <w:p w14:paraId="097BE0F9" w14:textId="00D172DE" w:rsidR="003E7E04" w:rsidRPr="00EB40EE" w:rsidRDefault="003E7E04"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סה"כ שעות ביום</w:t>
            </w:r>
          </w:p>
        </w:tc>
        <w:tc>
          <w:tcPr>
            <w:tcW w:w="2520" w:type="dxa"/>
            <w:shd w:val="clear" w:color="000000" w:fill="C5D9F1"/>
            <w:vAlign w:val="center"/>
          </w:tcPr>
          <w:p w14:paraId="70726727" w14:textId="77777777" w:rsidR="003E7E04" w:rsidRPr="00EB40EE" w:rsidRDefault="003E7E04"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אתר</w:t>
            </w:r>
          </w:p>
        </w:tc>
        <w:tc>
          <w:tcPr>
            <w:tcW w:w="1566" w:type="dxa"/>
            <w:shd w:val="clear" w:color="000000" w:fill="C5D9F1"/>
            <w:vAlign w:val="center"/>
          </w:tcPr>
          <w:p w14:paraId="6FEC33EF" w14:textId="77777777" w:rsidR="003E7E04" w:rsidRPr="00EB40EE" w:rsidRDefault="003E7E04"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סה"כ שעות ביום</w:t>
            </w:r>
          </w:p>
        </w:tc>
      </w:tr>
      <w:tr w:rsidR="00D94AB3" w:rsidRPr="00EB40EE" w14:paraId="3479E21A" w14:textId="77777777" w:rsidTr="0045735D">
        <w:trPr>
          <w:cantSplit/>
          <w:trHeight w:hRule="exact" w:val="259"/>
        </w:trPr>
        <w:tc>
          <w:tcPr>
            <w:tcW w:w="3853" w:type="dxa"/>
            <w:vMerge w:val="restart"/>
            <w:shd w:val="clear" w:color="auto" w:fill="auto"/>
            <w:noWrap/>
            <w:vAlign w:val="center"/>
          </w:tcPr>
          <w:p w14:paraId="064D3FF0"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שירות וטרינרי בית דגן</w:t>
            </w:r>
          </w:p>
        </w:tc>
        <w:tc>
          <w:tcPr>
            <w:tcW w:w="679" w:type="dxa"/>
            <w:shd w:val="clear" w:color="auto" w:fill="auto"/>
            <w:noWrap/>
            <w:vAlign w:val="center"/>
          </w:tcPr>
          <w:p w14:paraId="5C9A8472"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ניקיון</w:t>
            </w:r>
          </w:p>
        </w:tc>
        <w:tc>
          <w:tcPr>
            <w:tcW w:w="740" w:type="dxa"/>
            <w:shd w:val="clear" w:color="auto" w:fill="auto"/>
            <w:vAlign w:val="center"/>
          </w:tcPr>
          <w:p w14:paraId="2ED7F457"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סבלות</w:t>
            </w:r>
          </w:p>
        </w:tc>
        <w:tc>
          <w:tcPr>
            <w:tcW w:w="2520" w:type="dxa"/>
            <w:vMerge w:val="restart"/>
            <w:shd w:val="clear" w:color="auto" w:fill="auto"/>
            <w:noWrap/>
            <w:vAlign w:val="center"/>
          </w:tcPr>
          <w:p w14:paraId="2DC568CD"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הנהלת המשרד - בית דגן</w:t>
            </w:r>
          </w:p>
        </w:tc>
        <w:tc>
          <w:tcPr>
            <w:tcW w:w="1566" w:type="dxa"/>
            <w:vMerge w:val="restart"/>
            <w:shd w:val="clear" w:color="auto" w:fill="auto"/>
            <w:noWrap/>
            <w:vAlign w:val="center"/>
          </w:tcPr>
          <w:p w14:paraId="095246FC"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40</w:t>
            </w:r>
          </w:p>
        </w:tc>
      </w:tr>
      <w:tr w:rsidR="00D94AB3" w:rsidRPr="00EB40EE" w14:paraId="59C3FFCE" w14:textId="77777777" w:rsidTr="0045735D">
        <w:trPr>
          <w:cantSplit/>
          <w:trHeight w:hRule="exact" w:val="368"/>
        </w:trPr>
        <w:tc>
          <w:tcPr>
            <w:tcW w:w="3853" w:type="dxa"/>
            <w:vMerge/>
            <w:shd w:val="clear" w:color="auto" w:fill="auto"/>
            <w:noWrap/>
            <w:vAlign w:val="center"/>
          </w:tcPr>
          <w:p w14:paraId="42E3CDE5" w14:textId="77777777" w:rsidR="00D94AB3" w:rsidRPr="00EB40EE" w:rsidRDefault="00D94AB3" w:rsidP="00846B98">
            <w:pPr>
              <w:bidi/>
              <w:spacing w:after="0" w:line="240" w:lineRule="auto"/>
              <w:jc w:val="center"/>
              <w:rPr>
                <w:rFonts w:ascii="David" w:hAnsi="David" w:cs="David"/>
                <w:color w:val="000000"/>
                <w:rtl/>
              </w:rPr>
            </w:pPr>
          </w:p>
        </w:tc>
        <w:tc>
          <w:tcPr>
            <w:tcW w:w="679" w:type="dxa"/>
            <w:shd w:val="clear" w:color="auto" w:fill="auto"/>
            <w:noWrap/>
            <w:vAlign w:val="center"/>
          </w:tcPr>
          <w:p w14:paraId="385EAADA"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32</w:t>
            </w:r>
          </w:p>
        </w:tc>
        <w:tc>
          <w:tcPr>
            <w:tcW w:w="740" w:type="dxa"/>
            <w:shd w:val="clear" w:color="auto" w:fill="auto"/>
            <w:vAlign w:val="center"/>
          </w:tcPr>
          <w:p w14:paraId="22CD2CD0"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8</w:t>
            </w:r>
          </w:p>
        </w:tc>
        <w:tc>
          <w:tcPr>
            <w:tcW w:w="2520" w:type="dxa"/>
            <w:vMerge/>
            <w:shd w:val="clear" w:color="auto" w:fill="auto"/>
            <w:noWrap/>
            <w:vAlign w:val="center"/>
          </w:tcPr>
          <w:p w14:paraId="343CE335" w14:textId="77777777" w:rsidR="00D94AB3" w:rsidRPr="00EB40EE" w:rsidRDefault="00D94AB3" w:rsidP="00846B98">
            <w:pPr>
              <w:bidi/>
              <w:spacing w:after="0" w:line="240" w:lineRule="auto"/>
              <w:jc w:val="center"/>
              <w:rPr>
                <w:rFonts w:ascii="David" w:hAnsi="David" w:cs="David"/>
                <w:color w:val="000000"/>
                <w:rtl/>
              </w:rPr>
            </w:pPr>
          </w:p>
        </w:tc>
        <w:tc>
          <w:tcPr>
            <w:tcW w:w="1566" w:type="dxa"/>
            <w:vMerge/>
            <w:shd w:val="clear" w:color="auto" w:fill="auto"/>
            <w:noWrap/>
            <w:vAlign w:val="center"/>
          </w:tcPr>
          <w:p w14:paraId="1EE53236" w14:textId="77777777" w:rsidR="00D94AB3" w:rsidRPr="00EB40EE" w:rsidRDefault="00D94AB3" w:rsidP="00846B98">
            <w:pPr>
              <w:bidi/>
              <w:spacing w:after="0" w:line="240" w:lineRule="auto"/>
              <w:jc w:val="center"/>
              <w:rPr>
                <w:rFonts w:ascii="David" w:hAnsi="David" w:cs="David"/>
                <w:color w:val="000000"/>
                <w:rtl/>
              </w:rPr>
            </w:pPr>
          </w:p>
        </w:tc>
      </w:tr>
      <w:tr w:rsidR="00D94AB3" w:rsidRPr="00EB40EE" w14:paraId="4B6F3791" w14:textId="77777777" w:rsidTr="0045735D">
        <w:trPr>
          <w:cantSplit/>
          <w:trHeight w:hRule="exact" w:val="456"/>
        </w:trPr>
        <w:tc>
          <w:tcPr>
            <w:tcW w:w="3853" w:type="dxa"/>
            <w:shd w:val="clear" w:color="auto" w:fill="auto"/>
            <w:noWrap/>
            <w:vAlign w:val="center"/>
          </w:tcPr>
          <w:p w14:paraId="4F3978E5" w14:textId="77777777" w:rsidR="00D94AB3" w:rsidRPr="00EB40EE" w:rsidRDefault="00D94AB3" w:rsidP="00846B98">
            <w:pPr>
              <w:bidi/>
              <w:spacing w:after="0" w:line="240" w:lineRule="auto"/>
              <w:jc w:val="center"/>
              <w:rPr>
                <w:rFonts w:ascii="David" w:hAnsi="David" w:cs="David"/>
                <w:color w:val="000000"/>
                <w:rtl/>
              </w:rPr>
            </w:pPr>
            <w:r w:rsidRPr="00EB40EE">
              <w:rPr>
                <w:rFonts w:ascii="David" w:hAnsi="David" w:cs="David"/>
                <w:color w:val="000000"/>
                <w:rtl/>
              </w:rPr>
              <w:t>מחוז גליל גולן</w:t>
            </w:r>
          </w:p>
        </w:tc>
        <w:tc>
          <w:tcPr>
            <w:tcW w:w="679" w:type="dxa"/>
            <w:shd w:val="clear" w:color="auto" w:fill="auto"/>
            <w:noWrap/>
            <w:vAlign w:val="center"/>
          </w:tcPr>
          <w:p w14:paraId="6ADFDB15" w14:textId="77777777" w:rsidR="00D94AB3" w:rsidRPr="00EB40EE" w:rsidRDefault="00D94AB3" w:rsidP="00846B98">
            <w:pPr>
              <w:bidi/>
              <w:spacing w:after="0" w:line="240" w:lineRule="auto"/>
              <w:jc w:val="center"/>
              <w:rPr>
                <w:rFonts w:ascii="David" w:hAnsi="David" w:cs="David"/>
                <w:color w:val="000000"/>
              </w:rPr>
            </w:pPr>
            <w:r w:rsidRPr="00EB40EE">
              <w:rPr>
                <w:rFonts w:ascii="David" w:hAnsi="David" w:cs="David"/>
                <w:color w:val="000000"/>
                <w:rtl/>
              </w:rPr>
              <w:t>4</w:t>
            </w:r>
          </w:p>
        </w:tc>
        <w:tc>
          <w:tcPr>
            <w:tcW w:w="740" w:type="dxa"/>
            <w:shd w:val="clear" w:color="auto" w:fill="auto"/>
            <w:vAlign w:val="center"/>
          </w:tcPr>
          <w:p w14:paraId="28E49211" w14:textId="77777777" w:rsidR="00D94AB3" w:rsidRPr="00EB40EE" w:rsidRDefault="00D94AB3" w:rsidP="00846B98">
            <w:pPr>
              <w:bidi/>
              <w:spacing w:after="0" w:line="240" w:lineRule="auto"/>
              <w:jc w:val="center"/>
              <w:rPr>
                <w:rFonts w:ascii="David" w:hAnsi="David" w:cs="David"/>
                <w:color w:val="000000"/>
              </w:rPr>
            </w:pPr>
          </w:p>
        </w:tc>
        <w:tc>
          <w:tcPr>
            <w:tcW w:w="2520" w:type="dxa"/>
            <w:shd w:val="clear" w:color="auto" w:fill="auto"/>
            <w:noWrap/>
            <w:vAlign w:val="center"/>
          </w:tcPr>
          <w:p w14:paraId="63C45D22" w14:textId="77777777" w:rsidR="00D94AB3" w:rsidRPr="00EB40EE" w:rsidRDefault="00D94AB3" w:rsidP="00846B98">
            <w:pPr>
              <w:bidi/>
              <w:spacing w:after="0" w:line="240" w:lineRule="auto"/>
              <w:jc w:val="center"/>
              <w:rPr>
                <w:rFonts w:ascii="David" w:hAnsi="David" w:cs="David"/>
                <w:color w:val="000000"/>
                <w:rtl/>
              </w:rPr>
            </w:pPr>
            <w:r w:rsidRPr="00EB40EE">
              <w:rPr>
                <w:rFonts w:ascii="David" w:hAnsi="David" w:cs="David"/>
                <w:color w:val="000000"/>
                <w:rtl/>
              </w:rPr>
              <w:t>השירותים להגנת הצומח – בית דגן</w:t>
            </w:r>
          </w:p>
        </w:tc>
        <w:tc>
          <w:tcPr>
            <w:tcW w:w="1566" w:type="dxa"/>
            <w:shd w:val="clear" w:color="auto" w:fill="auto"/>
            <w:noWrap/>
            <w:vAlign w:val="center"/>
          </w:tcPr>
          <w:p w14:paraId="7F35BBB6" w14:textId="77777777" w:rsidR="00D94AB3" w:rsidRPr="00EB40EE" w:rsidRDefault="00D94AB3" w:rsidP="00846B98">
            <w:pPr>
              <w:bidi/>
              <w:spacing w:after="0" w:line="240" w:lineRule="auto"/>
              <w:jc w:val="center"/>
              <w:rPr>
                <w:rFonts w:ascii="David" w:hAnsi="David" w:cs="David"/>
                <w:color w:val="000000"/>
              </w:rPr>
            </w:pPr>
            <w:r w:rsidRPr="00EB40EE">
              <w:rPr>
                <w:rFonts w:ascii="David" w:hAnsi="David" w:cs="David"/>
                <w:color w:val="000000"/>
                <w:rtl/>
              </w:rPr>
              <w:t>8</w:t>
            </w:r>
          </w:p>
        </w:tc>
      </w:tr>
      <w:tr w:rsidR="00D94AB3" w:rsidRPr="00EB40EE" w14:paraId="13B70EB0" w14:textId="77777777" w:rsidTr="0045735D">
        <w:trPr>
          <w:cantSplit/>
          <w:trHeight w:hRule="exact" w:val="340"/>
        </w:trPr>
        <w:tc>
          <w:tcPr>
            <w:tcW w:w="3853" w:type="dxa"/>
            <w:shd w:val="clear" w:color="auto" w:fill="auto"/>
            <w:noWrap/>
            <w:vAlign w:val="center"/>
          </w:tcPr>
          <w:p w14:paraId="04B398A9"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לשכה וטרינרית ראש פינה</w:t>
            </w:r>
          </w:p>
        </w:tc>
        <w:tc>
          <w:tcPr>
            <w:tcW w:w="679" w:type="dxa"/>
            <w:shd w:val="clear" w:color="auto" w:fill="auto"/>
            <w:noWrap/>
            <w:vAlign w:val="center"/>
          </w:tcPr>
          <w:p w14:paraId="78F43CD8"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1</w:t>
            </w:r>
          </w:p>
        </w:tc>
        <w:tc>
          <w:tcPr>
            <w:tcW w:w="740" w:type="dxa"/>
            <w:shd w:val="clear" w:color="auto" w:fill="auto"/>
            <w:vAlign w:val="center"/>
          </w:tcPr>
          <w:p w14:paraId="4CCF262D"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41F861FE"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מחוז דרום - גילת</w:t>
            </w:r>
          </w:p>
        </w:tc>
        <w:tc>
          <w:tcPr>
            <w:tcW w:w="1566" w:type="dxa"/>
            <w:shd w:val="clear" w:color="auto" w:fill="auto"/>
            <w:noWrap/>
            <w:vAlign w:val="center"/>
          </w:tcPr>
          <w:p w14:paraId="70D41859"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r>
      <w:tr w:rsidR="00D94AB3" w:rsidRPr="00EB40EE" w14:paraId="4C3F86D7" w14:textId="77777777" w:rsidTr="0045735D">
        <w:trPr>
          <w:cantSplit/>
          <w:trHeight w:hRule="exact" w:val="369"/>
        </w:trPr>
        <w:tc>
          <w:tcPr>
            <w:tcW w:w="3853" w:type="dxa"/>
            <w:shd w:val="clear" w:color="auto" w:fill="auto"/>
            <w:noWrap/>
            <w:vAlign w:val="center"/>
          </w:tcPr>
          <w:p w14:paraId="70BB2F41"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מחוז גליל גולן - עכו</w:t>
            </w:r>
          </w:p>
        </w:tc>
        <w:tc>
          <w:tcPr>
            <w:tcW w:w="679" w:type="dxa"/>
            <w:shd w:val="clear" w:color="auto" w:fill="auto"/>
            <w:noWrap/>
            <w:vAlign w:val="center"/>
          </w:tcPr>
          <w:p w14:paraId="5810CF17"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c>
          <w:tcPr>
            <w:tcW w:w="740" w:type="dxa"/>
            <w:shd w:val="clear" w:color="auto" w:fill="auto"/>
            <w:vAlign w:val="center"/>
          </w:tcPr>
          <w:p w14:paraId="17E59693"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5DCE4A7C"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 כנות</w:t>
            </w:r>
          </w:p>
        </w:tc>
        <w:tc>
          <w:tcPr>
            <w:tcW w:w="1566" w:type="dxa"/>
            <w:shd w:val="clear" w:color="auto" w:fill="auto"/>
            <w:noWrap/>
            <w:vAlign w:val="center"/>
          </w:tcPr>
          <w:p w14:paraId="4E0C6305"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2</w:t>
            </w:r>
          </w:p>
        </w:tc>
      </w:tr>
      <w:tr w:rsidR="00D94AB3" w:rsidRPr="00EB40EE" w14:paraId="4F3A546B" w14:textId="77777777" w:rsidTr="0045735D">
        <w:trPr>
          <w:cantSplit/>
          <w:trHeight w:hRule="exact" w:val="340"/>
        </w:trPr>
        <w:tc>
          <w:tcPr>
            <w:tcW w:w="3853" w:type="dxa"/>
            <w:shd w:val="clear" w:color="auto" w:fill="auto"/>
            <w:noWrap/>
            <w:vAlign w:val="center"/>
          </w:tcPr>
          <w:p w14:paraId="3C24BFA5"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מחוז גלבוע</w:t>
            </w:r>
          </w:p>
        </w:tc>
        <w:tc>
          <w:tcPr>
            <w:tcW w:w="679" w:type="dxa"/>
            <w:shd w:val="clear" w:color="auto" w:fill="auto"/>
            <w:noWrap/>
            <w:vAlign w:val="center"/>
          </w:tcPr>
          <w:p w14:paraId="68D8F91A"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c>
          <w:tcPr>
            <w:tcW w:w="740" w:type="dxa"/>
            <w:shd w:val="clear" w:color="auto" w:fill="auto"/>
            <w:vAlign w:val="center"/>
          </w:tcPr>
          <w:p w14:paraId="66D94451"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381ECA84"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לשכה וטרינרית - באר שבע</w:t>
            </w:r>
          </w:p>
        </w:tc>
        <w:tc>
          <w:tcPr>
            <w:tcW w:w="1566" w:type="dxa"/>
            <w:shd w:val="clear" w:color="auto" w:fill="auto"/>
            <w:noWrap/>
            <w:vAlign w:val="center"/>
          </w:tcPr>
          <w:p w14:paraId="104C03CC"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2</w:t>
            </w:r>
          </w:p>
        </w:tc>
      </w:tr>
      <w:tr w:rsidR="00D94AB3" w:rsidRPr="00EB40EE" w14:paraId="0DDDE1CE" w14:textId="77777777" w:rsidTr="0045735D">
        <w:trPr>
          <w:cantSplit/>
          <w:trHeight w:hRule="exact" w:val="340"/>
        </w:trPr>
        <w:tc>
          <w:tcPr>
            <w:tcW w:w="3853" w:type="dxa"/>
            <w:shd w:val="clear" w:color="auto" w:fill="auto"/>
            <w:noWrap/>
            <w:vAlign w:val="center"/>
          </w:tcPr>
          <w:p w14:paraId="0BC56644"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הדייג גינוסר</w:t>
            </w:r>
          </w:p>
        </w:tc>
        <w:tc>
          <w:tcPr>
            <w:tcW w:w="679" w:type="dxa"/>
            <w:shd w:val="clear" w:color="auto" w:fill="auto"/>
            <w:noWrap/>
            <w:vAlign w:val="center"/>
          </w:tcPr>
          <w:p w14:paraId="2EF0E691"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1</w:t>
            </w:r>
          </w:p>
        </w:tc>
        <w:tc>
          <w:tcPr>
            <w:tcW w:w="740" w:type="dxa"/>
            <w:shd w:val="clear" w:color="auto" w:fill="auto"/>
            <w:vAlign w:val="center"/>
          </w:tcPr>
          <w:p w14:paraId="6ACA146D"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657E8BF0" w14:textId="77777777" w:rsidR="00D94AB3" w:rsidRPr="00EB40EE" w:rsidRDefault="00A50E06"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מחוז דרום - לכיש</w:t>
            </w:r>
          </w:p>
        </w:tc>
        <w:tc>
          <w:tcPr>
            <w:tcW w:w="1566" w:type="dxa"/>
            <w:shd w:val="clear" w:color="auto" w:fill="auto"/>
            <w:noWrap/>
            <w:vAlign w:val="center"/>
          </w:tcPr>
          <w:p w14:paraId="42CB5738" w14:textId="77777777" w:rsidR="00D94AB3" w:rsidRPr="00EB40EE" w:rsidRDefault="00A50E06"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0</w:t>
            </w:r>
          </w:p>
        </w:tc>
      </w:tr>
      <w:tr w:rsidR="00D94AB3" w:rsidRPr="00EB40EE" w14:paraId="5C69FBC8" w14:textId="77777777" w:rsidTr="0045735D">
        <w:trPr>
          <w:cantSplit/>
          <w:trHeight w:hRule="exact" w:val="483"/>
        </w:trPr>
        <w:tc>
          <w:tcPr>
            <w:tcW w:w="3853" w:type="dxa"/>
            <w:shd w:val="clear" w:color="auto" w:fill="auto"/>
            <w:noWrap/>
            <w:vAlign w:val="center"/>
          </w:tcPr>
          <w:p w14:paraId="142C42E0"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הקישון</w:t>
            </w:r>
          </w:p>
        </w:tc>
        <w:tc>
          <w:tcPr>
            <w:tcW w:w="679" w:type="dxa"/>
            <w:shd w:val="clear" w:color="auto" w:fill="auto"/>
            <w:noWrap/>
            <w:vAlign w:val="center"/>
          </w:tcPr>
          <w:p w14:paraId="010E5735"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2</w:t>
            </w:r>
          </w:p>
        </w:tc>
        <w:tc>
          <w:tcPr>
            <w:tcW w:w="740" w:type="dxa"/>
            <w:shd w:val="clear" w:color="auto" w:fill="auto"/>
            <w:vAlign w:val="center"/>
          </w:tcPr>
          <w:p w14:paraId="1E3438D7"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54754681"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התחנה לחקר הסחף - ראשל"צ</w:t>
            </w:r>
          </w:p>
        </w:tc>
        <w:tc>
          <w:tcPr>
            <w:tcW w:w="1566" w:type="dxa"/>
            <w:shd w:val="clear" w:color="auto" w:fill="auto"/>
            <w:noWrap/>
            <w:vAlign w:val="center"/>
          </w:tcPr>
          <w:p w14:paraId="321EA342"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eastAsia="Times New Roman" w:hAnsi="David" w:cs="David"/>
                <w:color w:val="000000"/>
                <w:rtl/>
              </w:rPr>
              <w:t>2</w:t>
            </w:r>
          </w:p>
        </w:tc>
      </w:tr>
      <w:tr w:rsidR="00D94AB3" w:rsidRPr="00EB40EE" w14:paraId="2A7AF8EA" w14:textId="77777777" w:rsidTr="0045735D">
        <w:trPr>
          <w:cantSplit/>
          <w:trHeight w:hRule="exact" w:val="340"/>
        </w:trPr>
        <w:tc>
          <w:tcPr>
            <w:tcW w:w="3853" w:type="dxa"/>
            <w:shd w:val="clear" w:color="auto" w:fill="auto"/>
            <w:noWrap/>
            <w:vAlign w:val="center"/>
          </w:tcPr>
          <w:p w14:paraId="68ED1B91"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תחנת הסגר חיפה</w:t>
            </w:r>
          </w:p>
        </w:tc>
        <w:tc>
          <w:tcPr>
            <w:tcW w:w="679" w:type="dxa"/>
            <w:shd w:val="clear" w:color="auto" w:fill="auto"/>
            <w:noWrap/>
            <w:vAlign w:val="center"/>
          </w:tcPr>
          <w:p w14:paraId="6B4789CD"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2</w:t>
            </w:r>
          </w:p>
        </w:tc>
        <w:tc>
          <w:tcPr>
            <w:tcW w:w="740" w:type="dxa"/>
            <w:shd w:val="clear" w:color="auto" w:fill="auto"/>
            <w:vAlign w:val="center"/>
          </w:tcPr>
          <w:p w14:paraId="327E6E8A"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376381B8"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שער </w:t>
            </w:r>
            <w:proofErr w:type="spellStart"/>
            <w:r w:rsidRPr="00EB40EE">
              <w:rPr>
                <w:rFonts w:ascii="David" w:hAnsi="David" w:cs="David"/>
                <w:color w:val="000000"/>
                <w:rtl/>
              </w:rPr>
              <w:t>אפריים</w:t>
            </w:r>
            <w:proofErr w:type="spellEnd"/>
          </w:p>
        </w:tc>
        <w:tc>
          <w:tcPr>
            <w:tcW w:w="1566" w:type="dxa"/>
            <w:shd w:val="clear" w:color="auto" w:fill="auto"/>
            <w:noWrap/>
            <w:vAlign w:val="center"/>
          </w:tcPr>
          <w:p w14:paraId="7F7444A9"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0</w:t>
            </w:r>
          </w:p>
        </w:tc>
      </w:tr>
      <w:tr w:rsidR="00D94AB3" w:rsidRPr="00EB40EE" w14:paraId="33033AD2" w14:textId="77777777" w:rsidTr="0045735D">
        <w:trPr>
          <w:cantSplit/>
          <w:trHeight w:hRule="exact" w:val="340"/>
        </w:trPr>
        <w:tc>
          <w:tcPr>
            <w:tcW w:w="3853" w:type="dxa"/>
            <w:shd w:val="clear" w:color="auto" w:fill="auto"/>
            <w:noWrap/>
            <w:vAlign w:val="center"/>
          </w:tcPr>
          <w:p w14:paraId="4AABE3AD"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ניר דוד</w:t>
            </w:r>
          </w:p>
        </w:tc>
        <w:tc>
          <w:tcPr>
            <w:tcW w:w="679" w:type="dxa"/>
            <w:shd w:val="clear" w:color="auto" w:fill="auto"/>
            <w:noWrap/>
            <w:vAlign w:val="center"/>
          </w:tcPr>
          <w:p w14:paraId="3F4A464E"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1</w:t>
            </w:r>
          </w:p>
        </w:tc>
        <w:tc>
          <w:tcPr>
            <w:tcW w:w="740" w:type="dxa"/>
            <w:shd w:val="clear" w:color="auto" w:fill="auto"/>
            <w:vAlign w:val="center"/>
          </w:tcPr>
          <w:p w14:paraId="1F77EBBD"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569B7D7D"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ביטוניא</w:t>
            </w:r>
            <w:proofErr w:type="spellEnd"/>
          </w:p>
        </w:tc>
        <w:tc>
          <w:tcPr>
            <w:tcW w:w="1566" w:type="dxa"/>
            <w:shd w:val="clear" w:color="auto" w:fill="auto"/>
            <w:noWrap/>
            <w:vAlign w:val="center"/>
          </w:tcPr>
          <w:p w14:paraId="2629F75C"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0</w:t>
            </w:r>
          </w:p>
        </w:tc>
      </w:tr>
      <w:tr w:rsidR="00D94AB3" w:rsidRPr="00EB40EE" w14:paraId="5735A3BB" w14:textId="77777777" w:rsidTr="0045735D">
        <w:trPr>
          <w:cantSplit/>
          <w:trHeight w:hRule="exact" w:val="340"/>
        </w:trPr>
        <w:tc>
          <w:tcPr>
            <w:tcW w:w="3853" w:type="dxa"/>
            <w:shd w:val="clear" w:color="auto" w:fill="auto"/>
            <w:noWrap/>
            <w:vAlign w:val="center"/>
          </w:tcPr>
          <w:p w14:paraId="1DF45F2F"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מחוז חדרה</w:t>
            </w:r>
          </w:p>
        </w:tc>
        <w:tc>
          <w:tcPr>
            <w:tcW w:w="679" w:type="dxa"/>
            <w:shd w:val="clear" w:color="auto" w:fill="auto"/>
            <w:noWrap/>
            <w:vAlign w:val="center"/>
          </w:tcPr>
          <w:p w14:paraId="42F46032"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c>
          <w:tcPr>
            <w:tcW w:w="740" w:type="dxa"/>
            <w:shd w:val="clear" w:color="auto" w:fill="auto"/>
            <w:vAlign w:val="center"/>
          </w:tcPr>
          <w:p w14:paraId="341B3B00"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13B34ADD"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hAnsi="David" w:cs="David"/>
                <w:color w:val="000000"/>
                <w:rtl/>
              </w:rPr>
              <w:t xml:space="preserve">מעבר </w:t>
            </w:r>
            <w:proofErr w:type="spellStart"/>
            <w:r w:rsidRPr="00EB40EE">
              <w:rPr>
                <w:rFonts w:ascii="David" w:hAnsi="David" w:cs="David"/>
                <w:color w:val="000000"/>
                <w:rtl/>
              </w:rPr>
              <w:t>תרקומיא</w:t>
            </w:r>
            <w:proofErr w:type="spellEnd"/>
          </w:p>
        </w:tc>
        <w:tc>
          <w:tcPr>
            <w:tcW w:w="1566" w:type="dxa"/>
            <w:shd w:val="clear" w:color="auto" w:fill="auto"/>
            <w:noWrap/>
            <w:vAlign w:val="center"/>
          </w:tcPr>
          <w:p w14:paraId="604BCE49"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0</w:t>
            </w:r>
          </w:p>
        </w:tc>
      </w:tr>
      <w:tr w:rsidR="00D94AB3" w:rsidRPr="00EB40EE" w14:paraId="04CC382F" w14:textId="77777777" w:rsidTr="0045735D">
        <w:trPr>
          <w:cantSplit/>
          <w:trHeight w:hRule="exact" w:val="340"/>
        </w:trPr>
        <w:tc>
          <w:tcPr>
            <w:tcW w:w="3853" w:type="dxa"/>
            <w:shd w:val="clear" w:color="auto" w:fill="auto"/>
            <w:noWrap/>
            <w:vAlign w:val="center"/>
          </w:tcPr>
          <w:p w14:paraId="3FD71546" w14:textId="77777777" w:rsidR="00D94AB3" w:rsidRPr="00EB40EE" w:rsidRDefault="00D94AB3"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הדייג חוף  דור</w:t>
            </w:r>
          </w:p>
        </w:tc>
        <w:tc>
          <w:tcPr>
            <w:tcW w:w="679" w:type="dxa"/>
            <w:shd w:val="clear" w:color="auto" w:fill="auto"/>
            <w:noWrap/>
            <w:vAlign w:val="center"/>
          </w:tcPr>
          <w:p w14:paraId="3957FE30"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2</w:t>
            </w:r>
          </w:p>
        </w:tc>
        <w:tc>
          <w:tcPr>
            <w:tcW w:w="740" w:type="dxa"/>
            <w:shd w:val="clear" w:color="auto" w:fill="auto"/>
            <w:vAlign w:val="center"/>
          </w:tcPr>
          <w:p w14:paraId="7FBF5685" w14:textId="77777777" w:rsidR="00D94AB3" w:rsidRPr="00EB40EE" w:rsidRDefault="00D94AB3" w:rsidP="00846B98">
            <w:pPr>
              <w:bidi/>
              <w:spacing w:after="0" w:line="240" w:lineRule="auto"/>
              <w:jc w:val="center"/>
              <w:rPr>
                <w:rFonts w:ascii="David" w:eastAsia="Times New Roman" w:hAnsi="David" w:cs="David"/>
                <w:color w:val="000000"/>
              </w:rPr>
            </w:pPr>
          </w:p>
        </w:tc>
        <w:tc>
          <w:tcPr>
            <w:tcW w:w="2520" w:type="dxa"/>
            <w:shd w:val="clear" w:color="auto" w:fill="auto"/>
            <w:noWrap/>
            <w:vAlign w:val="center"/>
          </w:tcPr>
          <w:p w14:paraId="6A671969"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מבנה בנמל אשדוד</w:t>
            </w:r>
          </w:p>
        </w:tc>
        <w:tc>
          <w:tcPr>
            <w:tcW w:w="1566" w:type="dxa"/>
            <w:shd w:val="clear" w:color="auto" w:fill="auto"/>
            <w:noWrap/>
            <w:vAlign w:val="center"/>
          </w:tcPr>
          <w:p w14:paraId="1046BCF8" w14:textId="77777777" w:rsidR="00D94AB3" w:rsidRPr="00EB40EE" w:rsidRDefault="00D94AB3"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1</w:t>
            </w:r>
          </w:p>
        </w:tc>
      </w:tr>
      <w:tr w:rsidR="00D94AB3" w:rsidRPr="00EB40EE" w14:paraId="373215A0" w14:textId="77777777" w:rsidTr="0045735D">
        <w:trPr>
          <w:cantSplit/>
          <w:trHeight w:hRule="exact" w:val="340"/>
        </w:trPr>
        <w:tc>
          <w:tcPr>
            <w:tcW w:w="3853" w:type="dxa"/>
            <w:shd w:val="clear" w:color="auto" w:fill="auto"/>
            <w:noWrap/>
            <w:vAlign w:val="center"/>
          </w:tcPr>
          <w:p w14:paraId="29941E7E" w14:textId="77777777" w:rsidR="00D94AB3" w:rsidRPr="00EB40EE" w:rsidRDefault="00D94AB3"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סה"כ</w:t>
            </w:r>
          </w:p>
        </w:tc>
        <w:tc>
          <w:tcPr>
            <w:tcW w:w="679" w:type="dxa"/>
            <w:shd w:val="clear" w:color="auto" w:fill="auto"/>
            <w:noWrap/>
            <w:vAlign w:val="center"/>
          </w:tcPr>
          <w:p w14:paraId="3262A330" w14:textId="77777777" w:rsidR="00D94AB3" w:rsidRPr="00EB40EE" w:rsidRDefault="00D94AB3" w:rsidP="00846B98">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5</w:t>
            </w:r>
            <w:r w:rsidR="00A50E06" w:rsidRPr="00EB40EE">
              <w:rPr>
                <w:rFonts w:ascii="David" w:eastAsia="Times New Roman" w:hAnsi="David" w:cs="David"/>
                <w:b/>
                <w:bCs/>
                <w:color w:val="000000"/>
                <w:rtl/>
              </w:rPr>
              <w:t>7</w:t>
            </w:r>
          </w:p>
        </w:tc>
        <w:tc>
          <w:tcPr>
            <w:tcW w:w="740" w:type="dxa"/>
            <w:shd w:val="clear" w:color="auto" w:fill="auto"/>
            <w:vAlign w:val="center"/>
          </w:tcPr>
          <w:p w14:paraId="0D1B32FF" w14:textId="77777777" w:rsidR="00D94AB3" w:rsidRPr="00EB40EE" w:rsidRDefault="00D94AB3" w:rsidP="00846B98">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8</w:t>
            </w:r>
          </w:p>
        </w:tc>
        <w:tc>
          <w:tcPr>
            <w:tcW w:w="2520" w:type="dxa"/>
            <w:shd w:val="clear" w:color="auto" w:fill="auto"/>
            <w:noWrap/>
            <w:vAlign w:val="center"/>
          </w:tcPr>
          <w:p w14:paraId="678009D8" w14:textId="77777777" w:rsidR="00D94AB3" w:rsidRPr="00EB40EE" w:rsidRDefault="00D94AB3" w:rsidP="00846B98">
            <w:pPr>
              <w:bidi/>
              <w:spacing w:after="0" w:line="240" w:lineRule="auto"/>
              <w:jc w:val="center"/>
              <w:rPr>
                <w:rFonts w:ascii="David" w:eastAsia="Times New Roman" w:hAnsi="David" w:cs="David"/>
                <w:b/>
                <w:bCs/>
                <w:color w:val="000000"/>
              </w:rPr>
            </w:pPr>
          </w:p>
        </w:tc>
        <w:tc>
          <w:tcPr>
            <w:tcW w:w="1566" w:type="dxa"/>
            <w:shd w:val="clear" w:color="auto" w:fill="auto"/>
            <w:noWrap/>
            <w:vAlign w:val="center"/>
          </w:tcPr>
          <w:p w14:paraId="36069FED" w14:textId="77777777" w:rsidR="00D94AB3" w:rsidRPr="00EB40EE" w:rsidRDefault="00A50E06" w:rsidP="00846B98">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59</w:t>
            </w:r>
          </w:p>
        </w:tc>
      </w:tr>
    </w:tbl>
    <w:p w14:paraId="6B2384D4" w14:textId="32C5F8C1" w:rsidR="00976843" w:rsidRPr="00EB40EE" w:rsidRDefault="00976843" w:rsidP="00976843">
      <w:pPr>
        <w:bidi/>
        <w:spacing w:before="60" w:after="60"/>
        <w:ind w:left="947" w:right="-426"/>
        <w:rPr>
          <w:rFonts w:ascii="David" w:hAnsi="David" w:cs="David"/>
          <w:rtl/>
        </w:rPr>
      </w:pPr>
      <w:r w:rsidRPr="00EB40EE">
        <w:rPr>
          <w:rFonts w:ascii="David" w:hAnsi="David" w:cs="David"/>
          <w:rtl/>
        </w:rPr>
        <w:t xml:space="preserve">*מובהר שמדובר במספר שעות מוערך בלבד ואין בכך כל התחייבות מצד המזמין לרכוש שירותים בהיקף זה. </w:t>
      </w:r>
    </w:p>
    <w:p w14:paraId="6FE4D9AE" w14:textId="77777777" w:rsidR="00853209" w:rsidRPr="00EB40EE" w:rsidRDefault="00853209" w:rsidP="00853209">
      <w:pPr>
        <w:bidi/>
        <w:spacing w:before="60" w:after="60"/>
        <w:ind w:left="947" w:right="-426"/>
        <w:rPr>
          <w:rFonts w:ascii="David" w:hAnsi="David" w:cs="David"/>
          <w:rtl/>
        </w:rPr>
      </w:pPr>
    </w:p>
    <w:tbl>
      <w:tblPr>
        <w:bidiVisual/>
        <w:tblW w:w="9356" w:type="dxa"/>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1"/>
        <w:gridCol w:w="1219"/>
        <w:gridCol w:w="2243"/>
        <w:gridCol w:w="2123"/>
      </w:tblGrid>
      <w:tr w:rsidR="00296627" w:rsidRPr="00EB40EE" w14:paraId="13F6FF13" w14:textId="77777777" w:rsidTr="0045735D">
        <w:trPr>
          <w:cantSplit/>
          <w:trHeight w:hRule="exact" w:val="386"/>
          <w:tblHeader/>
        </w:trPr>
        <w:tc>
          <w:tcPr>
            <w:tcW w:w="9356" w:type="dxa"/>
            <w:gridSpan w:val="4"/>
            <w:shd w:val="clear" w:color="000000" w:fill="C5D9F1"/>
            <w:vAlign w:val="center"/>
          </w:tcPr>
          <w:p w14:paraId="028A6FFD" w14:textId="77777777" w:rsidR="00296627" w:rsidRPr="00EB40EE" w:rsidRDefault="00296627"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אומדן שעות הפיקוח במצב חירום</w:t>
            </w:r>
          </w:p>
        </w:tc>
      </w:tr>
      <w:tr w:rsidR="00296627" w:rsidRPr="00EB40EE" w14:paraId="75462592" w14:textId="77777777" w:rsidTr="0045735D">
        <w:trPr>
          <w:cantSplit/>
          <w:trHeight w:hRule="exact" w:val="293"/>
          <w:tblHeader/>
        </w:trPr>
        <w:tc>
          <w:tcPr>
            <w:tcW w:w="4990" w:type="dxa"/>
            <w:gridSpan w:val="2"/>
            <w:shd w:val="clear" w:color="000000" w:fill="C5D9F1"/>
            <w:vAlign w:val="center"/>
          </w:tcPr>
          <w:p w14:paraId="05A43E4C" w14:textId="4541469C" w:rsidR="00296627" w:rsidRPr="00EB40EE" w:rsidRDefault="00296627"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סל 1</w:t>
            </w:r>
          </w:p>
        </w:tc>
        <w:tc>
          <w:tcPr>
            <w:tcW w:w="4366" w:type="dxa"/>
            <w:gridSpan w:val="2"/>
            <w:shd w:val="clear" w:color="000000" w:fill="C5D9F1"/>
            <w:vAlign w:val="center"/>
          </w:tcPr>
          <w:p w14:paraId="08F68B2E" w14:textId="743EA4C3" w:rsidR="00296627" w:rsidRPr="00EB40EE" w:rsidRDefault="00296627"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סל 2</w:t>
            </w:r>
          </w:p>
        </w:tc>
      </w:tr>
      <w:tr w:rsidR="00296627" w:rsidRPr="00EB40EE" w14:paraId="2E317AE3" w14:textId="77777777" w:rsidTr="0045735D">
        <w:trPr>
          <w:cantSplit/>
          <w:trHeight w:hRule="exact" w:val="410"/>
          <w:tblHeader/>
        </w:trPr>
        <w:tc>
          <w:tcPr>
            <w:tcW w:w="3771" w:type="dxa"/>
            <w:shd w:val="clear" w:color="000000" w:fill="C5D9F1"/>
            <w:vAlign w:val="center"/>
          </w:tcPr>
          <w:p w14:paraId="1F1C4548" w14:textId="77777777" w:rsidR="00296627" w:rsidRPr="00EB40EE" w:rsidRDefault="00296627" w:rsidP="00846B98">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אתר</w:t>
            </w:r>
          </w:p>
        </w:tc>
        <w:tc>
          <w:tcPr>
            <w:tcW w:w="1219" w:type="dxa"/>
            <w:shd w:val="clear" w:color="000000" w:fill="C5D9F1"/>
            <w:vAlign w:val="center"/>
          </w:tcPr>
          <w:p w14:paraId="1A9A9CB9" w14:textId="77777777" w:rsidR="00296627" w:rsidRPr="00EB40EE" w:rsidRDefault="00296627"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סה"כ שעות בחודש</w:t>
            </w:r>
          </w:p>
        </w:tc>
        <w:tc>
          <w:tcPr>
            <w:tcW w:w="2243" w:type="dxa"/>
            <w:shd w:val="clear" w:color="000000" w:fill="C5D9F1"/>
            <w:vAlign w:val="center"/>
          </w:tcPr>
          <w:p w14:paraId="387B1636" w14:textId="77777777" w:rsidR="00296627" w:rsidRPr="00EB40EE" w:rsidRDefault="00296627"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אתר</w:t>
            </w:r>
          </w:p>
        </w:tc>
        <w:tc>
          <w:tcPr>
            <w:tcW w:w="2123" w:type="dxa"/>
            <w:shd w:val="clear" w:color="000000" w:fill="C5D9F1"/>
            <w:vAlign w:val="center"/>
          </w:tcPr>
          <w:p w14:paraId="650FE783" w14:textId="5BBD45FB" w:rsidR="00296627" w:rsidRPr="00EB40EE" w:rsidRDefault="00296627"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 xml:space="preserve">סה"כ </w:t>
            </w:r>
            <w:r w:rsidR="008C6F8E" w:rsidRPr="00EB40EE">
              <w:rPr>
                <w:rFonts w:ascii="David" w:eastAsia="Times New Roman" w:hAnsi="David" w:cs="David"/>
                <w:b/>
                <w:bCs/>
                <w:color w:val="000000"/>
                <w:rtl/>
              </w:rPr>
              <w:t xml:space="preserve"> שעות </w:t>
            </w:r>
            <w:r w:rsidRPr="00EB40EE">
              <w:rPr>
                <w:rFonts w:ascii="David" w:eastAsia="Times New Roman" w:hAnsi="David" w:cs="David"/>
                <w:b/>
                <w:bCs/>
                <w:color w:val="000000"/>
                <w:rtl/>
              </w:rPr>
              <w:t>בחודש</w:t>
            </w:r>
          </w:p>
        </w:tc>
      </w:tr>
      <w:tr w:rsidR="00296627" w:rsidRPr="00EB40EE" w14:paraId="2A21EA4D" w14:textId="77777777" w:rsidTr="0045735D">
        <w:trPr>
          <w:cantSplit/>
          <w:trHeight w:hRule="exact" w:val="452"/>
        </w:trPr>
        <w:tc>
          <w:tcPr>
            <w:tcW w:w="3771" w:type="dxa"/>
            <w:shd w:val="clear" w:color="auto" w:fill="auto"/>
            <w:noWrap/>
            <w:vAlign w:val="center"/>
          </w:tcPr>
          <w:p w14:paraId="3B441854" w14:textId="77777777" w:rsidR="00296627" w:rsidRPr="00EB40EE" w:rsidRDefault="00296627"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שירות וטרינרי בית דגן</w:t>
            </w:r>
          </w:p>
        </w:tc>
        <w:tc>
          <w:tcPr>
            <w:tcW w:w="1219" w:type="dxa"/>
            <w:shd w:val="clear" w:color="auto" w:fill="auto"/>
            <w:noWrap/>
            <w:vAlign w:val="center"/>
          </w:tcPr>
          <w:p w14:paraId="3E661B64"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30</w:t>
            </w:r>
          </w:p>
        </w:tc>
        <w:tc>
          <w:tcPr>
            <w:tcW w:w="2243" w:type="dxa"/>
            <w:shd w:val="clear" w:color="auto" w:fill="auto"/>
            <w:noWrap/>
            <w:vAlign w:val="center"/>
          </w:tcPr>
          <w:p w14:paraId="6E35B31A"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hAnsi="David" w:cs="David"/>
                <w:color w:val="000000"/>
                <w:rtl/>
              </w:rPr>
              <w:t>הנהלת המשרד - בית דגן</w:t>
            </w:r>
          </w:p>
        </w:tc>
        <w:tc>
          <w:tcPr>
            <w:tcW w:w="2123" w:type="dxa"/>
            <w:shd w:val="clear" w:color="auto" w:fill="auto"/>
            <w:noWrap/>
            <w:vAlign w:val="center"/>
          </w:tcPr>
          <w:p w14:paraId="1D24DC3E" w14:textId="77777777" w:rsidR="00296627" w:rsidRPr="00EB40EE" w:rsidRDefault="00296627"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30</w:t>
            </w:r>
          </w:p>
        </w:tc>
      </w:tr>
      <w:tr w:rsidR="00296627" w:rsidRPr="00EB40EE" w14:paraId="62790C85" w14:textId="77777777" w:rsidTr="0045735D">
        <w:trPr>
          <w:cantSplit/>
          <w:trHeight w:hRule="exact" w:val="430"/>
        </w:trPr>
        <w:tc>
          <w:tcPr>
            <w:tcW w:w="3771" w:type="dxa"/>
            <w:shd w:val="clear" w:color="auto" w:fill="auto"/>
            <w:noWrap/>
            <w:vAlign w:val="center"/>
          </w:tcPr>
          <w:p w14:paraId="72265327" w14:textId="77777777" w:rsidR="00296627" w:rsidRPr="00EB40EE" w:rsidRDefault="00296627" w:rsidP="00846B98">
            <w:pPr>
              <w:bidi/>
              <w:spacing w:after="0" w:line="240" w:lineRule="auto"/>
              <w:jc w:val="center"/>
              <w:rPr>
                <w:rFonts w:ascii="David" w:hAnsi="David" w:cs="David"/>
                <w:color w:val="000000"/>
                <w:rtl/>
              </w:rPr>
            </w:pPr>
            <w:r w:rsidRPr="00EB40EE">
              <w:rPr>
                <w:rFonts w:ascii="David" w:hAnsi="David" w:cs="David"/>
                <w:color w:val="000000"/>
                <w:rtl/>
              </w:rPr>
              <w:t>מחוז גליל גולן</w:t>
            </w:r>
          </w:p>
        </w:tc>
        <w:tc>
          <w:tcPr>
            <w:tcW w:w="1219" w:type="dxa"/>
            <w:shd w:val="clear" w:color="auto" w:fill="auto"/>
            <w:noWrap/>
            <w:vAlign w:val="center"/>
          </w:tcPr>
          <w:p w14:paraId="4350EE70" w14:textId="77777777" w:rsidR="00296627" w:rsidRPr="00EB40EE" w:rsidRDefault="00296627" w:rsidP="00846B98">
            <w:pPr>
              <w:bidi/>
              <w:spacing w:after="0" w:line="240" w:lineRule="auto"/>
              <w:jc w:val="center"/>
              <w:rPr>
                <w:rFonts w:ascii="David" w:hAnsi="David" w:cs="David"/>
                <w:color w:val="000000"/>
              </w:rPr>
            </w:pPr>
            <w:r w:rsidRPr="00EB40EE">
              <w:rPr>
                <w:rFonts w:ascii="David" w:hAnsi="David" w:cs="David"/>
                <w:color w:val="000000"/>
                <w:rtl/>
              </w:rPr>
              <w:t>4</w:t>
            </w:r>
          </w:p>
        </w:tc>
        <w:tc>
          <w:tcPr>
            <w:tcW w:w="2243" w:type="dxa"/>
            <w:shd w:val="clear" w:color="auto" w:fill="auto"/>
            <w:noWrap/>
            <w:vAlign w:val="center"/>
          </w:tcPr>
          <w:p w14:paraId="12D80E7D" w14:textId="77777777" w:rsidR="00296627" w:rsidRPr="00EB40EE" w:rsidRDefault="00296627" w:rsidP="00846B98">
            <w:pPr>
              <w:bidi/>
              <w:spacing w:after="0" w:line="240" w:lineRule="auto"/>
              <w:jc w:val="center"/>
              <w:rPr>
                <w:rFonts w:ascii="David" w:hAnsi="David" w:cs="David"/>
                <w:color w:val="000000"/>
                <w:rtl/>
              </w:rPr>
            </w:pPr>
            <w:r w:rsidRPr="00EB40EE">
              <w:rPr>
                <w:rFonts w:ascii="David" w:hAnsi="David" w:cs="David"/>
                <w:color w:val="000000"/>
                <w:rtl/>
              </w:rPr>
              <w:t>השירותים להגנת הצומח – בית דגן</w:t>
            </w:r>
          </w:p>
        </w:tc>
        <w:tc>
          <w:tcPr>
            <w:tcW w:w="2123" w:type="dxa"/>
            <w:shd w:val="clear" w:color="auto" w:fill="auto"/>
            <w:noWrap/>
            <w:vAlign w:val="center"/>
          </w:tcPr>
          <w:p w14:paraId="05B0960C" w14:textId="77777777" w:rsidR="00296627" w:rsidRPr="00EB40EE" w:rsidRDefault="00296627" w:rsidP="00846B98">
            <w:pPr>
              <w:bidi/>
              <w:spacing w:after="0" w:line="240" w:lineRule="auto"/>
              <w:jc w:val="center"/>
              <w:rPr>
                <w:rFonts w:ascii="David" w:hAnsi="David" w:cs="David"/>
                <w:color w:val="000000"/>
              </w:rPr>
            </w:pPr>
            <w:r w:rsidRPr="00EB40EE">
              <w:rPr>
                <w:rFonts w:ascii="David" w:hAnsi="David" w:cs="David"/>
                <w:color w:val="000000"/>
                <w:rtl/>
              </w:rPr>
              <w:t>5</w:t>
            </w:r>
          </w:p>
        </w:tc>
      </w:tr>
      <w:tr w:rsidR="00296627" w:rsidRPr="00EB40EE" w14:paraId="2D8755C9" w14:textId="77777777" w:rsidTr="0045735D">
        <w:trPr>
          <w:cantSplit/>
          <w:trHeight w:hRule="exact" w:val="340"/>
        </w:trPr>
        <w:tc>
          <w:tcPr>
            <w:tcW w:w="3771" w:type="dxa"/>
            <w:shd w:val="clear" w:color="auto" w:fill="auto"/>
            <w:noWrap/>
            <w:vAlign w:val="center"/>
          </w:tcPr>
          <w:p w14:paraId="58E23311" w14:textId="77777777" w:rsidR="00296627" w:rsidRPr="00EB40EE" w:rsidRDefault="00296627"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לשכה וטרינרית ראש פינה</w:t>
            </w:r>
          </w:p>
        </w:tc>
        <w:tc>
          <w:tcPr>
            <w:tcW w:w="1219" w:type="dxa"/>
            <w:shd w:val="clear" w:color="auto" w:fill="auto"/>
            <w:noWrap/>
            <w:vAlign w:val="center"/>
          </w:tcPr>
          <w:p w14:paraId="78CDEA77"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0</w:t>
            </w:r>
          </w:p>
        </w:tc>
        <w:tc>
          <w:tcPr>
            <w:tcW w:w="2243" w:type="dxa"/>
            <w:shd w:val="clear" w:color="auto" w:fill="auto"/>
            <w:noWrap/>
            <w:vAlign w:val="center"/>
          </w:tcPr>
          <w:p w14:paraId="0EA8C886"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hAnsi="David" w:cs="David"/>
                <w:color w:val="000000"/>
                <w:rtl/>
              </w:rPr>
              <w:t>מחוז דרום - גילת</w:t>
            </w:r>
          </w:p>
        </w:tc>
        <w:tc>
          <w:tcPr>
            <w:tcW w:w="2123" w:type="dxa"/>
            <w:shd w:val="clear" w:color="auto" w:fill="auto"/>
            <w:noWrap/>
            <w:vAlign w:val="center"/>
          </w:tcPr>
          <w:p w14:paraId="7C2188BB"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r>
      <w:tr w:rsidR="00296627" w:rsidRPr="00EB40EE" w14:paraId="5ADA3D6C" w14:textId="77777777" w:rsidTr="0045735D">
        <w:trPr>
          <w:cantSplit/>
          <w:trHeight w:hRule="exact" w:val="371"/>
        </w:trPr>
        <w:tc>
          <w:tcPr>
            <w:tcW w:w="3771" w:type="dxa"/>
            <w:shd w:val="clear" w:color="auto" w:fill="auto"/>
            <w:noWrap/>
            <w:vAlign w:val="center"/>
          </w:tcPr>
          <w:p w14:paraId="3BF2D091" w14:textId="77777777" w:rsidR="00296627" w:rsidRPr="00EB40EE" w:rsidRDefault="00296627"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מחוז גליל גולן - עכו</w:t>
            </w:r>
          </w:p>
        </w:tc>
        <w:tc>
          <w:tcPr>
            <w:tcW w:w="1219" w:type="dxa"/>
            <w:shd w:val="clear" w:color="auto" w:fill="auto"/>
            <w:noWrap/>
            <w:vAlign w:val="center"/>
          </w:tcPr>
          <w:p w14:paraId="6D382EA1"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c>
          <w:tcPr>
            <w:tcW w:w="2243" w:type="dxa"/>
            <w:shd w:val="clear" w:color="auto" w:fill="auto"/>
            <w:noWrap/>
            <w:vAlign w:val="center"/>
          </w:tcPr>
          <w:p w14:paraId="1F61BC2B" w14:textId="77777777" w:rsidR="00296627" w:rsidRPr="00EB40EE" w:rsidRDefault="00296627" w:rsidP="00846B98">
            <w:pPr>
              <w:bidi/>
              <w:spacing w:after="0" w:line="240" w:lineRule="auto"/>
              <w:jc w:val="center"/>
              <w:rPr>
                <w:rFonts w:ascii="David" w:eastAsia="Times New Roman" w:hAnsi="David" w:cs="David"/>
                <w:color w:val="000000"/>
              </w:rPr>
            </w:pPr>
          </w:p>
        </w:tc>
        <w:tc>
          <w:tcPr>
            <w:tcW w:w="2123" w:type="dxa"/>
            <w:shd w:val="clear" w:color="auto" w:fill="auto"/>
            <w:noWrap/>
            <w:vAlign w:val="center"/>
          </w:tcPr>
          <w:p w14:paraId="037C83D5" w14:textId="77777777" w:rsidR="00296627" w:rsidRPr="00EB40EE" w:rsidRDefault="00296627" w:rsidP="00846B98">
            <w:pPr>
              <w:bidi/>
              <w:spacing w:after="0" w:line="240" w:lineRule="auto"/>
              <w:jc w:val="center"/>
              <w:rPr>
                <w:rFonts w:ascii="David" w:eastAsia="Times New Roman" w:hAnsi="David" w:cs="David"/>
                <w:color w:val="000000"/>
              </w:rPr>
            </w:pPr>
          </w:p>
        </w:tc>
      </w:tr>
      <w:tr w:rsidR="00296627" w:rsidRPr="00EB40EE" w14:paraId="00D6D685" w14:textId="77777777" w:rsidTr="0045735D">
        <w:trPr>
          <w:cantSplit/>
          <w:trHeight w:hRule="exact" w:val="340"/>
        </w:trPr>
        <w:tc>
          <w:tcPr>
            <w:tcW w:w="3771" w:type="dxa"/>
            <w:shd w:val="clear" w:color="auto" w:fill="auto"/>
            <w:noWrap/>
            <w:vAlign w:val="center"/>
          </w:tcPr>
          <w:p w14:paraId="0173372C" w14:textId="77777777" w:rsidR="00296627" w:rsidRPr="00EB40EE" w:rsidRDefault="00296627"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מחוז גלבוע</w:t>
            </w:r>
          </w:p>
        </w:tc>
        <w:tc>
          <w:tcPr>
            <w:tcW w:w="1219" w:type="dxa"/>
            <w:shd w:val="clear" w:color="auto" w:fill="auto"/>
            <w:noWrap/>
            <w:vAlign w:val="center"/>
          </w:tcPr>
          <w:p w14:paraId="3C184BC8"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c>
          <w:tcPr>
            <w:tcW w:w="2243" w:type="dxa"/>
            <w:shd w:val="clear" w:color="auto" w:fill="auto"/>
            <w:noWrap/>
            <w:vAlign w:val="center"/>
          </w:tcPr>
          <w:p w14:paraId="0B20055D" w14:textId="77777777" w:rsidR="00296627" w:rsidRPr="00EB40EE" w:rsidRDefault="00296627" w:rsidP="00846B98">
            <w:pPr>
              <w:bidi/>
              <w:spacing w:after="0" w:line="240" w:lineRule="auto"/>
              <w:jc w:val="center"/>
              <w:rPr>
                <w:rFonts w:ascii="David" w:eastAsia="Times New Roman" w:hAnsi="David" w:cs="David"/>
                <w:color w:val="000000"/>
              </w:rPr>
            </w:pPr>
          </w:p>
        </w:tc>
        <w:tc>
          <w:tcPr>
            <w:tcW w:w="2123" w:type="dxa"/>
            <w:shd w:val="clear" w:color="auto" w:fill="auto"/>
            <w:noWrap/>
            <w:vAlign w:val="center"/>
          </w:tcPr>
          <w:p w14:paraId="667A6739" w14:textId="77777777" w:rsidR="00296627" w:rsidRPr="00EB40EE" w:rsidRDefault="00296627" w:rsidP="00846B98">
            <w:pPr>
              <w:bidi/>
              <w:spacing w:after="0" w:line="240" w:lineRule="auto"/>
              <w:jc w:val="center"/>
              <w:rPr>
                <w:rFonts w:ascii="David" w:eastAsia="Times New Roman" w:hAnsi="David" w:cs="David"/>
                <w:color w:val="000000"/>
              </w:rPr>
            </w:pPr>
          </w:p>
        </w:tc>
      </w:tr>
      <w:tr w:rsidR="00296627" w:rsidRPr="00EB40EE" w14:paraId="37088143" w14:textId="77777777" w:rsidTr="0045735D">
        <w:trPr>
          <w:cantSplit/>
          <w:trHeight w:hRule="exact" w:val="340"/>
        </w:trPr>
        <w:tc>
          <w:tcPr>
            <w:tcW w:w="3771" w:type="dxa"/>
            <w:shd w:val="clear" w:color="auto" w:fill="auto"/>
            <w:noWrap/>
            <w:vAlign w:val="center"/>
          </w:tcPr>
          <w:p w14:paraId="4CF05381" w14:textId="77777777" w:rsidR="00296627" w:rsidRPr="00EB40EE" w:rsidRDefault="00296627"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lastRenderedPageBreak/>
              <w:t>מחוז חדרה</w:t>
            </w:r>
          </w:p>
        </w:tc>
        <w:tc>
          <w:tcPr>
            <w:tcW w:w="1219" w:type="dxa"/>
            <w:shd w:val="clear" w:color="auto" w:fill="auto"/>
            <w:noWrap/>
            <w:vAlign w:val="center"/>
          </w:tcPr>
          <w:p w14:paraId="3AC055A1"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4</w:t>
            </w:r>
          </w:p>
        </w:tc>
        <w:tc>
          <w:tcPr>
            <w:tcW w:w="2243" w:type="dxa"/>
            <w:shd w:val="clear" w:color="auto" w:fill="auto"/>
            <w:noWrap/>
            <w:vAlign w:val="center"/>
          </w:tcPr>
          <w:p w14:paraId="7FA1D7A7" w14:textId="77777777" w:rsidR="00296627" w:rsidRPr="00EB40EE" w:rsidRDefault="00296627" w:rsidP="00846B98">
            <w:pPr>
              <w:bidi/>
              <w:spacing w:after="0" w:line="240" w:lineRule="auto"/>
              <w:jc w:val="center"/>
              <w:rPr>
                <w:rFonts w:ascii="David" w:eastAsia="Times New Roman" w:hAnsi="David" w:cs="David"/>
                <w:color w:val="000000"/>
              </w:rPr>
            </w:pPr>
          </w:p>
        </w:tc>
        <w:tc>
          <w:tcPr>
            <w:tcW w:w="2123" w:type="dxa"/>
            <w:shd w:val="clear" w:color="auto" w:fill="auto"/>
            <w:noWrap/>
            <w:vAlign w:val="center"/>
          </w:tcPr>
          <w:p w14:paraId="7EDB1D85" w14:textId="77777777" w:rsidR="00296627" w:rsidRPr="00EB40EE" w:rsidRDefault="00296627" w:rsidP="00846B98">
            <w:pPr>
              <w:bidi/>
              <w:spacing w:after="0" w:line="240" w:lineRule="auto"/>
              <w:jc w:val="center"/>
              <w:rPr>
                <w:rFonts w:ascii="David" w:eastAsia="Times New Roman" w:hAnsi="David" w:cs="David"/>
                <w:color w:val="000000"/>
              </w:rPr>
            </w:pPr>
          </w:p>
        </w:tc>
      </w:tr>
      <w:tr w:rsidR="00296627" w:rsidRPr="00EB40EE" w14:paraId="53ED1857" w14:textId="77777777" w:rsidTr="0045735D">
        <w:trPr>
          <w:cantSplit/>
          <w:trHeight w:hRule="exact" w:val="340"/>
        </w:trPr>
        <w:tc>
          <w:tcPr>
            <w:tcW w:w="3771" w:type="dxa"/>
            <w:shd w:val="clear" w:color="auto" w:fill="auto"/>
            <w:noWrap/>
            <w:vAlign w:val="center"/>
          </w:tcPr>
          <w:p w14:paraId="5C53AA40" w14:textId="77777777" w:rsidR="00296627" w:rsidRPr="00EB40EE" w:rsidRDefault="00296627" w:rsidP="00846B98">
            <w:pPr>
              <w:bidi/>
              <w:spacing w:after="0" w:line="240" w:lineRule="auto"/>
              <w:jc w:val="center"/>
              <w:rPr>
                <w:rFonts w:ascii="David" w:eastAsia="Times New Roman" w:hAnsi="David" w:cs="David"/>
                <w:color w:val="000000"/>
                <w:rtl/>
              </w:rPr>
            </w:pPr>
            <w:r w:rsidRPr="00EB40EE">
              <w:rPr>
                <w:rFonts w:ascii="David" w:hAnsi="David" w:cs="David"/>
                <w:color w:val="000000"/>
                <w:rtl/>
              </w:rPr>
              <w:t>הדייג חוף  דור</w:t>
            </w:r>
          </w:p>
        </w:tc>
        <w:tc>
          <w:tcPr>
            <w:tcW w:w="1219" w:type="dxa"/>
            <w:shd w:val="clear" w:color="auto" w:fill="auto"/>
            <w:noWrap/>
            <w:vAlign w:val="center"/>
          </w:tcPr>
          <w:p w14:paraId="10B73AF6" w14:textId="77777777" w:rsidR="00296627" w:rsidRPr="00EB40EE" w:rsidRDefault="00296627" w:rsidP="00846B98">
            <w:pPr>
              <w:bidi/>
              <w:spacing w:after="0" w:line="240" w:lineRule="auto"/>
              <w:jc w:val="center"/>
              <w:rPr>
                <w:rFonts w:ascii="David" w:eastAsia="Times New Roman" w:hAnsi="David" w:cs="David"/>
                <w:color w:val="000000"/>
              </w:rPr>
            </w:pPr>
            <w:r w:rsidRPr="00EB40EE">
              <w:rPr>
                <w:rFonts w:ascii="David" w:eastAsia="Times New Roman" w:hAnsi="David" w:cs="David"/>
                <w:color w:val="000000"/>
                <w:rtl/>
              </w:rPr>
              <w:t>1</w:t>
            </w:r>
          </w:p>
        </w:tc>
        <w:tc>
          <w:tcPr>
            <w:tcW w:w="2243" w:type="dxa"/>
            <w:shd w:val="clear" w:color="auto" w:fill="auto"/>
            <w:noWrap/>
            <w:vAlign w:val="center"/>
          </w:tcPr>
          <w:p w14:paraId="605D9D72" w14:textId="77777777" w:rsidR="00296627" w:rsidRPr="00EB40EE" w:rsidRDefault="00296627" w:rsidP="00846B98">
            <w:pPr>
              <w:bidi/>
              <w:spacing w:after="0" w:line="240" w:lineRule="auto"/>
              <w:jc w:val="center"/>
              <w:rPr>
                <w:rFonts w:ascii="David" w:eastAsia="Times New Roman" w:hAnsi="David" w:cs="David"/>
                <w:color w:val="000000"/>
              </w:rPr>
            </w:pPr>
          </w:p>
        </w:tc>
        <w:tc>
          <w:tcPr>
            <w:tcW w:w="2123" w:type="dxa"/>
            <w:shd w:val="clear" w:color="auto" w:fill="auto"/>
            <w:noWrap/>
            <w:vAlign w:val="center"/>
          </w:tcPr>
          <w:p w14:paraId="026E1375" w14:textId="77777777" w:rsidR="00296627" w:rsidRPr="00EB40EE" w:rsidRDefault="00296627" w:rsidP="00846B98">
            <w:pPr>
              <w:bidi/>
              <w:spacing w:after="0" w:line="240" w:lineRule="auto"/>
              <w:jc w:val="center"/>
              <w:rPr>
                <w:rFonts w:ascii="David" w:eastAsia="Times New Roman" w:hAnsi="David" w:cs="David"/>
                <w:color w:val="000000"/>
              </w:rPr>
            </w:pPr>
          </w:p>
        </w:tc>
      </w:tr>
      <w:tr w:rsidR="00296627" w:rsidRPr="00EB40EE" w14:paraId="02FABCEA" w14:textId="77777777" w:rsidTr="0045735D">
        <w:trPr>
          <w:cantSplit/>
          <w:trHeight w:hRule="exact" w:val="340"/>
        </w:trPr>
        <w:tc>
          <w:tcPr>
            <w:tcW w:w="3771" w:type="dxa"/>
            <w:shd w:val="clear" w:color="auto" w:fill="auto"/>
            <w:noWrap/>
            <w:vAlign w:val="center"/>
          </w:tcPr>
          <w:p w14:paraId="49CB9B39" w14:textId="77777777" w:rsidR="00296627" w:rsidRPr="00EB40EE" w:rsidRDefault="00296627" w:rsidP="00846B98">
            <w:pPr>
              <w:bidi/>
              <w:spacing w:after="0" w:line="240" w:lineRule="auto"/>
              <w:jc w:val="center"/>
              <w:rPr>
                <w:rFonts w:ascii="David" w:eastAsia="Times New Roman" w:hAnsi="David" w:cs="David"/>
                <w:b/>
                <w:bCs/>
                <w:color w:val="000000"/>
                <w:rtl/>
              </w:rPr>
            </w:pPr>
            <w:r w:rsidRPr="00EB40EE">
              <w:rPr>
                <w:rFonts w:ascii="David" w:eastAsia="Times New Roman" w:hAnsi="David" w:cs="David"/>
                <w:b/>
                <w:bCs/>
                <w:color w:val="000000"/>
                <w:rtl/>
              </w:rPr>
              <w:t>סה"כ</w:t>
            </w:r>
          </w:p>
        </w:tc>
        <w:tc>
          <w:tcPr>
            <w:tcW w:w="1219" w:type="dxa"/>
            <w:shd w:val="clear" w:color="auto" w:fill="auto"/>
            <w:noWrap/>
            <w:vAlign w:val="center"/>
          </w:tcPr>
          <w:p w14:paraId="230EAD7B" w14:textId="77777777" w:rsidR="00296627" w:rsidRPr="00EB40EE" w:rsidRDefault="00296627" w:rsidP="00846B98">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47</w:t>
            </w:r>
          </w:p>
        </w:tc>
        <w:tc>
          <w:tcPr>
            <w:tcW w:w="2243" w:type="dxa"/>
            <w:shd w:val="clear" w:color="auto" w:fill="auto"/>
            <w:noWrap/>
            <w:vAlign w:val="center"/>
          </w:tcPr>
          <w:p w14:paraId="0521FE03" w14:textId="77777777" w:rsidR="00296627" w:rsidRPr="00EB40EE" w:rsidRDefault="00296627" w:rsidP="00846B98">
            <w:pPr>
              <w:bidi/>
              <w:spacing w:after="0" w:line="240" w:lineRule="auto"/>
              <w:jc w:val="center"/>
              <w:rPr>
                <w:rFonts w:ascii="David" w:eastAsia="Times New Roman" w:hAnsi="David" w:cs="David"/>
                <w:b/>
                <w:bCs/>
                <w:color w:val="000000"/>
              </w:rPr>
            </w:pPr>
          </w:p>
        </w:tc>
        <w:tc>
          <w:tcPr>
            <w:tcW w:w="2123" w:type="dxa"/>
            <w:shd w:val="clear" w:color="auto" w:fill="auto"/>
            <w:noWrap/>
            <w:vAlign w:val="center"/>
          </w:tcPr>
          <w:p w14:paraId="041A60A8" w14:textId="77777777" w:rsidR="00296627" w:rsidRPr="00EB40EE" w:rsidRDefault="00296627" w:rsidP="00846B98">
            <w:pPr>
              <w:bidi/>
              <w:spacing w:after="0" w:line="240" w:lineRule="auto"/>
              <w:jc w:val="center"/>
              <w:rPr>
                <w:rFonts w:ascii="David" w:eastAsia="Times New Roman" w:hAnsi="David" w:cs="David"/>
                <w:b/>
                <w:bCs/>
                <w:color w:val="000000"/>
              </w:rPr>
            </w:pPr>
            <w:r w:rsidRPr="00EB40EE">
              <w:rPr>
                <w:rFonts w:ascii="David" w:eastAsia="Times New Roman" w:hAnsi="David" w:cs="David"/>
                <w:b/>
                <w:bCs/>
                <w:color w:val="000000"/>
                <w:rtl/>
              </w:rPr>
              <w:t>39</w:t>
            </w:r>
          </w:p>
        </w:tc>
      </w:tr>
    </w:tbl>
    <w:p w14:paraId="682E131B" w14:textId="77777777" w:rsidR="0017466A" w:rsidRPr="00EB40EE" w:rsidRDefault="0017466A" w:rsidP="0017466A">
      <w:pPr>
        <w:bidi/>
        <w:spacing w:before="60" w:after="60"/>
        <w:ind w:left="233" w:hanging="142"/>
        <w:rPr>
          <w:rFonts w:ascii="David" w:hAnsi="David" w:cs="David"/>
          <w:rtl/>
        </w:rPr>
      </w:pPr>
      <w:r w:rsidRPr="00EB40EE">
        <w:rPr>
          <w:rFonts w:ascii="David" w:hAnsi="David" w:cs="David"/>
          <w:rtl/>
        </w:rPr>
        <w:t xml:space="preserve">**מובהר שמדובר במספר שעות מוערך בלבד ואין בכך כל התחייבות מצד המזמין לרכוש שירותים בהיקף זה. </w:t>
      </w:r>
    </w:p>
    <w:p w14:paraId="704F9B68" w14:textId="503A333D" w:rsidR="002D047E" w:rsidRPr="00EB40EE" w:rsidRDefault="002D047E" w:rsidP="00184C7C">
      <w:pPr>
        <w:keepNext/>
        <w:numPr>
          <w:ilvl w:val="1"/>
          <w:numId w:val="2"/>
        </w:numPr>
        <w:bidi/>
        <w:spacing w:after="0" w:line="360" w:lineRule="auto"/>
        <w:ind w:left="788" w:hanging="431"/>
        <w:rPr>
          <w:rFonts w:ascii="David" w:eastAsia="Times New Roman" w:hAnsi="David" w:cs="David"/>
          <w:b/>
          <w:bCs/>
        </w:rPr>
      </w:pPr>
      <w:r w:rsidRPr="00EB40EE">
        <w:rPr>
          <w:rFonts w:ascii="David" w:eastAsia="Times New Roman" w:hAnsi="David" w:cs="David"/>
          <w:b/>
          <w:bCs/>
          <w:rtl/>
        </w:rPr>
        <w:t xml:space="preserve">תעריף עובדי </w:t>
      </w:r>
      <w:r w:rsidR="00F54C26" w:rsidRPr="00EB40EE">
        <w:rPr>
          <w:rFonts w:ascii="David" w:eastAsia="Times New Roman" w:hAnsi="David" w:cs="David"/>
          <w:b/>
          <w:bCs/>
          <w:rtl/>
        </w:rPr>
        <w:t>הספק</w:t>
      </w:r>
    </w:p>
    <w:p w14:paraId="3909DD6B" w14:textId="1A25D639" w:rsidR="002D047E" w:rsidRPr="00EB40EE" w:rsidRDefault="002D047E" w:rsidP="009A08FB">
      <w:pPr>
        <w:numPr>
          <w:ilvl w:val="2"/>
          <w:numId w:val="2"/>
        </w:numPr>
        <w:bidi/>
        <w:spacing w:after="0" w:line="360" w:lineRule="auto"/>
        <w:ind w:left="1514" w:hanging="851"/>
        <w:jc w:val="both"/>
        <w:rPr>
          <w:rFonts w:ascii="David" w:eastAsia="Times New Roman" w:hAnsi="David" w:cs="David"/>
          <w:rtl/>
        </w:rPr>
      </w:pPr>
      <w:r w:rsidRPr="00EB40EE">
        <w:rPr>
          <w:rFonts w:ascii="David" w:eastAsia="Times New Roman" w:hAnsi="David" w:cs="David"/>
          <w:rtl/>
        </w:rPr>
        <w:t xml:space="preserve">התעריף  שישולם על ידי </w:t>
      </w:r>
      <w:r w:rsidR="0027376E" w:rsidRPr="00EB40EE">
        <w:rPr>
          <w:rFonts w:ascii="David" w:eastAsia="Times New Roman" w:hAnsi="David" w:cs="David"/>
          <w:rtl/>
        </w:rPr>
        <w:t xml:space="preserve">הקבלן  </w:t>
      </w:r>
      <w:r w:rsidRPr="00EB40EE">
        <w:rPr>
          <w:rFonts w:ascii="David" w:eastAsia="Times New Roman" w:hAnsi="David" w:cs="David"/>
          <w:rtl/>
        </w:rPr>
        <w:t xml:space="preserve">בגין שכר עובדי </w:t>
      </w:r>
      <w:r w:rsidR="00F54C26" w:rsidRPr="00EB40EE">
        <w:rPr>
          <w:rFonts w:ascii="David" w:eastAsia="Times New Roman" w:hAnsi="David" w:cs="David"/>
          <w:rtl/>
        </w:rPr>
        <w:t>הספק</w:t>
      </w:r>
      <w:r w:rsidRPr="00EB40EE">
        <w:rPr>
          <w:rFonts w:ascii="David" w:eastAsia="Times New Roman" w:hAnsi="David" w:cs="David"/>
          <w:rtl/>
        </w:rPr>
        <w:t xml:space="preserve"> הינו בהתאם לשכר הבסיס הנהוג בחודש העבודה שכנגדו החשבונית (להלן: "</w:t>
      </w:r>
      <w:r w:rsidRPr="00EB40EE">
        <w:rPr>
          <w:rFonts w:ascii="David" w:eastAsia="Times New Roman" w:hAnsi="David" w:cs="David"/>
          <w:b/>
          <w:bCs/>
          <w:rtl/>
        </w:rPr>
        <w:t>התעריף</w:t>
      </w:r>
      <w:r w:rsidRPr="00EB40EE">
        <w:rPr>
          <w:rFonts w:ascii="David" w:eastAsia="Times New Roman" w:hAnsi="David" w:cs="David"/>
          <w:rtl/>
        </w:rPr>
        <w:t>"). תעריף זה עומד, בזמן פרסום המכרז</w:t>
      </w:r>
      <w:r w:rsidR="006E389D" w:rsidRPr="00EB40EE">
        <w:rPr>
          <w:rFonts w:ascii="David" w:eastAsia="Times New Roman" w:hAnsi="David" w:cs="David"/>
          <w:rtl/>
        </w:rPr>
        <w:t xml:space="preserve"> </w:t>
      </w:r>
      <w:r w:rsidRPr="00EB40EE">
        <w:rPr>
          <w:rFonts w:ascii="David" w:eastAsia="Times New Roman" w:hAnsi="David" w:cs="David"/>
          <w:rtl/>
        </w:rPr>
        <w:t xml:space="preserve">על </w:t>
      </w:r>
      <w:r w:rsidR="002B59B0" w:rsidRPr="00EB40EE">
        <w:rPr>
          <w:rFonts w:ascii="David" w:eastAsia="Times New Roman" w:hAnsi="David" w:cs="David"/>
          <w:rtl/>
        </w:rPr>
        <w:t>45.05</w:t>
      </w:r>
      <w:r w:rsidR="006E389D" w:rsidRPr="00EB40EE">
        <w:rPr>
          <w:rFonts w:ascii="David" w:eastAsia="Times New Roman" w:hAnsi="David" w:cs="David"/>
          <w:rtl/>
        </w:rPr>
        <w:t xml:space="preserve"> </w:t>
      </w:r>
      <w:r w:rsidR="00623605" w:rsidRPr="00EB40EE">
        <w:rPr>
          <w:rFonts w:ascii="David" w:eastAsia="Times New Roman" w:hAnsi="David" w:cs="David"/>
          <w:rtl/>
        </w:rPr>
        <w:t xml:space="preserve">₪ </w:t>
      </w:r>
      <w:r w:rsidRPr="00EB40EE">
        <w:rPr>
          <w:rFonts w:ascii="David" w:eastAsia="Times New Roman" w:hAnsi="David" w:cs="David"/>
          <w:rtl/>
        </w:rPr>
        <w:t xml:space="preserve"> לשעה.</w:t>
      </w:r>
    </w:p>
    <w:p w14:paraId="4A80166E" w14:textId="77777777" w:rsidR="002D047E" w:rsidRPr="00EB40EE" w:rsidRDefault="002D047E" w:rsidP="00184C7C">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על התעריף כאמור לעיל ישולמו על ידי </w:t>
      </w:r>
      <w:r w:rsidR="0027376E" w:rsidRPr="00EB40EE">
        <w:rPr>
          <w:rFonts w:ascii="David" w:eastAsia="Times New Roman" w:hAnsi="David" w:cs="David"/>
          <w:rtl/>
        </w:rPr>
        <w:t xml:space="preserve">הקבלן </w:t>
      </w:r>
      <w:r w:rsidRPr="00EB40EE">
        <w:rPr>
          <w:rFonts w:ascii="David" w:eastAsia="Times New Roman" w:hAnsi="David" w:cs="David"/>
          <w:rtl/>
        </w:rPr>
        <w:t xml:space="preserve">כל עלויות המעביד הנלוות על פי ההסכמים הקיבוציים </w:t>
      </w:r>
      <w:proofErr w:type="spellStart"/>
      <w:r w:rsidRPr="00EB40EE">
        <w:rPr>
          <w:rFonts w:ascii="David" w:eastAsia="Times New Roman" w:hAnsi="David" w:cs="David"/>
          <w:rtl/>
        </w:rPr>
        <w:t>הרלוונטים</w:t>
      </w:r>
      <w:proofErr w:type="spellEnd"/>
      <w:r w:rsidRPr="00EB40EE">
        <w:rPr>
          <w:rFonts w:ascii="David" w:eastAsia="Times New Roman" w:hAnsi="David" w:cs="David"/>
          <w:rtl/>
        </w:rPr>
        <w:t xml:space="preserve"> לענף ככל שישנם וע"פ כל </w:t>
      </w:r>
      <w:proofErr w:type="spellStart"/>
      <w:r w:rsidRPr="00EB40EE">
        <w:rPr>
          <w:rFonts w:ascii="David" w:eastAsia="Times New Roman" w:hAnsi="David" w:cs="David"/>
          <w:rtl/>
        </w:rPr>
        <w:t>כל</w:t>
      </w:r>
      <w:proofErr w:type="spellEnd"/>
      <w:r w:rsidRPr="00EB40EE">
        <w:rPr>
          <w:rFonts w:ascii="David" w:eastAsia="Times New Roman" w:hAnsi="David" w:cs="David"/>
          <w:rtl/>
        </w:rPr>
        <w:t xml:space="preserve"> דין.</w:t>
      </w:r>
    </w:p>
    <w:p w14:paraId="2EE95B85" w14:textId="43FECCCF" w:rsidR="002D047E" w:rsidRPr="00EB40EE" w:rsidRDefault="002D047E" w:rsidP="00184C7C">
      <w:pPr>
        <w:numPr>
          <w:ilvl w:val="2"/>
          <w:numId w:val="2"/>
        </w:numPr>
        <w:bidi/>
        <w:spacing w:after="0" w:line="360" w:lineRule="auto"/>
        <w:ind w:left="1514" w:hanging="851"/>
        <w:jc w:val="both"/>
        <w:rPr>
          <w:rFonts w:ascii="David" w:eastAsia="Times New Roman" w:hAnsi="David" w:cs="David"/>
        </w:rPr>
      </w:pPr>
      <w:r w:rsidRPr="00EB40EE">
        <w:rPr>
          <w:rFonts w:ascii="David" w:eastAsia="Times New Roman" w:hAnsi="David" w:cs="David"/>
          <w:rtl/>
        </w:rPr>
        <w:t xml:space="preserve">התעריף  והתוספות יעודכנו בהתאם להוראות </w:t>
      </w:r>
      <w:proofErr w:type="spellStart"/>
      <w:r w:rsidRPr="00EB40EE">
        <w:rPr>
          <w:rFonts w:ascii="David" w:eastAsia="Times New Roman" w:hAnsi="David" w:cs="David"/>
          <w:rtl/>
        </w:rPr>
        <w:t>תכ"מ</w:t>
      </w:r>
      <w:proofErr w:type="spellEnd"/>
      <w:r w:rsidRPr="00EB40EE">
        <w:rPr>
          <w:rFonts w:ascii="David" w:eastAsia="Times New Roman" w:hAnsi="David" w:cs="David"/>
          <w:rtl/>
        </w:rPr>
        <w:t xml:space="preserve"> </w:t>
      </w:r>
      <w:r w:rsidR="000336AA" w:rsidRPr="00EB40EE">
        <w:rPr>
          <w:rFonts w:ascii="David" w:eastAsia="Times New Roman" w:hAnsi="David" w:cs="David"/>
          <w:rtl/>
        </w:rPr>
        <w:t>8.2.1</w:t>
      </w:r>
      <w:r w:rsidRPr="00EB40EE">
        <w:rPr>
          <w:rFonts w:ascii="David" w:eastAsia="Times New Roman" w:hAnsi="David" w:cs="David"/>
          <w:rtl/>
        </w:rPr>
        <w:t>.</w:t>
      </w:r>
    </w:p>
    <w:p w14:paraId="2103F113" w14:textId="3AC16988" w:rsidR="00560EE2" w:rsidRPr="00EB40EE" w:rsidRDefault="00560EE2">
      <w:pPr>
        <w:spacing w:after="0" w:line="240" w:lineRule="auto"/>
        <w:rPr>
          <w:rFonts w:ascii="David" w:eastAsia="Times New Roman" w:hAnsi="David" w:cs="David"/>
          <w:rtl/>
        </w:rPr>
      </w:pPr>
      <w:r w:rsidRPr="00EB40EE">
        <w:rPr>
          <w:rFonts w:ascii="David" w:eastAsia="Times New Roman" w:hAnsi="David" w:cs="David"/>
          <w:rtl/>
        </w:rPr>
        <w:br w:type="page"/>
      </w:r>
    </w:p>
    <w:p w14:paraId="28FA5A1A" w14:textId="77777777" w:rsidR="00560EE2" w:rsidRPr="00EB40EE" w:rsidRDefault="00560EE2" w:rsidP="00560EE2">
      <w:pPr>
        <w:bidi/>
        <w:spacing w:after="0" w:line="360" w:lineRule="auto"/>
        <w:ind w:left="1514"/>
        <w:jc w:val="both"/>
        <w:rPr>
          <w:rFonts w:ascii="David" w:eastAsia="Times New Roman" w:hAnsi="David" w:cs="David"/>
        </w:rPr>
      </w:pPr>
    </w:p>
    <w:p w14:paraId="1413E87A" w14:textId="0D8E43BF" w:rsidR="0043758C" w:rsidRPr="00EB40EE" w:rsidRDefault="0043758C" w:rsidP="00E32D98">
      <w:pPr>
        <w:pStyle w:val="1"/>
        <w:bidi w:val="0"/>
        <w:jc w:val="center"/>
        <w:rPr>
          <w:rFonts w:ascii="David" w:hAnsi="David"/>
          <w:b w:val="0"/>
          <w:bCs w:val="0"/>
        </w:rPr>
      </w:pPr>
      <w:bookmarkStart w:id="90" w:name="_Toc172216643"/>
      <w:bookmarkStart w:id="91" w:name="_Toc362273548"/>
      <w:r w:rsidRPr="00EB40EE">
        <w:rPr>
          <w:rFonts w:ascii="David" w:hAnsi="David"/>
          <w:rtl/>
        </w:rPr>
        <w:t>נספח ב'1  – מפרט השירותים הנדרשים באתרי המשרד</w:t>
      </w:r>
      <w:bookmarkEnd w:id="90"/>
    </w:p>
    <w:p w14:paraId="22B88461" w14:textId="77777777" w:rsidR="004859D6" w:rsidRPr="00EB40EE" w:rsidRDefault="004859D6" w:rsidP="006B31CF">
      <w:pPr>
        <w:spacing w:after="0" w:line="240" w:lineRule="auto"/>
        <w:jc w:val="center"/>
        <w:rPr>
          <w:rFonts w:ascii="David" w:hAnsi="David" w:cs="David"/>
          <w:b/>
          <w:bCs/>
        </w:rPr>
      </w:pPr>
    </w:p>
    <w:p w14:paraId="5ACA3E53" w14:textId="77777777" w:rsidR="0043758C" w:rsidRPr="00EB40EE" w:rsidRDefault="0043758C" w:rsidP="006B31CF">
      <w:pPr>
        <w:spacing w:after="0" w:line="240" w:lineRule="auto"/>
        <w:jc w:val="center"/>
        <w:rPr>
          <w:rFonts w:ascii="David" w:hAnsi="David" w:cs="David"/>
          <w:rtl/>
        </w:rPr>
      </w:pPr>
    </w:p>
    <w:tbl>
      <w:tblPr>
        <w:bidiVisual/>
        <w:tblW w:w="9281" w:type="dxa"/>
        <w:tblInd w:w="-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2"/>
        <w:gridCol w:w="7359"/>
      </w:tblGrid>
      <w:tr w:rsidR="0043758C" w:rsidRPr="00EB40EE" w14:paraId="2FE574B2" w14:textId="77777777" w:rsidTr="003A034F">
        <w:trPr>
          <w:cantSplit/>
          <w:tblHeader/>
        </w:trPr>
        <w:tc>
          <w:tcPr>
            <w:tcW w:w="1922" w:type="dxa"/>
            <w:shd w:val="clear" w:color="auto" w:fill="95B3D7"/>
            <w:vAlign w:val="center"/>
          </w:tcPr>
          <w:p w14:paraId="21790FC9" w14:textId="77777777" w:rsidR="0043758C" w:rsidRPr="00EB40EE" w:rsidRDefault="0043758C" w:rsidP="0043758C">
            <w:pPr>
              <w:spacing w:after="0" w:line="240" w:lineRule="auto"/>
              <w:jc w:val="center"/>
              <w:rPr>
                <w:rFonts w:ascii="David" w:hAnsi="David" w:cs="David"/>
                <w:b/>
                <w:bCs/>
                <w:rtl/>
              </w:rPr>
            </w:pPr>
            <w:r w:rsidRPr="00EB40EE">
              <w:rPr>
                <w:rFonts w:ascii="David" w:hAnsi="David" w:cs="David"/>
                <w:b/>
                <w:bCs/>
                <w:rtl/>
              </w:rPr>
              <w:t>אזור ניקיון</w:t>
            </w:r>
          </w:p>
        </w:tc>
        <w:tc>
          <w:tcPr>
            <w:tcW w:w="7359" w:type="dxa"/>
            <w:shd w:val="clear" w:color="auto" w:fill="95B3D7"/>
          </w:tcPr>
          <w:p w14:paraId="3C5F524F" w14:textId="77777777" w:rsidR="0043758C" w:rsidRPr="00EB40EE" w:rsidRDefault="0043758C" w:rsidP="0043758C">
            <w:pPr>
              <w:spacing w:after="0" w:line="240" w:lineRule="auto"/>
              <w:jc w:val="center"/>
              <w:rPr>
                <w:rFonts w:ascii="David" w:hAnsi="David" w:cs="David"/>
                <w:b/>
                <w:bCs/>
                <w:rtl/>
              </w:rPr>
            </w:pPr>
            <w:r w:rsidRPr="00EB40EE">
              <w:rPr>
                <w:rFonts w:ascii="David" w:hAnsi="David" w:cs="David"/>
                <w:b/>
                <w:bCs/>
                <w:rtl/>
              </w:rPr>
              <w:t>תדירות ביצוע משימות ניקיון</w:t>
            </w:r>
          </w:p>
        </w:tc>
      </w:tr>
      <w:tr w:rsidR="0043758C" w:rsidRPr="00EB40EE" w14:paraId="03E2007C" w14:textId="77777777" w:rsidTr="003A034F">
        <w:trPr>
          <w:cantSplit/>
        </w:trPr>
        <w:tc>
          <w:tcPr>
            <w:tcW w:w="1922" w:type="dxa"/>
            <w:vAlign w:val="center"/>
          </w:tcPr>
          <w:p w14:paraId="10BA9BE5" w14:textId="77777777" w:rsidR="0043758C" w:rsidRPr="00EB40EE" w:rsidRDefault="0043758C" w:rsidP="0043758C">
            <w:pPr>
              <w:spacing w:after="0" w:line="240" w:lineRule="auto"/>
              <w:rPr>
                <w:rFonts w:ascii="David" w:hAnsi="David" w:cs="David"/>
                <w:rtl/>
              </w:rPr>
            </w:pPr>
          </w:p>
        </w:tc>
        <w:tc>
          <w:tcPr>
            <w:tcW w:w="7359" w:type="dxa"/>
          </w:tcPr>
          <w:p w14:paraId="61FB61C0" w14:textId="77777777" w:rsidR="0043758C" w:rsidRPr="00EB40EE" w:rsidRDefault="0043758C" w:rsidP="00BD1434">
            <w:pPr>
              <w:spacing w:after="0" w:line="240" w:lineRule="auto"/>
              <w:jc w:val="right"/>
              <w:rPr>
                <w:rFonts w:ascii="David" w:hAnsi="David" w:cs="David"/>
                <w:b/>
                <w:bCs/>
              </w:rPr>
            </w:pPr>
            <w:r w:rsidRPr="00EB40EE">
              <w:rPr>
                <w:rFonts w:ascii="David" w:hAnsi="David" w:cs="David"/>
                <w:b/>
                <w:bCs/>
                <w:rtl/>
              </w:rPr>
              <w:t>בכל שעה</w:t>
            </w:r>
          </w:p>
        </w:tc>
      </w:tr>
      <w:tr w:rsidR="0043758C" w:rsidRPr="00EB40EE" w14:paraId="447647CF" w14:textId="77777777" w:rsidTr="003A034F">
        <w:trPr>
          <w:cantSplit/>
        </w:trPr>
        <w:tc>
          <w:tcPr>
            <w:tcW w:w="1922" w:type="dxa"/>
            <w:vAlign w:val="center"/>
          </w:tcPr>
          <w:p w14:paraId="10394095" w14:textId="77777777" w:rsidR="0043758C" w:rsidRPr="00EB40EE" w:rsidRDefault="0043758C" w:rsidP="00BD1434">
            <w:pPr>
              <w:spacing w:after="0" w:line="240" w:lineRule="auto"/>
              <w:jc w:val="right"/>
              <w:rPr>
                <w:rFonts w:ascii="David" w:hAnsi="David" w:cs="David"/>
                <w:b/>
                <w:bCs/>
                <w:rtl/>
              </w:rPr>
            </w:pPr>
            <w:r w:rsidRPr="00EB40EE">
              <w:rPr>
                <w:rFonts w:ascii="David" w:hAnsi="David" w:cs="David"/>
                <w:b/>
                <w:bCs/>
                <w:rtl/>
              </w:rPr>
              <w:t>שירותים ומקלחות</w:t>
            </w:r>
          </w:p>
        </w:tc>
        <w:tc>
          <w:tcPr>
            <w:tcW w:w="7359" w:type="dxa"/>
          </w:tcPr>
          <w:p w14:paraId="7F6F5C0E"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שטיפת רצפה</w:t>
            </w:r>
          </w:p>
          <w:p w14:paraId="6E2B93AC"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וחיטוי אסלה, מיכל הדחה כיור ושיש.</w:t>
            </w:r>
          </w:p>
          <w:p w14:paraId="18CD20CD" w14:textId="77777777" w:rsidR="00A12C77" w:rsidRPr="00EB40EE" w:rsidRDefault="00A12C77"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החלפת מחסניות במתקני בישום אוטומטים</w:t>
            </w:r>
          </w:p>
          <w:p w14:paraId="107020EE"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וחיטוי ברזים</w:t>
            </w:r>
          </w:p>
          <w:p w14:paraId="38AC16BD"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כתמים בולטים בדלתות ומחיצות וחלונות</w:t>
            </w:r>
          </w:p>
          <w:p w14:paraId="3CF1270E"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קירות חרסינה ופורמייקה</w:t>
            </w:r>
          </w:p>
          <w:p w14:paraId="0A740820"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מילוי סבון, ניירות טואלט, ניירות ניגוב ידיים</w:t>
            </w:r>
          </w:p>
          <w:p w14:paraId="20686468"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ריקון פחי אשפה</w:t>
            </w:r>
          </w:p>
          <w:p w14:paraId="5FE0A6C5"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מראות</w:t>
            </w:r>
          </w:p>
          <w:p w14:paraId="486ACE39"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 xml:space="preserve">השלמת מלאי נייר טואלט, מגבות נייר, </w:t>
            </w:r>
            <w:proofErr w:type="spellStart"/>
            <w:r w:rsidRPr="00EB40EE">
              <w:rPr>
                <w:rFonts w:ascii="David" w:hAnsi="David" w:cs="David"/>
                <w:rtl/>
              </w:rPr>
              <w:t>אסלוניות</w:t>
            </w:r>
            <w:proofErr w:type="spellEnd"/>
            <w:r w:rsidRPr="00EB40EE">
              <w:rPr>
                <w:rFonts w:ascii="David" w:hAnsi="David" w:cs="David"/>
                <w:rtl/>
              </w:rPr>
              <w:t>, סבון נוזלי וחומרי ריח</w:t>
            </w:r>
          </w:p>
        </w:tc>
      </w:tr>
      <w:tr w:rsidR="0043758C" w:rsidRPr="00EB40EE" w14:paraId="2361343A" w14:textId="77777777" w:rsidTr="003A034F">
        <w:trPr>
          <w:cantSplit/>
        </w:trPr>
        <w:tc>
          <w:tcPr>
            <w:tcW w:w="1922" w:type="dxa"/>
            <w:vAlign w:val="center"/>
          </w:tcPr>
          <w:p w14:paraId="08ADA7A5" w14:textId="77777777" w:rsidR="0043758C" w:rsidRPr="00EB40EE" w:rsidRDefault="0043758C" w:rsidP="00BD1434">
            <w:pPr>
              <w:spacing w:after="0" w:line="240" w:lineRule="auto"/>
              <w:jc w:val="right"/>
              <w:rPr>
                <w:rFonts w:ascii="David" w:hAnsi="David" w:cs="David"/>
                <w:b/>
                <w:bCs/>
                <w:rtl/>
              </w:rPr>
            </w:pPr>
          </w:p>
        </w:tc>
        <w:tc>
          <w:tcPr>
            <w:tcW w:w="7359" w:type="dxa"/>
          </w:tcPr>
          <w:p w14:paraId="09051772" w14:textId="3F1A1FB0" w:rsidR="0043758C" w:rsidRPr="00EB40EE" w:rsidRDefault="0043758C" w:rsidP="00BD1434">
            <w:pPr>
              <w:spacing w:after="0" w:line="240" w:lineRule="auto"/>
              <w:jc w:val="right"/>
              <w:rPr>
                <w:rFonts w:ascii="David" w:hAnsi="David" w:cs="David"/>
                <w:b/>
                <w:bCs/>
                <w:rtl/>
              </w:rPr>
            </w:pPr>
            <w:r w:rsidRPr="00EB40EE">
              <w:rPr>
                <w:rFonts w:ascii="David" w:hAnsi="David" w:cs="David"/>
                <w:b/>
                <w:bCs/>
                <w:rtl/>
              </w:rPr>
              <w:t xml:space="preserve">ניקוי </w:t>
            </w:r>
            <w:r w:rsidR="003E7E41" w:rsidRPr="00EB40EE">
              <w:rPr>
                <w:rFonts w:ascii="David" w:hAnsi="David" w:cs="David"/>
                <w:b/>
                <w:bCs/>
                <w:rtl/>
              </w:rPr>
              <w:t>פעם ביום</w:t>
            </w:r>
          </w:p>
        </w:tc>
      </w:tr>
      <w:tr w:rsidR="0043758C" w:rsidRPr="00EB40EE" w14:paraId="5637FF59" w14:textId="77777777" w:rsidTr="003A034F">
        <w:trPr>
          <w:cantSplit/>
        </w:trPr>
        <w:tc>
          <w:tcPr>
            <w:tcW w:w="1922" w:type="dxa"/>
            <w:vAlign w:val="center"/>
          </w:tcPr>
          <w:p w14:paraId="631D574E" w14:textId="77777777" w:rsidR="0043758C" w:rsidRPr="00EB40EE" w:rsidRDefault="0043758C" w:rsidP="00BD1434">
            <w:pPr>
              <w:spacing w:after="0" w:line="240" w:lineRule="auto"/>
              <w:jc w:val="right"/>
              <w:rPr>
                <w:rFonts w:ascii="David" w:hAnsi="David" w:cs="David"/>
                <w:b/>
                <w:bCs/>
              </w:rPr>
            </w:pPr>
            <w:r w:rsidRPr="00EB40EE">
              <w:rPr>
                <w:rFonts w:ascii="David" w:hAnsi="David" w:cs="David"/>
                <w:b/>
                <w:bCs/>
                <w:rtl/>
              </w:rPr>
              <w:t>משרדים ומעבדות</w:t>
            </w:r>
          </w:p>
          <w:p w14:paraId="77AB3B0D" w14:textId="77777777" w:rsidR="0043758C" w:rsidRPr="00EB40EE" w:rsidRDefault="0043758C" w:rsidP="00BD1434">
            <w:pPr>
              <w:spacing w:after="0" w:line="240" w:lineRule="auto"/>
              <w:jc w:val="right"/>
              <w:rPr>
                <w:rFonts w:ascii="David" w:hAnsi="David" w:cs="David"/>
                <w:b/>
                <w:bCs/>
                <w:rtl/>
              </w:rPr>
            </w:pPr>
          </w:p>
        </w:tc>
        <w:tc>
          <w:tcPr>
            <w:tcW w:w="7359" w:type="dxa"/>
          </w:tcPr>
          <w:p w14:paraId="7F055B41"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טאטוא ושטיפת רצפה.</w:t>
            </w:r>
          </w:p>
          <w:p w14:paraId="0B8ABE6F" w14:textId="3ECA4109" w:rsidR="00A36F9D" w:rsidRPr="00EB40EE" w:rsidRDefault="00A36F9D"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 xml:space="preserve">ניקוי אבק מאדני חלונות, כונניות, שולחנות </w:t>
            </w:r>
            <w:r w:rsidR="003E7E41" w:rsidRPr="00EB40EE">
              <w:rPr>
                <w:rFonts w:ascii="David" w:hAnsi="David" w:cs="David"/>
                <w:rtl/>
              </w:rPr>
              <w:t xml:space="preserve">אין </w:t>
            </w:r>
            <w:r w:rsidRPr="00EB40EE">
              <w:rPr>
                <w:rFonts w:ascii="David" w:hAnsi="David" w:cs="David"/>
                <w:rtl/>
              </w:rPr>
              <w:t>לגעת בניירת</w:t>
            </w:r>
            <w:r w:rsidR="000C7287" w:rsidRPr="00EB40EE">
              <w:rPr>
                <w:rFonts w:ascii="David" w:hAnsi="David" w:cs="David"/>
                <w:rtl/>
              </w:rPr>
              <w:t>)</w:t>
            </w:r>
            <w:r w:rsidRPr="00EB40EE">
              <w:rPr>
                <w:rFonts w:ascii="David" w:hAnsi="David" w:cs="David"/>
                <w:rtl/>
              </w:rPr>
              <w:t>.</w:t>
            </w:r>
          </w:p>
          <w:p w14:paraId="64B85880"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הסרת כתמים בולטים בחלון זכוכית, מחיצות, משטחי עץ, קירות, דלתות.</w:t>
            </w:r>
          </w:p>
          <w:p w14:paraId="0F281ED7"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ריקון פחים (לא יעשה שימוש חוזר בשקית)</w:t>
            </w:r>
          </w:p>
          <w:p w14:paraId="1133C6A5"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ניגוב שולחן עבודה וכיסא</w:t>
            </w:r>
          </w:p>
          <w:p w14:paraId="0A5865B0"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ניגוב טלפון</w:t>
            </w:r>
          </w:p>
          <w:p w14:paraId="7C41B7D2"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וחיטוי כיורים</w:t>
            </w:r>
          </w:p>
          <w:p w14:paraId="0035FDE9"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וחיטוי משטחי עבודה</w:t>
            </w:r>
          </w:p>
          <w:p w14:paraId="325A889F" w14:textId="77777777" w:rsidR="0043758C" w:rsidRPr="00EB40EE" w:rsidRDefault="0043758C" w:rsidP="00342129">
            <w:pPr>
              <w:pStyle w:val="a4"/>
              <w:numPr>
                <w:ilvl w:val="0"/>
                <w:numId w:val="48"/>
              </w:numPr>
              <w:bidi/>
              <w:spacing w:after="0" w:line="240" w:lineRule="auto"/>
              <w:rPr>
                <w:rFonts w:ascii="David" w:hAnsi="David" w:cs="David"/>
                <w:rtl/>
              </w:rPr>
            </w:pPr>
            <w:r w:rsidRPr="00EB40EE">
              <w:rPr>
                <w:rFonts w:ascii="David" w:hAnsi="David" w:cs="David"/>
                <w:rtl/>
              </w:rPr>
              <w:t>שטיפת כלים כגון קערות, קופסאות, אביזרים, מבחנות</w:t>
            </w:r>
          </w:p>
        </w:tc>
      </w:tr>
      <w:tr w:rsidR="0043758C" w:rsidRPr="00EB40EE" w14:paraId="6C94F888" w14:textId="77777777" w:rsidTr="003A034F">
        <w:trPr>
          <w:cantSplit/>
        </w:trPr>
        <w:tc>
          <w:tcPr>
            <w:tcW w:w="1922" w:type="dxa"/>
            <w:vAlign w:val="center"/>
          </w:tcPr>
          <w:p w14:paraId="3D4BDB6A" w14:textId="77777777" w:rsidR="0043758C" w:rsidRPr="00EB40EE" w:rsidRDefault="0043758C" w:rsidP="00BD1434">
            <w:pPr>
              <w:spacing w:after="0" w:line="240" w:lineRule="auto"/>
              <w:jc w:val="right"/>
              <w:rPr>
                <w:rFonts w:ascii="David" w:hAnsi="David" w:cs="David"/>
                <w:b/>
                <w:bCs/>
                <w:rtl/>
              </w:rPr>
            </w:pPr>
            <w:r w:rsidRPr="00EB40EE">
              <w:rPr>
                <w:rFonts w:ascii="David" w:hAnsi="David" w:cs="David"/>
                <w:b/>
                <w:bCs/>
                <w:rtl/>
              </w:rPr>
              <w:t>מסדרון</w:t>
            </w:r>
          </w:p>
        </w:tc>
        <w:tc>
          <w:tcPr>
            <w:tcW w:w="7359" w:type="dxa"/>
          </w:tcPr>
          <w:p w14:paraId="222D426F"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 xml:space="preserve">טאטוא ושטיפת רצפה. </w:t>
            </w:r>
          </w:p>
          <w:p w14:paraId="3D5A5665"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הסרת כתמים בולטים בחלון זכוכית, משטחי עץ, קירות, דלתות.</w:t>
            </w:r>
          </w:p>
          <w:p w14:paraId="4DB131C3"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ריקון פחים</w:t>
            </w:r>
          </w:p>
          <w:p w14:paraId="21CEF436"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ניגוב שולחנות, כיסאות, ספסלי המתנה</w:t>
            </w:r>
          </w:p>
          <w:p w14:paraId="1B7B8473"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טאטוא ושטיפת מדרגות</w:t>
            </w:r>
          </w:p>
        </w:tc>
      </w:tr>
      <w:tr w:rsidR="0043758C" w:rsidRPr="00EB40EE" w14:paraId="49E22D32" w14:textId="77777777" w:rsidTr="003A034F">
        <w:trPr>
          <w:cantSplit/>
        </w:trPr>
        <w:tc>
          <w:tcPr>
            <w:tcW w:w="1922" w:type="dxa"/>
            <w:vAlign w:val="center"/>
          </w:tcPr>
          <w:p w14:paraId="2A0F618F" w14:textId="77777777" w:rsidR="0043758C" w:rsidRPr="00EB40EE" w:rsidRDefault="0043758C" w:rsidP="00BD1434">
            <w:pPr>
              <w:spacing w:after="0" w:line="240" w:lineRule="auto"/>
              <w:jc w:val="right"/>
              <w:rPr>
                <w:rFonts w:ascii="David" w:hAnsi="David" w:cs="David"/>
                <w:b/>
                <w:bCs/>
                <w:rtl/>
              </w:rPr>
            </w:pPr>
            <w:r w:rsidRPr="00EB40EE">
              <w:rPr>
                <w:rFonts w:ascii="David" w:hAnsi="David" w:cs="David"/>
                <w:b/>
                <w:bCs/>
                <w:rtl/>
              </w:rPr>
              <w:t>חלונות כניסה</w:t>
            </w:r>
          </w:p>
        </w:tc>
        <w:tc>
          <w:tcPr>
            <w:tcW w:w="7359" w:type="dxa"/>
          </w:tcPr>
          <w:p w14:paraId="2B1E7102"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ניקוי חלונות פנימי וחיצוני בעלי נגישות</w:t>
            </w:r>
            <w:r w:rsidR="00A36F9D" w:rsidRPr="00EB40EE">
              <w:rPr>
                <w:rFonts w:ascii="David" w:hAnsi="David" w:cs="David"/>
                <w:rtl/>
              </w:rPr>
              <w:t xml:space="preserve"> ללא קושי </w:t>
            </w:r>
            <w:proofErr w:type="spellStart"/>
            <w:r w:rsidR="00A36F9D" w:rsidRPr="00EB40EE">
              <w:rPr>
                <w:rFonts w:ascii="David" w:hAnsi="David" w:cs="David"/>
                <w:rtl/>
              </w:rPr>
              <w:t>מסויים</w:t>
            </w:r>
            <w:proofErr w:type="spellEnd"/>
            <w:r w:rsidR="00A36F9D" w:rsidRPr="00EB40EE">
              <w:rPr>
                <w:rFonts w:ascii="David" w:hAnsi="David" w:cs="David"/>
                <w:rtl/>
              </w:rPr>
              <w:t>, במידה ויש דרישה לניקוי בגובה או חלונות על לכלוך מיוחד זה יהיה לפי דרישה</w:t>
            </w:r>
          </w:p>
        </w:tc>
      </w:tr>
      <w:tr w:rsidR="0043758C" w:rsidRPr="00EB40EE" w14:paraId="552FB611" w14:textId="77777777" w:rsidTr="003A034F">
        <w:trPr>
          <w:cantSplit/>
        </w:trPr>
        <w:tc>
          <w:tcPr>
            <w:tcW w:w="1922" w:type="dxa"/>
            <w:vAlign w:val="center"/>
          </w:tcPr>
          <w:p w14:paraId="04ECBE58" w14:textId="77777777" w:rsidR="0043758C" w:rsidRPr="00EB40EE" w:rsidRDefault="0043758C" w:rsidP="003E7E41">
            <w:pPr>
              <w:spacing w:after="0" w:line="240" w:lineRule="auto"/>
              <w:jc w:val="right"/>
              <w:rPr>
                <w:rFonts w:ascii="David" w:hAnsi="David" w:cs="David"/>
                <w:b/>
                <w:bCs/>
                <w:rtl/>
              </w:rPr>
            </w:pPr>
            <w:r w:rsidRPr="00EB40EE">
              <w:rPr>
                <w:rFonts w:ascii="David" w:hAnsi="David" w:cs="David"/>
                <w:b/>
                <w:bCs/>
                <w:rtl/>
              </w:rPr>
              <w:t>מטבחונים באזור המשרדים</w:t>
            </w:r>
          </w:p>
        </w:tc>
        <w:tc>
          <w:tcPr>
            <w:tcW w:w="7359" w:type="dxa"/>
          </w:tcPr>
          <w:p w14:paraId="094EEE05"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טאטוא ושטיפת רצפה</w:t>
            </w:r>
          </w:p>
          <w:p w14:paraId="340DE433"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ניקיון וחיטוי כיורים ומשטחי עבודה</w:t>
            </w:r>
          </w:p>
          <w:p w14:paraId="13F83CB7"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שטיפת כוסות (ללא שטיפת כלי אוכל במטבחונים)</w:t>
            </w:r>
          </w:p>
          <w:p w14:paraId="353DF732"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ניגוב אבק במשטחים החיצוניים של מוצרי חשמל כגון מקרר מדיח ומיקרוגל.</w:t>
            </w:r>
          </w:p>
          <w:p w14:paraId="25411447"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כתמים בולטים במשטחי ארונות, מוצרי חשמל.</w:t>
            </w:r>
          </w:p>
          <w:p w14:paraId="4CB3BCD6"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ניגוב שולחן אוכל וכיסאות</w:t>
            </w:r>
          </w:p>
          <w:p w14:paraId="26603DCD"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ריקון פחים</w:t>
            </w:r>
          </w:p>
        </w:tc>
      </w:tr>
      <w:tr w:rsidR="0043758C" w:rsidRPr="00EB40EE" w14:paraId="00EFF4AC" w14:textId="77777777" w:rsidTr="003A034F">
        <w:trPr>
          <w:cantSplit/>
        </w:trPr>
        <w:tc>
          <w:tcPr>
            <w:tcW w:w="1922" w:type="dxa"/>
            <w:vAlign w:val="center"/>
          </w:tcPr>
          <w:p w14:paraId="27FA6176" w14:textId="77777777" w:rsidR="0043758C" w:rsidRPr="00EB40EE" w:rsidRDefault="0043758C" w:rsidP="003E7E41">
            <w:pPr>
              <w:spacing w:after="0" w:line="240" w:lineRule="auto"/>
              <w:jc w:val="right"/>
              <w:rPr>
                <w:rFonts w:ascii="David" w:hAnsi="David" w:cs="David"/>
                <w:b/>
                <w:bCs/>
              </w:rPr>
            </w:pPr>
            <w:r w:rsidRPr="00EB40EE">
              <w:rPr>
                <w:rFonts w:ascii="David" w:hAnsi="David" w:cs="David"/>
                <w:b/>
                <w:bCs/>
                <w:rtl/>
              </w:rPr>
              <w:t>מעליות</w:t>
            </w:r>
          </w:p>
        </w:tc>
        <w:tc>
          <w:tcPr>
            <w:tcW w:w="7359" w:type="dxa"/>
          </w:tcPr>
          <w:p w14:paraId="4B79B838"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כתמים בולטים</w:t>
            </w:r>
          </w:p>
          <w:p w14:paraId="179D19B5" w14:textId="77777777" w:rsidR="0043758C" w:rsidRPr="00EB40EE" w:rsidRDefault="0043758C" w:rsidP="0043758C">
            <w:pPr>
              <w:pStyle w:val="a4"/>
              <w:spacing w:after="0" w:line="240" w:lineRule="auto"/>
              <w:ind w:left="273"/>
              <w:rPr>
                <w:rFonts w:ascii="David" w:hAnsi="David" w:cs="David"/>
                <w:rtl/>
              </w:rPr>
            </w:pPr>
          </w:p>
        </w:tc>
      </w:tr>
      <w:tr w:rsidR="0043758C" w:rsidRPr="00EB40EE" w14:paraId="1EC32BF8" w14:textId="77777777" w:rsidTr="003A034F">
        <w:trPr>
          <w:cantSplit/>
        </w:trPr>
        <w:tc>
          <w:tcPr>
            <w:tcW w:w="1922" w:type="dxa"/>
            <w:vAlign w:val="center"/>
          </w:tcPr>
          <w:p w14:paraId="108A1BA4" w14:textId="77777777" w:rsidR="0043758C" w:rsidRPr="00EB40EE" w:rsidRDefault="0043758C" w:rsidP="003E7E41">
            <w:pPr>
              <w:spacing w:after="0" w:line="240" w:lineRule="auto"/>
              <w:jc w:val="right"/>
              <w:rPr>
                <w:rFonts w:ascii="David" w:hAnsi="David" w:cs="David"/>
                <w:b/>
                <w:bCs/>
                <w:rtl/>
              </w:rPr>
            </w:pPr>
            <w:r w:rsidRPr="00EB40EE">
              <w:rPr>
                <w:rFonts w:ascii="David" w:hAnsi="David" w:cs="David"/>
                <w:b/>
                <w:bCs/>
                <w:rtl/>
              </w:rPr>
              <w:t>חדרי ישיבות/ אולמות הרצאה/ ספריות</w:t>
            </w:r>
          </w:p>
        </w:tc>
        <w:tc>
          <w:tcPr>
            <w:tcW w:w="7359" w:type="dxa"/>
          </w:tcPr>
          <w:p w14:paraId="1D531C0D"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טאטוא ושטיפת רצפה</w:t>
            </w:r>
          </w:p>
          <w:p w14:paraId="1867E9EA"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כתמים בולטים בשולחנות</w:t>
            </w:r>
          </w:p>
          <w:p w14:paraId="65858744"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ניגוב שולחנות</w:t>
            </w:r>
          </w:p>
          <w:p w14:paraId="4EA32850"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סידור כיבוד ומשקאות בהתאם למועדי הישיבות/הרצאות ובהתאם לאתר</w:t>
            </w:r>
          </w:p>
          <w:p w14:paraId="644E56BC"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סידור שתייה חמה</w:t>
            </w:r>
          </w:p>
          <w:p w14:paraId="2C6243B0"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יישור מיקום שולחנות וכיסאות</w:t>
            </w:r>
          </w:p>
          <w:p w14:paraId="50CB8529"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אחרי קייטרינג</w:t>
            </w:r>
          </w:p>
          <w:p w14:paraId="2AC06803"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 xml:space="preserve">ניגוב לוח הרצאה </w:t>
            </w:r>
          </w:p>
          <w:p w14:paraId="32630711"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 xml:space="preserve">ניקוי אבק מכיסאות </w:t>
            </w:r>
          </w:p>
          <w:p w14:paraId="1C12F810"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שאיבת אבק משטיחים במידה וקיימים</w:t>
            </w:r>
          </w:p>
        </w:tc>
      </w:tr>
      <w:tr w:rsidR="0043758C" w:rsidRPr="00EB40EE" w14:paraId="66326027" w14:textId="77777777" w:rsidTr="003A034F">
        <w:trPr>
          <w:cantSplit/>
        </w:trPr>
        <w:tc>
          <w:tcPr>
            <w:tcW w:w="1922" w:type="dxa"/>
            <w:vAlign w:val="center"/>
          </w:tcPr>
          <w:p w14:paraId="407A9EBD" w14:textId="77777777" w:rsidR="0043758C" w:rsidRPr="00EB40EE" w:rsidRDefault="0043758C" w:rsidP="003E7E41">
            <w:pPr>
              <w:spacing w:after="0" w:line="240" w:lineRule="auto"/>
              <w:jc w:val="right"/>
              <w:rPr>
                <w:rFonts w:ascii="David" w:hAnsi="David" w:cs="David"/>
                <w:b/>
                <w:bCs/>
                <w:rtl/>
              </w:rPr>
            </w:pPr>
            <w:r w:rsidRPr="00EB40EE">
              <w:rPr>
                <w:rFonts w:ascii="David" w:hAnsi="David" w:cs="David"/>
                <w:b/>
                <w:bCs/>
                <w:rtl/>
              </w:rPr>
              <w:lastRenderedPageBreak/>
              <w:t>חצר</w:t>
            </w:r>
          </w:p>
        </w:tc>
        <w:tc>
          <w:tcPr>
            <w:tcW w:w="7359" w:type="dxa"/>
          </w:tcPr>
          <w:p w14:paraId="3B2883BD"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איסוף פסולת גסה בחצר ובחניון</w:t>
            </w:r>
          </w:p>
          <w:p w14:paraId="1C52C3A7"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ריקון פחים ומאפרות</w:t>
            </w:r>
          </w:p>
          <w:p w14:paraId="2E2896EA"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 xml:space="preserve">טאטוא </w:t>
            </w:r>
          </w:p>
        </w:tc>
      </w:tr>
      <w:tr w:rsidR="0043758C" w:rsidRPr="00EB40EE" w14:paraId="3D6CD213" w14:textId="77777777" w:rsidTr="003A034F">
        <w:trPr>
          <w:cantSplit/>
        </w:trPr>
        <w:tc>
          <w:tcPr>
            <w:tcW w:w="1922" w:type="dxa"/>
            <w:vAlign w:val="center"/>
          </w:tcPr>
          <w:p w14:paraId="359FAD82" w14:textId="77777777" w:rsidR="0043758C" w:rsidRPr="00EB40EE" w:rsidRDefault="0043758C" w:rsidP="003E7E41">
            <w:pPr>
              <w:spacing w:after="0" w:line="240" w:lineRule="auto"/>
              <w:jc w:val="right"/>
              <w:rPr>
                <w:rFonts w:ascii="David" w:hAnsi="David" w:cs="David"/>
                <w:b/>
                <w:bCs/>
                <w:rtl/>
              </w:rPr>
            </w:pPr>
            <w:r w:rsidRPr="00EB40EE">
              <w:rPr>
                <w:rFonts w:ascii="David" w:hAnsi="David" w:cs="David"/>
                <w:b/>
                <w:bCs/>
                <w:rtl/>
              </w:rPr>
              <w:t>כללי</w:t>
            </w:r>
          </w:p>
        </w:tc>
        <w:tc>
          <w:tcPr>
            <w:tcW w:w="7359" w:type="dxa"/>
          </w:tcPr>
          <w:p w14:paraId="49D018EF"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השקיית עציצים לפי צורך</w:t>
            </w:r>
          </w:p>
          <w:p w14:paraId="4F597851"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טאטוא ושטיפה למרפסות בשימוש</w:t>
            </w:r>
          </w:p>
          <w:p w14:paraId="3669A00E"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איסוף נייר, בקבוקים ופחיות למחזור</w:t>
            </w:r>
          </w:p>
          <w:p w14:paraId="0D2E10C1"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איסוף נייר לגריסת ופינוי נייר ממכונות גריסה</w:t>
            </w:r>
          </w:p>
          <w:p w14:paraId="3B458385"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ניקוי פרקטים בחומר ייעודי (היכן שקיים פרקט)</w:t>
            </w:r>
          </w:p>
          <w:p w14:paraId="74D36320"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מילוי פינות קפה</w:t>
            </w:r>
          </w:p>
          <w:p w14:paraId="6C8EAC59"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עבודות סבלות כגון הזזת כיסאות ושולחנות לפי צורך (יוגדר עובד/ת אשר כשיר פיזית לעבודות אלו בכל משמרת בוקר).</w:t>
            </w:r>
          </w:p>
          <w:p w14:paraId="3876B790" w14:textId="77777777" w:rsidR="00F311DB" w:rsidRPr="00EB40EE" w:rsidRDefault="00F311DB"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שטיפה באמצעות "</w:t>
            </w:r>
            <w:proofErr w:type="spellStart"/>
            <w:r w:rsidRPr="00EB40EE">
              <w:rPr>
                <w:rFonts w:ascii="David" w:hAnsi="David" w:cs="David"/>
                <w:rtl/>
              </w:rPr>
              <w:t>גרניק</w:t>
            </w:r>
            <w:proofErr w:type="spellEnd"/>
            <w:r w:rsidRPr="00EB40EE">
              <w:rPr>
                <w:rFonts w:ascii="David" w:hAnsi="David" w:cs="David"/>
                <w:rtl/>
              </w:rPr>
              <w:t>" או מכונת שטיפת רצפה במידה וקיימים באתר .</w:t>
            </w:r>
          </w:p>
        </w:tc>
      </w:tr>
      <w:tr w:rsidR="0043758C" w:rsidRPr="00EB40EE" w14:paraId="7EEA3AE3" w14:textId="77777777" w:rsidTr="003A034F">
        <w:trPr>
          <w:cantSplit/>
        </w:trPr>
        <w:tc>
          <w:tcPr>
            <w:tcW w:w="1922" w:type="dxa"/>
            <w:vAlign w:val="center"/>
          </w:tcPr>
          <w:p w14:paraId="12C3F6AD" w14:textId="77777777" w:rsidR="0043758C" w:rsidRPr="00EB40EE" w:rsidRDefault="0043758C" w:rsidP="003E7E41">
            <w:pPr>
              <w:spacing w:after="0" w:line="240" w:lineRule="auto"/>
              <w:jc w:val="right"/>
              <w:rPr>
                <w:rFonts w:ascii="David" w:hAnsi="David" w:cs="David"/>
                <w:b/>
                <w:bCs/>
                <w:rtl/>
              </w:rPr>
            </w:pPr>
            <w:r w:rsidRPr="00EB40EE">
              <w:rPr>
                <w:rFonts w:ascii="David" w:hAnsi="David" w:cs="David"/>
                <w:b/>
                <w:bCs/>
                <w:rtl/>
              </w:rPr>
              <w:t>חדרי מחסן/ וארכיבים</w:t>
            </w:r>
          </w:p>
        </w:tc>
        <w:tc>
          <w:tcPr>
            <w:tcW w:w="7359" w:type="dxa"/>
          </w:tcPr>
          <w:p w14:paraId="02DB012D"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טאטוא ושטיפת רצפות</w:t>
            </w:r>
          </w:p>
          <w:p w14:paraId="26C8C2E9"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ניגוב מדפים פנויים</w:t>
            </w:r>
          </w:p>
        </w:tc>
      </w:tr>
      <w:tr w:rsidR="0043758C" w:rsidRPr="00EB40EE" w14:paraId="41EA26AB" w14:textId="77777777" w:rsidTr="003A034F">
        <w:trPr>
          <w:cantSplit/>
        </w:trPr>
        <w:tc>
          <w:tcPr>
            <w:tcW w:w="1922" w:type="dxa"/>
            <w:vAlign w:val="center"/>
          </w:tcPr>
          <w:p w14:paraId="7AE209ED" w14:textId="77777777" w:rsidR="0043758C" w:rsidRPr="00EB40EE" w:rsidRDefault="0043758C" w:rsidP="003E7E41">
            <w:pPr>
              <w:spacing w:after="0" w:line="240" w:lineRule="auto"/>
              <w:jc w:val="right"/>
              <w:rPr>
                <w:rFonts w:ascii="David" w:hAnsi="David" w:cs="David"/>
                <w:rtl/>
              </w:rPr>
            </w:pPr>
          </w:p>
        </w:tc>
        <w:tc>
          <w:tcPr>
            <w:tcW w:w="7359" w:type="dxa"/>
          </w:tcPr>
          <w:p w14:paraId="4CA3C5DA" w14:textId="77777777" w:rsidR="0043758C" w:rsidRPr="00EB40EE" w:rsidRDefault="0043758C" w:rsidP="003E7E41">
            <w:pPr>
              <w:spacing w:after="0" w:line="240" w:lineRule="auto"/>
              <w:jc w:val="right"/>
              <w:rPr>
                <w:rFonts w:ascii="David" w:hAnsi="David" w:cs="David"/>
              </w:rPr>
            </w:pPr>
            <w:r w:rsidRPr="00EB40EE">
              <w:rPr>
                <w:rFonts w:ascii="David" w:hAnsi="David" w:cs="David"/>
                <w:b/>
                <w:bCs/>
                <w:rtl/>
              </w:rPr>
              <w:t>שנתי</w:t>
            </w:r>
          </w:p>
        </w:tc>
      </w:tr>
      <w:tr w:rsidR="0043758C" w:rsidRPr="00EB40EE" w14:paraId="7C68AEF6" w14:textId="77777777" w:rsidTr="003A034F">
        <w:trPr>
          <w:cantSplit/>
        </w:trPr>
        <w:tc>
          <w:tcPr>
            <w:tcW w:w="1922" w:type="dxa"/>
            <w:vAlign w:val="center"/>
          </w:tcPr>
          <w:p w14:paraId="4EDA4C3B" w14:textId="77777777" w:rsidR="0043758C" w:rsidRPr="00EB40EE" w:rsidRDefault="00A36F9D" w:rsidP="003E7E41">
            <w:pPr>
              <w:spacing w:after="0" w:line="240" w:lineRule="auto"/>
              <w:jc w:val="right"/>
              <w:rPr>
                <w:rFonts w:ascii="David" w:hAnsi="David" w:cs="David"/>
                <w:rtl/>
              </w:rPr>
            </w:pPr>
            <w:r w:rsidRPr="00EB40EE">
              <w:rPr>
                <w:rFonts w:ascii="David" w:hAnsi="David" w:cs="David"/>
                <w:b/>
                <w:bCs/>
                <w:rtl/>
              </w:rPr>
              <w:t>על פי דרישה וקבלת הצעת מחיר</w:t>
            </w:r>
          </w:p>
        </w:tc>
        <w:tc>
          <w:tcPr>
            <w:tcW w:w="7359" w:type="dxa"/>
          </w:tcPr>
          <w:p w14:paraId="27AB52AB" w14:textId="77777777" w:rsidR="0043758C" w:rsidRPr="00EB40EE" w:rsidRDefault="0043758C" w:rsidP="00342129">
            <w:pPr>
              <w:pStyle w:val="a4"/>
              <w:numPr>
                <w:ilvl w:val="0"/>
                <w:numId w:val="48"/>
              </w:numPr>
              <w:bidi/>
              <w:spacing w:after="0" w:line="240" w:lineRule="auto"/>
              <w:ind w:left="273" w:hanging="273"/>
              <w:rPr>
                <w:rFonts w:ascii="David" w:hAnsi="David" w:cs="David"/>
              </w:rPr>
            </w:pPr>
            <w:r w:rsidRPr="00EB40EE">
              <w:rPr>
                <w:rFonts w:ascii="David" w:hAnsi="David" w:cs="David"/>
                <w:rtl/>
              </w:rPr>
              <w:t>פוליש רצפות במכונה</w:t>
            </w:r>
          </w:p>
          <w:p w14:paraId="728F3ECA" w14:textId="77777777" w:rsidR="0043758C" w:rsidRPr="00EB40EE" w:rsidRDefault="0043758C"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 xml:space="preserve">פתיחת מרזבים לפני החורף (חודשים </w:t>
            </w:r>
            <w:proofErr w:type="spellStart"/>
            <w:r w:rsidRPr="00EB40EE">
              <w:rPr>
                <w:rFonts w:ascii="David" w:hAnsi="David" w:cs="David"/>
                <w:rtl/>
              </w:rPr>
              <w:t>ספט</w:t>
            </w:r>
            <w:proofErr w:type="spellEnd"/>
            <w:r w:rsidRPr="00EB40EE">
              <w:rPr>
                <w:rFonts w:ascii="David" w:hAnsi="David" w:cs="David"/>
                <w:rtl/>
              </w:rPr>
              <w:t>'- אוק')</w:t>
            </w:r>
          </w:p>
        </w:tc>
      </w:tr>
      <w:tr w:rsidR="00A36F9D" w:rsidRPr="00EB40EE" w14:paraId="7A5201D5" w14:textId="77777777" w:rsidTr="003A034F">
        <w:trPr>
          <w:cantSplit/>
        </w:trPr>
        <w:tc>
          <w:tcPr>
            <w:tcW w:w="1922" w:type="dxa"/>
          </w:tcPr>
          <w:p w14:paraId="570CFCA4" w14:textId="77777777" w:rsidR="00A36F9D" w:rsidRPr="00EB40EE" w:rsidRDefault="00A36F9D" w:rsidP="003E7E41">
            <w:pPr>
              <w:spacing w:after="0" w:line="240" w:lineRule="auto"/>
              <w:jc w:val="right"/>
              <w:rPr>
                <w:rFonts w:ascii="David" w:hAnsi="David" w:cs="David"/>
                <w:rtl/>
              </w:rPr>
            </w:pPr>
            <w:r w:rsidRPr="00EB40EE">
              <w:rPr>
                <w:rFonts w:ascii="David" w:hAnsi="David" w:cs="David"/>
                <w:b/>
                <w:bCs/>
                <w:rtl/>
              </w:rPr>
              <w:t>על פי דרישה וקבלת הצעת מחיר</w:t>
            </w:r>
          </w:p>
        </w:tc>
        <w:tc>
          <w:tcPr>
            <w:tcW w:w="7359" w:type="dxa"/>
          </w:tcPr>
          <w:p w14:paraId="2845015C" w14:textId="77777777" w:rsidR="00A36F9D" w:rsidRPr="00EB40EE" w:rsidRDefault="00A36F9D"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ניקוי באמצעות קיטור</w:t>
            </w:r>
          </w:p>
        </w:tc>
      </w:tr>
      <w:tr w:rsidR="00A36F9D" w:rsidRPr="00EB40EE" w14:paraId="6A7A0909" w14:textId="77777777" w:rsidTr="003A034F">
        <w:trPr>
          <w:cantSplit/>
        </w:trPr>
        <w:tc>
          <w:tcPr>
            <w:tcW w:w="1922" w:type="dxa"/>
          </w:tcPr>
          <w:p w14:paraId="371D394C" w14:textId="77777777" w:rsidR="00A36F9D" w:rsidRPr="00EB40EE" w:rsidRDefault="00A36F9D" w:rsidP="003E7E41">
            <w:pPr>
              <w:spacing w:after="0" w:line="240" w:lineRule="auto"/>
              <w:jc w:val="right"/>
              <w:rPr>
                <w:rFonts w:ascii="David" w:hAnsi="David" w:cs="David"/>
                <w:rtl/>
              </w:rPr>
            </w:pPr>
            <w:r w:rsidRPr="00EB40EE">
              <w:rPr>
                <w:rFonts w:ascii="David" w:hAnsi="David" w:cs="David"/>
                <w:b/>
                <w:bCs/>
                <w:rtl/>
              </w:rPr>
              <w:t>על פי דרישה וקבלת הצעת מחיר</w:t>
            </w:r>
          </w:p>
        </w:tc>
        <w:tc>
          <w:tcPr>
            <w:tcW w:w="7359" w:type="dxa"/>
          </w:tcPr>
          <w:p w14:paraId="772BE841" w14:textId="77777777" w:rsidR="00A36F9D" w:rsidRPr="00EB40EE" w:rsidRDefault="00A36F9D" w:rsidP="00342129">
            <w:pPr>
              <w:pStyle w:val="a4"/>
              <w:numPr>
                <w:ilvl w:val="0"/>
                <w:numId w:val="48"/>
              </w:numPr>
              <w:bidi/>
              <w:spacing w:after="0" w:line="240" w:lineRule="auto"/>
              <w:ind w:left="273" w:hanging="273"/>
              <w:rPr>
                <w:rFonts w:ascii="David" w:hAnsi="David" w:cs="David"/>
                <w:rtl/>
              </w:rPr>
            </w:pPr>
            <w:r w:rsidRPr="00EB40EE">
              <w:rPr>
                <w:rFonts w:ascii="David" w:hAnsi="David" w:cs="David"/>
                <w:rtl/>
              </w:rPr>
              <w:t>ניקוי חלונות חיצוניים בסנפלינג או מוט מיוחד</w:t>
            </w:r>
          </w:p>
        </w:tc>
      </w:tr>
    </w:tbl>
    <w:p w14:paraId="66B98F2F" w14:textId="77777777" w:rsidR="0043758C" w:rsidRPr="00EB40EE" w:rsidRDefault="0043758C" w:rsidP="0043758C">
      <w:pPr>
        <w:pStyle w:val="a4"/>
        <w:ind w:left="1152"/>
        <w:rPr>
          <w:rFonts w:ascii="David" w:hAnsi="David" w:cs="David"/>
          <w:u w:val="single"/>
          <w:rtl/>
        </w:rPr>
      </w:pPr>
    </w:p>
    <w:p w14:paraId="77B6F402" w14:textId="77777777" w:rsidR="0043758C" w:rsidRPr="00EB40EE" w:rsidRDefault="0043758C" w:rsidP="0043758C">
      <w:pPr>
        <w:pStyle w:val="a4"/>
        <w:ind w:left="1152"/>
        <w:rPr>
          <w:rFonts w:ascii="David" w:hAnsi="David" w:cs="David"/>
          <w:sz w:val="24"/>
          <w:szCs w:val="24"/>
          <w:u w:val="single"/>
          <w:rtl/>
        </w:rPr>
      </w:pPr>
    </w:p>
    <w:p w14:paraId="0486F2AE" w14:textId="77777777" w:rsidR="0043758C" w:rsidRPr="00EB40EE" w:rsidRDefault="0043758C" w:rsidP="006B31CF">
      <w:pPr>
        <w:spacing w:after="0" w:line="240" w:lineRule="auto"/>
        <w:jc w:val="center"/>
        <w:rPr>
          <w:rFonts w:ascii="David" w:hAnsi="David" w:cs="David"/>
          <w:rtl/>
        </w:rPr>
      </w:pPr>
    </w:p>
    <w:p w14:paraId="48189F14" w14:textId="77777777" w:rsidR="0043758C" w:rsidRPr="00EB40EE" w:rsidRDefault="0043758C" w:rsidP="006B31CF">
      <w:pPr>
        <w:spacing w:after="0" w:line="240" w:lineRule="auto"/>
        <w:jc w:val="center"/>
        <w:rPr>
          <w:rFonts w:ascii="David" w:hAnsi="David" w:cs="David"/>
          <w:rtl/>
        </w:rPr>
      </w:pPr>
    </w:p>
    <w:p w14:paraId="739BA000" w14:textId="77777777" w:rsidR="0043758C" w:rsidRPr="00EB40EE" w:rsidRDefault="0043758C" w:rsidP="006B31CF">
      <w:pPr>
        <w:spacing w:after="0" w:line="240" w:lineRule="auto"/>
        <w:jc w:val="center"/>
        <w:rPr>
          <w:rFonts w:ascii="David" w:hAnsi="David" w:cs="David"/>
          <w:rtl/>
        </w:rPr>
      </w:pPr>
    </w:p>
    <w:p w14:paraId="345602C2" w14:textId="77777777" w:rsidR="0043758C" w:rsidRPr="00EB40EE" w:rsidRDefault="0043758C" w:rsidP="006B31CF">
      <w:pPr>
        <w:spacing w:after="0" w:line="240" w:lineRule="auto"/>
        <w:jc w:val="center"/>
        <w:rPr>
          <w:rFonts w:ascii="David" w:hAnsi="David" w:cs="David"/>
          <w:rtl/>
        </w:rPr>
      </w:pPr>
    </w:p>
    <w:p w14:paraId="62B48F89" w14:textId="77777777" w:rsidR="0043758C" w:rsidRPr="00EB40EE" w:rsidRDefault="0043758C" w:rsidP="006B31CF">
      <w:pPr>
        <w:spacing w:after="0" w:line="240" w:lineRule="auto"/>
        <w:jc w:val="center"/>
        <w:rPr>
          <w:rFonts w:ascii="David" w:hAnsi="David" w:cs="David"/>
          <w:rtl/>
        </w:rPr>
      </w:pPr>
    </w:p>
    <w:p w14:paraId="43F36A6A" w14:textId="77777777" w:rsidR="0043758C" w:rsidRPr="00EB40EE" w:rsidRDefault="0043758C" w:rsidP="006B31CF">
      <w:pPr>
        <w:spacing w:after="0" w:line="240" w:lineRule="auto"/>
        <w:jc w:val="center"/>
        <w:rPr>
          <w:rFonts w:ascii="David" w:hAnsi="David" w:cs="David"/>
          <w:rtl/>
        </w:rPr>
      </w:pPr>
    </w:p>
    <w:p w14:paraId="6C4630B5" w14:textId="77777777" w:rsidR="0043758C" w:rsidRPr="00EB40EE" w:rsidRDefault="0043758C" w:rsidP="006B31CF">
      <w:pPr>
        <w:spacing w:after="0" w:line="240" w:lineRule="auto"/>
        <w:jc w:val="center"/>
        <w:rPr>
          <w:rFonts w:ascii="David" w:hAnsi="David" w:cs="David"/>
          <w:rtl/>
        </w:rPr>
      </w:pPr>
    </w:p>
    <w:p w14:paraId="5BC7858A" w14:textId="77777777" w:rsidR="0043758C" w:rsidRPr="00EB40EE" w:rsidRDefault="0043758C" w:rsidP="006B31CF">
      <w:pPr>
        <w:spacing w:after="0" w:line="240" w:lineRule="auto"/>
        <w:jc w:val="center"/>
        <w:rPr>
          <w:rFonts w:ascii="David" w:hAnsi="David" w:cs="David"/>
          <w:rtl/>
        </w:rPr>
      </w:pPr>
    </w:p>
    <w:p w14:paraId="105AEDA8" w14:textId="77777777" w:rsidR="0043758C" w:rsidRPr="00EB40EE" w:rsidRDefault="0043758C" w:rsidP="006B31CF">
      <w:pPr>
        <w:spacing w:after="0" w:line="240" w:lineRule="auto"/>
        <w:jc w:val="center"/>
        <w:rPr>
          <w:rFonts w:ascii="David" w:hAnsi="David" w:cs="David"/>
          <w:rtl/>
        </w:rPr>
      </w:pPr>
    </w:p>
    <w:p w14:paraId="0B5BF670" w14:textId="77777777" w:rsidR="0043758C" w:rsidRPr="00EB40EE" w:rsidRDefault="0043758C" w:rsidP="006B31CF">
      <w:pPr>
        <w:spacing w:after="0" w:line="240" w:lineRule="auto"/>
        <w:jc w:val="center"/>
        <w:rPr>
          <w:rFonts w:ascii="David" w:hAnsi="David" w:cs="David"/>
          <w:rtl/>
        </w:rPr>
      </w:pPr>
    </w:p>
    <w:p w14:paraId="6209E733" w14:textId="77777777" w:rsidR="0043758C" w:rsidRPr="00EB40EE" w:rsidRDefault="0043758C" w:rsidP="006B31CF">
      <w:pPr>
        <w:spacing w:after="0" w:line="240" w:lineRule="auto"/>
        <w:jc w:val="center"/>
        <w:rPr>
          <w:rFonts w:ascii="David" w:hAnsi="David" w:cs="David"/>
          <w:rtl/>
        </w:rPr>
      </w:pPr>
    </w:p>
    <w:p w14:paraId="30F7786E" w14:textId="77777777" w:rsidR="0043758C" w:rsidRPr="00EB40EE" w:rsidRDefault="0043758C" w:rsidP="006B31CF">
      <w:pPr>
        <w:spacing w:after="0" w:line="240" w:lineRule="auto"/>
        <w:jc w:val="center"/>
        <w:rPr>
          <w:rFonts w:ascii="David" w:hAnsi="David" w:cs="David"/>
          <w:rtl/>
        </w:rPr>
      </w:pPr>
    </w:p>
    <w:p w14:paraId="20D3D2D4" w14:textId="77777777" w:rsidR="003E7E41" w:rsidRPr="00EB40EE" w:rsidRDefault="003E7E41" w:rsidP="006B31CF">
      <w:pPr>
        <w:spacing w:after="0" w:line="240" w:lineRule="auto"/>
        <w:jc w:val="center"/>
        <w:rPr>
          <w:rFonts w:ascii="David" w:hAnsi="David" w:cs="David"/>
          <w:rtl/>
        </w:rPr>
      </w:pPr>
      <w:r w:rsidRPr="00EB40EE">
        <w:rPr>
          <w:rFonts w:ascii="David" w:hAnsi="David" w:cs="David"/>
          <w:rtl/>
        </w:rPr>
        <w:br w:type="page"/>
      </w:r>
    </w:p>
    <w:p w14:paraId="04BF3FB0" w14:textId="77777777" w:rsidR="00D140D9" w:rsidRPr="00EB40EE" w:rsidRDefault="008C51CF" w:rsidP="00D71DDF">
      <w:pPr>
        <w:pStyle w:val="1"/>
        <w:jc w:val="center"/>
        <w:rPr>
          <w:rFonts w:ascii="David" w:hAnsi="David"/>
          <w:b w:val="0"/>
          <w:bCs w:val="0"/>
        </w:rPr>
      </w:pPr>
      <w:bookmarkStart w:id="92" w:name="_Toc172216644"/>
      <w:r w:rsidRPr="00EB40EE">
        <w:rPr>
          <w:rFonts w:ascii="David" w:hAnsi="David"/>
          <w:rtl/>
        </w:rPr>
        <w:lastRenderedPageBreak/>
        <w:t>פ</w:t>
      </w:r>
      <w:r w:rsidR="00D140D9" w:rsidRPr="00EB40EE">
        <w:rPr>
          <w:rFonts w:ascii="David" w:hAnsi="David"/>
          <w:rtl/>
        </w:rPr>
        <w:t xml:space="preserve">רק ג' – </w:t>
      </w:r>
      <w:r w:rsidR="00DD780E" w:rsidRPr="00EB40EE">
        <w:rPr>
          <w:rFonts w:ascii="David" w:hAnsi="David"/>
          <w:rtl/>
        </w:rPr>
        <w:t>הסכם</w:t>
      </w:r>
      <w:r w:rsidR="00D140D9" w:rsidRPr="00EB40EE">
        <w:rPr>
          <w:rFonts w:ascii="David" w:hAnsi="David"/>
          <w:rtl/>
        </w:rPr>
        <w:t xml:space="preserve"> ההתקשרות</w:t>
      </w:r>
      <w:bookmarkEnd w:id="91"/>
      <w:bookmarkEnd w:id="92"/>
    </w:p>
    <w:p w14:paraId="37FAF12B" w14:textId="77777777" w:rsidR="00811C67" w:rsidRPr="00EB40EE" w:rsidRDefault="00811C67">
      <w:pPr>
        <w:bidi/>
        <w:spacing w:after="0"/>
        <w:jc w:val="center"/>
        <w:rPr>
          <w:rFonts w:ascii="David" w:hAnsi="David" w:cs="David"/>
          <w:b/>
          <w:bCs/>
          <w:u w:val="single"/>
          <w:rtl/>
        </w:rPr>
      </w:pPr>
    </w:p>
    <w:p w14:paraId="3102DB3C" w14:textId="49D313CC" w:rsidR="00790222" w:rsidRPr="00EB40EE" w:rsidRDefault="00B923AE" w:rsidP="000E4CCE">
      <w:pPr>
        <w:tabs>
          <w:tab w:val="left" w:pos="616"/>
        </w:tabs>
        <w:bidi/>
        <w:spacing w:line="360" w:lineRule="auto"/>
        <w:jc w:val="both"/>
        <w:rPr>
          <w:rFonts w:ascii="David" w:hAnsi="David" w:cs="David"/>
          <w:rtl/>
        </w:rPr>
      </w:pPr>
      <w:r w:rsidRPr="00EB40EE">
        <w:rPr>
          <w:rFonts w:ascii="David" w:eastAsia="Times New Roman" w:hAnsi="David" w:cs="David"/>
          <w:spacing w:val="10"/>
          <w:rtl/>
        </w:rPr>
        <w:tab/>
      </w:r>
      <w:r w:rsidR="00790222" w:rsidRPr="00EB40EE">
        <w:rPr>
          <w:rFonts w:ascii="David" w:hAnsi="David" w:cs="David"/>
          <w:b/>
          <w:bCs/>
          <w:rtl/>
        </w:rPr>
        <w:t>בין</w:t>
      </w:r>
      <w:r w:rsidR="00790222" w:rsidRPr="00EB40EE">
        <w:rPr>
          <w:rFonts w:ascii="David" w:hAnsi="David" w:cs="David"/>
          <w:rtl/>
        </w:rPr>
        <w:t xml:space="preserve">      </w:t>
      </w:r>
      <w:r w:rsidR="003E7E41" w:rsidRPr="00EB40EE">
        <w:rPr>
          <w:rFonts w:ascii="David" w:hAnsi="David" w:cs="David"/>
          <w:rtl/>
        </w:rPr>
        <w:t>משרד החקלאות וב</w:t>
      </w:r>
      <w:r w:rsidR="00640056" w:rsidRPr="00EB40EE">
        <w:rPr>
          <w:rFonts w:ascii="David" w:hAnsi="David" w:cs="David"/>
          <w:rtl/>
        </w:rPr>
        <w:t>י</w:t>
      </w:r>
      <w:r w:rsidR="003E7E41" w:rsidRPr="00EB40EE">
        <w:rPr>
          <w:rFonts w:ascii="David" w:hAnsi="David" w:cs="David"/>
          <w:rtl/>
        </w:rPr>
        <w:t>טחון המזון</w:t>
      </w:r>
      <w:r w:rsidR="00790222" w:rsidRPr="00EB40EE">
        <w:rPr>
          <w:rFonts w:ascii="David" w:hAnsi="David" w:cs="David"/>
          <w:rtl/>
        </w:rPr>
        <w:t xml:space="preserve"> המיוצג על ידי המנהל הכללי של משרד החקלאות ו</w:t>
      </w:r>
      <w:r w:rsidR="000D5534" w:rsidRPr="00EB40EE">
        <w:rPr>
          <w:rFonts w:ascii="David" w:hAnsi="David" w:cs="David"/>
          <w:rtl/>
        </w:rPr>
        <w:t>ב</w:t>
      </w:r>
      <w:r w:rsidR="00640056" w:rsidRPr="00EB40EE">
        <w:rPr>
          <w:rFonts w:ascii="David" w:hAnsi="David" w:cs="David"/>
          <w:rtl/>
        </w:rPr>
        <w:t>י</w:t>
      </w:r>
      <w:r w:rsidR="000D5534" w:rsidRPr="00EB40EE">
        <w:rPr>
          <w:rFonts w:ascii="David" w:hAnsi="David" w:cs="David"/>
          <w:rtl/>
        </w:rPr>
        <w:t>טחון המזון</w:t>
      </w:r>
      <w:r w:rsidR="00790222" w:rsidRPr="00EB40EE">
        <w:rPr>
          <w:rFonts w:ascii="David" w:hAnsi="David" w:cs="David"/>
          <w:rtl/>
        </w:rPr>
        <w:t xml:space="preserve"> וחשב משרד החקלאות ו</w:t>
      </w:r>
      <w:r w:rsidR="000D5534" w:rsidRPr="00EB40EE">
        <w:rPr>
          <w:rFonts w:ascii="David" w:hAnsi="David" w:cs="David"/>
          <w:rtl/>
        </w:rPr>
        <w:t>ב</w:t>
      </w:r>
      <w:r w:rsidR="00640056" w:rsidRPr="00EB40EE">
        <w:rPr>
          <w:rFonts w:ascii="David" w:hAnsi="David" w:cs="David"/>
          <w:rtl/>
        </w:rPr>
        <w:t>י</w:t>
      </w:r>
      <w:r w:rsidR="000D5534" w:rsidRPr="00EB40EE">
        <w:rPr>
          <w:rFonts w:ascii="David" w:hAnsi="David" w:cs="David"/>
          <w:rtl/>
        </w:rPr>
        <w:t>טחון המזון</w:t>
      </w:r>
      <w:r w:rsidR="00790222" w:rsidRPr="00EB40EE">
        <w:rPr>
          <w:rFonts w:ascii="David" w:hAnsi="David" w:cs="David"/>
          <w:rtl/>
        </w:rPr>
        <w:t xml:space="preserve"> (להלן-</w:t>
      </w:r>
      <w:r w:rsidR="00F129CE" w:rsidRPr="00EB40EE">
        <w:rPr>
          <w:rFonts w:ascii="David" w:hAnsi="David" w:cs="David"/>
          <w:rtl/>
        </w:rPr>
        <w:t xml:space="preserve"> "</w:t>
      </w:r>
      <w:r w:rsidR="00F129CE" w:rsidRPr="00EB40EE">
        <w:rPr>
          <w:rFonts w:ascii="David" w:hAnsi="David" w:cs="David"/>
          <w:b/>
          <w:bCs/>
          <w:rtl/>
        </w:rPr>
        <w:t>המשרד</w:t>
      </w:r>
      <w:r w:rsidR="00F129CE" w:rsidRPr="00EB40EE">
        <w:rPr>
          <w:rFonts w:ascii="David" w:hAnsi="David" w:cs="David"/>
          <w:rtl/>
        </w:rPr>
        <w:t>" או</w:t>
      </w:r>
      <w:r w:rsidR="0045735D" w:rsidRPr="00EB40EE">
        <w:rPr>
          <w:rFonts w:ascii="David" w:hAnsi="David" w:cs="David"/>
          <w:rtl/>
        </w:rPr>
        <w:t xml:space="preserve"> </w:t>
      </w:r>
      <w:r w:rsidR="003C6EDF" w:rsidRPr="00EB40EE">
        <w:rPr>
          <w:rFonts w:ascii="David" w:hAnsi="David" w:cs="David"/>
          <w:rtl/>
        </w:rPr>
        <w:t>"</w:t>
      </w:r>
      <w:r w:rsidR="003E7E41" w:rsidRPr="00EB40EE">
        <w:rPr>
          <w:rFonts w:ascii="David" w:hAnsi="David" w:cs="David"/>
          <w:b/>
          <w:bCs/>
          <w:rtl/>
        </w:rPr>
        <w:t>משרד החקלאות</w:t>
      </w:r>
      <w:r w:rsidR="003C6EDF" w:rsidRPr="00EB40EE">
        <w:rPr>
          <w:rFonts w:ascii="David" w:hAnsi="David" w:cs="David"/>
          <w:rtl/>
        </w:rPr>
        <w:t>"</w:t>
      </w:r>
      <w:r w:rsidR="00790222" w:rsidRPr="00EB40EE">
        <w:rPr>
          <w:rFonts w:ascii="David" w:hAnsi="David" w:cs="David"/>
          <w:rtl/>
        </w:rPr>
        <w:t xml:space="preserve">), </w:t>
      </w:r>
      <w:r w:rsidR="00790222" w:rsidRPr="00EB40EE">
        <w:rPr>
          <w:rFonts w:ascii="David" w:hAnsi="David" w:cs="David"/>
          <w:b/>
          <w:bCs/>
          <w:u w:val="single"/>
          <w:rtl/>
        </w:rPr>
        <w:t>מצד אחד</w:t>
      </w:r>
      <w:r w:rsidR="00790222" w:rsidRPr="00EB40EE">
        <w:rPr>
          <w:rFonts w:ascii="David" w:hAnsi="David" w:cs="David"/>
          <w:b/>
          <w:bCs/>
          <w:rtl/>
        </w:rPr>
        <w:t>;</w:t>
      </w:r>
    </w:p>
    <w:p w14:paraId="55A153C1" w14:textId="42D7B3C9" w:rsidR="00790222" w:rsidRPr="00EB40EE" w:rsidRDefault="00790222" w:rsidP="000E4CCE">
      <w:pPr>
        <w:tabs>
          <w:tab w:val="left" w:pos="7440"/>
          <w:tab w:val="left" w:pos="8160"/>
        </w:tabs>
        <w:bidi/>
        <w:spacing w:line="360" w:lineRule="auto"/>
        <w:jc w:val="both"/>
        <w:rPr>
          <w:rFonts w:ascii="David" w:hAnsi="David" w:cs="David"/>
          <w:rtl/>
        </w:rPr>
      </w:pPr>
      <w:r w:rsidRPr="00EB40EE">
        <w:rPr>
          <w:rFonts w:ascii="David" w:hAnsi="David" w:cs="David"/>
          <w:b/>
          <w:bCs/>
          <w:rtl/>
        </w:rPr>
        <w:t xml:space="preserve">לבין   </w:t>
      </w:r>
      <w:r w:rsidRPr="00EB40EE">
        <w:rPr>
          <w:rFonts w:ascii="David" w:hAnsi="David" w:cs="David"/>
          <w:rtl/>
        </w:rPr>
        <w:t xml:space="preserve">    הזוכה</w:t>
      </w:r>
      <w:r w:rsidR="0045735D" w:rsidRPr="00EB40EE">
        <w:rPr>
          <w:rFonts w:ascii="David" w:hAnsi="David" w:cs="David"/>
          <w:rtl/>
        </w:rPr>
        <w:t>_______________________</w:t>
      </w:r>
    </w:p>
    <w:p w14:paraId="2916ED7B" w14:textId="0B33E2E2" w:rsidR="00790222" w:rsidRPr="00EB40EE" w:rsidRDefault="00790222" w:rsidP="000E4CCE">
      <w:pPr>
        <w:tabs>
          <w:tab w:val="left" w:pos="7440"/>
          <w:tab w:val="left" w:pos="8160"/>
        </w:tabs>
        <w:bidi/>
        <w:spacing w:line="360" w:lineRule="auto"/>
        <w:jc w:val="both"/>
        <w:rPr>
          <w:rFonts w:ascii="David" w:hAnsi="David" w:cs="David"/>
          <w:b/>
          <w:bCs/>
          <w:rtl/>
        </w:rPr>
      </w:pPr>
      <w:r w:rsidRPr="00EB40EE">
        <w:rPr>
          <w:rFonts w:ascii="David" w:hAnsi="David" w:cs="David"/>
          <w:rtl/>
        </w:rPr>
        <w:t xml:space="preserve">              ח.פ.</w:t>
      </w:r>
      <w:r w:rsidRPr="00EB40EE">
        <w:rPr>
          <w:rFonts w:ascii="David" w:hAnsi="David" w:cs="David"/>
          <w:b/>
          <w:bCs/>
          <w:rtl/>
        </w:rPr>
        <w:t xml:space="preserve"> </w:t>
      </w:r>
      <w:r w:rsidR="0045735D" w:rsidRPr="00EB40EE">
        <w:rPr>
          <w:rFonts w:ascii="David" w:hAnsi="David" w:cs="David"/>
          <w:b/>
          <w:bCs/>
          <w:rtl/>
        </w:rPr>
        <w:t>_______________________________</w:t>
      </w:r>
    </w:p>
    <w:p w14:paraId="6FA13D68" w14:textId="41AB4F94" w:rsidR="00790222" w:rsidRPr="00EB40EE" w:rsidRDefault="00790222" w:rsidP="00515D96">
      <w:pPr>
        <w:tabs>
          <w:tab w:val="left" w:pos="7440"/>
          <w:tab w:val="left" w:pos="8160"/>
        </w:tabs>
        <w:bidi/>
        <w:spacing w:line="360" w:lineRule="auto"/>
        <w:jc w:val="both"/>
        <w:rPr>
          <w:rFonts w:ascii="David" w:hAnsi="David" w:cs="David"/>
          <w:u w:val="single"/>
          <w:rtl/>
        </w:rPr>
      </w:pPr>
      <w:r w:rsidRPr="00EB40EE">
        <w:rPr>
          <w:rFonts w:ascii="David" w:hAnsi="David" w:cs="David"/>
          <w:rtl/>
        </w:rPr>
        <w:t xml:space="preserve">              כתובת  (להלן</w:t>
      </w:r>
      <w:r w:rsidR="00515D96" w:rsidRPr="00EB40EE">
        <w:rPr>
          <w:rFonts w:ascii="David" w:hAnsi="David" w:cs="David"/>
          <w:rtl/>
        </w:rPr>
        <w:t>:</w:t>
      </w:r>
      <w:r w:rsidRPr="00EB40EE">
        <w:rPr>
          <w:rFonts w:ascii="David" w:hAnsi="David" w:cs="David"/>
          <w:rtl/>
        </w:rPr>
        <w:t xml:space="preserve"> </w:t>
      </w:r>
      <w:r w:rsidR="00515D96" w:rsidRPr="00EB40EE">
        <w:rPr>
          <w:rFonts w:ascii="David" w:hAnsi="David" w:cs="David"/>
          <w:rtl/>
        </w:rPr>
        <w:t>"</w:t>
      </w:r>
      <w:r w:rsidR="000D5534" w:rsidRPr="00EB40EE">
        <w:rPr>
          <w:rFonts w:ascii="David" w:hAnsi="David" w:cs="David"/>
          <w:b/>
          <w:bCs/>
          <w:rtl/>
        </w:rPr>
        <w:t>הזוכה</w:t>
      </w:r>
      <w:r w:rsidR="00515D96" w:rsidRPr="00EB40EE">
        <w:rPr>
          <w:rFonts w:ascii="David" w:hAnsi="David" w:cs="David"/>
          <w:rtl/>
        </w:rPr>
        <w:t>"</w:t>
      </w:r>
      <w:r w:rsidR="0045735D" w:rsidRPr="00EB40EE">
        <w:rPr>
          <w:rFonts w:ascii="David" w:hAnsi="David" w:cs="David"/>
          <w:rtl/>
        </w:rPr>
        <w:t xml:space="preserve"> או "</w:t>
      </w:r>
      <w:r w:rsidRPr="00EB40EE">
        <w:rPr>
          <w:rFonts w:ascii="David" w:hAnsi="David" w:cs="David"/>
          <w:b/>
          <w:bCs/>
          <w:rtl/>
        </w:rPr>
        <w:t>הספק</w:t>
      </w:r>
      <w:r w:rsidR="00515D96" w:rsidRPr="00EB40EE">
        <w:rPr>
          <w:rFonts w:ascii="David" w:hAnsi="David" w:cs="David"/>
          <w:rtl/>
        </w:rPr>
        <w:t>"</w:t>
      </w:r>
      <w:r w:rsidRPr="00EB40EE">
        <w:rPr>
          <w:rFonts w:ascii="David" w:hAnsi="David" w:cs="David"/>
          <w:rtl/>
        </w:rPr>
        <w:t xml:space="preserve">), </w:t>
      </w:r>
      <w:r w:rsidRPr="00EB40EE">
        <w:rPr>
          <w:rFonts w:ascii="David" w:hAnsi="David" w:cs="David"/>
          <w:b/>
          <w:bCs/>
          <w:u w:val="single"/>
          <w:rtl/>
        </w:rPr>
        <w:t>מצד שני</w:t>
      </w:r>
      <w:r w:rsidR="00515D96" w:rsidRPr="00EB40EE">
        <w:rPr>
          <w:rFonts w:ascii="David" w:hAnsi="David" w:cs="David"/>
          <w:rtl/>
        </w:rPr>
        <w:t>;</w:t>
      </w:r>
    </w:p>
    <w:p w14:paraId="17BDA1B0" w14:textId="3A2A4BC4" w:rsidR="00790222" w:rsidRPr="00EB40EE" w:rsidRDefault="00790222" w:rsidP="00F86B47">
      <w:pPr>
        <w:tabs>
          <w:tab w:val="left" w:pos="805"/>
          <w:tab w:val="left" w:pos="4800"/>
          <w:tab w:val="left" w:pos="8160"/>
        </w:tabs>
        <w:bidi/>
        <w:spacing w:line="360" w:lineRule="auto"/>
        <w:ind w:left="805" w:hanging="709"/>
        <w:jc w:val="both"/>
        <w:rPr>
          <w:rFonts w:ascii="David" w:hAnsi="David" w:cs="David"/>
          <w:rtl/>
        </w:rPr>
      </w:pPr>
      <w:r w:rsidRPr="00EB40EE">
        <w:rPr>
          <w:rFonts w:ascii="David" w:hAnsi="David" w:cs="David"/>
          <w:b/>
          <w:bCs/>
          <w:rtl/>
        </w:rPr>
        <w:t>הואיל</w:t>
      </w:r>
      <w:r w:rsidRPr="00EB40EE">
        <w:rPr>
          <w:rFonts w:ascii="David" w:hAnsi="David" w:cs="David"/>
          <w:b/>
          <w:bCs/>
          <w:rtl/>
        </w:rPr>
        <w:tab/>
      </w:r>
      <w:r w:rsidR="00F129CE" w:rsidRPr="00EB40EE">
        <w:rPr>
          <w:rFonts w:ascii="David" w:hAnsi="David" w:cs="David"/>
          <w:rtl/>
        </w:rPr>
        <w:t xml:space="preserve">והמשרד פרסם </w:t>
      </w:r>
      <w:r w:rsidRPr="00EB40EE">
        <w:rPr>
          <w:rFonts w:ascii="David" w:hAnsi="David" w:cs="David"/>
          <w:rtl/>
        </w:rPr>
        <w:t>מכרז מספר</w:t>
      </w:r>
      <w:r w:rsidR="005461A0" w:rsidRPr="00EB40EE">
        <w:rPr>
          <w:rFonts w:ascii="David" w:hAnsi="David" w:cs="David"/>
          <w:rtl/>
        </w:rPr>
        <w:t xml:space="preserve"> </w:t>
      </w:r>
      <w:r w:rsidR="000950D6" w:rsidRPr="00EB40EE">
        <w:rPr>
          <w:rFonts w:ascii="David" w:hAnsi="David" w:cs="David"/>
          <w:rtl/>
        </w:rPr>
        <w:t>2</w:t>
      </w:r>
      <w:r w:rsidR="00242C24" w:rsidRPr="00EB40EE">
        <w:rPr>
          <w:rFonts w:ascii="David" w:hAnsi="David" w:cs="David"/>
          <w:rtl/>
        </w:rPr>
        <w:t>8</w:t>
      </w:r>
      <w:r w:rsidR="000950D6" w:rsidRPr="00EB40EE">
        <w:rPr>
          <w:rFonts w:ascii="David" w:hAnsi="David" w:cs="David"/>
          <w:rtl/>
        </w:rPr>
        <w:t>/202</w:t>
      </w:r>
      <w:r w:rsidR="00242C24" w:rsidRPr="00EB40EE">
        <w:rPr>
          <w:rFonts w:ascii="David" w:hAnsi="David" w:cs="David"/>
          <w:rtl/>
        </w:rPr>
        <w:t>4</w:t>
      </w:r>
      <w:r w:rsidR="005461A0" w:rsidRPr="00EB40EE">
        <w:rPr>
          <w:rFonts w:ascii="David" w:hAnsi="David" w:cs="David"/>
          <w:rtl/>
        </w:rPr>
        <w:t xml:space="preserve">, </w:t>
      </w:r>
      <w:r w:rsidRPr="00EB40EE">
        <w:rPr>
          <w:rFonts w:ascii="David" w:hAnsi="David" w:cs="David"/>
          <w:rtl/>
        </w:rPr>
        <w:t>המצורף להסכם זה והמהווה, על כל נספחיו, חלק בלתי נפרד הימנו (להלן</w:t>
      </w:r>
      <w:r w:rsidR="005461A0" w:rsidRPr="00EB40EE">
        <w:rPr>
          <w:rFonts w:ascii="David" w:hAnsi="David" w:cs="David"/>
          <w:rtl/>
        </w:rPr>
        <w:t>:</w:t>
      </w:r>
      <w:r w:rsidRPr="00EB40EE">
        <w:rPr>
          <w:rFonts w:ascii="David" w:hAnsi="David" w:cs="David"/>
          <w:rtl/>
        </w:rPr>
        <w:t xml:space="preserve"> </w:t>
      </w:r>
      <w:r w:rsidR="005461A0" w:rsidRPr="00EB40EE">
        <w:rPr>
          <w:rFonts w:ascii="David" w:hAnsi="David" w:cs="David"/>
          <w:rtl/>
        </w:rPr>
        <w:t>"</w:t>
      </w:r>
      <w:r w:rsidR="005461A0" w:rsidRPr="00EB40EE">
        <w:rPr>
          <w:rFonts w:ascii="David" w:hAnsi="David" w:cs="David"/>
          <w:b/>
          <w:bCs/>
          <w:rtl/>
        </w:rPr>
        <w:t>המכרז</w:t>
      </w:r>
      <w:r w:rsidR="005461A0" w:rsidRPr="00EB40EE">
        <w:rPr>
          <w:rFonts w:ascii="David" w:hAnsi="David" w:cs="David"/>
          <w:rtl/>
        </w:rPr>
        <w:t>"</w:t>
      </w:r>
      <w:r w:rsidRPr="00EB40EE">
        <w:rPr>
          <w:rFonts w:ascii="David" w:hAnsi="David" w:cs="David"/>
          <w:rtl/>
        </w:rPr>
        <w:t>);</w:t>
      </w:r>
    </w:p>
    <w:p w14:paraId="60F0ADC9" w14:textId="5EB4511D" w:rsidR="00790222" w:rsidRPr="00EB40EE" w:rsidRDefault="00790222" w:rsidP="005461A0">
      <w:pPr>
        <w:tabs>
          <w:tab w:val="left" w:pos="805"/>
          <w:tab w:val="left" w:pos="4800"/>
          <w:tab w:val="left" w:pos="8160"/>
        </w:tabs>
        <w:bidi/>
        <w:spacing w:line="360" w:lineRule="auto"/>
        <w:ind w:left="805" w:hanging="709"/>
        <w:jc w:val="both"/>
        <w:rPr>
          <w:rFonts w:ascii="David" w:hAnsi="David" w:cs="David"/>
          <w:rtl/>
        </w:rPr>
      </w:pPr>
      <w:r w:rsidRPr="00EB40EE">
        <w:rPr>
          <w:rFonts w:ascii="David" w:hAnsi="David" w:cs="David"/>
          <w:b/>
          <w:bCs/>
          <w:rtl/>
        </w:rPr>
        <w:t xml:space="preserve">והואיל </w:t>
      </w:r>
      <w:r w:rsidRPr="00EB40EE">
        <w:rPr>
          <w:rFonts w:ascii="David" w:hAnsi="David" w:cs="David"/>
          <w:b/>
          <w:bCs/>
          <w:rtl/>
        </w:rPr>
        <w:tab/>
      </w:r>
      <w:r w:rsidR="00F129CE" w:rsidRPr="00EB40EE">
        <w:rPr>
          <w:rFonts w:ascii="David" w:hAnsi="David" w:cs="David"/>
          <w:rtl/>
        </w:rPr>
        <w:t xml:space="preserve">והמשרד מעוניין </w:t>
      </w:r>
      <w:r w:rsidRPr="00EB40EE">
        <w:rPr>
          <w:rFonts w:ascii="David" w:hAnsi="David" w:cs="David"/>
          <w:rtl/>
        </w:rPr>
        <w:t xml:space="preserve">להבטיח קיום </w:t>
      </w:r>
      <w:r w:rsidR="001D6FEF" w:rsidRPr="00EB40EE">
        <w:rPr>
          <w:rFonts w:ascii="David" w:hAnsi="David" w:cs="David"/>
          <w:rtl/>
        </w:rPr>
        <w:t xml:space="preserve">מערך </w:t>
      </w:r>
      <w:r w:rsidRPr="00EB40EE">
        <w:rPr>
          <w:rFonts w:ascii="David" w:hAnsi="David" w:cs="David"/>
          <w:rtl/>
        </w:rPr>
        <w:t xml:space="preserve">סדיר, קבוע ויעיל לאספקת שירותי </w:t>
      </w:r>
      <w:r w:rsidR="001D6FEF" w:rsidRPr="00EB40EE">
        <w:rPr>
          <w:rFonts w:ascii="David" w:hAnsi="David" w:cs="David"/>
          <w:rtl/>
        </w:rPr>
        <w:t>ניקיון לאתרי</w:t>
      </w:r>
      <w:r w:rsidRPr="00EB40EE">
        <w:rPr>
          <w:rFonts w:ascii="David" w:hAnsi="David" w:cs="David"/>
          <w:rtl/>
        </w:rPr>
        <w:t xml:space="preserve"> משרד החקלאות ברחבי הארץ, וזאת על פי תנאי המפרט למכרז (להלן</w:t>
      </w:r>
      <w:r w:rsidR="005461A0" w:rsidRPr="00EB40EE">
        <w:rPr>
          <w:rFonts w:ascii="David" w:hAnsi="David" w:cs="David"/>
          <w:rtl/>
        </w:rPr>
        <w:t>:</w:t>
      </w:r>
      <w:r w:rsidRPr="00EB40EE">
        <w:rPr>
          <w:rFonts w:ascii="David" w:hAnsi="David" w:cs="David"/>
          <w:rtl/>
        </w:rPr>
        <w:t xml:space="preserve"> </w:t>
      </w:r>
      <w:r w:rsidR="005461A0" w:rsidRPr="00EB40EE">
        <w:rPr>
          <w:rFonts w:ascii="David" w:hAnsi="David" w:cs="David"/>
          <w:rtl/>
        </w:rPr>
        <w:t>"</w:t>
      </w:r>
      <w:r w:rsidRPr="00EB40EE">
        <w:rPr>
          <w:rFonts w:ascii="David" w:hAnsi="David" w:cs="David"/>
          <w:b/>
          <w:bCs/>
          <w:rtl/>
        </w:rPr>
        <w:t>שירותי ה</w:t>
      </w:r>
      <w:r w:rsidR="001D6FEF" w:rsidRPr="00EB40EE">
        <w:rPr>
          <w:rFonts w:ascii="David" w:hAnsi="David" w:cs="David"/>
          <w:b/>
          <w:bCs/>
          <w:rtl/>
        </w:rPr>
        <w:t>ניקיון</w:t>
      </w:r>
      <w:r w:rsidR="005461A0" w:rsidRPr="00EB40EE">
        <w:rPr>
          <w:rFonts w:ascii="David" w:hAnsi="David" w:cs="David"/>
          <w:rtl/>
        </w:rPr>
        <w:t>"</w:t>
      </w:r>
      <w:r w:rsidRPr="00EB40EE">
        <w:rPr>
          <w:rFonts w:ascii="David" w:hAnsi="David" w:cs="David"/>
          <w:rtl/>
        </w:rPr>
        <w:t>);</w:t>
      </w:r>
    </w:p>
    <w:p w14:paraId="0C47D17D" w14:textId="4698BADF" w:rsidR="00790222" w:rsidRPr="00EB40EE" w:rsidRDefault="00790222" w:rsidP="005461A0">
      <w:pPr>
        <w:tabs>
          <w:tab w:val="left" w:pos="805"/>
          <w:tab w:val="left" w:pos="4800"/>
          <w:tab w:val="left" w:pos="8160"/>
        </w:tabs>
        <w:bidi/>
        <w:spacing w:line="360" w:lineRule="auto"/>
        <w:ind w:left="805" w:hanging="709"/>
        <w:jc w:val="both"/>
        <w:rPr>
          <w:rFonts w:ascii="David" w:hAnsi="David" w:cs="David"/>
          <w:rtl/>
        </w:rPr>
      </w:pPr>
      <w:r w:rsidRPr="00EB40EE">
        <w:rPr>
          <w:rFonts w:ascii="David" w:hAnsi="David" w:cs="David"/>
          <w:b/>
          <w:bCs/>
          <w:rtl/>
        </w:rPr>
        <w:t xml:space="preserve">והואיל </w:t>
      </w:r>
      <w:r w:rsidRPr="00EB40EE">
        <w:rPr>
          <w:rFonts w:ascii="David" w:hAnsi="David" w:cs="David"/>
          <w:b/>
          <w:bCs/>
          <w:rtl/>
        </w:rPr>
        <w:tab/>
      </w:r>
      <w:r w:rsidRPr="00EB40EE">
        <w:rPr>
          <w:rFonts w:ascii="David" w:hAnsi="David" w:cs="David"/>
          <w:rtl/>
        </w:rPr>
        <w:t>וה</w:t>
      </w:r>
      <w:r w:rsidR="000D5534" w:rsidRPr="00EB40EE">
        <w:rPr>
          <w:rFonts w:ascii="David" w:hAnsi="David" w:cs="David"/>
          <w:rtl/>
        </w:rPr>
        <w:t>זוכה</w:t>
      </w:r>
      <w:r w:rsidRPr="00EB40EE">
        <w:rPr>
          <w:rFonts w:ascii="David" w:hAnsi="David" w:cs="David"/>
          <w:rtl/>
        </w:rPr>
        <w:t xml:space="preserve"> לאחר שעיין בכל הנחיות והוראות המפרט הגיש את הצעתו לביצוע השירותים בהתאם לתנאי הסכם זה;</w:t>
      </w:r>
    </w:p>
    <w:p w14:paraId="3A3C573E" w14:textId="2FCB4FAA" w:rsidR="00790222" w:rsidRPr="00EB40EE" w:rsidRDefault="00790222" w:rsidP="005461A0">
      <w:pPr>
        <w:tabs>
          <w:tab w:val="left" w:pos="805"/>
          <w:tab w:val="left" w:pos="4800"/>
          <w:tab w:val="left" w:pos="8160"/>
        </w:tabs>
        <w:bidi/>
        <w:spacing w:line="360" w:lineRule="auto"/>
        <w:ind w:left="805" w:hanging="709"/>
        <w:jc w:val="both"/>
        <w:rPr>
          <w:rFonts w:ascii="David" w:hAnsi="David" w:cs="David"/>
          <w:b/>
          <w:bCs/>
          <w:rtl/>
        </w:rPr>
      </w:pPr>
      <w:r w:rsidRPr="00EB40EE">
        <w:rPr>
          <w:rFonts w:ascii="David" w:hAnsi="David" w:cs="David"/>
          <w:b/>
          <w:bCs/>
          <w:rtl/>
        </w:rPr>
        <w:t xml:space="preserve">והואיל </w:t>
      </w:r>
      <w:r w:rsidRPr="00EB40EE">
        <w:rPr>
          <w:rFonts w:ascii="David" w:hAnsi="David" w:cs="David"/>
          <w:b/>
          <w:bCs/>
          <w:rtl/>
        </w:rPr>
        <w:tab/>
      </w:r>
      <w:r w:rsidRPr="00EB40EE">
        <w:rPr>
          <w:rFonts w:ascii="David" w:hAnsi="David" w:cs="David"/>
          <w:rtl/>
        </w:rPr>
        <w:t xml:space="preserve">ולאחר בדיקה ובחינה של הצעת הספק ועל בסיס נכונות הצהרותיו ובהתבסס על הנתונים שבהצעתו, הצעת המציע </w:t>
      </w:r>
      <w:r w:rsidR="00B67811" w:rsidRPr="00EB40EE">
        <w:rPr>
          <w:rFonts w:ascii="David" w:hAnsi="David" w:cs="David"/>
          <w:rtl/>
        </w:rPr>
        <w:t xml:space="preserve">למתן השירותים בסל 1 / סל 2 (מחק את המיותר) </w:t>
      </w:r>
      <w:r w:rsidRPr="00EB40EE">
        <w:rPr>
          <w:rFonts w:ascii="David" w:hAnsi="David" w:cs="David"/>
          <w:rtl/>
        </w:rPr>
        <w:t xml:space="preserve">נתקבלה </w:t>
      </w:r>
      <w:r w:rsidR="000D5534" w:rsidRPr="00EB40EE">
        <w:rPr>
          <w:rFonts w:ascii="David" w:hAnsi="David" w:cs="David"/>
          <w:rtl/>
        </w:rPr>
        <w:t>החלטת</w:t>
      </w:r>
      <w:r w:rsidRPr="00EB40EE">
        <w:rPr>
          <w:rFonts w:ascii="David" w:hAnsi="David" w:cs="David"/>
          <w:rtl/>
        </w:rPr>
        <w:t xml:space="preserve"> ועדת המכרזים של משרד החקלאות </w:t>
      </w:r>
      <w:r w:rsidR="00F129CE" w:rsidRPr="00EB40EE">
        <w:rPr>
          <w:rFonts w:ascii="David" w:hAnsi="David" w:cs="David"/>
          <w:rtl/>
        </w:rPr>
        <w:t xml:space="preserve">והמשרד </w:t>
      </w:r>
      <w:r w:rsidRPr="00EB40EE">
        <w:rPr>
          <w:rFonts w:ascii="David" w:hAnsi="David" w:cs="David"/>
          <w:rtl/>
        </w:rPr>
        <w:t xml:space="preserve">הודיע למציע על קבלת הצעתו לספק לה שירותי </w:t>
      </w:r>
      <w:r w:rsidR="001D6FEF" w:rsidRPr="00EB40EE">
        <w:rPr>
          <w:rFonts w:ascii="David" w:hAnsi="David" w:cs="David"/>
          <w:rtl/>
        </w:rPr>
        <w:t>ניקיון</w:t>
      </w:r>
      <w:r w:rsidRPr="00EB40EE">
        <w:rPr>
          <w:rFonts w:ascii="David" w:hAnsi="David" w:cs="David"/>
          <w:rtl/>
        </w:rPr>
        <w:t xml:space="preserve"> כמפורט בהודעת </w:t>
      </w:r>
      <w:r w:rsidR="00F129CE" w:rsidRPr="00EB40EE">
        <w:rPr>
          <w:rFonts w:ascii="David" w:hAnsi="David" w:cs="David"/>
          <w:rtl/>
        </w:rPr>
        <w:t xml:space="preserve">המשרד </w:t>
      </w:r>
      <w:r w:rsidRPr="00EB40EE">
        <w:rPr>
          <w:rFonts w:ascii="David" w:hAnsi="David" w:cs="David"/>
          <w:rtl/>
        </w:rPr>
        <w:t>המצורפת כחלק בלתי נפרד מהסכם זה ובהתאם לתנאי הסכם זה.</w:t>
      </w:r>
    </w:p>
    <w:p w14:paraId="37EBAD28" w14:textId="25BBFDD5" w:rsidR="00790222" w:rsidRPr="00EB40EE" w:rsidRDefault="00790222" w:rsidP="005461A0">
      <w:pPr>
        <w:tabs>
          <w:tab w:val="left" w:pos="805"/>
          <w:tab w:val="left" w:pos="4800"/>
          <w:tab w:val="left" w:pos="8160"/>
        </w:tabs>
        <w:bidi/>
        <w:spacing w:line="360" w:lineRule="auto"/>
        <w:ind w:left="805" w:hanging="709"/>
        <w:jc w:val="both"/>
        <w:rPr>
          <w:rFonts w:ascii="David" w:hAnsi="David" w:cs="David"/>
          <w:b/>
          <w:bCs/>
          <w:rtl/>
        </w:rPr>
      </w:pPr>
      <w:r w:rsidRPr="00EB40EE">
        <w:rPr>
          <w:rFonts w:ascii="David" w:hAnsi="David" w:cs="David"/>
          <w:b/>
          <w:bCs/>
          <w:rtl/>
        </w:rPr>
        <w:t xml:space="preserve">והואיל </w:t>
      </w:r>
      <w:r w:rsidRPr="00EB40EE">
        <w:rPr>
          <w:rFonts w:ascii="David" w:hAnsi="David" w:cs="David"/>
          <w:rtl/>
        </w:rPr>
        <w:t xml:space="preserve">וכתנאי מוקדם לקבלת הצעת הספק נקבע כי ייחתם הסכם בין </w:t>
      </w:r>
      <w:r w:rsidR="00F129CE" w:rsidRPr="00EB40EE">
        <w:rPr>
          <w:rFonts w:ascii="David" w:hAnsi="David" w:cs="David"/>
          <w:rtl/>
        </w:rPr>
        <w:t xml:space="preserve">המשרד </w:t>
      </w:r>
      <w:r w:rsidRPr="00EB40EE">
        <w:rPr>
          <w:rFonts w:ascii="David" w:hAnsi="David" w:cs="David"/>
          <w:rtl/>
        </w:rPr>
        <w:t>לבין הספק ובו יפורטו התנאים, ההסכמות וההוראות בקשר עם השירותים;</w:t>
      </w:r>
    </w:p>
    <w:p w14:paraId="675EA3E2" w14:textId="77777777" w:rsidR="00790222" w:rsidRPr="00EB40EE" w:rsidRDefault="00790222" w:rsidP="005461A0">
      <w:pPr>
        <w:tabs>
          <w:tab w:val="left" w:pos="805"/>
          <w:tab w:val="left" w:pos="4800"/>
          <w:tab w:val="left" w:pos="8160"/>
        </w:tabs>
        <w:bidi/>
        <w:spacing w:line="360" w:lineRule="auto"/>
        <w:ind w:left="805" w:hanging="709"/>
        <w:jc w:val="both"/>
        <w:rPr>
          <w:rFonts w:ascii="David" w:hAnsi="David" w:cs="David"/>
          <w:rtl/>
        </w:rPr>
      </w:pPr>
      <w:r w:rsidRPr="00EB40EE">
        <w:rPr>
          <w:rFonts w:ascii="David" w:hAnsi="David" w:cs="David"/>
          <w:b/>
          <w:bCs/>
          <w:rtl/>
        </w:rPr>
        <w:t xml:space="preserve">והואיל </w:t>
      </w:r>
      <w:r w:rsidR="005461A0" w:rsidRPr="00EB40EE">
        <w:rPr>
          <w:rFonts w:ascii="David" w:hAnsi="David" w:cs="David"/>
          <w:rtl/>
        </w:rPr>
        <w:t xml:space="preserve"> </w:t>
      </w:r>
      <w:r w:rsidRPr="00EB40EE">
        <w:rPr>
          <w:rFonts w:ascii="David" w:hAnsi="David" w:cs="David"/>
          <w:rtl/>
        </w:rPr>
        <w:t>והצדדים מעוניינים להעלות על הכתב את הסכמותיהם, זכויותיהם וחיוביהם בקשר עם השירותים והנובע מכך;</w:t>
      </w:r>
    </w:p>
    <w:p w14:paraId="34C1F277" w14:textId="77777777" w:rsidR="00790222" w:rsidRPr="00EB40EE" w:rsidRDefault="00790222" w:rsidP="005461A0">
      <w:pPr>
        <w:bidi/>
        <w:spacing w:line="360" w:lineRule="auto"/>
        <w:ind w:left="2160"/>
        <w:jc w:val="both"/>
        <w:rPr>
          <w:rFonts w:ascii="David" w:hAnsi="David" w:cs="David"/>
          <w:b/>
          <w:bCs/>
          <w:u w:val="single"/>
          <w:rtl/>
        </w:rPr>
      </w:pPr>
      <w:r w:rsidRPr="00EB40EE">
        <w:rPr>
          <w:rFonts w:ascii="David" w:hAnsi="David" w:cs="David"/>
          <w:b/>
          <w:bCs/>
          <w:u w:val="single"/>
          <w:rtl/>
        </w:rPr>
        <w:t>אי לכך הוצהר, הוסכם והותנה בין הצדדים כדלקמן:</w:t>
      </w:r>
    </w:p>
    <w:p w14:paraId="0F7F7F26" w14:textId="77777777" w:rsidR="00790222" w:rsidRPr="00EB40EE" w:rsidRDefault="00790222" w:rsidP="00342129">
      <w:pPr>
        <w:pStyle w:val="a4"/>
        <w:numPr>
          <w:ilvl w:val="0"/>
          <w:numId w:val="45"/>
        </w:numPr>
        <w:bidi/>
        <w:spacing w:after="0" w:line="360" w:lineRule="auto"/>
        <w:jc w:val="both"/>
        <w:rPr>
          <w:rFonts w:ascii="David" w:hAnsi="David" w:cs="David"/>
          <w:b/>
          <w:bCs/>
        </w:rPr>
      </w:pPr>
      <w:r w:rsidRPr="00EB40EE">
        <w:rPr>
          <w:rFonts w:ascii="David" w:hAnsi="David" w:cs="David"/>
          <w:b/>
          <w:bCs/>
          <w:rtl/>
        </w:rPr>
        <w:t>מבוא ונספחים:</w:t>
      </w:r>
    </w:p>
    <w:p w14:paraId="293D85F6"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המבוא להסכם זה על כל הצהרותיו וקביעותיו </w:t>
      </w:r>
      <w:r w:rsidR="005461A0" w:rsidRPr="00EB40EE">
        <w:rPr>
          <w:rFonts w:ascii="David" w:hAnsi="David" w:cs="David"/>
          <w:rtl/>
        </w:rPr>
        <w:t xml:space="preserve">ונספחיו שלהלן </w:t>
      </w:r>
      <w:r w:rsidRPr="00EB40EE">
        <w:rPr>
          <w:rFonts w:ascii="David" w:hAnsi="David" w:cs="David"/>
          <w:rtl/>
        </w:rPr>
        <w:t>מהווה חלק בלתי נפרד ממנו ויקרא עמו בד בבד</w:t>
      </w:r>
      <w:r w:rsidR="005461A0" w:rsidRPr="00EB40EE">
        <w:rPr>
          <w:rFonts w:ascii="David" w:hAnsi="David" w:cs="David"/>
          <w:rtl/>
        </w:rPr>
        <w:t>:</w:t>
      </w:r>
    </w:p>
    <w:p w14:paraId="235EA12C" w14:textId="77777777" w:rsidR="002B59B0" w:rsidRPr="00EB40EE" w:rsidRDefault="002B59B0" w:rsidP="002B59B0">
      <w:pPr>
        <w:pStyle w:val="a4"/>
        <w:numPr>
          <w:ilvl w:val="2"/>
          <w:numId w:val="45"/>
        </w:numPr>
        <w:bidi/>
        <w:spacing w:after="0" w:line="360" w:lineRule="auto"/>
        <w:ind w:left="1372"/>
        <w:jc w:val="both"/>
        <w:rPr>
          <w:rFonts w:ascii="David" w:hAnsi="David" w:cs="David"/>
        </w:rPr>
      </w:pPr>
      <w:r w:rsidRPr="00EB40EE">
        <w:rPr>
          <w:rFonts w:ascii="David" w:hAnsi="David" w:cs="David"/>
          <w:rtl/>
        </w:rPr>
        <w:t>אישור קיום ביטוחים - נספח 1.</w:t>
      </w:r>
    </w:p>
    <w:p w14:paraId="3848E7D7" w14:textId="30D650B4" w:rsidR="00790222" w:rsidRPr="00EB40EE" w:rsidRDefault="00790222" w:rsidP="00342129">
      <w:pPr>
        <w:pStyle w:val="a4"/>
        <w:numPr>
          <w:ilvl w:val="2"/>
          <w:numId w:val="45"/>
        </w:numPr>
        <w:bidi/>
        <w:spacing w:after="0" w:line="360" w:lineRule="auto"/>
        <w:ind w:left="1372"/>
        <w:jc w:val="both"/>
        <w:rPr>
          <w:rFonts w:ascii="David" w:hAnsi="David" w:cs="David"/>
        </w:rPr>
      </w:pPr>
      <w:r w:rsidRPr="00EB40EE">
        <w:rPr>
          <w:rFonts w:ascii="David" w:hAnsi="David" w:cs="David"/>
          <w:rtl/>
        </w:rPr>
        <w:t>ערבות ביצוע</w:t>
      </w:r>
      <w:r w:rsidR="00BF1080" w:rsidRPr="00EB40EE">
        <w:rPr>
          <w:rFonts w:ascii="David" w:hAnsi="David" w:cs="David"/>
          <w:rtl/>
        </w:rPr>
        <w:t xml:space="preserve"> (דוגמא לנוסח כתב ערבות ביצוע)</w:t>
      </w:r>
      <w:r w:rsidRPr="00EB40EE">
        <w:rPr>
          <w:rFonts w:ascii="David" w:hAnsi="David" w:cs="David"/>
          <w:rtl/>
        </w:rPr>
        <w:t xml:space="preserve"> </w:t>
      </w:r>
      <w:r w:rsidR="002B59B0" w:rsidRPr="00EB40EE">
        <w:rPr>
          <w:rFonts w:ascii="David" w:hAnsi="David" w:cs="David"/>
          <w:rtl/>
        </w:rPr>
        <w:t>–</w:t>
      </w:r>
      <w:r w:rsidR="005461A0" w:rsidRPr="00EB40EE">
        <w:rPr>
          <w:rFonts w:ascii="David" w:hAnsi="David" w:cs="David"/>
          <w:rtl/>
        </w:rPr>
        <w:t xml:space="preserve"> </w:t>
      </w:r>
      <w:r w:rsidR="002B59B0" w:rsidRPr="00EB40EE">
        <w:rPr>
          <w:rFonts w:ascii="David" w:hAnsi="David" w:cs="David"/>
          <w:rtl/>
        </w:rPr>
        <w:t>נספח 2.</w:t>
      </w:r>
    </w:p>
    <w:p w14:paraId="03F36EBA" w14:textId="77777777" w:rsidR="00790222" w:rsidRPr="00EB40EE" w:rsidRDefault="00790222" w:rsidP="00342129">
      <w:pPr>
        <w:pStyle w:val="a4"/>
        <w:numPr>
          <w:ilvl w:val="2"/>
          <w:numId w:val="45"/>
        </w:numPr>
        <w:bidi/>
        <w:spacing w:after="0" w:line="360" w:lineRule="auto"/>
        <w:ind w:left="1372"/>
        <w:jc w:val="both"/>
        <w:rPr>
          <w:rFonts w:ascii="David" w:hAnsi="David" w:cs="David"/>
        </w:rPr>
      </w:pPr>
      <w:r w:rsidRPr="00EB40EE">
        <w:rPr>
          <w:rFonts w:ascii="David" w:hAnsi="David" w:cs="David"/>
          <w:rtl/>
        </w:rPr>
        <w:t>הצהרה בדבר תשלום שכר מינימום והיעדר הפרות בדיני עבודה</w:t>
      </w:r>
      <w:r w:rsidR="005461A0" w:rsidRPr="00EB40EE">
        <w:rPr>
          <w:rFonts w:ascii="David" w:hAnsi="David" w:cs="David"/>
          <w:rtl/>
        </w:rPr>
        <w:t xml:space="preserve"> - </w:t>
      </w:r>
      <w:r w:rsidRPr="00EB40EE">
        <w:rPr>
          <w:rFonts w:ascii="David" w:hAnsi="David" w:cs="David"/>
          <w:rtl/>
        </w:rPr>
        <w:t>נספח 3</w:t>
      </w:r>
      <w:r w:rsidR="005461A0" w:rsidRPr="00EB40EE">
        <w:rPr>
          <w:rFonts w:ascii="David" w:hAnsi="David" w:cs="David"/>
          <w:rtl/>
        </w:rPr>
        <w:t>.</w:t>
      </w:r>
    </w:p>
    <w:p w14:paraId="2CEB750B" w14:textId="77777777" w:rsidR="00790222" w:rsidRPr="00EB40EE" w:rsidRDefault="00790222" w:rsidP="00342129">
      <w:pPr>
        <w:pStyle w:val="a4"/>
        <w:numPr>
          <w:ilvl w:val="2"/>
          <w:numId w:val="45"/>
        </w:numPr>
        <w:bidi/>
        <w:spacing w:after="0" w:line="360" w:lineRule="auto"/>
        <w:ind w:left="1372"/>
        <w:jc w:val="both"/>
        <w:rPr>
          <w:rFonts w:ascii="David" w:hAnsi="David" w:cs="David"/>
        </w:rPr>
      </w:pPr>
      <w:r w:rsidRPr="00EB40EE">
        <w:rPr>
          <w:rFonts w:ascii="David" w:hAnsi="David" w:cs="David"/>
          <w:rtl/>
        </w:rPr>
        <w:t xml:space="preserve">מסמכי המכרז </w:t>
      </w:r>
      <w:r w:rsidR="005461A0" w:rsidRPr="00EB40EE">
        <w:rPr>
          <w:rFonts w:ascii="David" w:hAnsi="David" w:cs="David"/>
          <w:rtl/>
        </w:rPr>
        <w:t xml:space="preserve">- </w:t>
      </w:r>
      <w:r w:rsidRPr="00EB40EE">
        <w:rPr>
          <w:rFonts w:ascii="David" w:hAnsi="David" w:cs="David"/>
          <w:rtl/>
        </w:rPr>
        <w:t>נספח 4.</w:t>
      </w:r>
    </w:p>
    <w:p w14:paraId="5FF5E58F" w14:textId="77777777" w:rsidR="00790222" w:rsidRPr="00EB40EE" w:rsidRDefault="00790222" w:rsidP="00342129">
      <w:pPr>
        <w:pStyle w:val="a4"/>
        <w:numPr>
          <w:ilvl w:val="2"/>
          <w:numId w:val="45"/>
        </w:numPr>
        <w:bidi/>
        <w:spacing w:after="0" w:line="360" w:lineRule="auto"/>
        <w:ind w:left="1372"/>
        <w:jc w:val="both"/>
        <w:rPr>
          <w:rFonts w:ascii="David" w:hAnsi="David" w:cs="David"/>
        </w:rPr>
      </w:pPr>
      <w:r w:rsidRPr="00EB40EE">
        <w:rPr>
          <w:rFonts w:ascii="David" w:hAnsi="David" w:cs="David"/>
          <w:rtl/>
        </w:rPr>
        <w:t xml:space="preserve">הצעת מחיר שהגיש הספק </w:t>
      </w:r>
      <w:r w:rsidR="005461A0" w:rsidRPr="00EB40EE">
        <w:rPr>
          <w:rFonts w:ascii="David" w:hAnsi="David" w:cs="David"/>
          <w:rtl/>
        </w:rPr>
        <w:t>-</w:t>
      </w:r>
      <w:r w:rsidRPr="00EB40EE">
        <w:rPr>
          <w:rFonts w:ascii="David" w:hAnsi="David" w:cs="David"/>
          <w:rtl/>
        </w:rPr>
        <w:t>נספח 5.</w:t>
      </w:r>
    </w:p>
    <w:p w14:paraId="7774927C" w14:textId="77777777" w:rsidR="00790222" w:rsidRPr="00EB40EE" w:rsidRDefault="00790222" w:rsidP="00342129">
      <w:pPr>
        <w:pStyle w:val="a4"/>
        <w:numPr>
          <w:ilvl w:val="2"/>
          <w:numId w:val="45"/>
        </w:numPr>
        <w:bidi/>
        <w:spacing w:after="0" w:line="360" w:lineRule="auto"/>
        <w:ind w:left="1372"/>
        <w:jc w:val="both"/>
        <w:rPr>
          <w:rFonts w:ascii="David" w:hAnsi="David" w:cs="David"/>
        </w:rPr>
      </w:pPr>
      <w:r w:rsidRPr="00EB40EE">
        <w:rPr>
          <w:rFonts w:ascii="David" w:hAnsi="David" w:cs="David"/>
          <w:rtl/>
        </w:rPr>
        <w:t xml:space="preserve">החלטת ועדת המכרזים מיום ________לבחירת הספק במכרז </w:t>
      </w:r>
      <w:r w:rsidR="005461A0" w:rsidRPr="00EB40EE">
        <w:rPr>
          <w:rFonts w:ascii="David" w:hAnsi="David" w:cs="David"/>
          <w:rtl/>
        </w:rPr>
        <w:t xml:space="preserve">- </w:t>
      </w:r>
      <w:r w:rsidRPr="00EB40EE">
        <w:rPr>
          <w:rFonts w:ascii="David" w:hAnsi="David" w:cs="David"/>
          <w:rtl/>
        </w:rPr>
        <w:t>נספח 6.</w:t>
      </w:r>
    </w:p>
    <w:p w14:paraId="4E24A2B2"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במקרה של סתירה בין האמור במפרט לבין הצעת המציע יגבר האמור במפרט.</w:t>
      </w:r>
    </w:p>
    <w:p w14:paraId="6E82660C"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הגדרות מונחים:</w:t>
      </w:r>
    </w:p>
    <w:p w14:paraId="1B91BCF8" w14:textId="77777777" w:rsidR="00790222" w:rsidRPr="00EB40EE" w:rsidRDefault="005461A0" w:rsidP="005461A0">
      <w:pPr>
        <w:tabs>
          <w:tab w:val="left" w:pos="380"/>
        </w:tabs>
        <w:bidi/>
        <w:spacing w:after="0" w:line="360" w:lineRule="auto"/>
        <w:jc w:val="both"/>
        <w:rPr>
          <w:rFonts w:ascii="David" w:hAnsi="David" w:cs="David"/>
          <w:rtl/>
        </w:rPr>
      </w:pPr>
      <w:r w:rsidRPr="00EB40EE">
        <w:rPr>
          <w:rFonts w:ascii="David" w:hAnsi="David" w:cs="David"/>
          <w:rtl/>
        </w:rPr>
        <w:tab/>
      </w:r>
      <w:r w:rsidR="00790222" w:rsidRPr="00EB40EE">
        <w:rPr>
          <w:rFonts w:ascii="David" w:hAnsi="David" w:cs="David"/>
          <w:rtl/>
        </w:rPr>
        <w:t>לצורך הסכם זה יהיו למונחים הבאים ההגדרות כדלקמן:</w:t>
      </w:r>
    </w:p>
    <w:p w14:paraId="410B2B11" w14:textId="38059C63"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b/>
          <w:bCs/>
          <w:rtl/>
        </w:rPr>
        <w:lastRenderedPageBreak/>
        <w:t xml:space="preserve">המפרט ו/או מסמכי המכרז </w:t>
      </w:r>
      <w:r w:rsidRPr="00EB40EE">
        <w:rPr>
          <w:rFonts w:ascii="David" w:hAnsi="David" w:cs="David"/>
          <w:rtl/>
        </w:rPr>
        <w:t xml:space="preserve">- מסמך ההזמנה לקבלת הצעות על נספחיו לרבות השינויים ההבהרות שיינתנו על-ידי </w:t>
      </w:r>
      <w:r w:rsidR="00122D0D" w:rsidRPr="00EB40EE">
        <w:rPr>
          <w:rFonts w:ascii="David" w:hAnsi="David" w:cs="David"/>
          <w:rtl/>
        </w:rPr>
        <w:t xml:space="preserve">המשרד </w:t>
      </w:r>
      <w:r w:rsidRPr="00EB40EE">
        <w:rPr>
          <w:rFonts w:ascii="David" w:hAnsi="David" w:cs="David"/>
          <w:rtl/>
        </w:rPr>
        <w:t xml:space="preserve">במסגרת התשובות לספקים עובר  להגשת ההצעות. </w:t>
      </w:r>
    </w:p>
    <w:p w14:paraId="6480151F"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tl/>
        </w:rPr>
      </w:pPr>
      <w:r w:rsidRPr="00EB40EE">
        <w:rPr>
          <w:rFonts w:ascii="David" w:hAnsi="David" w:cs="David"/>
          <w:b/>
          <w:bCs/>
          <w:rtl/>
        </w:rPr>
        <w:t>השירותים</w:t>
      </w:r>
      <w:r w:rsidRPr="00EB40EE">
        <w:rPr>
          <w:rFonts w:ascii="David" w:hAnsi="David" w:cs="David"/>
          <w:rtl/>
        </w:rPr>
        <w:t>– כמוגדר במפרט ובמבוא להסכם זה.</w:t>
      </w:r>
    </w:p>
    <w:p w14:paraId="20B74052"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b/>
          <w:bCs/>
          <w:rtl/>
        </w:rPr>
        <w:t>הצעת הספק</w:t>
      </w:r>
      <w:r w:rsidRPr="00EB40EE">
        <w:rPr>
          <w:rFonts w:ascii="David" w:hAnsi="David" w:cs="David"/>
          <w:rtl/>
        </w:rPr>
        <w:t xml:space="preserve"> – הצעת הספק שנמסרה לממשלה לרבות הבהרות להצעת הספק במידה ונדרשו.</w:t>
      </w:r>
    </w:p>
    <w:p w14:paraId="312B5F82"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הצהרות הספק:</w:t>
      </w:r>
    </w:p>
    <w:p w14:paraId="67FBD045" w14:textId="123B3CDE"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הספק מצהיר ומאשר בזה כי הוא חותם על הסכם זה לאחר שבחן היטב את המפרט והבינו וקיבל מנציגי </w:t>
      </w:r>
      <w:r w:rsidR="00122D0D" w:rsidRPr="00EB40EE">
        <w:rPr>
          <w:rFonts w:ascii="David" w:hAnsi="David" w:cs="David"/>
          <w:rtl/>
        </w:rPr>
        <w:t xml:space="preserve">המשרד </w:t>
      </w:r>
      <w:r w:rsidRPr="00EB40EE">
        <w:rPr>
          <w:rFonts w:ascii="David" w:hAnsi="David" w:cs="David"/>
          <w:rtl/>
        </w:rPr>
        <w:t>את כל ההסברים וההנחיות הנחוצים לו לגיבוש הצעתו והתחייבויותיו על-פיו ועל-פי הסכם זה ולא תהא לו כל טענה כלפי</w:t>
      </w:r>
      <w:r w:rsidR="00122D0D" w:rsidRPr="00EB40EE">
        <w:rPr>
          <w:rFonts w:ascii="David" w:hAnsi="David" w:cs="David"/>
          <w:rtl/>
        </w:rPr>
        <w:t xml:space="preserve"> המשרד</w:t>
      </w:r>
      <w:r w:rsidRPr="00EB40EE">
        <w:rPr>
          <w:rFonts w:ascii="David" w:hAnsi="David" w:cs="David"/>
          <w:rtl/>
        </w:rPr>
        <w:t xml:space="preserve"> בקשר עם אי-גילוי מספיק או גילוי חסר, טעות או פגם בקשר לנתונים או לעובדות הקשורים לביצוע השירותים.</w:t>
      </w:r>
    </w:p>
    <w:p w14:paraId="4271E34C" w14:textId="398D2B1E"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הספק מצהיר ומאשר בזה כי הבין את צרכי </w:t>
      </w:r>
      <w:r w:rsidR="00122D0D" w:rsidRPr="00EB40EE">
        <w:rPr>
          <w:rFonts w:ascii="David" w:hAnsi="David" w:cs="David"/>
          <w:rtl/>
        </w:rPr>
        <w:t xml:space="preserve">המשרד ודרישותיו </w:t>
      </w:r>
      <w:r w:rsidRPr="00EB40EE">
        <w:rPr>
          <w:rFonts w:ascii="David" w:hAnsi="David" w:cs="David"/>
          <w:rtl/>
        </w:rPr>
        <w:t xml:space="preserve">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22D0D" w:rsidRPr="00EB40EE">
        <w:rPr>
          <w:rFonts w:ascii="David" w:hAnsi="David" w:cs="David"/>
          <w:rtl/>
        </w:rPr>
        <w:t xml:space="preserve">המשרד </w:t>
      </w:r>
      <w:r w:rsidRPr="00EB40EE">
        <w:rPr>
          <w:rFonts w:ascii="David" w:hAnsi="David" w:cs="David"/>
          <w:rtl/>
        </w:rPr>
        <w:t xml:space="preserve">במפרט  ובהסכם זה על כל נספחיו. </w:t>
      </w:r>
    </w:p>
    <w:p w14:paraId="2629BA98"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tl/>
        </w:rPr>
      </w:pPr>
      <w:r w:rsidRPr="00EB40EE">
        <w:rPr>
          <w:rFonts w:ascii="David" w:hAnsi="David" w:cs="David"/>
          <w:rt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29E826D9"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הספק מצהיר כי פרטיו המופיעים בשמות הצדדים לעיל הינם כמפורט רישומים המופיעים במרשם החברות או בכל מרשם תאגידים אחר.</w:t>
      </w:r>
    </w:p>
    <w:p w14:paraId="4A270D33"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 xml:space="preserve">איסור הסבה: </w:t>
      </w:r>
    </w:p>
    <w:p w14:paraId="57324A79" w14:textId="77BBE6F3"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מוצהר ומוסכם בזה כי חל איסור מוחלט על הספק </w:t>
      </w:r>
      <w:proofErr w:type="spellStart"/>
      <w:r w:rsidRPr="00EB40EE">
        <w:rPr>
          <w:rFonts w:ascii="David" w:hAnsi="David" w:cs="David"/>
          <w:rtl/>
        </w:rPr>
        <w:t>להמחות</w:t>
      </w:r>
      <w:proofErr w:type="spellEnd"/>
      <w:r w:rsidRPr="00EB40EE">
        <w:rPr>
          <w:rFonts w:ascii="David" w:hAnsi="David" w:cs="David"/>
          <w:rtl/>
        </w:rPr>
        <w:t xml:space="preserve"> או להסב זכות מזכויותיו על-פי הסכם זה או את ביצוע האמור בו או חלקו לאחרים, ללא אישור מראש ובכתב על-</w:t>
      </w:r>
      <w:proofErr w:type="spellStart"/>
      <w:r w:rsidRPr="00EB40EE">
        <w:rPr>
          <w:rFonts w:ascii="David" w:hAnsi="David" w:cs="David"/>
          <w:rtl/>
        </w:rPr>
        <w:t>ידי</w:t>
      </w:r>
      <w:r w:rsidR="00122D0D" w:rsidRPr="00EB40EE">
        <w:rPr>
          <w:rFonts w:ascii="David" w:hAnsi="David" w:cs="David"/>
          <w:rtl/>
        </w:rPr>
        <w:t>המשרד</w:t>
      </w:r>
      <w:proofErr w:type="spellEnd"/>
      <w:r w:rsidRPr="00EB40EE">
        <w:rPr>
          <w:rFonts w:ascii="David" w:hAnsi="David" w:cs="David"/>
          <w:rtl/>
        </w:rPr>
        <w:t>.</w:t>
      </w:r>
    </w:p>
    <w:p w14:paraId="3F5FE1D8" w14:textId="3B299A3B" w:rsidR="00790222" w:rsidRPr="00EB40EE" w:rsidRDefault="00122D0D"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המשרד יהיה </w:t>
      </w:r>
      <w:r w:rsidR="00790222" w:rsidRPr="00EB40EE">
        <w:rPr>
          <w:rFonts w:ascii="David" w:hAnsi="David" w:cs="David"/>
          <w:rtl/>
        </w:rPr>
        <w:t xml:space="preserve">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w:t>
      </w:r>
      <w:r w:rsidR="004044E7" w:rsidRPr="00EB40EE">
        <w:rPr>
          <w:rFonts w:ascii="David" w:hAnsi="David" w:cs="David"/>
          <w:rtl/>
        </w:rPr>
        <w:t xml:space="preserve">והמשרד יודיע </w:t>
      </w:r>
      <w:r w:rsidR="00790222" w:rsidRPr="00EB40EE">
        <w:rPr>
          <w:rFonts w:ascii="David" w:hAnsi="David" w:cs="David"/>
          <w:rtl/>
        </w:rPr>
        <w:t>לספק בכתב תוך 30 יום, אם בכוונתה לראות בפעולה העברת זכויות כאמור בסעיף זה.</w:t>
      </w:r>
    </w:p>
    <w:p w14:paraId="5C67E5CC" w14:textId="77777777" w:rsidR="00790222" w:rsidRPr="00EB40EE" w:rsidRDefault="00790222" w:rsidP="005461A0">
      <w:pPr>
        <w:bidi/>
        <w:spacing w:after="0" w:line="360" w:lineRule="auto"/>
        <w:ind w:left="85" w:firstLine="720"/>
        <w:jc w:val="both"/>
        <w:rPr>
          <w:rFonts w:ascii="David" w:hAnsi="David" w:cs="David"/>
          <w:b/>
          <w:bCs/>
          <w:rtl/>
        </w:rPr>
      </w:pPr>
      <w:r w:rsidRPr="00EB40EE">
        <w:rPr>
          <w:rFonts w:ascii="David" w:hAnsi="David" w:cs="David"/>
          <w:b/>
          <w:bCs/>
          <w:rtl/>
        </w:rPr>
        <w:t>סעיף זה הינו מעיקרי ההתקשרות והפרתו תחשב כהפרה יסודית של הסכם.</w:t>
      </w:r>
    </w:p>
    <w:p w14:paraId="18E7A425" w14:textId="77777777" w:rsidR="00790222" w:rsidRPr="00EB40EE" w:rsidRDefault="00790222" w:rsidP="006201B6">
      <w:pPr>
        <w:pStyle w:val="a4"/>
        <w:bidi/>
        <w:spacing w:after="0" w:line="360" w:lineRule="auto"/>
        <w:ind w:left="947"/>
        <w:jc w:val="both"/>
        <w:rPr>
          <w:rFonts w:ascii="David" w:hAnsi="David" w:cs="David"/>
          <w:rtl/>
        </w:rPr>
      </w:pPr>
    </w:p>
    <w:p w14:paraId="0990DB8A" w14:textId="77777777" w:rsidR="00790222" w:rsidRPr="00EB40EE" w:rsidRDefault="00790222" w:rsidP="00342129">
      <w:pPr>
        <w:pStyle w:val="a4"/>
        <w:numPr>
          <w:ilvl w:val="0"/>
          <w:numId w:val="45"/>
        </w:numPr>
        <w:bidi/>
        <w:spacing w:after="0" w:line="360" w:lineRule="auto"/>
        <w:jc w:val="both"/>
        <w:rPr>
          <w:rFonts w:ascii="David" w:hAnsi="David" w:cs="David"/>
          <w:b/>
          <w:bCs/>
        </w:rPr>
      </w:pPr>
      <w:r w:rsidRPr="00EB40EE">
        <w:rPr>
          <w:rFonts w:ascii="David" w:hAnsi="David" w:cs="David"/>
          <w:b/>
          <w:bCs/>
          <w:rtl/>
        </w:rPr>
        <w:t>התחייבויות הספק:</w:t>
      </w:r>
    </w:p>
    <w:p w14:paraId="1542E42C" w14:textId="46F7E580" w:rsidR="00790222" w:rsidRPr="00EB40EE" w:rsidRDefault="00790222" w:rsidP="00342129">
      <w:pPr>
        <w:pStyle w:val="a4"/>
        <w:numPr>
          <w:ilvl w:val="1"/>
          <w:numId w:val="45"/>
        </w:numPr>
        <w:tabs>
          <w:tab w:val="left" w:pos="805"/>
        </w:tabs>
        <w:bidi/>
        <w:spacing w:after="0" w:line="360" w:lineRule="auto"/>
        <w:ind w:left="805" w:hanging="425"/>
        <w:rPr>
          <w:rFonts w:ascii="David" w:hAnsi="David" w:cs="David"/>
          <w:rtl/>
        </w:rPr>
      </w:pPr>
      <w:r w:rsidRPr="00EB40EE">
        <w:rPr>
          <w:rFonts w:ascii="David" w:hAnsi="David" w:cs="David"/>
          <w:rtl/>
        </w:rPr>
        <w:t xml:space="preserve">בהסתמך על הצהרותיו של הספק והתחייבויותיו על-פי הסכם זה, </w:t>
      </w:r>
      <w:r w:rsidR="004044E7" w:rsidRPr="00EB40EE">
        <w:rPr>
          <w:rFonts w:ascii="David" w:hAnsi="David" w:cs="David"/>
          <w:rtl/>
        </w:rPr>
        <w:t xml:space="preserve">המשרד </w:t>
      </w:r>
      <w:r w:rsidRPr="00EB40EE">
        <w:rPr>
          <w:rFonts w:ascii="David" w:hAnsi="David" w:cs="David"/>
          <w:rtl/>
        </w:rPr>
        <w:t xml:space="preserve">מוסר בזה לספק והספק מקבל על עצמו לבצע את השירותים באופן שיענה על צרכי </w:t>
      </w:r>
      <w:r w:rsidR="004044E7" w:rsidRPr="00EB40EE">
        <w:rPr>
          <w:rFonts w:ascii="David" w:hAnsi="David" w:cs="David"/>
          <w:rtl/>
        </w:rPr>
        <w:t xml:space="preserve">המשרד </w:t>
      </w:r>
      <w:r w:rsidRPr="00EB40EE">
        <w:rPr>
          <w:rFonts w:ascii="David" w:hAnsi="David" w:cs="David"/>
          <w:rtl/>
        </w:rPr>
        <w:t xml:space="preserve">בהתאם למפרט ולהצעת הספק, והוא מתחייב לספק </w:t>
      </w:r>
      <w:r w:rsidR="004044E7" w:rsidRPr="00EB40EE">
        <w:rPr>
          <w:rFonts w:ascii="David" w:hAnsi="David" w:cs="David"/>
          <w:rtl/>
        </w:rPr>
        <w:t xml:space="preserve">למשרד </w:t>
      </w:r>
      <w:r w:rsidRPr="00EB40EE">
        <w:rPr>
          <w:rFonts w:ascii="David" w:hAnsi="David" w:cs="David"/>
          <w:rtl/>
        </w:rPr>
        <w:t>את התוצרים והדרישות כדלהלן:</w:t>
      </w:r>
    </w:p>
    <w:p w14:paraId="423837D0" w14:textId="4D479FCC"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t xml:space="preserve">לתת את מכלול השירותים הנדרשים לביצוע השירותים </w:t>
      </w:r>
      <w:r w:rsidRPr="00EB40EE">
        <w:rPr>
          <w:rFonts w:ascii="David" w:hAnsi="David" w:cs="David"/>
        </w:rPr>
        <w:t xml:space="preserve"> </w:t>
      </w:r>
      <w:r w:rsidRPr="00EB40EE">
        <w:rPr>
          <w:rFonts w:ascii="David" w:hAnsi="David" w:cs="David"/>
          <w:rtl/>
        </w:rPr>
        <w:t xml:space="preserve">בהתאם למוגדר במפרט ובהצעת הספק, לשביעות </w:t>
      </w:r>
      <w:r w:rsidR="006025CD" w:rsidRPr="00EB40EE">
        <w:rPr>
          <w:rFonts w:ascii="David" w:hAnsi="David" w:cs="David"/>
          <w:rtl/>
        </w:rPr>
        <w:t xml:space="preserve">רצונו </w:t>
      </w:r>
      <w:r w:rsidRPr="00EB40EE">
        <w:rPr>
          <w:rFonts w:ascii="David" w:hAnsi="David" w:cs="David"/>
          <w:rtl/>
        </w:rPr>
        <w:t xml:space="preserve">המוחלט של </w:t>
      </w:r>
      <w:r w:rsidR="006025CD" w:rsidRPr="00EB40EE">
        <w:rPr>
          <w:rFonts w:ascii="David" w:hAnsi="David" w:cs="David"/>
          <w:rtl/>
        </w:rPr>
        <w:t>המשרד</w:t>
      </w:r>
      <w:r w:rsidRPr="00EB40EE">
        <w:rPr>
          <w:rFonts w:ascii="David" w:hAnsi="David" w:cs="David"/>
          <w:rtl/>
        </w:rPr>
        <w:t>.</w:t>
      </w:r>
    </w:p>
    <w:p w14:paraId="01C1F983" w14:textId="77777777"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t xml:space="preserve">להעסיק כוח אדם מקצועי ומנוסה הנדרש ותואם לביצוע השירותים הכול כקבוע במפרט ובהצעת הספק, באיכות המקצועית הטובה ביותר ובעלי רישיונות תקניים וסיווגים מתאימים לביצוע השירותים. </w:t>
      </w:r>
    </w:p>
    <w:p w14:paraId="098DCCFE" w14:textId="77777777"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lastRenderedPageBreak/>
        <w:t>לבצע את השירותים בנאמנות, במומחיות ובמקצועיות הטובה ביותר והוא יישא באחריות הבלעדית לטיב השירות, איכותו ותוצאותיו.</w:t>
      </w:r>
    </w:p>
    <w:p w14:paraId="1FFDDACF" w14:textId="4FCA2A4D"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t xml:space="preserve">לבצע התאמות, שינויים ושיפורים בעתיד לפי </w:t>
      </w:r>
      <w:proofErr w:type="spellStart"/>
      <w:r w:rsidRPr="00EB40EE">
        <w:rPr>
          <w:rFonts w:ascii="David" w:hAnsi="David" w:cs="David"/>
          <w:rtl/>
        </w:rPr>
        <w:t>דרישות</w:t>
      </w:r>
      <w:r w:rsidR="006025CD" w:rsidRPr="00EB40EE">
        <w:rPr>
          <w:rFonts w:ascii="David" w:hAnsi="David" w:cs="David"/>
          <w:rtl/>
        </w:rPr>
        <w:t>המשרד</w:t>
      </w:r>
      <w:proofErr w:type="spellEnd"/>
      <w:r w:rsidRPr="00EB40EE">
        <w:rPr>
          <w:rFonts w:ascii="David" w:hAnsi="David" w:cs="David"/>
          <w:rtl/>
        </w:rPr>
        <w:t xml:space="preserve"> בהתאם להוראות הסכם זה.</w:t>
      </w:r>
    </w:p>
    <w:p w14:paraId="68BFF9F3" w14:textId="19C5B9F8"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t xml:space="preserve">לעמוד בלוח הזמנים כמפורט במפרט ובהצעת הספק ולהעמיד לרשות </w:t>
      </w:r>
      <w:r w:rsidR="006025CD" w:rsidRPr="00EB40EE">
        <w:rPr>
          <w:rFonts w:ascii="David" w:hAnsi="David" w:cs="David"/>
          <w:rtl/>
        </w:rPr>
        <w:t xml:space="preserve">המשרד </w:t>
      </w:r>
      <w:r w:rsidRPr="00EB40EE">
        <w:rPr>
          <w:rFonts w:ascii="David" w:hAnsi="David" w:cs="David"/>
          <w:rtl/>
        </w:rPr>
        <w:t>את כל האמצעים הדרושים לביצוע השירותים בזמינות, בהיקף בתנאים המתחייבים מלוחות הזמנים שנקבעו.</w:t>
      </w:r>
    </w:p>
    <w:p w14:paraId="27E4CA2A" w14:textId="77777777"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F44C55" w:rsidRPr="00EB40EE">
        <w:rPr>
          <w:rFonts w:ascii="David" w:hAnsi="David" w:cs="David"/>
          <w:rtl/>
        </w:rPr>
        <w:t>ח'</w:t>
      </w:r>
      <w:r w:rsidRPr="00EB40EE">
        <w:rPr>
          <w:rFonts w:ascii="David" w:hAnsi="David" w:cs="David"/>
          <w:rtl/>
        </w:rPr>
        <w:t xml:space="preserve"> ולהחתים כל מי שיעבוד או יפעל מטעמו במסגרת הסכם זה על התחייבות זו.</w:t>
      </w:r>
    </w:p>
    <w:p w14:paraId="0F2C7830" w14:textId="77777777"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t>ליתן דיווח שוטף בכתב ובעל-פה לממשלה ולנציגיה בכל הקשור לביצוע השירותים במסגרת הסכם זה.</w:t>
      </w:r>
    </w:p>
    <w:p w14:paraId="380B957E" w14:textId="77777777" w:rsidR="00790222" w:rsidRPr="00EB40EE" w:rsidRDefault="00790222" w:rsidP="00342129">
      <w:pPr>
        <w:pStyle w:val="a4"/>
        <w:numPr>
          <w:ilvl w:val="2"/>
          <w:numId w:val="45"/>
        </w:numPr>
        <w:tabs>
          <w:tab w:val="left" w:pos="1372"/>
        </w:tabs>
        <w:bidi/>
        <w:spacing w:after="0" w:line="360" w:lineRule="auto"/>
        <w:ind w:left="1372" w:hanging="567"/>
        <w:jc w:val="both"/>
        <w:rPr>
          <w:rFonts w:ascii="David" w:hAnsi="David" w:cs="David"/>
        </w:rPr>
      </w:pPr>
      <w:r w:rsidRPr="00EB40EE">
        <w:rPr>
          <w:rFonts w:ascii="David" w:hAnsi="David" w:cs="David"/>
          <w:rtl/>
        </w:rPr>
        <w:t>לא לפעול במצב העלול לגרום לניגוד עניינים עם חובותיו על-פי הסכם זה, בין אם תמורת תשלום או תמורת טובות הנאה אחרות, ובין אם הן ללא תמורה כלל.</w:t>
      </w:r>
    </w:p>
    <w:p w14:paraId="2F72C443"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60E00EBC"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הזוכה במכרז מתחייב לקיים בכל תקופת ההסכם</w:t>
      </w:r>
      <w:r w:rsidR="00432E43" w:rsidRPr="00EB40EE">
        <w:rPr>
          <w:rFonts w:ascii="David" w:hAnsi="David" w:cs="David"/>
          <w:rtl/>
        </w:rPr>
        <w:t>,</w:t>
      </w:r>
      <w:r w:rsidRPr="00EB40EE">
        <w:rPr>
          <w:rFonts w:ascii="David" w:hAnsi="David" w:cs="David"/>
          <w:rtl/>
        </w:rPr>
        <w:t xml:space="preserve">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r w:rsidR="00432E43" w:rsidRPr="00EB40EE">
        <w:rPr>
          <w:rFonts w:ascii="David" w:hAnsi="David" w:cs="David"/>
          <w:rtl/>
        </w:rPr>
        <w:t xml:space="preserve"> ואת כל הוראות החשב הכללי בעניין תשלומים לעובדים וכל הוראת חוק או תקנה</w:t>
      </w:r>
      <w:r w:rsidRPr="00EB40EE">
        <w:rPr>
          <w:rFonts w:ascii="David" w:hAnsi="David" w:cs="David"/>
          <w:rtl/>
        </w:rPr>
        <w:t>.</w:t>
      </w:r>
    </w:p>
    <w:p w14:paraId="0EA23EAE" w14:textId="77777777" w:rsidR="00432E43" w:rsidRPr="00EB40EE" w:rsidRDefault="00790222" w:rsidP="00432E43">
      <w:pPr>
        <w:bidi/>
        <w:ind w:left="238" w:firstLine="567"/>
        <w:rPr>
          <w:rFonts w:ascii="David" w:hAnsi="David" w:cs="David"/>
          <w:b/>
          <w:bCs/>
          <w:rtl/>
        </w:rPr>
      </w:pPr>
      <w:r w:rsidRPr="00EB40EE">
        <w:rPr>
          <w:rFonts w:ascii="David" w:hAnsi="David" w:cs="David"/>
          <w:b/>
          <w:bCs/>
          <w:rtl/>
        </w:rPr>
        <w:t>סעיף זה הינו מעיקרי ההתקשרות, והפרתו תחשב כהפרה יסודית של ההסכם.</w:t>
      </w:r>
    </w:p>
    <w:p w14:paraId="014B60C6" w14:textId="77777777" w:rsidR="00432E43" w:rsidRPr="00EB40EE" w:rsidRDefault="00432E43" w:rsidP="00432E43">
      <w:pPr>
        <w:bidi/>
        <w:ind w:left="238" w:firstLine="567"/>
        <w:rPr>
          <w:rFonts w:ascii="David" w:hAnsi="David" w:cs="David"/>
          <w:b/>
          <w:bCs/>
          <w:rtl/>
        </w:rPr>
      </w:pPr>
    </w:p>
    <w:p w14:paraId="43CC2AF3"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שלבי הביצוע ומועדיהם:</w:t>
      </w:r>
    </w:p>
    <w:p w14:paraId="0A988DC4" w14:textId="517C2B72"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tl/>
        </w:rPr>
      </w:pPr>
      <w:r w:rsidRPr="00EB40EE">
        <w:rPr>
          <w:rFonts w:ascii="David" w:hAnsi="David" w:cs="David"/>
          <w:rtl/>
        </w:rPr>
        <w:t xml:space="preserve">תקופת ההתקשרות הינה לשנה אחת החל ממועד החתימה על הסכם ההתקשרות ע"י </w:t>
      </w:r>
      <w:proofErr w:type="spellStart"/>
      <w:r w:rsidR="003E7E41" w:rsidRPr="00EB40EE">
        <w:rPr>
          <w:rFonts w:ascii="David" w:hAnsi="David" w:cs="David"/>
          <w:rtl/>
        </w:rPr>
        <w:t>מורשי</w:t>
      </w:r>
      <w:proofErr w:type="spellEnd"/>
      <w:r w:rsidR="003E7E41" w:rsidRPr="00EB40EE">
        <w:rPr>
          <w:rFonts w:ascii="David" w:hAnsi="David" w:cs="David"/>
          <w:rtl/>
        </w:rPr>
        <w:t xml:space="preserve"> החתימה של </w:t>
      </w:r>
      <w:r w:rsidRPr="00EB40EE">
        <w:rPr>
          <w:rFonts w:ascii="David" w:hAnsi="David" w:cs="David"/>
          <w:rtl/>
        </w:rPr>
        <w:t xml:space="preserve">המשרד. </w:t>
      </w:r>
    </w:p>
    <w:p w14:paraId="19833CD9"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tl/>
        </w:rPr>
      </w:pPr>
      <w:r w:rsidRPr="00EB40EE">
        <w:rPr>
          <w:rFonts w:ascii="David" w:hAnsi="David" w:cs="David"/>
          <w:rtl/>
        </w:rPr>
        <w:t xml:space="preserve">כמו כן, לממשלה זכות להאריך את משך תקופת ההתקשרות לתקופות נוספות כפי שימצא לנכון (להלן: </w:t>
      </w:r>
      <w:r w:rsidR="00432E43" w:rsidRPr="00EB40EE">
        <w:rPr>
          <w:rFonts w:ascii="David" w:hAnsi="David" w:cs="David"/>
          <w:rtl/>
        </w:rPr>
        <w:t>"</w:t>
      </w:r>
      <w:r w:rsidRPr="00EB40EE">
        <w:rPr>
          <w:rFonts w:ascii="David" w:hAnsi="David" w:cs="David"/>
          <w:b/>
          <w:bCs/>
          <w:rtl/>
        </w:rPr>
        <w:t>תקופת ההתקשרות הנוספת</w:t>
      </w:r>
      <w:r w:rsidR="00432E43" w:rsidRPr="00EB40EE">
        <w:rPr>
          <w:rFonts w:ascii="David" w:hAnsi="David" w:cs="David"/>
          <w:rtl/>
        </w:rPr>
        <w:t>"</w:t>
      </w:r>
      <w:r w:rsidRPr="00EB40EE">
        <w:rPr>
          <w:rFonts w:ascii="David" w:hAnsi="David" w:cs="David"/>
          <w:rtl/>
        </w:rPr>
        <w:t xml:space="preserve">) בתנאים זהים לתנאי המכרז ולתקופה מצטברת שלא תעלה על </w:t>
      </w:r>
      <w:r w:rsidR="008E7E1D" w:rsidRPr="00EB40EE">
        <w:rPr>
          <w:rFonts w:ascii="David" w:hAnsi="David" w:cs="David"/>
          <w:rtl/>
        </w:rPr>
        <w:t xml:space="preserve">5 </w:t>
      </w:r>
      <w:r w:rsidRPr="00EB40EE">
        <w:rPr>
          <w:rFonts w:ascii="David" w:hAnsi="David" w:cs="David"/>
          <w:rtl/>
        </w:rPr>
        <w:t>שנים מיום תחילת ההתקשרות המקורית וזאת בהודעה מוקדמת של 30 יום מראש לפני תום מועד תקופת ההתקשרות או תקופת ההתקשרות הנוספת.</w:t>
      </w:r>
    </w:p>
    <w:p w14:paraId="5AC1FD7D"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הארכת ההתקשרות כפופה להמצאת כתב ערבות </w:t>
      </w:r>
      <w:r w:rsidR="003E7E41" w:rsidRPr="00EB40EE">
        <w:rPr>
          <w:rFonts w:ascii="David" w:hAnsi="David" w:cs="David"/>
          <w:rtl/>
        </w:rPr>
        <w:t>וביטוח</w:t>
      </w:r>
      <w:r w:rsidR="00B9039D" w:rsidRPr="00EB40EE">
        <w:rPr>
          <w:rFonts w:ascii="David" w:hAnsi="David" w:cs="David"/>
          <w:rtl/>
        </w:rPr>
        <w:t xml:space="preserve"> </w:t>
      </w:r>
      <w:r w:rsidRPr="00EB40EE">
        <w:rPr>
          <w:rFonts w:ascii="David" w:hAnsi="David" w:cs="David"/>
          <w:rtl/>
        </w:rPr>
        <w:t xml:space="preserve">לידי המשרד ולאישור ועדת המכרזים המשרדית של המשרד לגבי כל הארכה והארכה. </w:t>
      </w:r>
    </w:p>
    <w:p w14:paraId="5F268823"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הספק מתחייב בזה לעמוד במועדים לגבי ביצוע כל אחת מהמשימות שנקבעו ויקבעו לו במסגרת ביצוע השירותים והסכם זה. </w:t>
      </w:r>
    </w:p>
    <w:p w14:paraId="64419DD9"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הספק אינו רשאי לסטות מלוח הזמנים אלא אם כן אישר לו זאת האחראי ובלבד שהספק פנה בכתב אל האחראי לשם קבלת אישורו מיד לאחר שנוכח לדעת כי </w:t>
      </w:r>
      <w:proofErr w:type="spellStart"/>
      <w:r w:rsidRPr="00EB40EE">
        <w:rPr>
          <w:rFonts w:ascii="David" w:hAnsi="David" w:cs="David"/>
          <w:rtl/>
        </w:rPr>
        <w:t>נתעוררו</w:t>
      </w:r>
      <w:proofErr w:type="spellEnd"/>
      <w:r w:rsidRPr="00EB40EE">
        <w:rPr>
          <w:rFonts w:ascii="David" w:hAnsi="David" w:cs="David"/>
          <w:rtl/>
        </w:rPr>
        <w:t xml:space="preserve"> קשיים המונעים ממנו לעמוד בלוח הזמנים המקורי.</w:t>
      </w:r>
    </w:p>
    <w:p w14:paraId="445186B1"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אישור האחראי לסטייה מלוח הזמנים יתקבל רק אם נוכח האחראי להנחת דעתו כי הספק עשה הכול, באופן סביר בנסיבות העניין, לשם מניעת העיכוב.</w:t>
      </w:r>
    </w:p>
    <w:p w14:paraId="06A90D9E"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האחראי רשאי לאשר בקשתו של הספק לסטות מלוח הזמנים, בשלמותה או בחלקה ולהתנות תנאים לאישורו.</w:t>
      </w:r>
    </w:p>
    <w:p w14:paraId="1E7C2DA8" w14:textId="77777777"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bookmarkStart w:id="93" w:name="_Ref370969531"/>
      <w:r w:rsidRPr="00EB40EE">
        <w:rPr>
          <w:rFonts w:ascii="David" w:hAnsi="David" w:cs="David"/>
          <w:rtl/>
        </w:rPr>
        <w:lastRenderedPageBreak/>
        <w:t>מוסכם ומוצהר בזה כי אי-עמידה של הספק בכל אחד מהמועדים הנקובים לביצוע כל אחת מהמשימות במסגרת ההסכם (להלן</w:t>
      </w:r>
      <w:r w:rsidR="00432E43" w:rsidRPr="00EB40EE">
        <w:rPr>
          <w:rFonts w:ascii="David" w:hAnsi="David" w:cs="David"/>
          <w:rtl/>
        </w:rPr>
        <w:t>:</w:t>
      </w:r>
      <w:r w:rsidRPr="00EB40EE">
        <w:rPr>
          <w:rFonts w:ascii="David" w:hAnsi="David" w:cs="David"/>
          <w:rtl/>
        </w:rPr>
        <w:t xml:space="preserve"> "</w:t>
      </w:r>
      <w:r w:rsidRPr="00EB40EE">
        <w:rPr>
          <w:rFonts w:ascii="David" w:hAnsi="David" w:cs="David"/>
          <w:b/>
          <w:bCs/>
          <w:rtl/>
        </w:rPr>
        <w:t>פיגור</w:t>
      </w:r>
      <w:r w:rsidRPr="00EB40EE">
        <w:rPr>
          <w:rFonts w:ascii="David" w:hAnsi="David" w:cs="David"/>
          <w:rtl/>
        </w:rPr>
        <w:t xml:space="preserve">"), תחשב להפרה יסודית של ההסכם ותקנה לממשלה את כל </w:t>
      </w:r>
      <w:proofErr w:type="spellStart"/>
      <w:r w:rsidRPr="00EB40EE">
        <w:rPr>
          <w:rFonts w:ascii="David" w:hAnsi="David" w:cs="David"/>
          <w:rtl/>
        </w:rPr>
        <w:t>הסעדים</w:t>
      </w:r>
      <w:proofErr w:type="spellEnd"/>
      <w:r w:rsidRPr="00EB40EE">
        <w:rPr>
          <w:rFonts w:ascii="David" w:hAnsi="David" w:cs="David"/>
          <w:rtl/>
        </w:rPr>
        <w:t xml:space="preserve"> על-פי דין ו/או המפורטים בהסכם בקשר עם הפרתו היסודית על-ידי הספק.</w:t>
      </w:r>
      <w:bookmarkEnd w:id="93"/>
      <w:r w:rsidRPr="00EB40EE">
        <w:rPr>
          <w:rFonts w:ascii="David" w:hAnsi="David" w:cs="David"/>
          <w:rtl/>
        </w:rPr>
        <w:t xml:space="preserve">  </w:t>
      </w:r>
    </w:p>
    <w:p w14:paraId="1CF055E8" w14:textId="2948C149" w:rsidR="00790222" w:rsidRPr="00EB40EE" w:rsidRDefault="00790222"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בנוסף לאמור </w:t>
      </w:r>
      <w:r w:rsidR="00432E43" w:rsidRPr="00EB40EE">
        <w:rPr>
          <w:rFonts w:ascii="David" w:hAnsi="David" w:cs="David"/>
          <w:rtl/>
        </w:rPr>
        <w:t xml:space="preserve">בסעיף </w:t>
      </w:r>
      <w:r w:rsidR="006F2614" w:rsidRPr="00EB40EE">
        <w:rPr>
          <w:rFonts w:ascii="David" w:hAnsi="David" w:cs="David"/>
          <w:rtl/>
        </w:rPr>
        <w:t>6.8</w:t>
      </w:r>
      <w:r w:rsidR="00432E43" w:rsidRPr="00EB40EE">
        <w:rPr>
          <w:rFonts w:ascii="David" w:hAnsi="David" w:cs="David"/>
          <w:rtl/>
        </w:rPr>
        <w:t xml:space="preserve"> לעיל ומבלי לגרוע מכל זכות של המשרד בהתאם לכל דין או הסכם</w:t>
      </w:r>
      <w:r w:rsidRPr="00EB40EE">
        <w:rPr>
          <w:rFonts w:ascii="David" w:hAnsi="David" w:cs="David"/>
          <w:rtl/>
        </w:rPr>
        <w:t xml:space="preserve">, בכל מקרה של פיגור או אי ביצוע כנדרש של משימה במסגרת הסכם זה, </w:t>
      </w:r>
      <w:r w:rsidR="006025CD" w:rsidRPr="00EB40EE">
        <w:rPr>
          <w:rFonts w:ascii="David" w:hAnsi="David" w:cs="David"/>
          <w:rtl/>
        </w:rPr>
        <w:t xml:space="preserve">יהיה  המשרד </w:t>
      </w:r>
      <w:r w:rsidRPr="00EB40EE">
        <w:rPr>
          <w:rFonts w:ascii="David" w:hAnsi="David" w:cs="David"/>
          <w:rtl/>
        </w:rPr>
        <w:t xml:space="preserve">רשאית להפחית מהתשלום המגיע לספק בגין אותה משימה </w:t>
      </w:r>
      <w:r w:rsidR="00432E43" w:rsidRPr="00EB40EE">
        <w:rPr>
          <w:rFonts w:ascii="David" w:hAnsi="David" w:cs="David"/>
          <w:rtl/>
        </w:rPr>
        <w:t xml:space="preserve">ובנוסף לחייב ו/או לקזז מהתמורה המגיעה לספק סכומים ו/או פיצויים כמפורט בסעיף </w:t>
      </w:r>
      <w:r w:rsidR="00432E43" w:rsidRPr="00EB40EE">
        <w:rPr>
          <w:rFonts w:ascii="David" w:hAnsi="David" w:cs="David"/>
          <w:rtl/>
        </w:rPr>
        <w:fldChar w:fldCharType="begin"/>
      </w:r>
      <w:r w:rsidR="00432E43" w:rsidRPr="00EB40EE">
        <w:rPr>
          <w:rFonts w:ascii="David" w:hAnsi="David" w:cs="David"/>
          <w:rtl/>
        </w:rPr>
        <w:instrText xml:space="preserve"> </w:instrText>
      </w:r>
      <w:r w:rsidR="00432E43" w:rsidRPr="00EB40EE">
        <w:rPr>
          <w:rFonts w:ascii="David" w:hAnsi="David" w:cs="David"/>
        </w:rPr>
        <w:instrText>REF</w:instrText>
      </w:r>
      <w:r w:rsidR="00432E43" w:rsidRPr="00EB40EE">
        <w:rPr>
          <w:rFonts w:ascii="David" w:hAnsi="David" w:cs="David"/>
          <w:rtl/>
        </w:rPr>
        <w:instrText xml:space="preserve"> _</w:instrText>
      </w:r>
      <w:r w:rsidR="00432E43" w:rsidRPr="00EB40EE">
        <w:rPr>
          <w:rFonts w:ascii="David" w:hAnsi="David" w:cs="David"/>
        </w:rPr>
        <w:instrText>Ref370818839 \r \h</w:instrText>
      </w:r>
      <w:r w:rsidR="00432E43"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432E43" w:rsidRPr="00EB40EE">
        <w:rPr>
          <w:rFonts w:ascii="David" w:hAnsi="David" w:cs="David"/>
          <w:rtl/>
        </w:rPr>
      </w:r>
      <w:r w:rsidR="00432E43"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6.10</w:t>
      </w:r>
      <w:r w:rsidR="00432E43" w:rsidRPr="00EB40EE">
        <w:rPr>
          <w:rFonts w:ascii="David" w:hAnsi="David" w:cs="David"/>
          <w:rtl/>
        </w:rPr>
        <w:fldChar w:fldCharType="end"/>
      </w:r>
      <w:r w:rsidR="00432E43" w:rsidRPr="00EB40EE">
        <w:rPr>
          <w:rFonts w:ascii="David" w:hAnsi="David" w:cs="David"/>
          <w:rtl/>
        </w:rPr>
        <w:t xml:space="preserve"> להלן, </w:t>
      </w:r>
      <w:proofErr w:type="spellStart"/>
      <w:r w:rsidR="00432E43" w:rsidRPr="00EB40EE">
        <w:rPr>
          <w:rFonts w:ascii="David" w:hAnsi="David" w:cs="David"/>
          <w:rtl/>
        </w:rPr>
        <w:t>הכל</w:t>
      </w:r>
      <w:proofErr w:type="spellEnd"/>
      <w:r w:rsidR="00432E43" w:rsidRPr="00EB40EE">
        <w:rPr>
          <w:rFonts w:ascii="David" w:hAnsi="David" w:cs="David"/>
          <w:rtl/>
        </w:rPr>
        <w:t xml:space="preserve"> בהתאם לשיקול דעת המשרד</w:t>
      </w:r>
      <w:r w:rsidRPr="00EB40EE">
        <w:rPr>
          <w:rFonts w:ascii="David" w:hAnsi="David" w:cs="David"/>
          <w:rtl/>
        </w:rPr>
        <w:t>:</w:t>
      </w:r>
    </w:p>
    <w:tbl>
      <w:tblPr>
        <w:tblW w:w="8341"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1820"/>
        <w:gridCol w:w="1442"/>
        <w:gridCol w:w="1275"/>
        <w:gridCol w:w="3237"/>
        <w:gridCol w:w="567"/>
      </w:tblGrid>
      <w:tr w:rsidR="00790222" w:rsidRPr="00EB40EE" w14:paraId="5E4A8038" w14:textId="77777777" w:rsidTr="00B9039D">
        <w:trPr>
          <w:trHeight w:val="542"/>
          <w:tblHeader/>
          <w:jc w:val="center"/>
        </w:trPr>
        <w:tc>
          <w:tcPr>
            <w:tcW w:w="1820" w:type="dxa"/>
            <w:shd w:val="clear" w:color="auto" w:fill="DBE5F1" w:themeFill="accent1" w:themeFillTint="33"/>
            <w:vAlign w:val="center"/>
          </w:tcPr>
          <w:p w14:paraId="4B1C70E2" w14:textId="77777777" w:rsidR="00790222" w:rsidRPr="00EB40EE" w:rsidRDefault="00790222" w:rsidP="000E4CCE">
            <w:pPr>
              <w:pStyle w:val="RonnyBase"/>
              <w:spacing w:line="360" w:lineRule="auto"/>
              <w:jc w:val="center"/>
              <w:rPr>
                <w:rFonts w:ascii="David" w:hAnsi="David"/>
                <w:b/>
                <w:bCs/>
                <w:rtl/>
              </w:rPr>
            </w:pPr>
            <w:r w:rsidRPr="00EB40EE">
              <w:rPr>
                <w:rFonts w:ascii="David" w:hAnsi="David"/>
                <w:b/>
                <w:bCs/>
                <w:rtl/>
              </w:rPr>
              <w:t>חריגה גדולה</w:t>
            </w:r>
          </w:p>
        </w:tc>
        <w:tc>
          <w:tcPr>
            <w:tcW w:w="1442" w:type="dxa"/>
            <w:shd w:val="clear" w:color="auto" w:fill="DBE5F1" w:themeFill="accent1" w:themeFillTint="33"/>
            <w:vAlign w:val="center"/>
          </w:tcPr>
          <w:p w14:paraId="1D237282" w14:textId="02FC1A07" w:rsidR="00790222" w:rsidRPr="00EB40EE" w:rsidRDefault="00790222" w:rsidP="000E4CCE">
            <w:pPr>
              <w:pStyle w:val="RonnyBase"/>
              <w:spacing w:line="360" w:lineRule="auto"/>
              <w:jc w:val="center"/>
              <w:rPr>
                <w:rFonts w:ascii="David" w:hAnsi="David"/>
                <w:b/>
                <w:bCs/>
                <w:rtl/>
              </w:rPr>
            </w:pPr>
            <w:r w:rsidRPr="00EB40EE">
              <w:rPr>
                <w:rFonts w:ascii="David" w:hAnsi="David"/>
                <w:b/>
                <w:bCs/>
                <w:rtl/>
              </w:rPr>
              <w:t xml:space="preserve">חריגה </w:t>
            </w:r>
            <w:r w:rsidR="00640056" w:rsidRPr="00EB40EE">
              <w:rPr>
                <w:rFonts w:ascii="David" w:hAnsi="David"/>
                <w:b/>
                <w:bCs/>
                <w:rtl/>
              </w:rPr>
              <w:t>קטנה</w:t>
            </w:r>
          </w:p>
        </w:tc>
        <w:tc>
          <w:tcPr>
            <w:tcW w:w="1275" w:type="dxa"/>
            <w:shd w:val="clear" w:color="auto" w:fill="DBE5F1" w:themeFill="accent1" w:themeFillTint="33"/>
            <w:vAlign w:val="center"/>
          </w:tcPr>
          <w:p w14:paraId="73ECA7FC" w14:textId="77777777" w:rsidR="00790222" w:rsidRPr="00EB40EE" w:rsidRDefault="00790222" w:rsidP="000E4CCE">
            <w:pPr>
              <w:pStyle w:val="RonnyBase"/>
              <w:spacing w:line="360" w:lineRule="auto"/>
              <w:jc w:val="center"/>
              <w:rPr>
                <w:rFonts w:ascii="David" w:hAnsi="David"/>
                <w:b/>
                <w:bCs/>
                <w:rtl/>
              </w:rPr>
            </w:pPr>
            <w:r w:rsidRPr="00EB40EE">
              <w:rPr>
                <w:rFonts w:ascii="David" w:hAnsi="David"/>
                <w:b/>
                <w:bCs/>
                <w:rtl/>
              </w:rPr>
              <w:t>מדד השירות הנדרש</w:t>
            </w:r>
          </w:p>
        </w:tc>
        <w:tc>
          <w:tcPr>
            <w:tcW w:w="3237" w:type="dxa"/>
            <w:shd w:val="clear" w:color="auto" w:fill="DBE5F1" w:themeFill="accent1" w:themeFillTint="33"/>
            <w:vAlign w:val="center"/>
          </w:tcPr>
          <w:p w14:paraId="58F568AE" w14:textId="77777777" w:rsidR="00790222" w:rsidRPr="00EB40EE" w:rsidRDefault="00790222" w:rsidP="000E4CCE">
            <w:pPr>
              <w:pStyle w:val="RonnyBase"/>
              <w:spacing w:line="360" w:lineRule="auto"/>
              <w:jc w:val="center"/>
              <w:rPr>
                <w:rFonts w:ascii="David" w:hAnsi="David"/>
                <w:b/>
                <w:bCs/>
                <w:rtl/>
              </w:rPr>
            </w:pPr>
            <w:r w:rsidRPr="00EB40EE">
              <w:rPr>
                <w:rFonts w:ascii="David" w:hAnsi="David"/>
                <w:b/>
                <w:bCs/>
                <w:rtl/>
              </w:rPr>
              <w:t>מרכיב השרות</w:t>
            </w:r>
          </w:p>
        </w:tc>
        <w:tc>
          <w:tcPr>
            <w:tcW w:w="567" w:type="dxa"/>
            <w:shd w:val="clear" w:color="auto" w:fill="DBE5F1" w:themeFill="accent1" w:themeFillTint="33"/>
            <w:vAlign w:val="center"/>
          </w:tcPr>
          <w:p w14:paraId="59BDB80C"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w:t>
            </w:r>
          </w:p>
        </w:tc>
      </w:tr>
      <w:tr w:rsidR="00790222" w:rsidRPr="00EB40EE" w14:paraId="42286162" w14:textId="77777777" w:rsidTr="00B9039D">
        <w:trPr>
          <w:trHeight w:val="1256"/>
          <w:jc w:val="center"/>
        </w:trPr>
        <w:tc>
          <w:tcPr>
            <w:tcW w:w="1820" w:type="dxa"/>
            <w:vAlign w:val="center"/>
          </w:tcPr>
          <w:p w14:paraId="6B25D8B4" w14:textId="77777777" w:rsidR="00790222" w:rsidRPr="00EB40EE" w:rsidRDefault="00790222" w:rsidP="000E4CCE">
            <w:pPr>
              <w:pStyle w:val="RonnyBase"/>
              <w:tabs>
                <w:tab w:val="left" w:pos="2484"/>
              </w:tabs>
              <w:spacing w:line="360" w:lineRule="auto"/>
              <w:jc w:val="center"/>
              <w:rPr>
                <w:rFonts w:ascii="David" w:hAnsi="David"/>
                <w:rtl/>
              </w:rPr>
            </w:pPr>
            <w:r w:rsidRPr="00EB40EE">
              <w:rPr>
                <w:rFonts w:ascii="David" w:hAnsi="David"/>
                <w:rtl/>
              </w:rPr>
              <w:t>כל יום מיום עבודה ה</w:t>
            </w:r>
            <w:r w:rsidR="00B9039D" w:rsidRPr="00EB40EE">
              <w:rPr>
                <w:rFonts w:ascii="David" w:hAnsi="David"/>
                <w:rtl/>
              </w:rPr>
              <w:t xml:space="preserve"> - </w:t>
            </w:r>
            <w:r w:rsidRPr="00EB40EE">
              <w:rPr>
                <w:rFonts w:ascii="David" w:hAnsi="David"/>
                <w:rtl/>
              </w:rPr>
              <w:t>3 ואילך</w:t>
            </w:r>
          </w:p>
        </w:tc>
        <w:tc>
          <w:tcPr>
            <w:tcW w:w="1442" w:type="dxa"/>
            <w:vAlign w:val="center"/>
          </w:tcPr>
          <w:p w14:paraId="25F774F7" w14:textId="77777777" w:rsidR="00790222" w:rsidRPr="00EB40EE" w:rsidRDefault="00790222" w:rsidP="00B9039D">
            <w:pPr>
              <w:pStyle w:val="RonnyBase"/>
              <w:tabs>
                <w:tab w:val="left" w:pos="2484"/>
              </w:tabs>
              <w:spacing w:line="360" w:lineRule="auto"/>
              <w:jc w:val="center"/>
              <w:rPr>
                <w:rFonts w:ascii="David" w:hAnsi="David"/>
                <w:rtl/>
              </w:rPr>
            </w:pPr>
            <w:r w:rsidRPr="00EB40EE">
              <w:rPr>
                <w:rFonts w:ascii="David" w:hAnsi="David"/>
                <w:rtl/>
              </w:rPr>
              <w:t>מענה לאחר יום עבודה</w:t>
            </w:r>
          </w:p>
          <w:p w14:paraId="214F0013" w14:textId="3C100D20" w:rsidR="00790222" w:rsidRPr="00EB40EE" w:rsidRDefault="00790222" w:rsidP="00B9039D">
            <w:pPr>
              <w:pStyle w:val="RonnyBase"/>
              <w:tabs>
                <w:tab w:val="left" w:pos="2484"/>
              </w:tabs>
              <w:spacing w:line="360" w:lineRule="auto"/>
              <w:jc w:val="center"/>
              <w:rPr>
                <w:rFonts w:ascii="David" w:hAnsi="David"/>
                <w:rtl/>
              </w:rPr>
            </w:pPr>
            <w:r w:rsidRPr="00EB40EE">
              <w:rPr>
                <w:rFonts w:ascii="David" w:hAnsi="David"/>
                <w:rtl/>
              </w:rPr>
              <w:t xml:space="preserve">ועד 2 </w:t>
            </w:r>
            <w:r w:rsidR="00B9039D" w:rsidRPr="00EB40EE">
              <w:rPr>
                <w:rFonts w:ascii="David" w:hAnsi="David"/>
                <w:rtl/>
              </w:rPr>
              <w:t>ימי עבודה</w:t>
            </w:r>
          </w:p>
        </w:tc>
        <w:tc>
          <w:tcPr>
            <w:tcW w:w="1275" w:type="dxa"/>
            <w:vAlign w:val="center"/>
          </w:tcPr>
          <w:p w14:paraId="6EC2924B" w14:textId="77777777" w:rsidR="00790222" w:rsidRPr="00EB40EE" w:rsidRDefault="00790222" w:rsidP="000E4CCE">
            <w:pPr>
              <w:pStyle w:val="RonnyBase"/>
              <w:tabs>
                <w:tab w:val="left" w:pos="2484"/>
              </w:tabs>
              <w:spacing w:line="360" w:lineRule="auto"/>
              <w:jc w:val="center"/>
              <w:rPr>
                <w:rFonts w:ascii="David" w:hAnsi="David"/>
                <w:rtl/>
              </w:rPr>
            </w:pPr>
            <w:r w:rsidRPr="00EB40EE">
              <w:rPr>
                <w:rFonts w:ascii="David" w:hAnsi="David"/>
                <w:rtl/>
              </w:rPr>
              <w:t>מענה תוך 1 ימי עבודה</w:t>
            </w:r>
          </w:p>
        </w:tc>
        <w:tc>
          <w:tcPr>
            <w:tcW w:w="3237" w:type="dxa"/>
            <w:vAlign w:val="center"/>
          </w:tcPr>
          <w:p w14:paraId="39734CB2" w14:textId="77777777" w:rsidR="00790222" w:rsidRPr="00EB40EE" w:rsidRDefault="00790222" w:rsidP="00B9039D">
            <w:pPr>
              <w:pStyle w:val="RonnyBase"/>
              <w:spacing w:line="360" w:lineRule="auto"/>
              <w:jc w:val="left"/>
              <w:rPr>
                <w:rFonts w:ascii="David" w:hAnsi="David"/>
                <w:rtl/>
              </w:rPr>
            </w:pPr>
            <w:r w:rsidRPr="00EB40EE">
              <w:rPr>
                <w:rFonts w:ascii="David" w:hAnsi="David"/>
                <w:rtl/>
              </w:rPr>
              <w:t>זמן תגובה במענה לבעיה בביצוע דרישות הניקיון</w:t>
            </w:r>
          </w:p>
        </w:tc>
        <w:tc>
          <w:tcPr>
            <w:tcW w:w="567" w:type="dxa"/>
            <w:vAlign w:val="center"/>
          </w:tcPr>
          <w:p w14:paraId="17520F79"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1</w:t>
            </w:r>
          </w:p>
        </w:tc>
      </w:tr>
      <w:tr w:rsidR="00790222" w:rsidRPr="00EB40EE" w14:paraId="0C453E86" w14:textId="77777777" w:rsidTr="00B9039D">
        <w:trPr>
          <w:trHeight w:val="684"/>
          <w:jc w:val="center"/>
        </w:trPr>
        <w:tc>
          <w:tcPr>
            <w:tcW w:w="1820" w:type="dxa"/>
            <w:vAlign w:val="center"/>
          </w:tcPr>
          <w:p w14:paraId="222CD0EF"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3 חריגות או יותר בחצי שנה</w:t>
            </w:r>
          </w:p>
        </w:tc>
        <w:tc>
          <w:tcPr>
            <w:tcW w:w="1442" w:type="dxa"/>
            <w:vAlign w:val="center"/>
          </w:tcPr>
          <w:p w14:paraId="2C581C9E"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עד 2 חריגות בחצי שנה</w:t>
            </w:r>
          </w:p>
        </w:tc>
        <w:tc>
          <w:tcPr>
            <w:tcW w:w="1275" w:type="dxa"/>
            <w:vAlign w:val="center"/>
          </w:tcPr>
          <w:p w14:paraId="4B4EB14A"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24F44032" w14:textId="77777777" w:rsidR="00790222" w:rsidRPr="00EB40EE" w:rsidRDefault="00790222" w:rsidP="00B9039D">
            <w:pPr>
              <w:pStyle w:val="RonnyBase"/>
              <w:spacing w:line="360" w:lineRule="auto"/>
              <w:jc w:val="left"/>
              <w:rPr>
                <w:rFonts w:ascii="David" w:hAnsi="David"/>
                <w:rtl/>
              </w:rPr>
            </w:pPr>
            <w:r w:rsidRPr="00EB40EE">
              <w:rPr>
                <w:rFonts w:ascii="David" w:hAnsi="David"/>
                <w:rtl/>
              </w:rPr>
              <w:t xml:space="preserve">שימוש בחומר/ים </w:t>
            </w:r>
            <w:r w:rsidR="000A299A" w:rsidRPr="00EB40EE">
              <w:rPr>
                <w:rFonts w:ascii="David" w:hAnsi="David"/>
                <w:rtl/>
              </w:rPr>
              <w:t>ש</w:t>
            </w:r>
            <w:r w:rsidRPr="00EB40EE">
              <w:rPr>
                <w:rFonts w:ascii="David" w:hAnsi="David"/>
                <w:rtl/>
              </w:rPr>
              <w:t>אושרו ע"י המשרד</w:t>
            </w:r>
          </w:p>
        </w:tc>
        <w:tc>
          <w:tcPr>
            <w:tcW w:w="567" w:type="dxa"/>
            <w:vAlign w:val="center"/>
          </w:tcPr>
          <w:p w14:paraId="494F8F9C"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2</w:t>
            </w:r>
          </w:p>
        </w:tc>
      </w:tr>
      <w:tr w:rsidR="00790222" w:rsidRPr="00EB40EE" w14:paraId="40044D1A" w14:textId="77777777" w:rsidTr="00B9039D">
        <w:trPr>
          <w:trHeight w:val="684"/>
          <w:jc w:val="center"/>
        </w:trPr>
        <w:tc>
          <w:tcPr>
            <w:tcW w:w="1820" w:type="dxa"/>
            <w:vAlign w:val="center"/>
          </w:tcPr>
          <w:p w14:paraId="577C4EE7"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מעל לחריגה אחת בחצי שנה</w:t>
            </w:r>
          </w:p>
        </w:tc>
        <w:tc>
          <w:tcPr>
            <w:tcW w:w="1442" w:type="dxa"/>
            <w:vAlign w:val="center"/>
          </w:tcPr>
          <w:p w14:paraId="56EBE4E9"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1 חריגות בחצי שנה</w:t>
            </w:r>
          </w:p>
        </w:tc>
        <w:tc>
          <w:tcPr>
            <w:tcW w:w="1275" w:type="dxa"/>
            <w:vAlign w:val="center"/>
          </w:tcPr>
          <w:p w14:paraId="32B99530"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149D2469" w14:textId="77777777" w:rsidR="00790222" w:rsidRPr="00EB40EE" w:rsidRDefault="000A299A" w:rsidP="00B9039D">
            <w:pPr>
              <w:pStyle w:val="RonnyBase"/>
              <w:spacing w:line="360" w:lineRule="auto"/>
              <w:jc w:val="left"/>
              <w:rPr>
                <w:rFonts w:ascii="David" w:hAnsi="David"/>
                <w:rtl/>
              </w:rPr>
            </w:pPr>
            <w:r w:rsidRPr="00EB40EE">
              <w:rPr>
                <w:rFonts w:ascii="David" w:hAnsi="David"/>
                <w:rtl/>
              </w:rPr>
              <w:t xml:space="preserve">הקצאת </w:t>
            </w:r>
            <w:r w:rsidR="00790222" w:rsidRPr="00EB40EE">
              <w:rPr>
                <w:rFonts w:ascii="David" w:hAnsi="David"/>
                <w:rtl/>
              </w:rPr>
              <w:t>עובדים ביחס לדרישות המכרז</w:t>
            </w:r>
          </w:p>
        </w:tc>
        <w:tc>
          <w:tcPr>
            <w:tcW w:w="567" w:type="dxa"/>
            <w:vAlign w:val="center"/>
          </w:tcPr>
          <w:p w14:paraId="6B8A9F0B"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3</w:t>
            </w:r>
          </w:p>
        </w:tc>
      </w:tr>
      <w:tr w:rsidR="00790222" w:rsidRPr="00EB40EE" w14:paraId="67E38C7A" w14:textId="77777777" w:rsidTr="00B9039D">
        <w:trPr>
          <w:trHeight w:val="684"/>
          <w:jc w:val="center"/>
        </w:trPr>
        <w:tc>
          <w:tcPr>
            <w:tcW w:w="1820" w:type="dxa"/>
            <w:vAlign w:val="center"/>
          </w:tcPr>
          <w:p w14:paraId="000EABB3"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3 חריגות או יותר בחצי שנה</w:t>
            </w:r>
          </w:p>
        </w:tc>
        <w:tc>
          <w:tcPr>
            <w:tcW w:w="1442" w:type="dxa"/>
            <w:vAlign w:val="center"/>
          </w:tcPr>
          <w:p w14:paraId="4DDDAFEB" w14:textId="77777777" w:rsidR="00790222" w:rsidRPr="00EB40EE" w:rsidRDefault="00790222" w:rsidP="000E4CCE">
            <w:pPr>
              <w:pStyle w:val="RonnyBase"/>
              <w:spacing w:line="360" w:lineRule="auto"/>
              <w:ind w:right="45"/>
              <w:jc w:val="center"/>
              <w:rPr>
                <w:rFonts w:ascii="David" w:hAnsi="David"/>
                <w:rtl/>
              </w:rPr>
            </w:pPr>
            <w:r w:rsidRPr="00EB40EE">
              <w:rPr>
                <w:rFonts w:ascii="David" w:hAnsi="David"/>
                <w:rtl/>
              </w:rPr>
              <w:t>2 חריגות בחצי שנה</w:t>
            </w:r>
          </w:p>
        </w:tc>
        <w:tc>
          <w:tcPr>
            <w:tcW w:w="1275" w:type="dxa"/>
            <w:vAlign w:val="center"/>
          </w:tcPr>
          <w:p w14:paraId="4CB2A58F" w14:textId="77777777" w:rsidR="00790222" w:rsidRPr="00EB40EE" w:rsidRDefault="00790222" w:rsidP="000E4CCE">
            <w:pPr>
              <w:pStyle w:val="RonnyBase"/>
              <w:spacing w:line="360" w:lineRule="auto"/>
              <w:ind w:right="45"/>
              <w:jc w:val="center"/>
              <w:rPr>
                <w:rFonts w:ascii="David" w:hAnsi="David"/>
                <w:rtl/>
              </w:rPr>
            </w:pPr>
            <w:r w:rsidRPr="00EB40EE">
              <w:rPr>
                <w:rFonts w:ascii="David" w:hAnsi="David"/>
                <w:rtl/>
              </w:rPr>
              <w:t>ללא חריגות</w:t>
            </w:r>
          </w:p>
        </w:tc>
        <w:tc>
          <w:tcPr>
            <w:tcW w:w="3237" w:type="dxa"/>
            <w:vAlign w:val="center"/>
          </w:tcPr>
          <w:p w14:paraId="7C864898" w14:textId="77777777" w:rsidR="00790222" w:rsidRPr="00EB40EE" w:rsidRDefault="000A299A" w:rsidP="00B9039D">
            <w:pPr>
              <w:pStyle w:val="RonnyBase"/>
              <w:spacing w:line="360" w:lineRule="auto"/>
              <w:ind w:right="223"/>
              <w:jc w:val="left"/>
              <w:rPr>
                <w:rFonts w:ascii="David" w:hAnsi="David"/>
                <w:rtl/>
              </w:rPr>
            </w:pPr>
            <w:r w:rsidRPr="00EB40EE">
              <w:rPr>
                <w:rFonts w:ascii="David" w:hAnsi="David"/>
                <w:rtl/>
              </w:rPr>
              <w:t xml:space="preserve">רישום </w:t>
            </w:r>
            <w:r w:rsidR="00790222" w:rsidRPr="00EB40EE">
              <w:rPr>
                <w:rFonts w:ascii="David" w:hAnsi="David"/>
                <w:rtl/>
              </w:rPr>
              <w:t xml:space="preserve">עובדים </w:t>
            </w:r>
            <w:r w:rsidRPr="00EB40EE">
              <w:rPr>
                <w:rFonts w:ascii="David" w:hAnsi="David"/>
                <w:rtl/>
              </w:rPr>
              <w:t xml:space="preserve">שהגיעו לעבודה </w:t>
            </w:r>
            <w:r w:rsidR="00790222" w:rsidRPr="00EB40EE">
              <w:rPr>
                <w:rFonts w:ascii="David" w:hAnsi="David"/>
                <w:rtl/>
              </w:rPr>
              <w:t xml:space="preserve">במערכת הכרטוס </w:t>
            </w:r>
            <w:r w:rsidRPr="00EB40EE">
              <w:rPr>
                <w:rFonts w:ascii="David" w:hAnsi="David"/>
                <w:rtl/>
              </w:rPr>
              <w:t>ורק אותם</w:t>
            </w:r>
          </w:p>
        </w:tc>
        <w:tc>
          <w:tcPr>
            <w:tcW w:w="567" w:type="dxa"/>
            <w:vAlign w:val="center"/>
          </w:tcPr>
          <w:p w14:paraId="469BF3C4"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4</w:t>
            </w:r>
          </w:p>
        </w:tc>
      </w:tr>
      <w:tr w:rsidR="00790222" w:rsidRPr="00EB40EE" w14:paraId="423F12F6" w14:textId="77777777" w:rsidTr="00B9039D">
        <w:trPr>
          <w:trHeight w:val="684"/>
          <w:jc w:val="center"/>
        </w:trPr>
        <w:tc>
          <w:tcPr>
            <w:tcW w:w="1820" w:type="dxa"/>
            <w:vAlign w:val="center"/>
          </w:tcPr>
          <w:p w14:paraId="1F912234"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מעל לחריגה אחת בחצי שנה</w:t>
            </w:r>
          </w:p>
        </w:tc>
        <w:tc>
          <w:tcPr>
            <w:tcW w:w="1442" w:type="dxa"/>
            <w:vAlign w:val="center"/>
          </w:tcPr>
          <w:p w14:paraId="1DD9DE5D"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1 חריגות בחצי שנה</w:t>
            </w:r>
          </w:p>
        </w:tc>
        <w:tc>
          <w:tcPr>
            <w:tcW w:w="1275" w:type="dxa"/>
            <w:vAlign w:val="center"/>
          </w:tcPr>
          <w:p w14:paraId="4A345579"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54BFEBEE" w14:textId="77777777" w:rsidR="00790222" w:rsidRPr="00EB40EE" w:rsidRDefault="00790222" w:rsidP="00B9039D">
            <w:pPr>
              <w:pStyle w:val="RonnyBase"/>
              <w:spacing w:line="360" w:lineRule="auto"/>
              <w:ind w:right="223"/>
              <w:jc w:val="left"/>
              <w:rPr>
                <w:rFonts w:ascii="David" w:hAnsi="David"/>
                <w:rtl/>
              </w:rPr>
            </w:pPr>
            <w:r w:rsidRPr="00EB40EE">
              <w:rPr>
                <w:rFonts w:ascii="David" w:hAnsi="David"/>
                <w:rtl/>
              </w:rPr>
              <w:t xml:space="preserve">שימוש בכלים </w:t>
            </w:r>
            <w:proofErr w:type="spellStart"/>
            <w:r w:rsidRPr="00EB40EE">
              <w:rPr>
                <w:rFonts w:ascii="David" w:hAnsi="David"/>
                <w:rtl/>
              </w:rPr>
              <w:t>יעודיים</w:t>
            </w:r>
            <w:proofErr w:type="spellEnd"/>
            <w:r w:rsidRPr="00EB40EE">
              <w:rPr>
                <w:rFonts w:ascii="David" w:hAnsi="David"/>
                <w:rtl/>
              </w:rPr>
              <w:t>/ סימונם וכיו"ב</w:t>
            </w:r>
          </w:p>
        </w:tc>
        <w:tc>
          <w:tcPr>
            <w:tcW w:w="567" w:type="dxa"/>
            <w:vAlign w:val="center"/>
          </w:tcPr>
          <w:p w14:paraId="61CAF5A8"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5</w:t>
            </w:r>
          </w:p>
        </w:tc>
      </w:tr>
      <w:tr w:rsidR="00790222" w:rsidRPr="00EB40EE" w14:paraId="4D3A13E2" w14:textId="77777777" w:rsidTr="00B9039D">
        <w:trPr>
          <w:trHeight w:val="684"/>
          <w:jc w:val="center"/>
        </w:trPr>
        <w:tc>
          <w:tcPr>
            <w:tcW w:w="1820" w:type="dxa"/>
            <w:vAlign w:val="center"/>
          </w:tcPr>
          <w:p w14:paraId="08C7348C"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3 חריגות או יותר בחצי שנה</w:t>
            </w:r>
          </w:p>
        </w:tc>
        <w:tc>
          <w:tcPr>
            <w:tcW w:w="1442" w:type="dxa"/>
            <w:vAlign w:val="center"/>
          </w:tcPr>
          <w:p w14:paraId="5D3795C8"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2 חריגות בחצי שנה</w:t>
            </w:r>
          </w:p>
        </w:tc>
        <w:tc>
          <w:tcPr>
            <w:tcW w:w="1275" w:type="dxa"/>
            <w:vAlign w:val="center"/>
          </w:tcPr>
          <w:p w14:paraId="3879F8F7"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3A50F75E" w14:textId="77777777" w:rsidR="00790222" w:rsidRPr="00EB40EE" w:rsidRDefault="00790222" w:rsidP="00B9039D">
            <w:pPr>
              <w:pStyle w:val="RonnyBase"/>
              <w:spacing w:line="360" w:lineRule="auto"/>
              <w:ind w:right="223"/>
              <w:jc w:val="left"/>
              <w:rPr>
                <w:rFonts w:ascii="David" w:hAnsi="David"/>
                <w:rtl/>
              </w:rPr>
            </w:pPr>
            <w:r w:rsidRPr="00EB40EE">
              <w:rPr>
                <w:rFonts w:ascii="David" w:hAnsi="David"/>
                <w:rtl/>
              </w:rPr>
              <w:t>ביצוע פיקוח לפי הדרישה</w:t>
            </w:r>
          </w:p>
        </w:tc>
        <w:tc>
          <w:tcPr>
            <w:tcW w:w="567" w:type="dxa"/>
            <w:vAlign w:val="center"/>
          </w:tcPr>
          <w:p w14:paraId="4F2EB09B"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6</w:t>
            </w:r>
          </w:p>
        </w:tc>
      </w:tr>
      <w:tr w:rsidR="00056BA3" w:rsidRPr="00EB40EE" w14:paraId="409FF065" w14:textId="77777777" w:rsidTr="00B9039D">
        <w:trPr>
          <w:trHeight w:val="684"/>
          <w:jc w:val="center"/>
        </w:trPr>
        <w:tc>
          <w:tcPr>
            <w:tcW w:w="1820" w:type="dxa"/>
            <w:vAlign w:val="center"/>
          </w:tcPr>
          <w:p w14:paraId="48199C51"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1 חריגות בחצי שנה</w:t>
            </w:r>
          </w:p>
        </w:tc>
        <w:tc>
          <w:tcPr>
            <w:tcW w:w="1442" w:type="dxa"/>
            <w:vAlign w:val="center"/>
          </w:tcPr>
          <w:p w14:paraId="198EB9C0"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w:t>
            </w:r>
          </w:p>
        </w:tc>
        <w:tc>
          <w:tcPr>
            <w:tcW w:w="1275" w:type="dxa"/>
            <w:vAlign w:val="center"/>
          </w:tcPr>
          <w:p w14:paraId="1378CAED"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1C0DA736" w14:textId="77777777" w:rsidR="00056BA3" w:rsidRPr="00EB40EE" w:rsidRDefault="00056BA3" w:rsidP="00056BA3">
            <w:pPr>
              <w:pStyle w:val="RonnyBase"/>
              <w:spacing w:line="360" w:lineRule="auto"/>
              <w:ind w:right="223"/>
              <w:jc w:val="left"/>
              <w:rPr>
                <w:rFonts w:ascii="David" w:hAnsi="David"/>
                <w:rtl/>
              </w:rPr>
            </w:pPr>
            <w:r w:rsidRPr="00EB40EE">
              <w:rPr>
                <w:rFonts w:ascii="David" w:hAnsi="David"/>
                <w:rtl/>
              </w:rPr>
              <w:t>העסקת עובד ללא אישור בטחוני</w:t>
            </w:r>
          </w:p>
        </w:tc>
        <w:tc>
          <w:tcPr>
            <w:tcW w:w="567" w:type="dxa"/>
            <w:vAlign w:val="center"/>
          </w:tcPr>
          <w:p w14:paraId="52D49689"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7</w:t>
            </w:r>
          </w:p>
        </w:tc>
      </w:tr>
      <w:tr w:rsidR="00056BA3" w:rsidRPr="00EB40EE" w14:paraId="0F52CF78" w14:textId="77777777" w:rsidTr="00B9039D">
        <w:trPr>
          <w:trHeight w:val="684"/>
          <w:jc w:val="center"/>
        </w:trPr>
        <w:tc>
          <w:tcPr>
            <w:tcW w:w="1820" w:type="dxa"/>
            <w:vAlign w:val="center"/>
          </w:tcPr>
          <w:p w14:paraId="52D61860"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3 חריגות או יותר בחצי שנה</w:t>
            </w:r>
          </w:p>
        </w:tc>
        <w:tc>
          <w:tcPr>
            <w:tcW w:w="1442" w:type="dxa"/>
            <w:vAlign w:val="center"/>
          </w:tcPr>
          <w:p w14:paraId="7A71F1DD"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2 חריגות בחצי שנה</w:t>
            </w:r>
          </w:p>
        </w:tc>
        <w:tc>
          <w:tcPr>
            <w:tcW w:w="1275" w:type="dxa"/>
            <w:vAlign w:val="center"/>
          </w:tcPr>
          <w:p w14:paraId="0058A712"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640E13B6" w14:textId="77777777" w:rsidR="00056BA3" w:rsidRPr="00EB40EE" w:rsidRDefault="00056BA3" w:rsidP="00056BA3">
            <w:pPr>
              <w:pStyle w:val="RonnyBase"/>
              <w:spacing w:line="360" w:lineRule="auto"/>
              <w:ind w:right="223"/>
              <w:jc w:val="left"/>
              <w:rPr>
                <w:rFonts w:ascii="David" w:hAnsi="David"/>
                <w:rtl/>
              </w:rPr>
            </w:pPr>
            <w:r w:rsidRPr="00EB40EE">
              <w:rPr>
                <w:rFonts w:ascii="David" w:hAnsi="David"/>
                <w:rtl/>
              </w:rPr>
              <w:t>אי החתמת כרטיס (ללא הסבר מוצדק)</w:t>
            </w:r>
          </w:p>
        </w:tc>
        <w:tc>
          <w:tcPr>
            <w:tcW w:w="567" w:type="dxa"/>
            <w:vAlign w:val="center"/>
          </w:tcPr>
          <w:p w14:paraId="0B171379"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8</w:t>
            </w:r>
          </w:p>
        </w:tc>
      </w:tr>
      <w:tr w:rsidR="00056BA3" w:rsidRPr="00EB40EE" w14:paraId="5F8F9685" w14:textId="77777777" w:rsidTr="00B9039D">
        <w:trPr>
          <w:trHeight w:val="684"/>
          <w:jc w:val="center"/>
        </w:trPr>
        <w:tc>
          <w:tcPr>
            <w:tcW w:w="1820" w:type="dxa"/>
            <w:vAlign w:val="center"/>
          </w:tcPr>
          <w:p w14:paraId="76EDDF25"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1 חריגות בחצי שנה</w:t>
            </w:r>
          </w:p>
        </w:tc>
        <w:tc>
          <w:tcPr>
            <w:tcW w:w="1442" w:type="dxa"/>
            <w:vAlign w:val="center"/>
          </w:tcPr>
          <w:p w14:paraId="1E968342"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w:t>
            </w:r>
          </w:p>
        </w:tc>
        <w:tc>
          <w:tcPr>
            <w:tcW w:w="1275" w:type="dxa"/>
            <w:vAlign w:val="center"/>
          </w:tcPr>
          <w:p w14:paraId="0F363559"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2DA95DEA" w14:textId="77777777" w:rsidR="00056BA3" w:rsidRPr="00EB40EE" w:rsidRDefault="00056BA3" w:rsidP="00056BA3">
            <w:pPr>
              <w:pStyle w:val="RonnyBase"/>
              <w:spacing w:line="360" w:lineRule="auto"/>
              <w:ind w:right="223"/>
              <w:jc w:val="left"/>
              <w:rPr>
                <w:rFonts w:ascii="David" w:hAnsi="David"/>
                <w:rtl/>
              </w:rPr>
            </w:pPr>
            <w:r w:rsidRPr="00EB40EE">
              <w:rPr>
                <w:rFonts w:ascii="David" w:hAnsi="David"/>
                <w:rtl/>
              </w:rPr>
              <w:t>דיווח כוזב</w:t>
            </w:r>
          </w:p>
        </w:tc>
        <w:tc>
          <w:tcPr>
            <w:tcW w:w="567" w:type="dxa"/>
            <w:vAlign w:val="center"/>
          </w:tcPr>
          <w:p w14:paraId="5584B7E4" w14:textId="77777777" w:rsidR="00056BA3" w:rsidRPr="00EB40EE" w:rsidRDefault="00056BA3" w:rsidP="00056BA3">
            <w:pPr>
              <w:pStyle w:val="RonnyBase"/>
              <w:spacing w:line="360" w:lineRule="auto"/>
              <w:jc w:val="center"/>
              <w:rPr>
                <w:rFonts w:ascii="David" w:hAnsi="David"/>
                <w:rtl/>
              </w:rPr>
            </w:pPr>
            <w:r w:rsidRPr="00EB40EE">
              <w:rPr>
                <w:rFonts w:ascii="David" w:hAnsi="David"/>
                <w:rtl/>
              </w:rPr>
              <w:t>9</w:t>
            </w:r>
          </w:p>
        </w:tc>
      </w:tr>
      <w:tr w:rsidR="00790222" w:rsidRPr="00EB40EE" w14:paraId="54215F0E" w14:textId="77777777" w:rsidTr="00B9039D">
        <w:trPr>
          <w:trHeight w:val="684"/>
          <w:jc w:val="center"/>
        </w:trPr>
        <w:tc>
          <w:tcPr>
            <w:tcW w:w="1820" w:type="dxa"/>
            <w:vAlign w:val="center"/>
          </w:tcPr>
          <w:p w14:paraId="228E4D5A"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מהמקרה הראשון</w:t>
            </w:r>
          </w:p>
        </w:tc>
        <w:tc>
          <w:tcPr>
            <w:tcW w:w="1442" w:type="dxa"/>
            <w:vAlign w:val="center"/>
          </w:tcPr>
          <w:p w14:paraId="483A31CA"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w:t>
            </w:r>
          </w:p>
        </w:tc>
        <w:tc>
          <w:tcPr>
            <w:tcW w:w="1275" w:type="dxa"/>
            <w:vAlign w:val="center"/>
          </w:tcPr>
          <w:p w14:paraId="7B94DFC8"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1959EDDA" w14:textId="77777777" w:rsidR="00790222" w:rsidRPr="00EB40EE" w:rsidRDefault="00790222" w:rsidP="00B9039D">
            <w:pPr>
              <w:pStyle w:val="RonnyBase"/>
              <w:spacing w:line="360" w:lineRule="auto"/>
              <w:ind w:right="223"/>
              <w:jc w:val="left"/>
              <w:rPr>
                <w:rFonts w:ascii="David" w:hAnsi="David"/>
                <w:rtl/>
              </w:rPr>
            </w:pPr>
            <w:r w:rsidRPr="00EB40EE">
              <w:rPr>
                <w:rFonts w:ascii="David" w:hAnsi="David"/>
                <w:rtl/>
              </w:rPr>
              <w:t>שמירה על זכויות העובדים המופיעות בחוק להגברת האכיפה של דיני העבודה, התשע"ב-2011. חלק א' לתוספת השנייה כגון: חופשה שנתית, שעות עבודה ומנוחה, שכר מינימום, העסקת נער כמפורט שם.</w:t>
            </w:r>
          </w:p>
        </w:tc>
        <w:tc>
          <w:tcPr>
            <w:tcW w:w="567" w:type="dxa"/>
            <w:vAlign w:val="center"/>
          </w:tcPr>
          <w:p w14:paraId="2A0670C8" w14:textId="4ED44AE8" w:rsidR="00790222" w:rsidRPr="00EB40EE" w:rsidRDefault="00056BA3" w:rsidP="000E4CCE">
            <w:pPr>
              <w:pStyle w:val="RonnyBase"/>
              <w:spacing w:line="360" w:lineRule="auto"/>
              <w:jc w:val="center"/>
              <w:rPr>
                <w:rFonts w:ascii="David" w:hAnsi="David"/>
                <w:rtl/>
              </w:rPr>
            </w:pPr>
            <w:r w:rsidRPr="00EB40EE">
              <w:rPr>
                <w:rFonts w:ascii="David" w:hAnsi="David"/>
                <w:rtl/>
              </w:rPr>
              <w:t>10</w:t>
            </w:r>
          </w:p>
        </w:tc>
      </w:tr>
      <w:tr w:rsidR="00790222" w:rsidRPr="00EB40EE" w14:paraId="33C3ED97" w14:textId="77777777" w:rsidTr="00B9039D">
        <w:trPr>
          <w:trHeight w:val="684"/>
          <w:jc w:val="center"/>
        </w:trPr>
        <w:tc>
          <w:tcPr>
            <w:tcW w:w="1820" w:type="dxa"/>
            <w:vAlign w:val="center"/>
          </w:tcPr>
          <w:p w14:paraId="1F4870FB"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lastRenderedPageBreak/>
              <w:t>מהמקרה הראשון</w:t>
            </w:r>
          </w:p>
        </w:tc>
        <w:tc>
          <w:tcPr>
            <w:tcW w:w="1442" w:type="dxa"/>
            <w:vAlign w:val="center"/>
          </w:tcPr>
          <w:p w14:paraId="39231F4E" w14:textId="77777777" w:rsidR="00790222" w:rsidRPr="00EB40EE" w:rsidDel="00970E3D" w:rsidRDefault="00790222" w:rsidP="000E4CCE">
            <w:pPr>
              <w:pStyle w:val="RonnyBase"/>
              <w:spacing w:line="360" w:lineRule="auto"/>
              <w:jc w:val="center"/>
              <w:rPr>
                <w:rFonts w:ascii="David" w:hAnsi="David"/>
                <w:rtl/>
              </w:rPr>
            </w:pPr>
            <w:r w:rsidRPr="00EB40EE">
              <w:rPr>
                <w:rFonts w:ascii="David" w:hAnsi="David"/>
                <w:rtl/>
              </w:rPr>
              <w:t>----</w:t>
            </w:r>
          </w:p>
        </w:tc>
        <w:tc>
          <w:tcPr>
            <w:tcW w:w="1275" w:type="dxa"/>
            <w:vAlign w:val="center"/>
          </w:tcPr>
          <w:p w14:paraId="1374D02D"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036303DA" w14:textId="77777777" w:rsidR="00790222" w:rsidRPr="00EB40EE" w:rsidRDefault="00790222" w:rsidP="00B9039D">
            <w:pPr>
              <w:pStyle w:val="RonnyBase"/>
              <w:spacing w:line="360" w:lineRule="auto"/>
              <w:ind w:right="223"/>
              <w:jc w:val="left"/>
              <w:rPr>
                <w:rFonts w:ascii="David" w:hAnsi="David"/>
                <w:rtl/>
              </w:rPr>
            </w:pPr>
            <w:r w:rsidRPr="00EB40EE">
              <w:rPr>
                <w:rFonts w:ascii="David" w:hAnsi="David"/>
                <w:rtl/>
              </w:rPr>
              <w:t>שמירה על זכויות העובדים המופיעות בחוק להגברת האכיפה של דיני העבודה, התשע"ב-2011. חלק ב' לתוספת השנייה כגון: דמי חופשה, פדיון חופשה, שעות נוספות, מנוחה שבועית  כמפורט שם.</w:t>
            </w:r>
          </w:p>
        </w:tc>
        <w:tc>
          <w:tcPr>
            <w:tcW w:w="567" w:type="dxa"/>
            <w:vAlign w:val="center"/>
          </w:tcPr>
          <w:p w14:paraId="089769D6" w14:textId="414A8EA8" w:rsidR="00790222" w:rsidRPr="00EB40EE" w:rsidRDefault="00056BA3" w:rsidP="000E4CCE">
            <w:pPr>
              <w:pStyle w:val="RonnyBase"/>
              <w:spacing w:line="360" w:lineRule="auto"/>
              <w:jc w:val="center"/>
              <w:rPr>
                <w:rFonts w:ascii="David" w:hAnsi="David"/>
                <w:rtl/>
              </w:rPr>
            </w:pPr>
            <w:r w:rsidRPr="00EB40EE">
              <w:rPr>
                <w:rFonts w:ascii="David" w:hAnsi="David"/>
                <w:rtl/>
              </w:rPr>
              <w:t>11</w:t>
            </w:r>
          </w:p>
        </w:tc>
      </w:tr>
      <w:tr w:rsidR="00790222" w:rsidRPr="00EB40EE" w14:paraId="6098CF12" w14:textId="77777777" w:rsidTr="00B9039D">
        <w:trPr>
          <w:trHeight w:val="684"/>
          <w:jc w:val="center"/>
        </w:trPr>
        <w:tc>
          <w:tcPr>
            <w:tcW w:w="1820" w:type="dxa"/>
            <w:vAlign w:val="center"/>
          </w:tcPr>
          <w:p w14:paraId="7E7E9231"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מהמקרה הראשון</w:t>
            </w:r>
          </w:p>
        </w:tc>
        <w:tc>
          <w:tcPr>
            <w:tcW w:w="1442" w:type="dxa"/>
            <w:vAlign w:val="center"/>
          </w:tcPr>
          <w:p w14:paraId="58BB67EC" w14:textId="77777777" w:rsidR="00790222" w:rsidRPr="00EB40EE" w:rsidDel="00970E3D" w:rsidRDefault="00790222" w:rsidP="000E4CCE">
            <w:pPr>
              <w:pStyle w:val="RonnyBase"/>
              <w:spacing w:line="360" w:lineRule="auto"/>
              <w:jc w:val="center"/>
              <w:rPr>
                <w:rFonts w:ascii="David" w:hAnsi="David"/>
                <w:rtl/>
              </w:rPr>
            </w:pPr>
            <w:r w:rsidRPr="00EB40EE">
              <w:rPr>
                <w:rFonts w:ascii="David" w:hAnsi="David"/>
                <w:rtl/>
              </w:rPr>
              <w:t>----</w:t>
            </w:r>
          </w:p>
        </w:tc>
        <w:tc>
          <w:tcPr>
            <w:tcW w:w="1275" w:type="dxa"/>
            <w:vAlign w:val="center"/>
          </w:tcPr>
          <w:p w14:paraId="288EA7F8" w14:textId="77777777" w:rsidR="00790222" w:rsidRPr="00EB40EE" w:rsidRDefault="00790222" w:rsidP="000E4CCE">
            <w:pPr>
              <w:pStyle w:val="RonnyBase"/>
              <w:spacing w:line="360" w:lineRule="auto"/>
              <w:jc w:val="center"/>
              <w:rPr>
                <w:rFonts w:ascii="David" w:hAnsi="David"/>
                <w:rtl/>
              </w:rPr>
            </w:pPr>
            <w:r w:rsidRPr="00EB40EE">
              <w:rPr>
                <w:rFonts w:ascii="David" w:hAnsi="David"/>
                <w:rtl/>
              </w:rPr>
              <w:t>ללא חריגות</w:t>
            </w:r>
          </w:p>
        </w:tc>
        <w:tc>
          <w:tcPr>
            <w:tcW w:w="3237" w:type="dxa"/>
            <w:vAlign w:val="center"/>
          </w:tcPr>
          <w:p w14:paraId="03CEA9C4" w14:textId="77777777" w:rsidR="00790222" w:rsidRPr="00EB40EE" w:rsidRDefault="00790222" w:rsidP="00B9039D">
            <w:pPr>
              <w:pStyle w:val="RonnyBase"/>
              <w:spacing w:line="360" w:lineRule="auto"/>
              <w:ind w:right="223"/>
              <w:jc w:val="left"/>
              <w:rPr>
                <w:rFonts w:ascii="David" w:hAnsi="David"/>
                <w:rtl/>
              </w:rPr>
            </w:pPr>
            <w:r w:rsidRPr="00EB40EE">
              <w:rPr>
                <w:rFonts w:ascii="David" w:hAnsi="David"/>
                <w:rtl/>
              </w:rPr>
              <w:t>שמירה על זכויות העובדים המופיעות בחוק להגברת האכיפה של דיני העבודה, התשע"ב-2011. חלק ג' לתוספת השנייה כגון: הלנת שכר, פיטור עובדים, פגיעה בהיקף משרה כמפורט שם.</w:t>
            </w:r>
          </w:p>
        </w:tc>
        <w:tc>
          <w:tcPr>
            <w:tcW w:w="567" w:type="dxa"/>
            <w:vAlign w:val="center"/>
          </w:tcPr>
          <w:p w14:paraId="2A53816C" w14:textId="644F9DD8" w:rsidR="00790222" w:rsidRPr="00EB40EE" w:rsidRDefault="00056BA3" w:rsidP="000E4CCE">
            <w:pPr>
              <w:pStyle w:val="RonnyBase"/>
              <w:spacing w:line="360" w:lineRule="auto"/>
              <w:jc w:val="center"/>
              <w:rPr>
                <w:rFonts w:ascii="David" w:hAnsi="David"/>
                <w:rtl/>
              </w:rPr>
            </w:pPr>
            <w:r w:rsidRPr="00EB40EE">
              <w:rPr>
                <w:rFonts w:ascii="David" w:hAnsi="David"/>
                <w:rtl/>
              </w:rPr>
              <w:t>12</w:t>
            </w:r>
          </w:p>
        </w:tc>
      </w:tr>
    </w:tbl>
    <w:p w14:paraId="614CC047" w14:textId="77777777" w:rsidR="00790222" w:rsidRPr="00EB40EE" w:rsidRDefault="00790222" w:rsidP="000E4CCE">
      <w:pPr>
        <w:pStyle w:val="N-1A"/>
        <w:tabs>
          <w:tab w:val="left" w:pos="0"/>
          <w:tab w:val="left" w:pos="7946"/>
          <w:tab w:val="left" w:pos="8306"/>
          <w:tab w:val="left" w:pos="9070"/>
        </w:tabs>
        <w:spacing w:line="360" w:lineRule="auto"/>
        <w:ind w:left="1427" w:firstLine="0"/>
        <w:jc w:val="both"/>
        <w:rPr>
          <w:rFonts w:ascii="David" w:hAnsi="David"/>
          <w:sz w:val="22"/>
          <w:szCs w:val="22"/>
        </w:rPr>
      </w:pPr>
    </w:p>
    <w:p w14:paraId="22B782EE" w14:textId="77777777" w:rsidR="00790222" w:rsidRPr="00EB40EE" w:rsidRDefault="00790222" w:rsidP="00342129">
      <w:pPr>
        <w:pStyle w:val="a4"/>
        <w:numPr>
          <w:ilvl w:val="1"/>
          <w:numId w:val="45"/>
        </w:numPr>
        <w:tabs>
          <w:tab w:val="left" w:pos="805"/>
        </w:tabs>
        <w:bidi/>
        <w:spacing w:after="0" w:line="360" w:lineRule="auto"/>
        <w:ind w:left="805" w:hanging="567"/>
        <w:jc w:val="both"/>
        <w:rPr>
          <w:rFonts w:ascii="David" w:hAnsi="David" w:cs="David"/>
          <w:u w:val="single"/>
        </w:rPr>
      </w:pPr>
      <w:bookmarkStart w:id="94" w:name="_Ref370818839"/>
      <w:r w:rsidRPr="00EB40EE">
        <w:rPr>
          <w:rFonts w:ascii="David" w:hAnsi="David" w:cs="David"/>
          <w:u w:val="single"/>
          <w:rtl/>
        </w:rPr>
        <w:t>פיצויים מוסכמים:</w:t>
      </w:r>
      <w:bookmarkEnd w:id="94"/>
    </w:p>
    <w:p w14:paraId="7526AC50" w14:textId="63BC0441"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 xml:space="preserve">בחריגה מסעיפים 1- </w:t>
      </w:r>
      <w:r w:rsidR="00056BA3" w:rsidRPr="00EB40EE">
        <w:rPr>
          <w:rFonts w:ascii="David" w:hAnsi="David" w:cs="David"/>
          <w:rtl/>
        </w:rPr>
        <w:t xml:space="preserve">9 </w:t>
      </w:r>
      <w:r w:rsidRPr="00EB40EE">
        <w:rPr>
          <w:rFonts w:ascii="David" w:hAnsi="David" w:cs="David"/>
          <w:rtl/>
        </w:rPr>
        <w:t>בטבלה לעיל:</w:t>
      </w:r>
    </w:p>
    <w:p w14:paraId="67AD80AE" w14:textId="0B29FA99" w:rsidR="00790222" w:rsidRPr="00EB40EE" w:rsidRDefault="00790222" w:rsidP="00342129">
      <w:pPr>
        <w:pStyle w:val="a4"/>
        <w:numPr>
          <w:ilvl w:val="3"/>
          <w:numId w:val="45"/>
        </w:numPr>
        <w:tabs>
          <w:tab w:val="left" w:pos="2506"/>
        </w:tabs>
        <w:bidi/>
        <w:spacing w:after="0" w:line="360" w:lineRule="auto"/>
        <w:ind w:left="2506" w:hanging="931"/>
        <w:jc w:val="both"/>
        <w:rPr>
          <w:rFonts w:ascii="David" w:hAnsi="David" w:cs="David"/>
        </w:rPr>
      </w:pPr>
      <w:r w:rsidRPr="00EB40EE">
        <w:rPr>
          <w:rFonts w:ascii="David" w:hAnsi="David" w:cs="David"/>
          <w:rtl/>
        </w:rPr>
        <w:t xml:space="preserve">עבור כל מקרה של חריגה </w:t>
      </w:r>
      <w:r w:rsidR="00640056" w:rsidRPr="00EB40EE">
        <w:rPr>
          <w:rFonts w:ascii="David" w:hAnsi="David" w:cs="David"/>
          <w:rtl/>
        </w:rPr>
        <w:t>קטנה</w:t>
      </w:r>
      <w:r w:rsidRPr="00EB40EE">
        <w:rPr>
          <w:rFonts w:ascii="David" w:hAnsi="David" w:cs="David"/>
          <w:rtl/>
        </w:rPr>
        <w:t xml:space="preserve"> - הספק יפצה את המשרד ב</w:t>
      </w:r>
      <w:r w:rsidR="00432E43" w:rsidRPr="00EB40EE">
        <w:rPr>
          <w:rFonts w:ascii="David" w:hAnsi="David" w:cs="David"/>
          <w:rtl/>
        </w:rPr>
        <w:t xml:space="preserve">סך של </w:t>
      </w:r>
      <w:r w:rsidRPr="00EB40EE">
        <w:rPr>
          <w:rFonts w:ascii="David" w:hAnsi="David" w:cs="David"/>
          <w:rtl/>
        </w:rPr>
        <w:t>2,500 ₪.</w:t>
      </w:r>
    </w:p>
    <w:p w14:paraId="062E8ABA" w14:textId="77777777" w:rsidR="00790222" w:rsidRPr="00EB40EE" w:rsidRDefault="00790222" w:rsidP="00342129">
      <w:pPr>
        <w:pStyle w:val="a4"/>
        <w:numPr>
          <w:ilvl w:val="3"/>
          <w:numId w:val="45"/>
        </w:numPr>
        <w:tabs>
          <w:tab w:val="left" w:pos="2506"/>
        </w:tabs>
        <w:bidi/>
        <w:spacing w:after="0" w:line="360" w:lineRule="auto"/>
        <w:ind w:left="2223"/>
        <w:jc w:val="both"/>
        <w:rPr>
          <w:rFonts w:ascii="David" w:hAnsi="David" w:cs="David"/>
        </w:rPr>
      </w:pPr>
      <w:r w:rsidRPr="00EB40EE">
        <w:rPr>
          <w:rFonts w:ascii="David" w:hAnsi="David" w:cs="David"/>
          <w:rtl/>
        </w:rPr>
        <w:t>עבור כל מקרה של חריגה גדולה - הספק יפצה את המשרד ב-7,500 ₪.</w:t>
      </w:r>
    </w:p>
    <w:p w14:paraId="428CAA2E" w14:textId="77777777"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 xml:space="preserve">במקרה ובו הספק יבצע 2 חריגות גדולות כאמור בטבלה לעיל בתקופה של 6 חודשים, יקבל התראה מן המשרד. </w:t>
      </w:r>
    </w:p>
    <w:p w14:paraId="296991C9" w14:textId="77777777"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 xml:space="preserve">במקרה והספק קיבל 2 התראות מהמשרד בתוך שנה, יחשב הדבר כהפרה יסודית של ההסכם והמשרד יהיה רשאי לחלט את ערבות הביצוע של הספק ו/או לראות את ההסכם עם הספק כמבוטל. </w:t>
      </w:r>
    </w:p>
    <w:p w14:paraId="520A9526" w14:textId="680ADEE5"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 xml:space="preserve">עבור חריגה מסעיף </w:t>
      </w:r>
      <w:r w:rsidR="00056BA3" w:rsidRPr="00EB40EE">
        <w:rPr>
          <w:rFonts w:ascii="David" w:hAnsi="David" w:cs="David"/>
          <w:rtl/>
        </w:rPr>
        <w:t xml:space="preserve">10  </w:t>
      </w:r>
      <w:r w:rsidR="00F44C55" w:rsidRPr="00EB40EE">
        <w:rPr>
          <w:rFonts w:ascii="David" w:hAnsi="David" w:cs="David"/>
          <w:rtl/>
        </w:rPr>
        <w:t xml:space="preserve">בטבלה לעיל, </w:t>
      </w:r>
      <w:r w:rsidRPr="00EB40EE">
        <w:rPr>
          <w:rFonts w:ascii="David" w:hAnsi="David" w:cs="David"/>
          <w:rtl/>
        </w:rPr>
        <w:t>ייקנס הספק בסכום של 5,000 ₪ לכל  מקרה.</w:t>
      </w:r>
    </w:p>
    <w:p w14:paraId="7B08B76E" w14:textId="0415E21E"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 xml:space="preserve">עבור חריגה מסעיף </w:t>
      </w:r>
      <w:r w:rsidR="00056BA3" w:rsidRPr="00EB40EE">
        <w:rPr>
          <w:rFonts w:ascii="David" w:hAnsi="David" w:cs="David"/>
          <w:rtl/>
        </w:rPr>
        <w:t xml:space="preserve">11 </w:t>
      </w:r>
      <w:r w:rsidR="00F44C55" w:rsidRPr="00EB40EE">
        <w:rPr>
          <w:rFonts w:ascii="David" w:hAnsi="David" w:cs="David"/>
          <w:rtl/>
        </w:rPr>
        <w:t xml:space="preserve">בטבלה לעיל, </w:t>
      </w:r>
      <w:r w:rsidRPr="00EB40EE">
        <w:rPr>
          <w:rFonts w:ascii="David" w:hAnsi="David" w:cs="David"/>
          <w:rtl/>
        </w:rPr>
        <w:t>ייקנס הספק בסכום של 20,000 ₪ לכל  מקרה.</w:t>
      </w:r>
    </w:p>
    <w:p w14:paraId="1871F4FE" w14:textId="56905417"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 xml:space="preserve">עבור חריגה מסעיף </w:t>
      </w:r>
      <w:r w:rsidR="00056BA3" w:rsidRPr="00EB40EE">
        <w:rPr>
          <w:rFonts w:ascii="David" w:hAnsi="David" w:cs="David"/>
          <w:rtl/>
        </w:rPr>
        <w:t xml:space="preserve">12 </w:t>
      </w:r>
      <w:r w:rsidR="00F44C55" w:rsidRPr="00EB40EE">
        <w:rPr>
          <w:rFonts w:ascii="David" w:hAnsi="David" w:cs="David"/>
          <w:rtl/>
        </w:rPr>
        <w:t xml:space="preserve">בטבלה לעיל, </w:t>
      </w:r>
      <w:r w:rsidRPr="00EB40EE">
        <w:rPr>
          <w:rFonts w:ascii="David" w:hAnsi="David" w:cs="David"/>
          <w:rtl/>
        </w:rPr>
        <w:t>ייקנס הספק בסכום של 35,000 ₪ לכל  מקרה.</w:t>
      </w:r>
    </w:p>
    <w:p w14:paraId="66D07BD4" w14:textId="77777777"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בכל חריגה שעניינה התוספת השנייה לחוק להגברת האכיפה של דיני העבודה, התשע"ב-2011:</w:t>
      </w:r>
    </w:p>
    <w:p w14:paraId="672B5FC3" w14:textId="77777777" w:rsidR="00790222" w:rsidRPr="00EB40EE" w:rsidRDefault="00790222" w:rsidP="00342129">
      <w:pPr>
        <w:pStyle w:val="a4"/>
        <w:numPr>
          <w:ilvl w:val="3"/>
          <w:numId w:val="45"/>
        </w:numPr>
        <w:tabs>
          <w:tab w:val="left" w:pos="2648"/>
        </w:tabs>
        <w:bidi/>
        <w:spacing w:after="0" w:line="360" w:lineRule="auto"/>
        <w:ind w:left="2648" w:hanging="992"/>
        <w:jc w:val="both"/>
        <w:rPr>
          <w:rFonts w:ascii="David" w:hAnsi="David" w:cs="David"/>
        </w:rPr>
      </w:pPr>
      <w:r w:rsidRPr="00EB40EE">
        <w:rPr>
          <w:rFonts w:ascii="David" w:hAnsi="David" w:cs="David"/>
          <w:rtl/>
        </w:rPr>
        <w:t>בהפרה נמשכת ייווסף על העיצום הכספי החלק החמישים שלו לכל יום שבו נמשכת ההפרה.</w:t>
      </w:r>
    </w:p>
    <w:p w14:paraId="06059D53" w14:textId="77777777" w:rsidR="00790222" w:rsidRPr="00EB40EE" w:rsidRDefault="00790222" w:rsidP="00342129">
      <w:pPr>
        <w:pStyle w:val="a4"/>
        <w:numPr>
          <w:ilvl w:val="3"/>
          <w:numId w:val="45"/>
        </w:numPr>
        <w:tabs>
          <w:tab w:val="left" w:pos="2648"/>
        </w:tabs>
        <w:bidi/>
        <w:spacing w:after="0" w:line="360" w:lineRule="auto"/>
        <w:ind w:left="2648" w:hanging="992"/>
        <w:jc w:val="both"/>
        <w:rPr>
          <w:rFonts w:ascii="David" w:hAnsi="David" w:cs="David"/>
        </w:rPr>
      </w:pPr>
      <w:r w:rsidRPr="00EB40EE">
        <w:rPr>
          <w:rFonts w:ascii="David" w:hAnsi="David" w:cs="David"/>
          <w:rtl/>
        </w:rPr>
        <w:t>בהפרה חוזרת (הפרה שנייה או יותר בתוך שנתיים מההפרה הראשונה) – כפל הקנס כאמור לעיל.</w:t>
      </w:r>
    </w:p>
    <w:p w14:paraId="207138B2" w14:textId="77777777"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מבלי לפגוע בזכויות, המשרד ימסור לספק הודעה על כוונתו להטיל עליו עיצום כספי ייתן לספק הזדמנות לתקן את הטעון תיקון ולטעון את טענותיו.</w:t>
      </w:r>
    </w:p>
    <w:p w14:paraId="3298B957" w14:textId="77777777" w:rsidR="00790222" w:rsidRPr="00EB40EE" w:rsidRDefault="00790222" w:rsidP="00342129">
      <w:pPr>
        <w:pStyle w:val="a4"/>
        <w:numPr>
          <w:ilvl w:val="2"/>
          <w:numId w:val="45"/>
        </w:numPr>
        <w:bidi/>
        <w:spacing w:after="0" w:line="360" w:lineRule="auto"/>
        <w:ind w:left="1656" w:hanging="851"/>
        <w:jc w:val="both"/>
        <w:rPr>
          <w:rFonts w:ascii="David" w:hAnsi="David" w:cs="David"/>
        </w:rPr>
      </w:pPr>
      <w:r w:rsidRPr="00EB40EE">
        <w:rPr>
          <w:rFonts w:ascii="David" w:hAnsi="David" w:cs="David"/>
          <w:rtl/>
        </w:rPr>
        <w:t xml:space="preserve">בנוסף לאמור </w:t>
      </w:r>
      <w:proofErr w:type="spellStart"/>
      <w:r w:rsidRPr="00EB40EE">
        <w:rPr>
          <w:rFonts w:ascii="David" w:hAnsi="David" w:cs="David"/>
          <w:rtl/>
        </w:rPr>
        <w:t>עיל</w:t>
      </w:r>
      <w:proofErr w:type="spellEnd"/>
      <w:r w:rsidRPr="00EB40EE">
        <w:rPr>
          <w:rFonts w:ascii="David" w:hAnsi="David" w:cs="David"/>
          <w:rtl/>
        </w:rPr>
        <w:t>, במקרה של אי עמידה במדדי השירות,  יהא המשרד רשאי לרכוש את השירות מספק אחר (להלן: "</w:t>
      </w:r>
      <w:r w:rsidRPr="00EB40EE">
        <w:rPr>
          <w:rFonts w:ascii="David" w:hAnsi="David" w:cs="David"/>
          <w:b/>
          <w:bCs/>
          <w:rtl/>
        </w:rPr>
        <w:t>הספק החלופי</w:t>
      </w:r>
      <w:r w:rsidRPr="00EB40EE">
        <w:rPr>
          <w:rFonts w:ascii="David" w:hAnsi="David" w:cs="David"/>
          <w:rtl/>
        </w:rPr>
        <w:t>"). המשרד רשאי לקזז הסכומים שישולמו לספק החלופי מהתשלומים המגיעים לספק כנגד מתן שרותיו למזמין.</w:t>
      </w:r>
    </w:p>
    <w:p w14:paraId="280B0CAF" w14:textId="77777777" w:rsidR="00790222" w:rsidRPr="00EB40EE" w:rsidRDefault="00790222" w:rsidP="000E5B61">
      <w:pPr>
        <w:bidi/>
        <w:spacing w:after="0" w:line="360" w:lineRule="auto"/>
        <w:ind w:firstLine="360"/>
        <w:jc w:val="both"/>
        <w:rPr>
          <w:rFonts w:ascii="David" w:hAnsi="David" w:cs="David"/>
          <w:b/>
          <w:bCs/>
          <w:rtl/>
        </w:rPr>
      </w:pPr>
      <w:r w:rsidRPr="00EB40EE">
        <w:rPr>
          <w:rFonts w:ascii="David" w:hAnsi="David" w:cs="David"/>
          <w:b/>
          <w:bCs/>
          <w:rtl/>
        </w:rPr>
        <w:lastRenderedPageBreak/>
        <w:t>סעיף זה הינו מעיקרי ההתקשרות, והפרתו תחשב כהפרה יסודית של ההסכם.</w:t>
      </w:r>
    </w:p>
    <w:p w14:paraId="4AF25364" w14:textId="777CCEAF"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 xml:space="preserve">התחייבויות </w:t>
      </w:r>
      <w:r w:rsidR="00896A28" w:rsidRPr="00EB40EE">
        <w:rPr>
          <w:rFonts w:ascii="David" w:hAnsi="David" w:cs="David"/>
          <w:b/>
          <w:bCs/>
          <w:rtl/>
        </w:rPr>
        <w:t>המשרד</w:t>
      </w:r>
      <w:r w:rsidRPr="00EB40EE">
        <w:rPr>
          <w:rFonts w:ascii="David" w:hAnsi="David" w:cs="David"/>
          <w:b/>
          <w:bCs/>
          <w:rtl/>
        </w:rPr>
        <w:t>:</w:t>
      </w:r>
    </w:p>
    <w:p w14:paraId="4D75F78C" w14:textId="154448A1" w:rsidR="00941ABD" w:rsidRPr="00EB40EE" w:rsidRDefault="00311EEF"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המשרד  </w:t>
      </w:r>
      <w:r w:rsidR="00941ABD" w:rsidRPr="00EB40EE">
        <w:rPr>
          <w:rFonts w:ascii="David" w:hAnsi="David" w:cs="David"/>
          <w:rtl/>
        </w:rPr>
        <w:t xml:space="preserve">מתחייב לשלם את התמורה בהתאם למפורט בסעיף </w:t>
      </w:r>
      <w:r w:rsidR="00BB05F2" w:rsidRPr="00EB40EE">
        <w:rPr>
          <w:rFonts w:ascii="David" w:hAnsi="David" w:cs="David"/>
          <w:rtl/>
        </w:rPr>
        <w:t>13</w:t>
      </w:r>
      <w:r w:rsidR="00941ABD" w:rsidRPr="00EB40EE">
        <w:rPr>
          <w:rFonts w:ascii="David" w:hAnsi="David" w:cs="David"/>
          <w:rtl/>
        </w:rPr>
        <w:t xml:space="preserve"> להלן, בהתאם לקבוע במפרט ובהצעת הספק וביתר הוראות ההסכם ובכפוף למילוי התחייבויות הספק על-פי הסכם זה. </w:t>
      </w:r>
    </w:p>
    <w:p w14:paraId="41A695FE" w14:textId="1BAAFFCF" w:rsidR="00941ABD" w:rsidRPr="00EB40EE" w:rsidRDefault="00311EEF" w:rsidP="00342129">
      <w:pPr>
        <w:pStyle w:val="a4"/>
        <w:numPr>
          <w:ilvl w:val="1"/>
          <w:numId w:val="45"/>
        </w:numPr>
        <w:tabs>
          <w:tab w:val="left" w:pos="805"/>
        </w:tabs>
        <w:bidi/>
        <w:spacing w:after="0" w:line="360" w:lineRule="auto"/>
        <w:ind w:left="805" w:hanging="425"/>
        <w:jc w:val="both"/>
        <w:rPr>
          <w:rFonts w:ascii="David" w:hAnsi="David" w:cs="David"/>
        </w:rPr>
      </w:pPr>
      <w:r w:rsidRPr="00EB40EE">
        <w:rPr>
          <w:rFonts w:ascii="David" w:hAnsi="David" w:cs="David"/>
          <w:rtl/>
        </w:rPr>
        <w:t xml:space="preserve">המשרד </w:t>
      </w:r>
      <w:r w:rsidR="00941ABD" w:rsidRPr="00EB40EE">
        <w:rPr>
          <w:rFonts w:ascii="David" w:hAnsi="David" w:cs="David"/>
          <w:rtl/>
        </w:rPr>
        <w:t>מתחייב לשתף פעולה עם הספק על מנת שיתאפשר לו ביצוע התחייבויותיו.</w:t>
      </w:r>
    </w:p>
    <w:p w14:paraId="2ED50CD6" w14:textId="31C95768" w:rsidR="00941ABD" w:rsidRPr="00EB40EE" w:rsidRDefault="00311EEF" w:rsidP="00342129">
      <w:pPr>
        <w:pStyle w:val="a4"/>
        <w:numPr>
          <w:ilvl w:val="1"/>
          <w:numId w:val="45"/>
        </w:numPr>
        <w:tabs>
          <w:tab w:val="left" w:pos="805"/>
        </w:tabs>
        <w:bidi/>
        <w:spacing w:after="0" w:line="360" w:lineRule="auto"/>
        <w:ind w:left="805" w:hanging="425"/>
        <w:rPr>
          <w:rFonts w:ascii="David" w:hAnsi="David" w:cs="David"/>
        </w:rPr>
      </w:pPr>
      <w:r w:rsidRPr="00EB40EE">
        <w:rPr>
          <w:rFonts w:ascii="David" w:hAnsi="David" w:cs="David"/>
          <w:rtl/>
        </w:rPr>
        <w:t xml:space="preserve">המשרד יאפשר </w:t>
      </w:r>
      <w:r w:rsidR="00941ABD" w:rsidRPr="00EB40EE">
        <w:rPr>
          <w:rFonts w:ascii="David" w:hAnsi="David" w:cs="David"/>
          <w:rtl/>
        </w:rPr>
        <w:t>לספק גישה למידע ונתונים המצוי בידה, אשר יידרש על-ידי הספק ואשר על-פי שיקול דעתה הבלעדי הוא דרוש לביצוע השירותים והכול בכפוף לקבוע במפרט.</w:t>
      </w:r>
    </w:p>
    <w:p w14:paraId="3E5A463C" w14:textId="77777777" w:rsidR="00941ABD" w:rsidRPr="00EB40EE" w:rsidRDefault="00941ABD"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פיקוח, בקרה, דיווח ונהלי עבודה:</w:t>
      </w:r>
    </w:p>
    <w:p w14:paraId="28453321" w14:textId="5012C0A7" w:rsidR="00941ABD" w:rsidRPr="00EB40EE" w:rsidRDefault="00941ABD" w:rsidP="00342129">
      <w:pPr>
        <w:pStyle w:val="a4"/>
        <w:numPr>
          <w:ilvl w:val="1"/>
          <w:numId w:val="45"/>
        </w:numPr>
        <w:bidi/>
        <w:spacing w:after="0" w:line="360" w:lineRule="auto"/>
        <w:jc w:val="both"/>
        <w:rPr>
          <w:rFonts w:ascii="David" w:hAnsi="David" w:cs="David"/>
          <w:rtl/>
        </w:rPr>
      </w:pPr>
      <w:r w:rsidRPr="00EB40EE">
        <w:rPr>
          <w:rFonts w:ascii="David" w:hAnsi="David" w:cs="David"/>
          <w:rtl/>
        </w:rPr>
        <w:t xml:space="preserve">מוסכם ומוצהר בזה על הצדדים כי במהלך ביצוע השירותים ילוו פעולות הספק בפיקוח ובבקרה </w:t>
      </w:r>
      <w:r w:rsidR="00B66D39" w:rsidRPr="00EB40EE">
        <w:rPr>
          <w:rFonts w:ascii="David" w:hAnsi="David" w:cs="David"/>
          <w:rtl/>
        </w:rPr>
        <w:t xml:space="preserve">מטעמו </w:t>
      </w:r>
      <w:r w:rsidRPr="00EB40EE">
        <w:rPr>
          <w:rFonts w:ascii="David" w:hAnsi="David" w:cs="David"/>
          <w:rtl/>
        </w:rPr>
        <w:t xml:space="preserve">של </w:t>
      </w:r>
      <w:r w:rsidR="00B66D39" w:rsidRPr="00EB40EE">
        <w:rPr>
          <w:rFonts w:ascii="David" w:hAnsi="David" w:cs="David"/>
          <w:rtl/>
        </w:rPr>
        <w:t>המשרד</w:t>
      </w:r>
      <w:r w:rsidRPr="00EB40EE">
        <w:rPr>
          <w:rFonts w:ascii="David" w:hAnsi="David" w:cs="David"/>
          <w:rtl/>
        </w:rPr>
        <w:t xml:space="preserve">. </w:t>
      </w:r>
    </w:p>
    <w:p w14:paraId="01C74FD6" w14:textId="77777777" w:rsidR="00941ABD" w:rsidRPr="00EB40EE" w:rsidRDefault="00941ABD" w:rsidP="00342129">
      <w:pPr>
        <w:pStyle w:val="a4"/>
        <w:numPr>
          <w:ilvl w:val="1"/>
          <w:numId w:val="45"/>
        </w:numPr>
        <w:bidi/>
        <w:spacing w:after="0" w:line="360" w:lineRule="auto"/>
        <w:jc w:val="both"/>
        <w:rPr>
          <w:rFonts w:ascii="David" w:hAnsi="David" w:cs="David"/>
        </w:rPr>
      </w:pPr>
      <w:bookmarkStart w:id="95" w:name="_Ref370818262"/>
      <w:r w:rsidRPr="00EB40EE">
        <w:rPr>
          <w:rFonts w:ascii="David" w:hAnsi="David" w:cs="David"/>
          <w:rtl/>
        </w:rPr>
        <w:t xml:space="preserve">כל צד ימנה נציג למימוש הסכם זה נציג אחראי מטעמו. </w:t>
      </w:r>
    </w:p>
    <w:p w14:paraId="564E65DC" w14:textId="7A759E08" w:rsidR="00941ABD" w:rsidRPr="00EB40EE" w:rsidRDefault="00941ABD" w:rsidP="00342129">
      <w:pPr>
        <w:pStyle w:val="a4"/>
        <w:numPr>
          <w:ilvl w:val="2"/>
          <w:numId w:val="45"/>
        </w:numPr>
        <w:bidi/>
        <w:spacing w:after="0" w:line="360" w:lineRule="auto"/>
        <w:jc w:val="both"/>
        <w:rPr>
          <w:rFonts w:ascii="David" w:hAnsi="David" w:cs="David"/>
        </w:rPr>
      </w:pPr>
      <w:r w:rsidRPr="00EB40EE">
        <w:rPr>
          <w:rFonts w:ascii="David" w:hAnsi="David" w:cs="David"/>
          <w:rtl/>
        </w:rPr>
        <w:t xml:space="preserve">נציג </w:t>
      </w:r>
      <w:r w:rsidR="00B66D39" w:rsidRPr="00EB40EE">
        <w:rPr>
          <w:rFonts w:ascii="David" w:hAnsi="David" w:cs="David"/>
          <w:rtl/>
        </w:rPr>
        <w:t xml:space="preserve">המשרד </w:t>
      </w:r>
      <w:r w:rsidRPr="00EB40EE">
        <w:rPr>
          <w:rFonts w:ascii="David" w:hAnsi="David" w:cs="David"/>
          <w:rtl/>
        </w:rPr>
        <w:t xml:space="preserve">יהיה _________- להלן – </w:t>
      </w:r>
      <w:r w:rsidR="003C6EDF" w:rsidRPr="00EB40EE">
        <w:rPr>
          <w:rFonts w:ascii="David" w:hAnsi="David" w:cs="David"/>
          <w:rtl/>
        </w:rPr>
        <w:t>"</w:t>
      </w:r>
      <w:r w:rsidRPr="00EB40EE">
        <w:rPr>
          <w:rFonts w:ascii="David" w:hAnsi="David" w:cs="David"/>
          <w:rtl/>
        </w:rPr>
        <w:t>האחראי</w:t>
      </w:r>
      <w:r w:rsidR="003C6EDF" w:rsidRPr="00EB40EE">
        <w:rPr>
          <w:rFonts w:ascii="David" w:hAnsi="David" w:cs="David"/>
          <w:rtl/>
        </w:rPr>
        <w:t>"</w:t>
      </w:r>
      <w:r w:rsidRPr="00EB40EE">
        <w:rPr>
          <w:rFonts w:ascii="David" w:hAnsi="David" w:cs="David"/>
          <w:rtl/>
        </w:rPr>
        <w:t xml:space="preserve"> או </w:t>
      </w:r>
      <w:r w:rsidR="003C6EDF" w:rsidRPr="00EB40EE">
        <w:rPr>
          <w:rFonts w:ascii="David" w:hAnsi="David" w:cs="David"/>
          <w:rtl/>
        </w:rPr>
        <w:t>"</w:t>
      </w:r>
      <w:r w:rsidRPr="00EB40EE">
        <w:rPr>
          <w:rFonts w:ascii="David" w:hAnsi="David" w:cs="David"/>
          <w:rtl/>
        </w:rPr>
        <w:t>הממונה</w:t>
      </w:r>
      <w:r w:rsidR="003C6EDF" w:rsidRPr="00EB40EE">
        <w:rPr>
          <w:rFonts w:ascii="David" w:hAnsi="David" w:cs="David"/>
          <w:rtl/>
        </w:rPr>
        <w:t>"</w:t>
      </w:r>
      <w:r w:rsidRPr="00EB40EE">
        <w:rPr>
          <w:rFonts w:ascii="David" w:hAnsi="David" w:cs="David"/>
          <w:rtl/>
        </w:rPr>
        <w:t>.</w:t>
      </w:r>
      <w:bookmarkEnd w:id="95"/>
    </w:p>
    <w:p w14:paraId="18A68DB5" w14:textId="77777777" w:rsidR="00941ABD" w:rsidRPr="00EB40EE" w:rsidRDefault="00941ABD" w:rsidP="00342129">
      <w:pPr>
        <w:pStyle w:val="a4"/>
        <w:numPr>
          <w:ilvl w:val="2"/>
          <w:numId w:val="45"/>
        </w:numPr>
        <w:bidi/>
        <w:spacing w:after="0" w:line="360" w:lineRule="auto"/>
        <w:jc w:val="both"/>
        <w:rPr>
          <w:rFonts w:ascii="David" w:hAnsi="David" w:cs="David"/>
          <w:rtl/>
        </w:rPr>
      </w:pPr>
      <w:r w:rsidRPr="00EB40EE">
        <w:rPr>
          <w:rFonts w:ascii="David" w:hAnsi="David" w:cs="David"/>
          <w:rtl/>
        </w:rPr>
        <w:t>נציג הספק יהיה מר/גב' ______________________.</w:t>
      </w:r>
    </w:p>
    <w:p w14:paraId="489708A2" w14:textId="669AB5A5" w:rsidR="00941ABD" w:rsidRPr="00EB40EE" w:rsidRDefault="00B66D39" w:rsidP="00342129">
      <w:pPr>
        <w:pStyle w:val="a4"/>
        <w:numPr>
          <w:ilvl w:val="1"/>
          <w:numId w:val="45"/>
        </w:numPr>
        <w:bidi/>
        <w:spacing w:after="0" w:line="360" w:lineRule="auto"/>
        <w:jc w:val="both"/>
        <w:rPr>
          <w:rFonts w:ascii="David" w:hAnsi="David" w:cs="David"/>
          <w:rtl/>
        </w:rPr>
      </w:pPr>
      <w:r w:rsidRPr="00EB40EE">
        <w:rPr>
          <w:rFonts w:ascii="David" w:hAnsi="David" w:cs="David"/>
          <w:rtl/>
        </w:rPr>
        <w:t xml:space="preserve">המשרד  </w:t>
      </w:r>
      <w:r w:rsidR="00941ABD" w:rsidRPr="00EB40EE">
        <w:rPr>
          <w:rFonts w:ascii="David" w:hAnsi="David" w:cs="David"/>
          <w:rtl/>
        </w:rPr>
        <w:t>והספק יהיו רשאים לשנות את זהות נציגם בהודעה בכתב.</w:t>
      </w:r>
    </w:p>
    <w:p w14:paraId="65330B50" w14:textId="1731FF4F" w:rsidR="00941ABD" w:rsidRPr="00EB40EE" w:rsidRDefault="00B66D39" w:rsidP="00342129">
      <w:pPr>
        <w:pStyle w:val="a4"/>
        <w:numPr>
          <w:ilvl w:val="1"/>
          <w:numId w:val="45"/>
        </w:numPr>
        <w:bidi/>
        <w:spacing w:after="0" w:line="360" w:lineRule="auto"/>
        <w:jc w:val="both"/>
        <w:rPr>
          <w:rFonts w:ascii="David" w:hAnsi="David" w:cs="David"/>
          <w:rtl/>
        </w:rPr>
      </w:pPr>
      <w:r w:rsidRPr="00EB40EE">
        <w:rPr>
          <w:rFonts w:ascii="David" w:hAnsi="David" w:cs="David"/>
          <w:rtl/>
        </w:rPr>
        <w:t xml:space="preserve">המשרד יודיע </w:t>
      </w:r>
      <w:r w:rsidR="00941ABD" w:rsidRPr="00EB40EE">
        <w:rPr>
          <w:rFonts w:ascii="David" w:hAnsi="David" w:cs="David"/>
          <w:rtl/>
        </w:rPr>
        <w:t xml:space="preserve">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003F5A03" w:rsidRPr="00EB40EE">
        <w:rPr>
          <w:rFonts w:ascii="David" w:hAnsi="David" w:cs="David"/>
          <w:rtl/>
        </w:rPr>
        <w:t xml:space="preserve">המשרד </w:t>
      </w:r>
      <w:r w:rsidR="00941ABD" w:rsidRPr="00EB40EE">
        <w:rPr>
          <w:rFonts w:ascii="David" w:hAnsi="David" w:cs="David"/>
          <w:rtl/>
        </w:rPr>
        <w:t>והאחראי גורם מפקח.</w:t>
      </w:r>
    </w:p>
    <w:p w14:paraId="7245DB72" w14:textId="3B56BB63" w:rsidR="00941ABD" w:rsidRPr="00EB40EE" w:rsidRDefault="00941ABD" w:rsidP="00342129">
      <w:pPr>
        <w:pStyle w:val="a4"/>
        <w:numPr>
          <w:ilvl w:val="1"/>
          <w:numId w:val="45"/>
        </w:numPr>
        <w:bidi/>
        <w:spacing w:after="0" w:line="360" w:lineRule="auto"/>
        <w:jc w:val="both"/>
        <w:rPr>
          <w:rFonts w:ascii="David" w:hAnsi="David" w:cs="David"/>
        </w:rPr>
      </w:pPr>
      <w:r w:rsidRPr="00EB40EE">
        <w:rPr>
          <w:rFonts w:ascii="David" w:hAnsi="David" w:cs="David"/>
          <w:rtl/>
        </w:rPr>
        <w:t>בכפוף לאמור בסעיף</w:t>
      </w:r>
      <w:r w:rsidR="00D26BED" w:rsidRPr="00EB40EE">
        <w:rPr>
          <w:rFonts w:ascii="David" w:hAnsi="David" w:cs="David"/>
          <w:rtl/>
        </w:rPr>
        <w:t xml:space="preserve"> </w:t>
      </w:r>
      <w:r w:rsidR="00F17924" w:rsidRPr="00EB40EE">
        <w:rPr>
          <w:rFonts w:ascii="David" w:hAnsi="David" w:cs="David"/>
          <w:rtl/>
        </w:rPr>
        <w:t>8.8</w:t>
      </w:r>
      <w:r w:rsidRPr="00EB40EE">
        <w:rPr>
          <w:rFonts w:ascii="David" w:hAnsi="David" w:cs="David"/>
          <w:rtl/>
        </w:rPr>
        <w:t xml:space="preserve">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14:paraId="7D008704" w14:textId="4297B220" w:rsidR="00941ABD" w:rsidRPr="00EB40EE" w:rsidRDefault="003F5A03" w:rsidP="00342129">
      <w:pPr>
        <w:pStyle w:val="a4"/>
        <w:numPr>
          <w:ilvl w:val="1"/>
          <w:numId w:val="45"/>
        </w:numPr>
        <w:bidi/>
        <w:spacing w:after="0" w:line="360" w:lineRule="auto"/>
        <w:jc w:val="both"/>
        <w:rPr>
          <w:rFonts w:ascii="David" w:hAnsi="David" w:cs="David"/>
        </w:rPr>
      </w:pPr>
      <w:r w:rsidRPr="00EB40EE">
        <w:rPr>
          <w:rFonts w:ascii="David" w:hAnsi="David" w:cs="David"/>
          <w:rtl/>
        </w:rPr>
        <w:t>המשרד י</w:t>
      </w:r>
      <w:r w:rsidR="00941ABD" w:rsidRPr="00EB40EE">
        <w:rPr>
          <w:rFonts w:ascii="David" w:hAnsi="David" w:cs="David"/>
          <w:rtl/>
        </w:rPr>
        <w:t xml:space="preserve">הא רשאי לדרוש מהספק, מעת לעת על-פי שיקול </w:t>
      </w:r>
      <w:r w:rsidRPr="00EB40EE">
        <w:rPr>
          <w:rFonts w:ascii="David" w:hAnsi="David" w:cs="David"/>
          <w:rtl/>
        </w:rPr>
        <w:t>דעתו</w:t>
      </w:r>
      <w:r w:rsidR="00941ABD" w:rsidRPr="00EB40EE">
        <w:rPr>
          <w:rFonts w:ascii="David" w:hAnsi="David" w:cs="David"/>
          <w:rtl/>
        </w:rPr>
        <w:t>, דיווח על שלבי הביצוע של הסכם זה ולצורך זה מתחייב הספק להעמיד את כל המידע, החומר והנתונים שברשותו לרשות הממשלה, או לרשות נציגיה.</w:t>
      </w:r>
    </w:p>
    <w:p w14:paraId="1848A628" w14:textId="106C101A" w:rsidR="00941ABD" w:rsidRPr="00EB40EE" w:rsidRDefault="003F5A03" w:rsidP="00342129">
      <w:pPr>
        <w:pStyle w:val="a4"/>
        <w:numPr>
          <w:ilvl w:val="1"/>
          <w:numId w:val="45"/>
        </w:numPr>
        <w:bidi/>
        <w:spacing w:after="0" w:line="360" w:lineRule="auto"/>
        <w:jc w:val="both"/>
        <w:rPr>
          <w:rFonts w:ascii="David" w:hAnsi="David" w:cs="David"/>
        </w:rPr>
      </w:pPr>
      <w:r w:rsidRPr="00EB40EE">
        <w:rPr>
          <w:rFonts w:ascii="David" w:hAnsi="David" w:cs="David"/>
          <w:rtl/>
        </w:rPr>
        <w:t>המשרד י</w:t>
      </w:r>
      <w:r w:rsidR="00941ABD" w:rsidRPr="00EB40EE">
        <w:rPr>
          <w:rFonts w:ascii="David" w:hAnsi="David" w:cs="David"/>
          <w:rtl/>
        </w:rPr>
        <w:t>הא רש</w:t>
      </w:r>
      <w:r w:rsidRPr="00EB40EE">
        <w:rPr>
          <w:rFonts w:ascii="David" w:hAnsi="David" w:cs="David"/>
          <w:rtl/>
        </w:rPr>
        <w:t>א</w:t>
      </w:r>
      <w:r w:rsidR="00941ABD" w:rsidRPr="00EB40EE">
        <w:rPr>
          <w:rFonts w:ascii="David" w:hAnsi="David" w:cs="David"/>
          <w:rtl/>
        </w:rPr>
        <w:t xml:space="preserve">י לדרוש מן הספק מעת לעת ע"פ שיקול </w:t>
      </w:r>
      <w:r w:rsidRPr="00EB40EE">
        <w:rPr>
          <w:rFonts w:ascii="David" w:hAnsi="David" w:cs="David"/>
          <w:rtl/>
        </w:rPr>
        <w:t xml:space="preserve">דעתו </w:t>
      </w:r>
      <w:r w:rsidR="00941ABD" w:rsidRPr="00EB40EE">
        <w:rPr>
          <w:rFonts w:ascii="David" w:hAnsi="David" w:cs="David"/>
          <w:rtl/>
        </w:rPr>
        <w:t>להציג דו"ח מבוקר מטעם רואה חשבון של הספק בדבר קיום זכויות עובדי הספק</w:t>
      </w:r>
      <w:r w:rsidR="00A67789" w:rsidRPr="00EB40EE">
        <w:rPr>
          <w:rFonts w:ascii="David" w:hAnsi="David" w:cs="David"/>
          <w:rtl/>
        </w:rPr>
        <w:t xml:space="preserve"> והספק מתחייב להציג דו"ח כזה לא יאוחר מ-7 ימים מיום הדרישה.</w:t>
      </w:r>
    </w:p>
    <w:p w14:paraId="361B1031" w14:textId="024AC49A" w:rsidR="00941ABD" w:rsidRPr="00EB40EE" w:rsidRDefault="00941ABD" w:rsidP="00342129">
      <w:pPr>
        <w:pStyle w:val="a4"/>
        <w:numPr>
          <w:ilvl w:val="1"/>
          <w:numId w:val="45"/>
        </w:numPr>
        <w:bidi/>
        <w:spacing w:after="0" w:line="360" w:lineRule="auto"/>
        <w:jc w:val="both"/>
        <w:rPr>
          <w:rFonts w:ascii="David" w:hAnsi="David" w:cs="David"/>
        </w:rPr>
      </w:pPr>
      <w:bookmarkStart w:id="96" w:name="_Ref370969710"/>
      <w:r w:rsidRPr="00EB40EE">
        <w:rPr>
          <w:rFonts w:ascii="David" w:hAnsi="David" w:cs="David"/>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EB40EE">
        <w:rPr>
          <w:rFonts w:ascii="David" w:hAnsi="David" w:cs="David"/>
          <w:rtl/>
        </w:rPr>
        <w:t>מורשי</w:t>
      </w:r>
      <w:proofErr w:type="spellEnd"/>
      <w:r w:rsidRPr="00EB40EE">
        <w:rPr>
          <w:rFonts w:ascii="David" w:hAnsi="David" w:cs="David"/>
          <w:rtl/>
        </w:rPr>
        <w:t xml:space="preserve"> החתימה של </w:t>
      </w:r>
      <w:r w:rsidR="003F5A03" w:rsidRPr="00EB40EE">
        <w:rPr>
          <w:rFonts w:ascii="David" w:hAnsi="David" w:cs="David"/>
          <w:rtl/>
        </w:rPr>
        <w:t>המשרד.</w:t>
      </w:r>
      <w:r w:rsidRPr="00EB40EE">
        <w:rPr>
          <w:rFonts w:ascii="David" w:hAnsi="David" w:cs="David"/>
          <w:rtl/>
        </w:rPr>
        <w:t xml:space="preserve"> </w:t>
      </w:r>
      <w:bookmarkEnd w:id="96"/>
    </w:p>
    <w:p w14:paraId="47490277" w14:textId="41D930AF" w:rsidR="00941ABD" w:rsidRPr="00EB40EE" w:rsidRDefault="003F5A03" w:rsidP="00342129">
      <w:pPr>
        <w:pStyle w:val="a4"/>
        <w:numPr>
          <w:ilvl w:val="1"/>
          <w:numId w:val="45"/>
        </w:numPr>
        <w:bidi/>
        <w:spacing w:after="0" w:line="360" w:lineRule="auto"/>
        <w:jc w:val="both"/>
        <w:rPr>
          <w:rFonts w:ascii="David" w:hAnsi="David" w:cs="David"/>
        </w:rPr>
      </w:pPr>
      <w:r w:rsidRPr="00EB40EE">
        <w:rPr>
          <w:rFonts w:ascii="David" w:hAnsi="David" w:cs="David"/>
          <w:rtl/>
        </w:rPr>
        <w:t xml:space="preserve">המשרד </w:t>
      </w:r>
      <w:r w:rsidR="00941ABD" w:rsidRPr="00EB40EE">
        <w:rPr>
          <w:rFonts w:ascii="David" w:hAnsi="David" w:cs="David"/>
          <w:rtl/>
        </w:rPr>
        <w:t>רשאי לדרוש הפסקת עבודתו של עובד או כל הפועל מטעמו של הספק בביצוע השירותים באופן מידי או בתוך פרק זמן שייקבע על-</w:t>
      </w:r>
      <w:r w:rsidRPr="00EB40EE">
        <w:rPr>
          <w:rFonts w:ascii="David" w:hAnsi="David" w:cs="David"/>
          <w:rtl/>
        </w:rPr>
        <w:t xml:space="preserve">ידו </w:t>
      </w:r>
      <w:r w:rsidR="00941ABD" w:rsidRPr="00EB40EE">
        <w:rPr>
          <w:rFonts w:ascii="David" w:hAnsi="David" w:cs="David"/>
          <w:rtl/>
        </w:rPr>
        <w:t xml:space="preserve">מנימוקים שייראו </w:t>
      </w:r>
      <w:r w:rsidRPr="00EB40EE">
        <w:rPr>
          <w:rFonts w:ascii="David" w:hAnsi="David" w:cs="David"/>
          <w:rtl/>
        </w:rPr>
        <w:t xml:space="preserve">בעיניו </w:t>
      </w:r>
      <w:r w:rsidR="00941ABD" w:rsidRPr="00EB40EE">
        <w:rPr>
          <w:rFonts w:ascii="David" w:hAnsi="David" w:cs="David"/>
          <w:rtl/>
        </w:rPr>
        <w:t xml:space="preserve">סבירים,  מבלי </w:t>
      </w:r>
      <w:r w:rsidRPr="00EB40EE">
        <w:rPr>
          <w:rFonts w:ascii="David" w:hAnsi="David" w:cs="David"/>
          <w:rtl/>
        </w:rPr>
        <w:t xml:space="preserve">שיהיה </w:t>
      </w:r>
      <w:r w:rsidR="00941ABD" w:rsidRPr="00EB40EE">
        <w:rPr>
          <w:rFonts w:ascii="David" w:hAnsi="David" w:cs="David"/>
          <w:rtl/>
        </w:rPr>
        <w:t xml:space="preserve">חייב לנמק את </w:t>
      </w:r>
      <w:r w:rsidRPr="00EB40EE">
        <w:rPr>
          <w:rFonts w:ascii="David" w:hAnsi="David" w:cs="David"/>
          <w:rtl/>
        </w:rPr>
        <w:t xml:space="preserve">דרישתו </w:t>
      </w:r>
      <w:r w:rsidR="00941ABD" w:rsidRPr="00EB40EE">
        <w:rPr>
          <w:rFonts w:ascii="David" w:hAnsi="David" w:cs="David"/>
          <w:rtl/>
        </w:rPr>
        <w:t xml:space="preserve">והספק מתחייב להפסיק את עבודת העובד בהתאם לדרישת המשרד. </w:t>
      </w:r>
    </w:p>
    <w:p w14:paraId="56F060D4" w14:textId="442D7A59" w:rsidR="00790222" w:rsidRPr="00EB40EE" w:rsidRDefault="00790222" w:rsidP="00342129">
      <w:pPr>
        <w:pStyle w:val="a4"/>
        <w:numPr>
          <w:ilvl w:val="1"/>
          <w:numId w:val="45"/>
        </w:numPr>
        <w:bidi/>
        <w:spacing w:after="0" w:line="360" w:lineRule="auto"/>
        <w:ind w:hanging="554"/>
        <w:jc w:val="both"/>
        <w:rPr>
          <w:rFonts w:ascii="David" w:hAnsi="David" w:cs="David"/>
        </w:rPr>
      </w:pPr>
      <w:bookmarkStart w:id="97" w:name="_Ref370969771"/>
      <w:r w:rsidRPr="00EB40EE">
        <w:rPr>
          <w:rFonts w:ascii="David" w:hAnsi="David" w:cs="David"/>
          <w:rtl/>
        </w:rPr>
        <w:t xml:space="preserve">לצורך קיום הפיקוח והבקרה כאמור לעיל רשאים נציגי </w:t>
      </w:r>
      <w:r w:rsidR="00B3101B" w:rsidRPr="00EB40EE">
        <w:rPr>
          <w:rFonts w:ascii="David" w:hAnsi="David" w:cs="David"/>
          <w:rtl/>
        </w:rPr>
        <w:t>המשרד</w:t>
      </w:r>
      <w:r w:rsidRPr="00EB40EE">
        <w:rPr>
          <w:rFonts w:ascii="David" w:hAnsi="David" w:cs="David"/>
          <w:rtl/>
        </w:rPr>
        <w:t>:</w:t>
      </w:r>
      <w:bookmarkEnd w:id="97"/>
    </w:p>
    <w:p w14:paraId="5EBF776F" w14:textId="77777777" w:rsidR="00790222" w:rsidRPr="00EB40EE" w:rsidRDefault="00790222" w:rsidP="00342129">
      <w:pPr>
        <w:pStyle w:val="a4"/>
        <w:numPr>
          <w:ilvl w:val="2"/>
          <w:numId w:val="45"/>
        </w:numPr>
        <w:bidi/>
        <w:spacing w:after="0" w:line="360" w:lineRule="auto"/>
        <w:ind w:left="1514" w:hanging="702"/>
        <w:jc w:val="both"/>
        <w:rPr>
          <w:rFonts w:ascii="David" w:hAnsi="David" w:cs="David"/>
          <w:rtl/>
        </w:rPr>
      </w:pPr>
      <w:r w:rsidRPr="00EB40EE">
        <w:rPr>
          <w:rFonts w:ascii="David" w:hAnsi="David" w:cs="David"/>
          <w:rtl/>
        </w:rPr>
        <w:t>להיכנס בכל עת סבירה לכל מתקן או משרד המשמשים את הספק לצורכי מתן שירותיו לפי הסכם זה.</w:t>
      </w:r>
    </w:p>
    <w:p w14:paraId="7255D608" w14:textId="6BB9B667" w:rsidR="00790222" w:rsidRPr="00EB40EE" w:rsidRDefault="00790222" w:rsidP="00342129">
      <w:pPr>
        <w:pStyle w:val="a4"/>
        <w:numPr>
          <w:ilvl w:val="2"/>
          <w:numId w:val="45"/>
        </w:numPr>
        <w:bidi/>
        <w:spacing w:after="0" w:line="360" w:lineRule="auto"/>
        <w:ind w:left="1514" w:hanging="702"/>
        <w:jc w:val="both"/>
        <w:rPr>
          <w:rFonts w:ascii="David" w:hAnsi="David" w:cs="David"/>
        </w:rPr>
      </w:pPr>
      <w:r w:rsidRPr="00EB40EE">
        <w:rPr>
          <w:rFonts w:ascii="David" w:hAnsi="David" w:cs="David"/>
          <w:rt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B3101B" w:rsidRPr="00EB40EE">
        <w:rPr>
          <w:rFonts w:ascii="David" w:hAnsi="David" w:cs="David"/>
          <w:rtl/>
        </w:rPr>
        <w:t xml:space="preserve">המשרד </w:t>
      </w:r>
      <w:r w:rsidRPr="00EB40EE">
        <w:rPr>
          <w:rFonts w:ascii="David" w:hAnsi="David" w:cs="David"/>
          <w:rtl/>
        </w:rPr>
        <w:t>רשאים לבקשם ולהעתיקם בכל דרך שתראה להם.</w:t>
      </w:r>
    </w:p>
    <w:p w14:paraId="6200E2A5" w14:textId="02CC9A1F"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lastRenderedPageBreak/>
        <w:t xml:space="preserve">הספק ישתף פעולה עם נציגי </w:t>
      </w:r>
      <w:r w:rsidR="00D44D42" w:rsidRPr="00EB40EE">
        <w:rPr>
          <w:rFonts w:ascii="David" w:hAnsi="David" w:cs="David"/>
          <w:rtl/>
        </w:rPr>
        <w:t xml:space="preserve">המשרד </w:t>
      </w:r>
      <w:r w:rsidRPr="00EB40EE">
        <w:rPr>
          <w:rFonts w:ascii="David" w:hAnsi="David" w:cs="David"/>
          <w:rtl/>
        </w:rPr>
        <w:t>בכל הנוגע לביצוע הפיקוח על פעולותיו כאמור מבלי לגרוע מכלליות האמור, יאפשר להם את ביצוע האמור בסעיף</w:t>
      </w:r>
      <w:r w:rsidR="00247F42" w:rsidRPr="00EB40EE">
        <w:rPr>
          <w:rFonts w:ascii="David" w:hAnsi="David" w:cs="David"/>
          <w:rtl/>
        </w:rPr>
        <w:t xml:space="preserve"> </w:t>
      </w:r>
      <w:r w:rsidR="00155FD1" w:rsidRPr="00EB40EE">
        <w:rPr>
          <w:rFonts w:ascii="David" w:hAnsi="David" w:cs="David"/>
          <w:rtl/>
        </w:rPr>
        <w:t>8.10</w:t>
      </w:r>
      <w:r w:rsidR="00F44C55" w:rsidRPr="00EB40EE">
        <w:rPr>
          <w:rFonts w:ascii="David" w:hAnsi="David" w:cs="David"/>
          <w:rtl/>
        </w:rPr>
        <w:t xml:space="preserve"> </w:t>
      </w:r>
      <w:r w:rsidRPr="00EB40EE">
        <w:rPr>
          <w:rFonts w:ascii="David" w:hAnsi="David" w:cs="David"/>
          <w:rtl/>
        </w:rPr>
        <w:t>לעיל וכן ימסור להם, לפי דרישתם, כל מידע שברשותו או שבשליטתו הדרוש להם לשם ביצוע הפיקוח.</w:t>
      </w:r>
    </w:p>
    <w:p w14:paraId="5703C9F4"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14:paraId="476772B4" w14:textId="417023DD"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מתחייב בזאת לתת </w:t>
      </w:r>
      <w:r w:rsidR="00D44D42" w:rsidRPr="00EB40EE">
        <w:rPr>
          <w:rFonts w:ascii="David" w:hAnsi="David" w:cs="David"/>
          <w:rtl/>
        </w:rPr>
        <w:t xml:space="preserve">למשרד </w:t>
      </w:r>
      <w:r w:rsidRPr="00EB40EE">
        <w:rPr>
          <w:rFonts w:ascii="David" w:hAnsi="David" w:cs="David"/>
          <w:rtl/>
        </w:rPr>
        <w:t xml:space="preserve">ו/או למי </w:t>
      </w:r>
      <w:r w:rsidR="00D44D42" w:rsidRPr="00EB40EE">
        <w:rPr>
          <w:rFonts w:ascii="David" w:hAnsi="David" w:cs="David"/>
          <w:rtl/>
        </w:rPr>
        <w:t>מטעמו</w:t>
      </w:r>
      <w:r w:rsidRPr="00EB40EE">
        <w:rPr>
          <w:rFonts w:ascii="David" w:hAnsi="David" w:cs="David"/>
          <w:rtl/>
        </w:rPr>
        <w:t>, את כל הסיוע הנדרש לצורך ביצוע המבדקים ותיקון הליקויים והפגמים כאמור לעיל, וזאת ללא כל תמורה נוספת.</w:t>
      </w:r>
    </w:p>
    <w:p w14:paraId="66A82DCB"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אין באמור לעיל כדי לגרוע מאחריותו של הספק לביצוע טוב ותקין של השירותים כאמור בהסכם זה.</w:t>
      </w:r>
    </w:p>
    <w:p w14:paraId="5CF1ACBF" w14:textId="77777777" w:rsidR="00790222" w:rsidRPr="00EB40EE" w:rsidRDefault="00790222" w:rsidP="00A67789">
      <w:pPr>
        <w:bidi/>
        <w:spacing w:after="0" w:line="360" w:lineRule="auto"/>
        <w:ind w:firstLine="238"/>
        <w:jc w:val="both"/>
        <w:rPr>
          <w:rFonts w:ascii="David" w:hAnsi="David" w:cs="David"/>
          <w:b/>
          <w:bCs/>
          <w:rtl/>
        </w:rPr>
      </w:pPr>
      <w:r w:rsidRPr="00EB40EE">
        <w:rPr>
          <w:rFonts w:ascii="David" w:hAnsi="David" w:cs="David"/>
          <w:b/>
          <w:bCs/>
          <w:rtl/>
        </w:rPr>
        <w:t>סעיף זה הינו מעיקרי ההתקשרות, והפרתו תחשב כהפרה יסודית של ההסכם.</w:t>
      </w:r>
    </w:p>
    <w:p w14:paraId="3E7CF9B9" w14:textId="77777777" w:rsidR="00790222" w:rsidRPr="00EB40EE" w:rsidRDefault="00790222" w:rsidP="001D6B15">
      <w:pPr>
        <w:pStyle w:val="a4"/>
        <w:numPr>
          <w:ilvl w:val="0"/>
          <w:numId w:val="45"/>
        </w:numPr>
        <w:bidi/>
        <w:spacing w:after="0" w:line="360" w:lineRule="auto"/>
        <w:ind w:left="238" w:hanging="238"/>
        <w:jc w:val="both"/>
        <w:rPr>
          <w:rFonts w:ascii="David" w:hAnsi="David" w:cs="David"/>
          <w:b/>
          <w:bCs/>
        </w:rPr>
      </w:pPr>
      <w:r w:rsidRPr="00EB40EE">
        <w:rPr>
          <w:rFonts w:ascii="David" w:hAnsi="David" w:cs="David"/>
          <w:b/>
          <w:bCs/>
          <w:rtl/>
        </w:rPr>
        <w:t>כניסה למתקנים:</w:t>
      </w:r>
    </w:p>
    <w:p w14:paraId="5B84FBFB" w14:textId="77777777" w:rsidR="00790222" w:rsidRPr="00EB40EE" w:rsidRDefault="00790222" w:rsidP="001D6B15">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לצורך ביצוע תנאי הסכם זה, עובדי המציע אשר יהיו רשאים להיכנס לכל אותם המקומות בהם יהיה צורך לספק את שירותי </w:t>
      </w:r>
      <w:r w:rsidR="001D6FEF" w:rsidRPr="00EB40EE">
        <w:rPr>
          <w:rFonts w:ascii="David" w:hAnsi="David" w:cs="David"/>
          <w:rtl/>
        </w:rPr>
        <w:t>הניקיון</w:t>
      </w:r>
      <w:r w:rsidRPr="00EB40EE">
        <w:rPr>
          <w:rFonts w:ascii="David" w:hAnsi="David" w:cs="David"/>
          <w:rtl/>
        </w:rPr>
        <w:t>.</w:t>
      </w:r>
    </w:p>
    <w:p w14:paraId="17C3BADB" w14:textId="77777777" w:rsidR="00790222" w:rsidRPr="00EB40EE" w:rsidRDefault="00790222" w:rsidP="001D6B15">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המציע ישתמש בבניינים השונים או ביחידות השונות אליהם נדרש להיכנס לצורך ביצוע חוזה זה אך ורק למטרת מתן שירותי </w:t>
      </w:r>
      <w:r w:rsidR="001D6FEF" w:rsidRPr="00EB40EE">
        <w:rPr>
          <w:rFonts w:ascii="David" w:hAnsi="David" w:cs="David"/>
          <w:rtl/>
        </w:rPr>
        <w:t>הניקיון</w:t>
      </w:r>
      <w:r w:rsidRPr="00EB40EE">
        <w:rPr>
          <w:rFonts w:ascii="David" w:hAnsi="David" w:cs="David"/>
          <w:rtl/>
        </w:rPr>
        <w:t xml:space="preserve"> בהתאם להוראות הסכם זה ולא לכל מטרה אחרת.</w:t>
      </w:r>
    </w:p>
    <w:p w14:paraId="4AE421E6" w14:textId="77777777" w:rsidR="00790222" w:rsidRPr="00EB40EE" w:rsidRDefault="00790222" w:rsidP="001D6B15">
      <w:pPr>
        <w:pStyle w:val="a4"/>
        <w:numPr>
          <w:ilvl w:val="1"/>
          <w:numId w:val="45"/>
        </w:numPr>
        <w:bidi/>
        <w:spacing w:after="0" w:line="360" w:lineRule="auto"/>
        <w:ind w:hanging="554"/>
        <w:jc w:val="both"/>
        <w:rPr>
          <w:rFonts w:ascii="David" w:hAnsi="David" w:cs="David"/>
          <w:rtl/>
        </w:rPr>
      </w:pPr>
      <w:r w:rsidRPr="00EB40EE">
        <w:rPr>
          <w:rFonts w:ascii="David" w:hAnsi="David" w:cs="David"/>
          <w:rtl/>
        </w:rPr>
        <w:t>המציע ועובדיו לא ישתמשו בכל ציוד של המשרד לרבות טלפונים, מחשבים, מכונות חישוב ומכונות משרדיות אחרות, אלא לצורך ביצוע התחייבויותיהם לפי הסכם זה.</w:t>
      </w:r>
    </w:p>
    <w:p w14:paraId="2CF55331" w14:textId="77777777" w:rsidR="00790222" w:rsidRPr="00EB40EE" w:rsidRDefault="00790222" w:rsidP="001D6B15">
      <w:pPr>
        <w:pStyle w:val="a4"/>
        <w:numPr>
          <w:ilvl w:val="0"/>
          <w:numId w:val="45"/>
        </w:numPr>
        <w:bidi/>
        <w:spacing w:after="0" w:line="360" w:lineRule="auto"/>
        <w:ind w:left="238" w:hanging="425"/>
        <w:jc w:val="both"/>
        <w:rPr>
          <w:rFonts w:ascii="David" w:hAnsi="David" w:cs="David"/>
          <w:b/>
          <w:bCs/>
          <w:rtl/>
        </w:rPr>
      </w:pPr>
      <w:bookmarkStart w:id="98" w:name="_Ref370818953"/>
      <w:r w:rsidRPr="00EB40EE">
        <w:rPr>
          <w:rFonts w:ascii="David" w:hAnsi="David" w:cs="David"/>
          <w:b/>
          <w:bCs/>
          <w:rtl/>
        </w:rPr>
        <w:t>עדכונים ושינויים:</w:t>
      </w:r>
      <w:bookmarkEnd w:id="98"/>
    </w:p>
    <w:p w14:paraId="5A854216" w14:textId="16CA610A" w:rsidR="0071498D" w:rsidRPr="00EB40EE" w:rsidRDefault="00401366" w:rsidP="001D6B15">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היה </w:t>
      </w:r>
      <w:r w:rsidR="00D44D42" w:rsidRPr="00EB40EE">
        <w:rPr>
          <w:rFonts w:ascii="David" w:hAnsi="David" w:cs="David"/>
          <w:rtl/>
        </w:rPr>
        <w:t xml:space="preserve">והמשרד מעוניין </w:t>
      </w:r>
      <w:r w:rsidRPr="00EB40EE">
        <w:rPr>
          <w:rFonts w:ascii="David" w:hAnsi="David" w:cs="David"/>
          <w:rtl/>
        </w:rPr>
        <w:t xml:space="preserve">להרחיב את היקף ההתקשרות מעבר לאמור בהסכם זה, יהיה הדבר כפוף לאישור ועדת המכרזים ואישור </w:t>
      </w:r>
      <w:proofErr w:type="spellStart"/>
      <w:r w:rsidRPr="00EB40EE">
        <w:rPr>
          <w:rFonts w:ascii="David" w:hAnsi="David" w:cs="David"/>
          <w:rtl/>
        </w:rPr>
        <w:t>מורשי</w:t>
      </w:r>
      <w:proofErr w:type="spellEnd"/>
      <w:r w:rsidRPr="00EB40EE">
        <w:rPr>
          <w:rFonts w:ascii="David" w:hAnsi="David" w:cs="David"/>
          <w:rtl/>
        </w:rPr>
        <w:t xml:space="preserve"> החתימה במשרד.</w:t>
      </w:r>
      <w:r w:rsidR="0071498D" w:rsidRPr="00EB40EE">
        <w:rPr>
          <w:rFonts w:ascii="David" w:hAnsi="David" w:cs="David"/>
          <w:rtl/>
        </w:rPr>
        <w:t xml:space="preserve"> תוספות אלו ככל שיהיו יעשו בתאום עם הספק והתמורה לספק תותאם לפי העניין בהתאם להצעת המחיר הזוכה אלה אם סוכם אחרת מראש ובכתב בין הצדדים על ידי תוספת להסכם זה שתחתם ע"י מורשה החתימה של המזמין.</w:t>
      </w:r>
    </w:p>
    <w:p w14:paraId="4545242D" w14:textId="77777777" w:rsidR="0071498D" w:rsidRPr="00EB40EE" w:rsidRDefault="0071498D" w:rsidP="001D6B15">
      <w:pPr>
        <w:pStyle w:val="a4"/>
        <w:numPr>
          <w:ilvl w:val="1"/>
          <w:numId w:val="45"/>
        </w:numPr>
        <w:bidi/>
        <w:spacing w:after="0" w:line="360" w:lineRule="auto"/>
        <w:ind w:hanging="554"/>
        <w:jc w:val="both"/>
        <w:rPr>
          <w:rFonts w:ascii="David" w:hAnsi="David" w:cs="David"/>
          <w:rtl/>
        </w:rPr>
      </w:pPr>
      <w:r w:rsidRPr="00EB40EE">
        <w:rPr>
          <w:rFonts w:ascii="David" w:hAnsi="David" w:cs="David"/>
          <w:rtl/>
        </w:rPr>
        <w:t>כל שינוי בהיקף ההתקשרות יהיה כפוף ומותנה בקיום תקציב מתאים לרשות המזמין.</w:t>
      </w:r>
    </w:p>
    <w:p w14:paraId="0889B88E" w14:textId="77777777" w:rsidR="0071498D" w:rsidRPr="00EB40EE" w:rsidRDefault="0071498D" w:rsidP="001D6B15">
      <w:pPr>
        <w:pStyle w:val="a4"/>
        <w:numPr>
          <w:ilvl w:val="1"/>
          <w:numId w:val="45"/>
        </w:numPr>
        <w:bidi/>
        <w:spacing w:after="0" w:line="360" w:lineRule="auto"/>
        <w:ind w:hanging="554"/>
        <w:jc w:val="both"/>
        <w:rPr>
          <w:rFonts w:ascii="David" w:hAnsi="David" w:cs="David"/>
          <w:rtl/>
        </w:rPr>
      </w:pPr>
      <w:r w:rsidRPr="00EB40EE">
        <w:rPr>
          <w:rFonts w:ascii="David" w:hAnsi="David" w:cs="David"/>
          <w:rtl/>
        </w:rPr>
        <w:t>במידה ויחליט המזמין על שינוי כאמור לעיל, יקבע המזמין את שווי השינוי ואת התמורה המגיעה לספק בגינו.</w:t>
      </w:r>
    </w:p>
    <w:p w14:paraId="2679C9C6" w14:textId="77777777" w:rsidR="0071498D" w:rsidRPr="00EB40EE" w:rsidRDefault="0071498D" w:rsidP="001D6B15">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אין באמור לעיל בכדי לגרוע </w:t>
      </w:r>
      <w:proofErr w:type="spellStart"/>
      <w:r w:rsidRPr="00EB40EE">
        <w:rPr>
          <w:rFonts w:ascii="David" w:hAnsi="David" w:cs="David"/>
          <w:rtl/>
        </w:rPr>
        <w:t>ממחויוביות</w:t>
      </w:r>
      <w:proofErr w:type="spellEnd"/>
      <w:r w:rsidRPr="00EB40EE">
        <w:rPr>
          <w:rFonts w:ascii="David" w:hAnsi="David" w:cs="David"/>
          <w:rtl/>
        </w:rPr>
        <w:t xml:space="preserve"> הספק לפי הסכם זה וע"פ כל דין.</w:t>
      </w:r>
    </w:p>
    <w:p w14:paraId="293E6E86" w14:textId="77777777" w:rsidR="0071498D" w:rsidRPr="00EB40EE" w:rsidRDefault="0071498D" w:rsidP="001D6B15">
      <w:pPr>
        <w:pStyle w:val="a4"/>
        <w:numPr>
          <w:ilvl w:val="1"/>
          <w:numId w:val="45"/>
        </w:numPr>
        <w:bidi/>
        <w:spacing w:after="0" w:line="360" w:lineRule="auto"/>
        <w:ind w:hanging="554"/>
        <w:jc w:val="both"/>
        <w:rPr>
          <w:rFonts w:ascii="David" w:hAnsi="David" w:cs="David"/>
        </w:rPr>
      </w:pPr>
      <w:r w:rsidRPr="00EB40EE">
        <w:rPr>
          <w:rFonts w:ascii="David" w:hAnsi="David" w:cs="David"/>
          <w:rtl/>
        </w:rPr>
        <w:t>הוחלט על שינוי כאמור לעיל, יתווסף הסיכום בין הצדדים תוספת להסכם זה שתחתם ע"י מורשה החתימה של המזמין.</w:t>
      </w:r>
    </w:p>
    <w:p w14:paraId="5B22C9FE" w14:textId="48979D36" w:rsidR="00790222" w:rsidRPr="00EB40EE" w:rsidRDefault="00790222" w:rsidP="001D6B15">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הספק מתחייב כי הצעתו תהיה סבירה ולא תחרוג ממחיר השוק לשירותים המבוקשים. אישר </w:t>
      </w:r>
      <w:proofErr w:type="spellStart"/>
      <w:r w:rsidR="00B05864" w:rsidRPr="00EB40EE">
        <w:rPr>
          <w:rFonts w:ascii="David" w:hAnsi="David" w:cs="David"/>
          <w:rtl/>
        </w:rPr>
        <w:t>המשרד</w:t>
      </w:r>
      <w:r w:rsidRPr="00EB40EE">
        <w:rPr>
          <w:rFonts w:ascii="David" w:hAnsi="David" w:cs="David"/>
          <w:rtl/>
        </w:rPr>
        <w:t>בכתב</w:t>
      </w:r>
      <w:proofErr w:type="spellEnd"/>
      <w:r w:rsidRPr="00EB40EE">
        <w:rPr>
          <w:rFonts w:ascii="David" w:hAnsi="David" w:cs="David"/>
          <w:rtl/>
        </w:rPr>
        <w:t xml:space="preserve"> על-ידי </w:t>
      </w:r>
      <w:proofErr w:type="spellStart"/>
      <w:r w:rsidRPr="00EB40EE">
        <w:rPr>
          <w:rFonts w:ascii="David" w:hAnsi="David" w:cs="David"/>
          <w:rtl/>
        </w:rPr>
        <w:t>מורשי</w:t>
      </w:r>
      <w:proofErr w:type="spellEnd"/>
      <w:r w:rsidRPr="00EB40EE">
        <w:rPr>
          <w:rFonts w:ascii="David" w:hAnsi="David" w:cs="David"/>
          <w:rtl/>
        </w:rPr>
        <w:t xml:space="preserve"> החתימה את ההצעה, יפעל הספק בהתאם להצעתו המאושרת. היה והצעת הספק לביצוע השינויים לא תתקבל על דעת </w:t>
      </w:r>
      <w:r w:rsidR="00B05864" w:rsidRPr="00EB40EE">
        <w:rPr>
          <w:rFonts w:ascii="David" w:hAnsi="David" w:cs="David"/>
          <w:rtl/>
        </w:rPr>
        <w:t>המשרד</w:t>
      </w:r>
      <w:r w:rsidRPr="00EB40EE">
        <w:rPr>
          <w:rFonts w:ascii="David" w:hAnsi="David" w:cs="David"/>
          <w:rtl/>
        </w:rPr>
        <w:t xml:space="preserve">, </w:t>
      </w:r>
      <w:r w:rsidR="00B05864" w:rsidRPr="00EB40EE">
        <w:rPr>
          <w:rFonts w:ascii="David" w:hAnsi="David" w:cs="David"/>
          <w:rtl/>
        </w:rPr>
        <w:t xml:space="preserve">יהיה המשרד </w:t>
      </w:r>
      <w:r w:rsidRPr="00EB40EE">
        <w:rPr>
          <w:rFonts w:ascii="David" w:hAnsi="David" w:cs="David"/>
          <w:rtl/>
        </w:rPr>
        <w:t xml:space="preserve">רשאי לפנות לספקים אחרים ולשלב את  התוצרים עם ביצוע השירותים על-פי הסכם זה. החליט </w:t>
      </w:r>
      <w:r w:rsidR="0001581F" w:rsidRPr="00EB40EE">
        <w:rPr>
          <w:rFonts w:ascii="David" w:hAnsi="David" w:cs="David"/>
          <w:rtl/>
        </w:rPr>
        <w:t xml:space="preserve">המשרד </w:t>
      </w:r>
      <w:r w:rsidRPr="00EB40EE">
        <w:rPr>
          <w:rFonts w:ascii="David" w:hAnsi="David" w:cs="David"/>
          <w:rtl/>
        </w:rPr>
        <w:t>לבצע את השינויים על-ידי ספק/ים אחר/ים מתחייב הספק לשתף פעולה  עימם.</w:t>
      </w:r>
    </w:p>
    <w:p w14:paraId="60AC01C5" w14:textId="77777777" w:rsidR="00790222" w:rsidRPr="00EB40EE" w:rsidRDefault="00790222" w:rsidP="001D6B15">
      <w:pPr>
        <w:pStyle w:val="a4"/>
        <w:numPr>
          <w:ilvl w:val="0"/>
          <w:numId w:val="45"/>
        </w:numPr>
        <w:bidi/>
        <w:spacing w:after="0" w:line="360" w:lineRule="auto"/>
        <w:ind w:left="238" w:hanging="425"/>
        <w:jc w:val="both"/>
        <w:rPr>
          <w:rFonts w:ascii="David" w:hAnsi="David" w:cs="David"/>
          <w:b/>
          <w:bCs/>
          <w:rtl/>
        </w:rPr>
      </w:pPr>
      <w:r w:rsidRPr="00EB40EE">
        <w:rPr>
          <w:rFonts w:ascii="David" w:hAnsi="David" w:cs="David"/>
          <w:b/>
          <w:bCs/>
          <w:rtl/>
        </w:rPr>
        <w:t>בעלות וזכויות על הנתונים  והתוצרים:</w:t>
      </w:r>
    </w:p>
    <w:p w14:paraId="41CCBD01"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w:t>
      </w:r>
      <w:r w:rsidRPr="00EB40EE">
        <w:rPr>
          <w:rFonts w:ascii="David" w:hAnsi="David" w:cs="David"/>
          <w:rtl/>
        </w:rPr>
        <w:lastRenderedPageBreak/>
        <w:t>יהיו שייכים לממשלה ללא כל תמורה נוספת לזו הנקובה בהסכם זה והספק מוותר בזאת על כל זכות תביעה בקשר לכך.</w:t>
      </w:r>
    </w:p>
    <w:p w14:paraId="667BB26B" w14:textId="19CE46E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w:t>
      </w:r>
      <w:r w:rsidR="00704572" w:rsidRPr="00EB40EE">
        <w:rPr>
          <w:rFonts w:ascii="David" w:hAnsi="David" w:cs="David"/>
          <w:rtl/>
        </w:rPr>
        <w:t xml:space="preserve">מהמשרד </w:t>
      </w:r>
      <w:r w:rsidRPr="00EB40EE">
        <w:rPr>
          <w:rFonts w:ascii="David" w:hAnsi="David" w:cs="David"/>
          <w:rtl/>
        </w:rPr>
        <w:t xml:space="preserve">על-ידי </w:t>
      </w:r>
      <w:r w:rsidR="00704572" w:rsidRPr="00EB40EE">
        <w:rPr>
          <w:rFonts w:ascii="David" w:hAnsi="David" w:cs="David"/>
          <w:rtl/>
        </w:rPr>
        <w:t xml:space="preserve">נציגיו </w:t>
      </w:r>
      <w:r w:rsidRPr="00EB40EE">
        <w:rPr>
          <w:rFonts w:ascii="David" w:hAnsi="David" w:cs="David"/>
          <w:rtl/>
        </w:rPr>
        <w:t>המוסמכים ובהתאם לתנאים שיקבעו על-</w:t>
      </w:r>
      <w:r w:rsidR="00704572" w:rsidRPr="00EB40EE">
        <w:rPr>
          <w:rFonts w:ascii="David" w:hAnsi="David" w:cs="David"/>
          <w:rtl/>
        </w:rPr>
        <w:t>ידו</w:t>
      </w:r>
      <w:r w:rsidRPr="00EB40EE">
        <w:rPr>
          <w:rFonts w:ascii="David" w:hAnsi="David" w:cs="David"/>
          <w:rtl/>
        </w:rPr>
        <w:t>.</w:t>
      </w:r>
      <w:r w:rsidRPr="00EB40EE">
        <w:rPr>
          <w:rFonts w:ascii="David" w:hAnsi="David" w:cs="David"/>
        </w:rPr>
        <w:t xml:space="preserve"> </w:t>
      </w:r>
    </w:p>
    <w:p w14:paraId="327891A8"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5678AB41" w14:textId="77777777" w:rsidR="00790222" w:rsidRPr="00EB40EE" w:rsidRDefault="00790222" w:rsidP="00A67789">
      <w:pPr>
        <w:bidi/>
        <w:spacing w:after="0" w:line="360" w:lineRule="auto"/>
        <w:ind w:firstLine="238"/>
        <w:jc w:val="both"/>
        <w:rPr>
          <w:rFonts w:ascii="David" w:hAnsi="David" w:cs="David"/>
          <w:b/>
          <w:bCs/>
          <w:rtl/>
        </w:rPr>
      </w:pPr>
      <w:r w:rsidRPr="00EB40EE">
        <w:rPr>
          <w:rFonts w:ascii="David" w:hAnsi="David" w:cs="David"/>
          <w:b/>
          <w:bCs/>
          <w:rtl/>
        </w:rPr>
        <w:t>סעיף זה הינו מעיקרי ההתקשרות, והפרתו תחשב כהפרה יסודית של ההסכם.</w:t>
      </w:r>
    </w:p>
    <w:p w14:paraId="6E4EB28E" w14:textId="77777777" w:rsidR="00790222" w:rsidRPr="00EB40EE" w:rsidRDefault="00790222" w:rsidP="00934370">
      <w:pPr>
        <w:pStyle w:val="a4"/>
        <w:numPr>
          <w:ilvl w:val="0"/>
          <w:numId w:val="45"/>
        </w:numPr>
        <w:bidi/>
        <w:spacing w:after="0" w:line="360" w:lineRule="auto"/>
        <w:ind w:left="238" w:hanging="425"/>
        <w:jc w:val="both"/>
        <w:rPr>
          <w:rFonts w:ascii="David" w:hAnsi="David" w:cs="David"/>
          <w:b/>
          <w:bCs/>
          <w:rtl/>
        </w:rPr>
      </w:pPr>
      <w:r w:rsidRPr="00EB40EE">
        <w:rPr>
          <w:rFonts w:ascii="David" w:hAnsi="David" w:cs="David"/>
          <w:b/>
          <w:bCs/>
          <w:rtl/>
        </w:rPr>
        <w:t>שמירת סודיות:</w:t>
      </w:r>
    </w:p>
    <w:p w14:paraId="5C24D889"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8A39D8" w:rsidRPr="00EB40EE">
        <w:rPr>
          <w:rFonts w:ascii="David" w:hAnsi="David" w:cs="David"/>
          <w:rtl/>
        </w:rPr>
        <w:t>ח'</w:t>
      </w:r>
      <w:r w:rsidRPr="00EB40EE">
        <w:rPr>
          <w:rFonts w:ascii="David" w:hAnsi="David" w:cs="David"/>
          <w:rtl/>
        </w:rPr>
        <w:t xml:space="preserve"> למפרט המכרז.</w:t>
      </w:r>
    </w:p>
    <w:p w14:paraId="0C93EFCA" w14:textId="1982C71D"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מתחייב לפעול על-פי הנחיות </w:t>
      </w:r>
      <w:r w:rsidR="00704572" w:rsidRPr="00EB40EE">
        <w:rPr>
          <w:rFonts w:ascii="David" w:hAnsi="David" w:cs="David"/>
          <w:rtl/>
        </w:rPr>
        <w:t xml:space="preserve">המשרד </w:t>
      </w:r>
      <w:r w:rsidRPr="00EB40EE">
        <w:rPr>
          <w:rFonts w:ascii="David" w:hAnsi="David" w:cs="David"/>
          <w:rtl/>
        </w:rPr>
        <w:t xml:space="preserve">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EB40EE">
        <w:rPr>
          <w:rFonts w:ascii="David" w:hAnsi="David" w:cs="David"/>
          <w:rtl/>
        </w:rPr>
        <w:t>התשמ"א</w:t>
      </w:r>
      <w:proofErr w:type="spellEnd"/>
      <w:r w:rsidRPr="00EB40EE">
        <w:rPr>
          <w:rFonts w:ascii="David" w:hAnsi="David" w:cs="David"/>
          <w:rtl/>
        </w:rPr>
        <w:t xml:space="preserve"> -1981 ותקנותיו והוא יעשה ויפעל כמתחייב מחוקים אלו ומכל חיקוק אחר בתוקף הנוגע לשמירתו וסודיותו של המידע והנתונים שימצאו ברשותו.</w:t>
      </w:r>
    </w:p>
    <w:p w14:paraId="2262E111" w14:textId="491D6A0B"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מתחייב להחזיר </w:t>
      </w:r>
      <w:r w:rsidR="00704572" w:rsidRPr="00EB40EE">
        <w:rPr>
          <w:rFonts w:ascii="David" w:hAnsi="David" w:cs="David"/>
          <w:rtl/>
        </w:rPr>
        <w:t xml:space="preserve">למשרד </w:t>
      </w:r>
      <w:r w:rsidRPr="00EB40EE">
        <w:rPr>
          <w:rFonts w:ascii="David" w:hAnsi="David" w:cs="David"/>
          <w:rtl/>
        </w:rPr>
        <w:t xml:space="preserve">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EB40EE">
        <w:rPr>
          <w:rFonts w:ascii="David" w:hAnsi="David" w:cs="David"/>
          <w:rtl/>
        </w:rPr>
        <w:t>תשריטים</w:t>
      </w:r>
      <w:proofErr w:type="spellEnd"/>
      <w:r w:rsidRPr="00EB40EE">
        <w:rPr>
          <w:rFonts w:ascii="David" w:hAnsi="David" w:cs="David"/>
          <w:rtl/>
        </w:rPr>
        <w:t>, מידע במדיה מגנטית וכל כיוצ"ב.</w:t>
      </w:r>
    </w:p>
    <w:p w14:paraId="466103FF"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14:paraId="12E317AB"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2D0FC048" w14:textId="77777777" w:rsidR="00790222" w:rsidRPr="00EB40EE" w:rsidRDefault="00790222" w:rsidP="00A67789">
      <w:pPr>
        <w:bidi/>
        <w:spacing w:after="0" w:line="360" w:lineRule="auto"/>
        <w:jc w:val="both"/>
        <w:rPr>
          <w:rFonts w:ascii="David" w:hAnsi="David" w:cs="David"/>
          <w:b/>
          <w:bCs/>
          <w:rtl/>
        </w:rPr>
      </w:pPr>
      <w:r w:rsidRPr="00EB40EE">
        <w:rPr>
          <w:rFonts w:ascii="David" w:hAnsi="David" w:cs="David"/>
          <w:b/>
          <w:bCs/>
          <w:rtl/>
        </w:rPr>
        <w:t>סעיף זה הינו מעיקרי ההתקשרות, והפרתו תחשב כהפרה יסודית של ההסכם.</w:t>
      </w:r>
    </w:p>
    <w:p w14:paraId="505056BB" w14:textId="77777777" w:rsidR="00790222" w:rsidRPr="00EB40EE" w:rsidRDefault="00790222" w:rsidP="00342129">
      <w:pPr>
        <w:pStyle w:val="a4"/>
        <w:numPr>
          <w:ilvl w:val="0"/>
          <w:numId w:val="45"/>
        </w:numPr>
        <w:bidi/>
        <w:spacing w:after="0" w:line="360" w:lineRule="auto"/>
        <w:jc w:val="both"/>
        <w:rPr>
          <w:rFonts w:ascii="David" w:hAnsi="David" w:cs="David"/>
          <w:b/>
          <w:bCs/>
          <w:rtl/>
        </w:rPr>
      </w:pPr>
      <w:bookmarkStart w:id="99" w:name="_Ref370818483"/>
      <w:r w:rsidRPr="00EB40EE">
        <w:rPr>
          <w:rFonts w:ascii="David" w:hAnsi="David" w:cs="David"/>
          <w:b/>
          <w:bCs/>
          <w:rtl/>
        </w:rPr>
        <w:t>התמורות הכספיות</w:t>
      </w:r>
      <w:bookmarkEnd w:id="99"/>
      <w:r w:rsidRPr="00EB40EE">
        <w:rPr>
          <w:rFonts w:ascii="David" w:hAnsi="David" w:cs="David"/>
          <w:b/>
          <w:bCs/>
          <w:rtl/>
        </w:rPr>
        <w:t xml:space="preserve"> </w:t>
      </w:r>
    </w:p>
    <w:p w14:paraId="351C3633" w14:textId="6A99EE71"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התמורות הכספיות אותן יהיה זכאי הספק לקבל מאת </w:t>
      </w:r>
      <w:r w:rsidR="00704572" w:rsidRPr="00EB40EE">
        <w:rPr>
          <w:rFonts w:ascii="David" w:hAnsi="David" w:cs="David"/>
          <w:rtl/>
        </w:rPr>
        <w:t xml:space="preserve">המשרד </w:t>
      </w:r>
      <w:r w:rsidRPr="00EB40EE">
        <w:rPr>
          <w:rFonts w:ascii="David" w:hAnsi="David" w:cs="David"/>
          <w:rtl/>
        </w:rPr>
        <w:t>בקשר עם ביצוע השירותים בכפוף למילוי התחייבויותיו על-פי הסכם זה, שיעורן ומועדן, יהיו כמפורט ב</w:t>
      </w:r>
      <w:r w:rsidR="00A07AEB" w:rsidRPr="00EB40EE">
        <w:rPr>
          <w:rFonts w:ascii="David" w:hAnsi="David" w:cs="David"/>
          <w:rtl/>
        </w:rPr>
        <w:t xml:space="preserve">מכרז </w:t>
      </w:r>
      <w:r w:rsidRPr="00EB40EE">
        <w:rPr>
          <w:rFonts w:ascii="David" w:hAnsi="David" w:cs="David"/>
          <w:rtl/>
        </w:rPr>
        <w:t>ובהצעת הספק.</w:t>
      </w:r>
    </w:p>
    <w:p w14:paraId="16581C72" w14:textId="4711257D" w:rsidR="00CF6149"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סה"כ התקציב העומד לרשות </w:t>
      </w:r>
      <w:r w:rsidR="00A07AEB" w:rsidRPr="00EB40EE">
        <w:rPr>
          <w:rFonts w:ascii="David" w:hAnsi="David" w:cs="David"/>
          <w:rtl/>
        </w:rPr>
        <w:t xml:space="preserve">המשרד </w:t>
      </w:r>
      <w:r w:rsidRPr="00EB40EE">
        <w:rPr>
          <w:rFonts w:ascii="David" w:hAnsi="David" w:cs="David"/>
          <w:rtl/>
        </w:rPr>
        <w:t xml:space="preserve">למימושו של הסכם זה למשך כל תקופת ההתקשרות לא יעלה על  __________________ ₪ כולל מע"מ (במילים: _________ שקלים חדשים). </w:t>
      </w:r>
    </w:p>
    <w:p w14:paraId="4D47F3B1" w14:textId="39BBA83E" w:rsidR="00790222" w:rsidRPr="00EB40EE" w:rsidRDefault="00790222" w:rsidP="00CF6149">
      <w:pPr>
        <w:pStyle w:val="a4"/>
        <w:bidi/>
        <w:spacing w:after="0" w:line="360" w:lineRule="auto"/>
        <w:ind w:left="792"/>
        <w:jc w:val="both"/>
        <w:rPr>
          <w:rFonts w:ascii="David" w:hAnsi="David" w:cs="David"/>
        </w:rPr>
      </w:pPr>
      <w:r w:rsidRPr="00EB40EE">
        <w:rPr>
          <w:rFonts w:ascii="David" w:hAnsi="David" w:cs="David"/>
          <w:rtl/>
        </w:rPr>
        <w:t>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w:t>
      </w:r>
      <w:r w:rsidR="003F44B4" w:rsidRPr="00EB40EE">
        <w:rPr>
          <w:rFonts w:ascii="David" w:hAnsi="David" w:cs="David"/>
          <w:rtl/>
        </w:rPr>
        <w:t>משרד</w:t>
      </w:r>
      <w:r w:rsidRPr="00EB40EE">
        <w:rPr>
          <w:rFonts w:ascii="David" w:hAnsi="David" w:cs="David"/>
          <w:rtl/>
        </w:rPr>
        <w:t xml:space="preserve"> ולמגבלות התקציב כפי שיהיו מעת לעת. </w:t>
      </w:r>
    </w:p>
    <w:p w14:paraId="5C5CA291" w14:textId="7D5E4DF7" w:rsidR="000A299A"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lastRenderedPageBreak/>
        <w:t xml:space="preserve">תמורת מתן השירותים כאמור בהסכם זה, ישלם המשרד </w:t>
      </w:r>
      <w:r w:rsidR="00CF6149" w:rsidRPr="00EB40EE">
        <w:rPr>
          <w:rFonts w:ascii="David" w:hAnsi="David" w:cs="David"/>
          <w:rtl/>
        </w:rPr>
        <w:t>למציע, כנגד ביצוע בפועל, בהתאם לסך השקלים הנקוב ברכיב</w:t>
      </w:r>
      <w:r w:rsidRPr="00EB40EE">
        <w:rPr>
          <w:rFonts w:ascii="David" w:hAnsi="David" w:cs="David"/>
          <w:rtl/>
        </w:rPr>
        <w:t xml:space="preserve"> "</w:t>
      </w:r>
      <w:r w:rsidR="000A299A" w:rsidRPr="00EB40EE">
        <w:rPr>
          <w:rFonts w:ascii="David" w:hAnsi="David" w:cs="David"/>
          <w:b/>
          <w:bCs/>
          <w:rtl/>
        </w:rPr>
        <w:t>סה"כ עלות שעת ניקיון</w:t>
      </w:r>
      <w:r w:rsidRPr="00EB40EE">
        <w:rPr>
          <w:rFonts w:ascii="David" w:hAnsi="David" w:cs="David"/>
          <w:rtl/>
        </w:rPr>
        <w:t xml:space="preserve">" כפי </w:t>
      </w:r>
      <w:r w:rsidR="00CF6149" w:rsidRPr="00EB40EE">
        <w:rPr>
          <w:rFonts w:ascii="David" w:hAnsi="David" w:cs="David"/>
          <w:rtl/>
        </w:rPr>
        <w:t>המופיע ב</w:t>
      </w:r>
      <w:r w:rsidRPr="00EB40EE">
        <w:rPr>
          <w:rFonts w:ascii="David" w:hAnsi="David" w:cs="David"/>
          <w:rtl/>
        </w:rPr>
        <w:t>הצעת המחיר</w:t>
      </w:r>
      <w:r w:rsidR="00E86812" w:rsidRPr="00EB40EE">
        <w:rPr>
          <w:rFonts w:ascii="David" w:hAnsi="David" w:cs="David"/>
          <w:rtl/>
        </w:rPr>
        <w:t xml:space="preserve"> הזוכה</w:t>
      </w:r>
      <w:r w:rsidR="00CF6149" w:rsidRPr="00EB40EE">
        <w:rPr>
          <w:rFonts w:ascii="David" w:hAnsi="David" w:cs="David"/>
          <w:rtl/>
        </w:rPr>
        <w:t xml:space="preserve"> </w:t>
      </w:r>
      <w:r w:rsidR="00E86812" w:rsidRPr="00EB40EE">
        <w:rPr>
          <w:rFonts w:ascii="David" w:hAnsi="David" w:cs="David"/>
          <w:rtl/>
        </w:rPr>
        <w:t xml:space="preserve"> אשר כוללת </w:t>
      </w:r>
      <w:r w:rsidR="00CF6149" w:rsidRPr="00EB40EE">
        <w:rPr>
          <w:rFonts w:ascii="David" w:hAnsi="David" w:cs="David"/>
          <w:rtl/>
        </w:rPr>
        <w:t xml:space="preserve">הן </w:t>
      </w:r>
      <w:r w:rsidR="00E86812" w:rsidRPr="00EB40EE">
        <w:rPr>
          <w:rFonts w:ascii="David" w:hAnsi="David" w:cs="David"/>
          <w:rtl/>
        </w:rPr>
        <w:t>את "עלות השכר השעתי המינימאלי" ו</w:t>
      </w:r>
      <w:r w:rsidR="00CF6149" w:rsidRPr="00EB40EE">
        <w:rPr>
          <w:rFonts w:ascii="David" w:hAnsi="David" w:cs="David"/>
          <w:rtl/>
        </w:rPr>
        <w:t xml:space="preserve">הן </w:t>
      </w:r>
      <w:r w:rsidR="00E86812" w:rsidRPr="00EB40EE">
        <w:rPr>
          <w:rFonts w:ascii="David" w:hAnsi="David" w:cs="David"/>
          <w:rtl/>
        </w:rPr>
        <w:t xml:space="preserve">את רכיבי </w:t>
      </w:r>
      <w:proofErr w:type="spellStart"/>
      <w:r w:rsidR="00E86812" w:rsidRPr="00EB40EE">
        <w:rPr>
          <w:rFonts w:ascii="David" w:hAnsi="David" w:cs="David"/>
          <w:rtl/>
        </w:rPr>
        <w:t>התקורות</w:t>
      </w:r>
      <w:proofErr w:type="spellEnd"/>
      <w:r w:rsidR="00CF6149" w:rsidRPr="00EB40EE">
        <w:rPr>
          <w:rFonts w:ascii="David" w:hAnsi="David" w:cs="David"/>
          <w:rtl/>
        </w:rPr>
        <w:t xml:space="preserve"> (להלן: "</w:t>
      </w:r>
      <w:r w:rsidR="00CF6149" w:rsidRPr="00EB40EE">
        <w:rPr>
          <w:rFonts w:ascii="David" w:hAnsi="David" w:cs="David"/>
          <w:b/>
          <w:bCs/>
          <w:rtl/>
        </w:rPr>
        <w:t>התמורה</w:t>
      </w:r>
      <w:r w:rsidR="00CF6149" w:rsidRPr="00EB40EE">
        <w:rPr>
          <w:rFonts w:ascii="David" w:hAnsi="David" w:cs="David"/>
          <w:rtl/>
        </w:rPr>
        <w:t>")</w:t>
      </w:r>
      <w:r w:rsidRPr="00EB40EE">
        <w:rPr>
          <w:rFonts w:ascii="David" w:hAnsi="David" w:cs="David"/>
          <w:rtl/>
        </w:rPr>
        <w:t xml:space="preserve">. </w:t>
      </w:r>
    </w:p>
    <w:p w14:paraId="68D589A3" w14:textId="715D853E" w:rsidR="000A299A" w:rsidRPr="00EB40EE" w:rsidRDefault="00CF6149" w:rsidP="00342129">
      <w:pPr>
        <w:pStyle w:val="a4"/>
        <w:numPr>
          <w:ilvl w:val="1"/>
          <w:numId w:val="45"/>
        </w:numPr>
        <w:bidi/>
        <w:spacing w:after="0" w:line="360" w:lineRule="auto"/>
        <w:ind w:hanging="554"/>
        <w:jc w:val="both"/>
        <w:rPr>
          <w:rFonts w:ascii="David" w:hAnsi="David" w:cs="David"/>
          <w:b/>
          <w:bCs/>
        </w:rPr>
      </w:pPr>
      <w:r w:rsidRPr="00EB40EE">
        <w:rPr>
          <w:rFonts w:ascii="David" w:hAnsi="David" w:cs="David"/>
          <w:rtl/>
        </w:rPr>
        <w:t>במידה</w:t>
      </w:r>
      <w:r w:rsidR="000A299A" w:rsidRPr="00EB40EE">
        <w:rPr>
          <w:rFonts w:ascii="David" w:hAnsi="David" w:cs="David"/>
          <w:rtl/>
        </w:rPr>
        <w:t xml:space="preserve"> </w:t>
      </w:r>
      <w:r w:rsidRPr="00EB40EE">
        <w:rPr>
          <w:rFonts w:ascii="David" w:hAnsi="David" w:cs="David"/>
          <w:rtl/>
        </w:rPr>
        <w:t xml:space="preserve">ובמהלך תקופת ההתקשרות, </w:t>
      </w:r>
      <w:r w:rsidR="000A299A" w:rsidRPr="00EB40EE">
        <w:rPr>
          <w:rFonts w:ascii="David" w:hAnsi="David" w:cs="David"/>
          <w:rtl/>
        </w:rPr>
        <w:t xml:space="preserve">עלויות המעביד של הספק יהיו גבוהות מעלות השכר השעתי המינימאלי </w:t>
      </w:r>
      <w:r w:rsidRPr="00EB40EE">
        <w:rPr>
          <w:rFonts w:ascii="David" w:hAnsi="David" w:cs="David"/>
          <w:rtl/>
        </w:rPr>
        <w:t>כהגדרתו במכרז (וכפי שיעודכן מעת לעת בעת ביצוע הסכם זה), בגין</w:t>
      </w:r>
      <w:r w:rsidR="000A299A" w:rsidRPr="00EB40EE">
        <w:rPr>
          <w:rFonts w:ascii="David" w:hAnsi="David" w:cs="David"/>
          <w:rtl/>
        </w:rPr>
        <w:t xml:space="preserve"> תוספות </w:t>
      </w:r>
      <w:r w:rsidRPr="00EB40EE">
        <w:rPr>
          <w:rFonts w:ascii="David" w:hAnsi="David" w:cs="David"/>
          <w:rtl/>
        </w:rPr>
        <w:t>עקב</w:t>
      </w:r>
      <w:r w:rsidR="000A299A" w:rsidRPr="00EB40EE">
        <w:rPr>
          <w:rFonts w:ascii="David" w:hAnsi="David" w:cs="David"/>
          <w:rtl/>
        </w:rPr>
        <w:t xml:space="preserve"> "</w:t>
      </w:r>
      <w:r w:rsidR="00C3157F" w:rsidRPr="00EB40EE">
        <w:rPr>
          <w:rFonts w:ascii="David" w:hAnsi="David" w:cs="David"/>
          <w:b/>
          <w:bCs/>
          <w:rtl/>
        </w:rPr>
        <w:t>תוספות על פי חוק</w:t>
      </w:r>
      <w:r w:rsidR="000A299A" w:rsidRPr="00EB40EE">
        <w:rPr>
          <w:rFonts w:ascii="David" w:hAnsi="David" w:cs="David"/>
          <w:rtl/>
        </w:rPr>
        <w:t xml:space="preserve">" אשר נקבעו בהוראות </w:t>
      </w:r>
      <w:proofErr w:type="spellStart"/>
      <w:r w:rsidR="000A299A" w:rsidRPr="00EB40EE">
        <w:rPr>
          <w:rFonts w:ascii="David" w:hAnsi="David" w:cs="David"/>
          <w:rtl/>
        </w:rPr>
        <w:t>החשכ"ל</w:t>
      </w:r>
      <w:proofErr w:type="spellEnd"/>
      <w:r w:rsidR="000A299A" w:rsidRPr="00EB40EE">
        <w:rPr>
          <w:rFonts w:ascii="David" w:hAnsi="David" w:cs="David"/>
          <w:rtl/>
        </w:rPr>
        <w:t xml:space="preserve"> </w:t>
      </w:r>
      <w:r w:rsidR="007056E2" w:rsidRPr="00EB40EE">
        <w:rPr>
          <w:rFonts w:ascii="David" w:hAnsi="David" w:cs="David"/>
          <w:rtl/>
        </w:rPr>
        <w:t>ה.</w:t>
      </w:r>
      <w:r w:rsidR="0004055C" w:rsidRPr="00EB40EE">
        <w:rPr>
          <w:rFonts w:ascii="David" w:hAnsi="David" w:cs="David"/>
          <w:rtl/>
        </w:rPr>
        <w:t>8</w:t>
      </w:r>
      <w:r w:rsidR="00E86812" w:rsidRPr="00EB40EE">
        <w:rPr>
          <w:rFonts w:ascii="David" w:hAnsi="David" w:cs="David"/>
          <w:rtl/>
        </w:rPr>
        <w:t>.</w:t>
      </w:r>
      <w:r w:rsidR="0004055C" w:rsidRPr="00EB40EE">
        <w:rPr>
          <w:rFonts w:ascii="David" w:hAnsi="David" w:cs="David"/>
          <w:rtl/>
        </w:rPr>
        <w:t>2</w:t>
      </w:r>
      <w:r w:rsidR="00E86812" w:rsidRPr="00EB40EE">
        <w:rPr>
          <w:rFonts w:ascii="David" w:hAnsi="David" w:cs="David"/>
          <w:rtl/>
        </w:rPr>
        <w:t>.</w:t>
      </w:r>
      <w:r w:rsidR="0004055C" w:rsidRPr="00EB40EE">
        <w:rPr>
          <w:rFonts w:ascii="David" w:hAnsi="David" w:cs="David"/>
          <w:rtl/>
        </w:rPr>
        <w:t>1</w:t>
      </w:r>
      <w:r w:rsidR="00E86812" w:rsidRPr="00EB40EE">
        <w:rPr>
          <w:rFonts w:ascii="David" w:hAnsi="David" w:cs="David"/>
          <w:rtl/>
        </w:rPr>
        <w:t xml:space="preserve">.2 </w:t>
      </w:r>
      <w:r w:rsidRPr="00EB40EE">
        <w:rPr>
          <w:rFonts w:ascii="David" w:hAnsi="David" w:cs="David"/>
          <w:rtl/>
        </w:rPr>
        <w:t>וכן-</w:t>
      </w:r>
      <w:r w:rsidR="00E86812" w:rsidRPr="00EB40EE">
        <w:rPr>
          <w:rFonts w:ascii="David" w:hAnsi="David" w:cs="David"/>
          <w:rtl/>
        </w:rPr>
        <w:t xml:space="preserve"> </w:t>
      </w:r>
      <w:r w:rsidR="0004055C" w:rsidRPr="00EB40EE">
        <w:rPr>
          <w:rFonts w:ascii="David" w:hAnsi="David" w:cs="David"/>
          <w:rtl/>
        </w:rPr>
        <w:t>8</w:t>
      </w:r>
      <w:r w:rsidR="00E86812" w:rsidRPr="00EB40EE">
        <w:rPr>
          <w:rFonts w:ascii="David" w:hAnsi="David" w:cs="David"/>
          <w:rtl/>
        </w:rPr>
        <w:t>.</w:t>
      </w:r>
      <w:r w:rsidR="0004055C" w:rsidRPr="00EB40EE">
        <w:rPr>
          <w:rFonts w:ascii="David" w:hAnsi="David" w:cs="David"/>
          <w:rtl/>
        </w:rPr>
        <w:t>2</w:t>
      </w:r>
      <w:r w:rsidR="00E86812" w:rsidRPr="00EB40EE">
        <w:rPr>
          <w:rFonts w:ascii="David" w:hAnsi="David" w:cs="David"/>
          <w:rtl/>
        </w:rPr>
        <w:t>.</w:t>
      </w:r>
      <w:r w:rsidR="0004055C" w:rsidRPr="00EB40EE">
        <w:rPr>
          <w:rFonts w:ascii="David" w:hAnsi="David" w:cs="David"/>
          <w:rtl/>
        </w:rPr>
        <w:t xml:space="preserve">2 </w:t>
      </w:r>
      <w:r w:rsidR="000A299A" w:rsidRPr="00EB40EE">
        <w:rPr>
          <w:rFonts w:ascii="David" w:hAnsi="David" w:cs="David"/>
          <w:rtl/>
        </w:rPr>
        <w:t xml:space="preserve">ומפורטות בנספח </w:t>
      </w:r>
      <w:proofErr w:type="spellStart"/>
      <w:r w:rsidR="000A299A" w:rsidRPr="00EB40EE">
        <w:rPr>
          <w:rFonts w:ascii="David" w:hAnsi="David" w:cs="David"/>
          <w:rtl/>
        </w:rPr>
        <w:t>התמחירי</w:t>
      </w:r>
      <w:proofErr w:type="spellEnd"/>
      <w:r w:rsidR="000A299A" w:rsidRPr="00EB40EE">
        <w:rPr>
          <w:rFonts w:ascii="David" w:hAnsi="David" w:cs="David"/>
          <w:rtl/>
        </w:rPr>
        <w:t xml:space="preserve"> ט'</w:t>
      </w:r>
      <w:r w:rsidRPr="00EB40EE">
        <w:rPr>
          <w:rFonts w:ascii="David" w:hAnsi="David" w:cs="David"/>
          <w:rtl/>
        </w:rPr>
        <w:t xml:space="preserve"> אשר צורף להסכם זה וכפי שישתנה מעת לעת במהלך ביצוע ההסכם</w:t>
      </w:r>
      <w:r w:rsidR="000A299A" w:rsidRPr="00EB40EE">
        <w:rPr>
          <w:rFonts w:ascii="David" w:hAnsi="David" w:cs="David"/>
          <w:rtl/>
        </w:rPr>
        <w:t xml:space="preserve">, הספק </w:t>
      </w:r>
      <w:proofErr w:type="spellStart"/>
      <w:r w:rsidR="000A299A" w:rsidRPr="00EB40EE">
        <w:rPr>
          <w:rFonts w:ascii="David" w:hAnsi="David" w:cs="David"/>
          <w:rtl/>
        </w:rPr>
        <w:t>מחוייב</w:t>
      </w:r>
      <w:proofErr w:type="spellEnd"/>
      <w:r w:rsidR="000A299A" w:rsidRPr="00EB40EE">
        <w:rPr>
          <w:rFonts w:ascii="David" w:hAnsi="David" w:cs="David"/>
          <w:rtl/>
        </w:rPr>
        <w:t xml:space="preserve"> </w:t>
      </w:r>
      <w:r w:rsidRPr="00EB40EE">
        <w:rPr>
          <w:rFonts w:ascii="David" w:hAnsi="David" w:cs="David"/>
          <w:rtl/>
        </w:rPr>
        <w:t>לשלם תוספות אלה לעובד</w:t>
      </w:r>
      <w:r w:rsidR="000A299A" w:rsidRPr="00EB40EE">
        <w:rPr>
          <w:rFonts w:ascii="David" w:hAnsi="David" w:cs="David"/>
          <w:rtl/>
        </w:rPr>
        <w:t>.</w:t>
      </w:r>
    </w:p>
    <w:p w14:paraId="630E20CF" w14:textId="43D6CA14" w:rsidR="000A299A" w:rsidRPr="00EB40EE" w:rsidRDefault="000A299A" w:rsidP="00342129">
      <w:pPr>
        <w:pStyle w:val="a4"/>
        <w:numPr>
          <w:ilvl w:val="1"/>
          <w:numId w:val="45"/>
        </w:numPr>
        <w:bidi/>
        <w:spacing w:after="0" w:line="360" w:lineRule="auto"/>
        <w:ind w:hanging="554"/>
        <w:jc w:val="both"/>
        <w:rPr>
          <w:rFonts w:ascii="David" w:hAnsi="David" w:cs="David"/>
          <w:b/>
          <w:bCs/>
        </w:rPr>
      </w:pPr>
      <w:r w:rsidRPr="00EB40EE">
        <w:rPr>
          <w:rFonts w:ascii="David" w:hAnsi="David" w:cs="David"/>
          <w:rtl/>
        </w:rPr>
        <w:t xml:space="preserve">ככל </w:t>
      </w:r>
      <w:r w:rsidR="00CF6149" w:rsidRPr="00EB40EE">
        <w:rPr>
          <w:rFonts w:ascii="David" w:eastAsia="Times New Roman" w:hAnsi="David" w:cs="David"/>
          <w:rtl/>
        </w:rPr>
        <w:t>שה</w:t>
      </w:r>
      <w:r w:rsidRPr="00EB40EE">
        <w:rPr>
          <w:rFonts w:ascii="David" w:eastAsia="Times New Roman" w:hAnsi="David" w:cs="David"/>
          <w:rtl/>
        </w:rPr>
        <w:t xml:space="preserve">ספק </w:t>
      </w:r>
      <w:proofErr w:type="spellStart"/>
      <w:r w:rsidR="00CF6149" w:rsidRPr="00EB40EE">
        <w:rPr>
          <w:rFonts w:ascii="David" w:eastAsia="Times New Roman" w:hAnsi="David" w:cs="David"/>
          <w:rtl/>
        </w:rPr>
        <w:t>ישא</w:t>
      </w:r>
      <w:proofErr w:type="spellEnd"/>
      <w:r w:rsidR="00CF6149" w:rsidRPr="00EB40EE">
        <w:rPr>
          <w:rFonts w:ascii="David" w:eastAsia="Times New Roman" w:hAnsi="David" w:cs="David"/>
          <w:rtl/>
        </w:rPr>
        <w:t xml:space="preserve"> ב</w:t>
      </w:r>
      <w:r w:rsidRPr="00EB40EE">
        <w:rPr>
          <w:rFonts w:ascii="David" w:eastAsia="Times New Roman" w:hAnsi="David" w:cs="David"/>
          <w:rtl/>
        </w:rPr>
        <w:t xml:space="preserve">עלויות מעביד </w:t>
      </w:r>
      <w:r w:rsidR="00230488" w:rsidRPr="00EB40EE">
        <w:rPr>
          <w:rFonts w:ascii="David" w:eastAsia="Times New Roman" w:hAnsi="David" w:cs="David"/>
          <w:rtl/>
        </w:rPr>
        <w:t xml:space="preserve">כאמור </w:t>
      </w:r>
      <w:r w:rsidR="00E928BD" w:rsidRPr="00EB40EE">
        <w:rPr>
          <w:rFonts w:ascii="David" w:eastAsia="Times New Roman" w:hAnsi="David" w:cs="David"/>
          <w:rtl/>
        </w:rPr>
        <w:t>בסעיף 13.4</w:t>
      </w:r>
      <w:r w:rsidRPr="00EB40EE">
        <w:rPr>
          <w:rFonts w:ascii="David" w:eastAsia="Times New Roman" w:hAnsi="David" w:cs="David"/>
          <w:rtl/>
        </w:rPr>
        <w:t>, הספק י</w:t>
      </w:r>
      <w:r w:rsidR="00CF6149" w:rsidRPr="00EB40EE">
        <w:rPr>
          <w:rFonts w:ascii="David" w:eastAsia="Times New Roman" w:hAnsi="David" w:cs="David"/>
          <w:rtl/>
        </w:rPr>
        <w:t>שופה</w:t>
      </w:r>
      <w:r w:rsidRPr="00EB40EE">
        <w:rPr>
          <w:rFonts w:ascii="David" w:eastAsia="Times New Roman" w:hAnsi="David" w:cs="David"/>
          <w:rtl/>
        </w:rPr>
        <w:t xml:space="preserve"> עבורן </w:t>
      </w:r>
      <w:r w:rsidR="00CF6149" w:rsidRPr="00EB40EE">
        <w:rPr>
          <w:rFonts w:ascii="David" w:eastAsia="Times New Roman" w:hAnsi="David" w:cs="David"/>
          <w:rtl/>
        </w:rPr>
        <w:t xml:space="preserve">כנגד תשלום </w:t>
      </w:r>
      <w:r w:rsidRPr="00EB40EE">
        <w:rPr>
          <w:rFonts w:ascii="David" w:eastAsia="Times New Roman" w:hAnsi="David" w:cs="David"/>
          <w:rtl/>
        </w:rPr>
        <w:t>בפועל (</w:t>
      </w:r>
      <w:r w:rsidRPr="00EB40EE">
        <w:rPr>
          <w:rFonts w:ascii="David" w:eastAsia="Times New Roman" w:hAnsi="David" w:cs="David"/>
        </w:rPr>
        <w:t>Back To Back</w:t>
      </w:r>
      <w:r w:rsidRPr="00EB40EE">
        <w:rPr>
          <w:rFonts w:ascii="David" w:eastAsia="Times New Roman" w:hAnsi="David" w:cs="David"/>
          <w:rtl/>
        </w:rPr>
        <w:t xml:space="preserve">) </w:t>
      </w:r>
      <w:r w:rsidR="00E86812" w:rsidRPr="00EB40EE">
        <w:rPr>
          <w:rFonts w:ascii="David" w:eastAsia="Times New Roman" w:hAnsi="David" w:cs="David"/>
          <w:rtl/>
        </w:rPr>
        <w:t>על סמך הוכחות התשלו</w:t>
      </w:r>
      <w:r w:rsidR="00CF6149" w:rsidRPr="00EB40EE">
        <w:rPr>
          <w:rFonts w:ascii="David" w:eastAsia="Times New Roman" w:hAnsi="David" w:cs="David"/>
          <w:rtl/>
        </w:rPr>
        <w:t>ם</w:t>
      </w:r>
      <w:r w:rsidR="00E86812" w:rsidRPr="00EB40EE">
        <w:rPr>
          <w:rFonts w:ascii="David" w:eastAsia="Times New Roman" w:hAnsi="David" w:cs="David"/>
          <w:rtl/>
        </w:rPr>
        <w:t xml:space="preserve"> לעובדיו</w:t>
      </w:r>
      <w:r w:rsidR="00CF6149" w:rsidRPr="00EB40EE">
        <w:rPr>
          <w:rFonts w:ascii="David" w:eastAsia="Times New Roman" w:hAnsi="David" w:cs="David"/>
          <w:rtl/>
        </w:rPr>
        <w:t xml:space="preserve">, לרבות באמצעות תלוש שכר ו/או כל הוכחה אחרת שידרוש המשרד </w:t>
      </w:r>
      <w:r w:rsidR="00E86812" w:rsidRPr="00EB40EE">
        <w:rPr>
          <w:rFonts w:ascii="David" w:eastAsia="Times New Roman" w:hAnsi="David" w:cs="David"/>
          <w:rtl/>
        </w:rPr>
        <w:t>ו</w:t>
      </w:r>
      <w:r w:rsidRPr="00EB40EE">
        <w:rPr>
          <w:rFonts w:ascii="David" w:eastAsia="Times New Roman" w:hAnsi="David" w:cs="David"/>
          <w:rtl/>
        </w:rPr>
        <w:t xml:space="preserve">בכפוף </w:t>
      </w:r>
      <w:r w:rsidR="00E86812" w:rsidRPr="00EB40EE">
        <w:rPr>
          <w:rFonts w:ascii="David" w:eastAsia="Times New Roman" w:hAnsi="David" w:cs="David"/>
          <w:rtl/>
        </w:rPr>
        <w:t>ל</w:t>
      </w:r>
      <w:r w:rsidR="00CF6149" w:rsidRPr="00EB40EE">
        <w:rPr>
          <w:rFonts w:ascii="David" w:eastAsia="Times New Roman" w:hAnsi="David" w:cs="David"/>
          <w:rtl/>
        </w:rPr>
        <w:t>המצאת</w:t>
      </w:r>
      <w:r w:rsidR="00E86812" w:rsidRPr="00EB40EE">
        <w:rPr>
          <w:rFonts w:ascii="David" w:eastAsia="Times New Roman" w:hAnsi="David" w:cs="David"/>
          <w:rtl/>
        </w:rPr>
        <w:t xml:space="preserve"> אישור רו"ח </w:t>
      </w:r>
      <w:r w:rsidR="00CF6149" w:rsidRPr="00EB40EE">
        <w:rPr>
          <w:rFonts w:ascii="David" w:eastAsia="Times New Roman" w:hAnsi="David" w:cs="David"/>
          <w:rtl/>
        </w:rPr>
        <w:t>בדבר ביצוע התשלום בפועל</w:t>
      </w:r>
      <w:r w:rsidR="00E86812" w:rsidRPr="00EB40EE">
        <w:rPr>
          <w:rFonts w:ascii="David" w:eastAsia="Times New Roman" w:hAnsi="David" w:cs="David"/>
          <w:rtl/>
        </w:rPr>
        <w:t>.</w:t>
      </w:r>
    </w:p>
    <w:p w14:paraId="300D82F0" w14:textId="77777777" w:rsidR="00790222" w:rsidRPr="00EB40EE" w:rsidRDefault="00790222"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התמורה שתשולם </w:t>
      </w:r>
      <w:r w:rsidR="00CF6149" w:rsidRPr="00EB40EE">
        <w:rPr>
          <w:rFonts w:ascii="David" w:hAnsi="David" w:cs="David"/>
          <w:rtl/>
        </w:rPr>
        <w:t xml:space="preserve">לספק </w:t>
      </w:r>
      <w:r w:rsidRPr="00EB40EE">
        <w:rPr>
          <w:rFonts w:ascii="David" w:hAnsi="David" w:cs="David"/>
          <w:rtl/>
        </w:rPr>
        <w:t xml:space="preserve">תהיה סופית ותכלול את כל ההוצאות הנלוות של הספק לרבות הוצאות נסיעה, פיקוח ובקרה, ציוד מתכלה ושאינו מתכלה, ביטוחים, תוספות שכר, עלויות מעביד מע"מ, כל מס אחר וכיו"ב. </w:t>
      </w:r>
    </w:p>
    <w:p w14:paraId="1164ED95" w14:textId="0DE0EF71" w:rsidR="00E86812" w:rsidRPr="00EB40EE" w:rsidRDefault="000A299A" w:rsidP="00342129">
      <w:pPr>
        <w:pStyle w:val="a4"/>
        <w:numPr>
          <w:ilvl w:val="1"/>
          <w:numId w:val="45"/>
        </w:numPr>
        <w:bidi/>
        <w:spacing w:after="0" w:line="360" w:lineRule="auto"/>
        <w:ind w:hanging="554"/>
        <w:jc w:val="both"/>
        <w:rPr>
          <w:rFonts w:ascii="David" w:hAnsi="David" w:cs="David"/>
        </w:rPr>
      </w:pPr>
      <w:bookmarkStart w:id="100" w:name="_Ref370818688"/>
      <w:r w:rsidRPr="00EB40EE">
        <w:rPr>
          <w:rFonts w:ascii="David" w:hAnsi="David" w:cs="David"/>
          <w:b/>
          <w:bCs/>
          <w:rtl/>
        </w:rPr>
        <w:t>שירותי ניקיון נוספים</w:t>
      </w:r>
      <w:r w:rsidR="00833B5F" w:rsidRPr="00EB40EE">
        <w:rPr>
          <w:rFonts w:ascii="David" w:hAnsi="David" w:cs="David"/>
          <w:b/>
          <w:bCs/>
          <w:rtl/>
        </w:rPr>
        <w:t xml:space="preserve"> (אופציונלי בלבד)</w:t>
      </w:r>
      <w:r w:rsidRPr="00EB40EE">
        <w:rPr>
          <w:rFonts w:ascii="David" w:hAnsi="David" w:cs="David"/>
          <w:b/>
          <w:bCs/>
          <w:rtl/>
        </w:rPr>
        <w:t>:</w:t>
      </w:r>
      <w:r w:rsidRPr="00EB40EE">
        <w:rPr>
          <w:rFonts w:ascii="David" w:hAnsi="David" w:cs="David"/>
          <w:rtl/>
        </w:rPr>
        <w:t xml:space="preserve"> </w:t>
      </w:r>
    </w:p>
    <w:p w14:paraId="67FB300A" w14:textId="2BCD882C" w:rsidR="00790222" w:rsidRPr="00EB40EE" w:rsidRDefault="00790222" w:rsidP="00CF6149">
      <w:pPr>
        <w:bidi/>
        <w:spacing w:after="0" w:line="360" w:lineRule="auto"/>
        <w:ind w:left="792"/>
        <w:jc w:val="both"/>
        <w:rPr>
          <w:rFonts w:ascii="David" w:hAnsi="David" w:cs="David"/>
        </w:rPr>
      </w:pPr>
      <w:r w:rsidRPr="00EB40EE">
        <w:rPr>
          <w:rFonts w:ascii="David" w:hAnsi="David" w:cs="David"/>
          <w:rtl/>
        </w:rPr>
        <w:t xml:space="preserve">התמורה עבור שירותי ניקיון נוספים כאמור בסעיף </w:t>
      </w:r>
      <w:r w:rsidR="00267709" w:rsidRPr="00EB40EE">
        <w:rPr>
          <w:rFonts w:ascii="David" w:hAnsi="David" w:cs="David"/>
          <w:rtl/>
        </w:rPr>
        <w:t>6.3</w:t>
      </w:r>
      <w:r w:rsidRPr="00EB40EE">
        <w:rPr>
          <w:rFonts w:ascii="David" w:hAnsi="David" w:cs="David"/>
          <w:rtl/>
        </w:rPr>
        <w:t xml:space="preserve"> </w:t>
      </w:r>
      <w:r w:rsidR="00CF6149" w:rsidRPr="00EB40EE">
        <w:rPr>
          <w:rFonts w:ascii="David" w:hAnsi="David" w:cs="David"/>
          <w:rtl/>
        </w:rPr>
        <w:t xml:space="preserve">לפרק ב' למכרז, </w:t>
      </w:r>
      <w:r w:rsidRPr="00EB40EE">
        <w:rPr>
          <w:rFonts w:ascii="David" w:hAnsi="David" w:cs="David"/>
          <w:rtl/>
        </w:rPr>
        <w:t>תהיה כאמור להלן. כל המחירים בסעיף זה אינם כוללים מע"מ:</w:t>
      </w:r>
      <w:bookmarkEnd w:id="100"/>
    </w:p>
    <w:p w14:paraId="2A6ED157" w14:textId="77777777" w:rsidR="00790222" w:rsidRPr="00EB40EE" w:rsidRDefault="00790222" w:rsidP="00342129">
      <w:pPr>
        <w:pStyle w:val="a4"/>
        <w:numPr>
          <w:ilvl w:val="2"/>
          <w:numId w:val="45"/>
        </w:numPr>
        <w:bidi/>
        <w:spacing w:after="0" w:line="360" w:lineRule="auto"/>
        <w:ind w:left="1514" w:hanging="702"/>
        <w:jc w:val="both"/>
        <w:rPr>
          <w:rFonts w:ascii="David" w:hAnsi="David" w:cs="David"/>
        </w:rPr>
      </w:pPr>
      <w:r w:rsidRPr="00EB40EE">
        <w:rPr>
          <w:rFonts w:ascii="David" w:hAnsi="David" w:cs="David"/>
          <w:rtl/>
        </w:rPr>
        <w:t>עבור ביצוע פוליש רצפה חלקה יקבל הספק 8 ₪ למטר ריבוע.</w:t>
      </w:r>
    </w:p>
    <w:p w14:paraId="7861CB0C" w14:textId="77777777" w:rsidR="00790222" w:rsidRPr="00EB40EE" w:rsidRDefault="00790222" w:rsidP="00342129">
      <w:pPr>
        <w:pStyle w:val="a4"/>
        <w:numPr>
          <w:ilvl w:val="2"/>
          <w:numId w:val="45"/>
        </w:numPr>
        <w:bidi/>
        <w:spacing w:after="0" w:line="360" w:lineRule="auto"/>
        <w:ind w:left="1514" w:hanging="702"/>
        <w:jc w:val="both"/>
        <w:rPr>
          <w:rFonts w:ascii="David" w:hAnsi="David" w:cs="David"/>
        </w:rPr>
      </w:pPr>
      <w:r w:rsidRPr="00EB40EE">
        <w:rPr>
          <w:rFonts w:ascii="David" w:hAnsi="David" w:cs="David"/>
          <w:rtl/>
        </w:rPr>
        <w:t>עבור ביצוע ניקיון בקיטור לרצפה מחוספסת לחצרות יקבל הספק 10 ₪ למטר ריבוע.</w:t>
      </w:r>
    </w:p>
    <w:p w14:paraId="5AB78065" w14:textId="77777777" w:rsidR="00790222" w:rsidRPr="00EB40EE" w:rsidRDefault="00790222" w:rsidP="00342129">
      <w:pPr>
        <w:pStyle w:val="a4"/>
        <w:numPr>
          <w:ilvl w:val="2"/>
          <w:numId w:val="45"/>
        </w:numPr>
        <w:bidi/>
        <w:spacing w:after="0" w:line="360" w:lineRule="auto"/>
        <w:ind w:left="1514" w:hanging="702"/>
        <w:jc w:val="both"/>
        <w:rPr>
          <w:rFonts w:ascii="David" w:hAnsi="David" w:cs="David"/>
        </w:rPr>
      </w:pPr>
      <w:r w:rsidRPr="00EB40EE">
        <w:rPr>
          <w:rFonts w:ascii="David" w:hAnsi="David" w:cs="David"/>
          <w:rtl/>
        </w:rPr>
        <w:t>עבור ביצוע ניקיון שטיחים יקבל הספק 12 ₪ למטר ריבוע.</w:t>
      </w:r>
    </w:p>
    <w:p w14:paraId="4CC59867" w14:textId="77777777" w:rsidR="00790222" w:rsidRPr="00EB40EE" w:rsidRDefault="00790222" w:rsidP="00342129">
      <w:pPr>
        <w:pStyle w:val="a4"/>
        <w:numPr>
          <w:ilvl w:val="2"/>
          <w:numId w:val="45"/>
        </w:numPr>
        <w:bidi/>
        <w:spacing w:after="0" w:line="360" w:lineRule="auto"/>
        <w:ind w:left="1514" w:hanging="702"/>
        <w:jc w:val="both"/>
        <w:rPr>
          <w:rFonts w:ascii="David" w:hAnsi="David" w:cs="David"/>
        </w:rPr>
      </w:pPr>
      <w:r w:rsidRPr="00EB40EE">
        <w:rPr>
          <w:rFonts w:ascii="David" w:hAnsi="David" w:cs="David"/>
          <w:rtl/>
        </w:rPr>
        <w:t>עבור ביצוע ניקיון מיוחד למשטחי ספות וכורסאות יקבל הספק 80 ₪ למושב.</w:t>
      </w:r>
    </w:p>
    <w:p w14:paraId="53748EF8" w14:textId="31A72B55" w:rsidR="00790222" w:rsidRPr="00EB40EE" w:rsidRDefault="00790222" w:rsidP="00342129">
      <w:pPr>
        <w:pStyle w:val="a4"/>
        <w:numPr>
          <w:ilvl w:val="2"/>
          <w:numId w:val="45"/>
        </w:numPr>
        <w:bidi/>
        <w:spacing w:after="0" w:line="360" w:lineRule="auto"/>
        <w:ind w:left="1514" w:hanging="702"/>
        <w:jc w:val="both"/>
        <w:rPr>
          <w:rFonts w:ascii="David" w:hAnsi="David" w:cs="David"/>
        </w:rPr>
      </w:pPr>
      <w:r w:rsidRPr="00EB40EE">
        <w:rPr>
          <w:rFonts w:ascii="David" w:hAnsi="David" w:cs="David"/>
          <w:rtl/>
        </w:rPr>
        <w:t>עבור ביצוע שירות ניקיון לחלונות בעלי קושי נגישות המצריכים ציוד ייעודי הספק יגיש 3 הצעות מחיר שונות של קבלנים בתחום</w:t>
      </w:r>
      <w:r w:rsidR="00E2711F" w:rsidRPr="00EB40EE">
        <w:rPr>
          <w:rFonts w:ascii="David" w:hAnsi="David" w:cs="David"/>
          <w:rtl/>
        </w:rPr>
        <w:t>.</w:t>
      </w:r>
      <w:r w:rsidRPr="00EB40EE">
        <w:rPr>
          <w:rFonts w:ascii="David" w:hAnsi="David" w:cs="David"/>
          <w:rtl/>
        </w:rPr>
        <w:t xml:space="preserve"> </w:t>
      </w:r>
      <w:r w:rsidR="00CF6149" w:rsidRPr="00EB40EE">
        <w:rPr>
          <w:rFonts w:ascii="David" w:hAnsi="David" w:cs="David"/>
          <w:rtl/>
        </w:rPr>
        <w:t xml:space="preserve">כאשר </w:t>
      </w:r>
      <w:r w:rsidRPr="00EB40EE">
        <w:rPr>
          <w:rFonts w:ascii="David" w:hAnsi="David" w:cs="David"/>
          <w:rtl/>
        </w:rPr>
        <w:t>התמורה לשירות זה לא תעלה על המפורט בטבלה להלן:</w:t>
      </w:r>
    </w:p>
    <w:tbl>
      <w:tblPr>
        <w:tblStyle w:val="af6"/>
        <w:bidiVisual/>
        <w:tblW w:w="0" w:type="auto"/>
        <w:tblInd w:w="2146" w:type="dxa"/>
        <w:tblLook w:val="04A0" w:firstRow="1" w:lastRow="0" w:firstColumn="1" w:lastColumn="0" w:noHBand="0" w:noVBand="1"/>
      </w:tblPr>
      <w:tblGrid>
        <w:gridCol w:w="4202"/>
        <w:gridCol w:w="1690"/>
      </w:tblGrid>
      <w:tr w:rsidR="00790222" w:rsidRPr="00EB40EE" w14:paraId="7962A6FE" w14:textId="77777777" w:rsidTr="00E1107F">
        <w:tc>
          <w:tcPr>
            <w:tcW w:w="4202" w:type="dxa"/>
            <w:shd w:val="clear" w:color="auto" w:fill="D9D9D9" w:themeFill="background1" w:themeFillShade="D9"/>
          </w:tcPr>
          <w:p w14:paraId="399D9AFC"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אתר</w:t>
            </w:r>
          </w:p>
        </w:tc>
        <w:tc>
          <w:tcPr>
            <w:tcW w:w="1690" w:type="dxa"/>
            <w:shd w:val="clear" w:color="auto" w:fill="D9D9D9" w:themeFill="background1" w:themeFillShade="D9"/>
          </w:tcPr>
          <w:p w14:paraId="6E4F75AF"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תמורה מקסימאלית</w:t>
            </w:r>
          </w:p>
        </w:tc>
      </w:tr>
      <w:tr w:rsidR="00790222" w:rsidRPr="00EB40EE" w14:paraId="24A1EDB8" w14:textId="77777777" w:rsidTr="00E1107F">
        <w:tc>
          <w:tcPr>
            <w:tcW w:w="4202" w:type="dxa"/>
          </w:tcPr>
          <w:p w14:paraId="58AD582E"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בית דגן – הנהלה ראשית</w:t>
            </w:r>
            <w:r w:rsidR="00E1107F" w:rsidRPr="00EB40EE">
              <w:rPr>
                <w:rFonts w:ascii="David" w:hAnsi="David" w:cs="David"/>
                <w:rtl/>
              </w:rPr>
              <w:t xml:space="preserve"> </w:t>
            </w:r>
            <w:proofErr w:type="spellStart"/>
            <w:r w:rsidR="00E1107F" w:rsidRPr="00EB40EE">
              <w:rPr>
                <w:rFonts w:ascii="David" w:hAnsi="David" w:cs="David"/>
                <w:rtl/>
              </w:rPr>
              <w:t>ומינהל</w:t>
            </w:r>
            <w:proofErr w:type="spellEnd"/>
            <w:r w:rsidR="00E1107F" w:rsidRPr="00EB40EE">
              <w:rPr>
                <w:rFonts w:ascii="David" w:hAnsi="David" w:cs="David"/>
                <w:rtl/>
              </w:rPr>
              <w:t xml:space="preserve"> המחקר</w:t>
            </w:r>
          </w:p>
        </w:tc>
        <w:tc>
          <w:tcPr>
            <w:tcW w:w="1690" w:type="dxa"/>
          </w:tcPr>
          <w:p w14:paraId="0D1CCAEF"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 xml:space="preserve">8,900 ₪ </w:t>
            </w:r>
          </w:p>
        </w:tc>
      </w:tr>
      <w:tr w:rsidR="00790222" w:rsidRPr="00EB40EE" w14:paraId="3D3CE72E" w14:textId="77777777" w:rsidTr="00E1107F">
        <w:tc>
          <w:tcPr>
            <w:tcW w:w="4202" w:type="dxa"/>
          </w:tcPr>
          <w:p w14:paraId="73297CD7"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מחוז עמקים בגלבוע</w:t>
            </w:r>
            <w:r w:rsidR="00E1107F" w:rsidRPr="00EB40EE">
              <w:rPr>
                <w:rFonts w:ascii="David" w:hAnsi="David" w:cs="David"/>
                <w:rtl/>
              </w:rPr>
              <w:t xml:space="preserve"> ונווה יער</w:t>
            </w:r>
          </w:p>
        </w:tc>
        <w:tc>
          <w:tcPr>
            <w:tcW w:w="1690" w:type="dxa"/>
          </w:tcPr>
          <w:p w14:paraId="19A72B82"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12,0</w:t>
            </w:r>
            <w:r w:rsidR="003C6EDF" w:rsidRPr="00EB40EE">
              <w:rPr>
                <w:rFonts w:ascii="David" w:hAnsi="David" w:cs="David"/>
                <w:rtl/>
              </w:rPr>
              <w:t>0</w:t>
            </w:r>
            <w:r w:rsidRPr="00EB40EE">
              <w:rPr>
                <w:rFonts w:ascii="David" w:hAnsi="David" w:cs="David"/>
                <w:rtl/>
              </w:rPr>
              <w:t xml:space="preserve">0 ₪ </w:t>
            </w:r>
            <w:r w:rsidRPr="00EB40EE">
              <w:rPr>
                <w:rFonts w:ascii="David" w:hAnsi="David" w:cs="David"/>
                <w:rtl/>
              </w:rPr>
              <w:tab/>
            </w:r>
          </w:p>
        </w:tc>
      </w:tr>
      <w:tr w:rsidR="00790222" w:rsidRPr="00EB40EE" w14:paraId="65C8650E" w14:textId="77777777" w:rsidTr="00E1107F">
        <w:tc>
          <w:tcPr>
            <w:tcW w:w="4202" w:type="dxa"/>
          </w:tcPr>
          <w:p w14:paraId="647D9817"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מחוז דרום בגילת</w:t>
            </w:r>
            <w:r w:rsidR="00E1107F" w:rsidRPr="00EB40EE">
              <w:rPr>
                <w:rFonts w:ascii="David" w:hAnsi="David" w:cs="David"/>
                <w:rtl/>
              </w:rPr>
              <w:t xml:space="preserve"> + גילת </w:t>
            </w:r>
            <w:proofErr w:type="spellStart"/>
            <w:r w:rsidR="00E1107F" w:rsidRPr="00EB40EE">
              <w:rPr>
                <w:rFonts w:ascii="David" w:hAnsi="David" w:cs="David"/>
                <w:rtl/>
              </w:rPr>
              <w:t>מינהל</w:t>
            </w:r>
            <w:proofErr w:type="spellEnd"/>
            <w:r w:rsidR="00E1107F" w:rsidRPr="00EB40EE">
              <w:rPr>
                <w:rFonts w:ascii="David" w:hAnsi="David" w:cs="David"/>
                <w:rtl/>
              </w:rPr>
              <w:t xml:space="preserve"> המחקר</w:t>
            </w:r>
          </w:p>
        </w:tc>
        <w:tc>
          <w:tcPr>
            <w:tcW w:w="1690" w:type="dxa"/>
          </w:tcPr>
          <w:p w14:paraId="41409607" w14:textId="77777777" w:rsidR="00790222" w:rsidRPr="00EB40EE" w:rsidRDefault="00790222" w:rsidP="000E4CCE">
            <w:pPr>
              <w:widowControl w:val="0"/>
              <w:bidi/>
              <w:spacing w:line="360" w:lineRule="auto"/>
              <w:jc w:val="both"/>
              <w:rPr>
                <w:rFonts w:ascii="David" w:hAnsi="David" w:cs="David"/>
                <w:rtl/>
              </w:rPr>
            </w:pPr>
            <w:r w:rsidRPr="00EB40EE">
              <w:rPr>
                <w:rFonts w:ascii="David" w:hAnsi="David" w:cs="David"/>
                <w:rtl/>
              </w:rPr>
              <w:t xml:space="preserve">3,000 ₪ </w:t>
            </w:r>
          </w:p>
        </w:tc>
      </w:tr>
    </w:tbl>
    <w:p w14:paraId="53D9B41C"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אין המשרד מתחייב להזמין את שירותי הניקיון הנוספים או לביצוע של היקף כלשהו של שירותים אלו ולא תהיה לספק כל דרישה הנוגעת לגובה התמורה של שירותים אלו.</w:t>
      </w:r>
    </w:p>
    <w:p w14:paraId="61DF70D5"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כל תמורה תשולם לספק לאחר הגשת חשבוניות וחשבונות מפורטים באישור בא כוח המשרד על פי הוראות החשב הכללי בחוזר חשב כללי לקביעת מועד תשלום ספקים.  </w:t>
      </w:r>
    </w:p>
    <w:p w14:paraId="53F89357" w14:textId="77777777" w:rsidR="00790222" w:rsidRPr="00EB40EE" w:rsidRDefault="00790222" w:rsidP="00342129">
      <w:pPr>
        <w:pStyle w:val="a4"/>
        <w:numPr>
          <w:ilvl w:val="1"/>
          <w:numId w:val="45"/>
        </w:numPr>
        <w:bidi/>
        <w:spacing w:after="0" w:line="360" w:lineRule="auto"/>
        <w:ind w:hanging="696"/>
        <w:jc w:val="both"/>
        <w:rPr>
          <w:rFonts w:ascii="David" w:hAnsi="David" w:cs="David"/>
          <w:rtl/>
        </w:rPr>
      </w:pPr>
      <w:r w:rsidRPr="00EB40EE">
        <w:rPr>
          <w:rFonts w:ascii="David" w:hAnsi="David" w:cs="David"/>
          <w:rtl/>
        </w:rPr>
        <w:t>למען הסר ספק שום תשלום אחר או נוסף פרט לנקוב לעיל, לא ישולם על ידי המשרד למציע לא במהלך מתן השירותים ולא לאחר פקיעת הקשר על פי חוזה זה.</w:t>
      </w:r>
    </w:p>
    <w:p w14:paraId="02394308" w14:textId="77777777" w:rsidR="00790222" w:rsidRPr="00EB40EE" w:rsidRDefault="00790222" w:rsidP="00342129">
      <w:pPr>
        <w:pStyle w:val="a4"/>
        <w:numPr>
          <w:ilvl w:val="1"/>
          <w:numId w:val="45"/>
        </w:numPr>
        <w:bidi/>
        <w:spacing w:after="0" w:line="360" w:lineRule="auto"/>
        <w:ind w:hanging="696"/>
        <w:jc w:val="both"/>
        <w:rPr>
          <w:rFonts w:ascii="David" w:hAnsi="David" w:cs="David"/>
        </w:rPr>
      </w:pPr>
      <w:r w:rsidRPr="00EB40EE">
        <w:rPr>
          <w:rFonts w:ascii="David" w:hAnsi="David" w:cs="David"/>
          <w:rtl/>
        </w:rPr>
        <w:t>הספק לא יהיה זכאי לכל תשלום, הוצאה או נזק שייגרמו לו בעקבות ביצוע השירותים ואשר לא נקבע במפורש בהסכם זה שהמשרד חייב לשאת בו.</w:t>
      </w:r>
    </w:p>
    <w:p w14:paraId="69CD35E3" w14:textId="77777777" w:rsidR="00790222" w:rsidRPr="00EB40EE" w:rsidRDefault="00776812" w:rsidP="00342129">
      <w:pPr>
        <w:pStyle w:val="a4"/>
        <w:numPr>
          <w:ilvl w:val="1"/>
          <w:numId w:val="45"/>
        </w:numPr>
        <w:bidi/>
        <w:spacing w:after="0" w:line="360" w:lineRule="auto"/>
        <w:ind w:hanging="696"/>
        <w:jc w:val="both"/>
        <w:rPr>
          <w:rFonts w:ascii="David" w:hAnsi="David" w:cs="David"/>
        </w:rPr>
      </w:pPr>
      <w:r w:rsidRPr="00EB40EE">
        <w:rPr>
          <w:rFonts w:ascii="David" w:hAnsi="David" w:cs="David"/>
          <w:rtl/>
        </w:rPr>
        <w:t xml:space="preserve">מבלי לפגוע מהוראות הסכם זה, </w:t>
      </w:r>
      <w:r w:rsidR="00790222" w:rsidRPr="00EB40EE">
        <w:rPr>
          <w:rFonts w:ascii="David" w:hAnsi="David" w:cs="David"/>
          <w:rtl/>
        </w:rPr>
        <w:t xml:space="preserve">מהתמורה המגיעה לספק במועד התשלום הבא לביצוע </w:t>
      </w:r>
      <w:r w:rsidRPr="00EB40EE">
        <w:rPr>
          <w:rFonts w:ascii="David" w:hAnsi="David" w:cs="David"/>
          <w:rtl/>
        </w:rPr>
        <w:t>רשאי המשרד לקזז</w:t>
      </w:r>
      <w:r w:rsidR="00790222" w:rsidRPr="00EB40EE">
        <w:rPr>
          <w:rFonts w:ascii="David" w:hAnsi="David" w:cs="David"/>
          <w:rtl/>
        </w:rPr>
        <w:t xml:space="preserve"> קנסות שהוטלו על הספק בהתאם למפורט ב</w:t>
      </w:r>
      <w:r w:rsidRPr="00EB40EE">
        <w:rPr>
          <w:rFonts w:ascii="David" w:hAnsi="David" w:cs="David"/>
          <w:rtl/>
        </w:rPr>
        <w:t>הסכם זה</w:t>
      </w:r>
      <w:r w:rsidR="00790222" w:rsidRPr="00EB40EE">
        <w:rPr>
          <w:rFonts w:ascii="David" w:hAnsi="David" w:cs="David"/>
          <w:rtl/>
        </w:rPr>
        <w:t xml:space="preserve"> וכן כל תשלום שהועבר לספק שלא כנגד ביצוע בפועל.</w:t>
      </w:r>
    </w:p>
    <w:p w14:paraId="00993736" w14:textId="77777777" w:rsidR="006201B6" w:rsidRPr="00EB40EE" w:rsidRDefault="006201B6" w:rsidP="00342129">
      <w:pPr>
        <w:pStyle w:val="a4"/>
        <w:numPr>
          <w:ilvl w:val="0"/>
          <w:numId w:val="45"/>
        </w:numPr>
        <w:bidi/>
        <w:spacing w:after="0" w:line="360" w:lineRule="auto"/>
        <w:jc w:val="both"/>
        <w:rPr>
          <w:rFonts w:ascii="David" w:hAnsi="David" w:cs="David"/>
          <w:b/>
          <w:bCs/>
        </w:rPr>
      </w:pPr>
      <w:bookmarkStart w:id="101" w:name="_Ref371013582"/>
      <w:bookmarkStart w:id="102" w:name="_Ref370818786"/>
      <w:r w:rsidRPr="00EB40EE">
        <w:rPr>
          <w:rFonts w:ascii="David" w:hAnsi="David" w:cs="David"/>
          <w:b/>
          <w:bCs/>
          <w:rtl/>
        </w:rPr>
        <w:lastRenderedPageBreak/>
        <w:t>כללי הצמדה</w:t>
      </w:r>
      <w:bookmarkEnd w:id="101"/>
    </w:p>
    <w:p w14:paraId="288D228A" w14:textId="77777777" w:rsidR="0027376E" w:rsidRPr="00EB40EE" w:rsidRDefault="0027376E" w:rsidP="005B047F">
      <w:pPr>
        <w:pStyle w:val="aff2"/>
        <w:numPr>
          <w:ilvl w:val="1"/>
          <w:numId w:val="45"/>
        </w:numPr>
        <w:rPr>
          <w:rFonts w:ascii="David" w:hAnsi="David" w:cs="David"/>
        </w:rPr>
      </w:pPr>
      <w:r w:rsidRPr="00EB40EE">
        <w:rPr>
          <w:rFonts w:ascii="David" w:hAnsi="David" w:cs="David"/>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4972C0BE" w14:textId="77777777" w:rsidR="0027376E" w:rsidRPr="00EB40EE" w:rsidRDefault="0027376E" w:rsidP="005B047F">
      <w:pPr>
        <w:pStyle w:val="aff2"/>
        <w:numPr>
          <w:ilvl w:val="1"/>
          <w:numId w:val="45"/>
        </w:numPr>
        <w:rPr>
          <w:rFonts w:ascii="David" w:hAnsi="David" w:cs="David"/>
        </w:rPr>
      </w:pPr>
      <w:r w:rsidRPr="00EB40EE">
        <w:rPr>
          <w:rFonts w:ascii="David" w:hAnsi="David" w:cs="David"/>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EB40EE">
        <w:rPr>
          <w:rFonts w:ascii="David" w:hAnsi="David" w:cs="David"/>
          <w:rtl/>
        </w:rPr>
        <w:t>תקורת</w:t>
      </w:r>
      <w:proofErr w:type="spellEnd"/>
      <w:r w:rsidRPr="00EB40EE">
        <w:rPr>
          <w:rFonts w:ascii="David" w:hAnsi="David" w:cs="David"/>
          <w:rtl/>
        </w:rPr>
        <w:t xml:space="preserve"> הקבלן לא תגדל בעקבות עליית ערך שעת עבודה. יובהר כי הקבלן מתחייב להעביר תוספות אלו לעובדיו במלואן.</w:t>
      </w:r>
    </w:p>
    <w:p w14:paraId="5259087C" w14:textId="70B2798A" w:rsidR="0027376E" w:rsidRPr="00EB40EE" w:rsidRDefault="0027376E" w:rsidP="005B047F">
      <w:pPr>
        <w:pStyle w:val="aff2"/>
        <w:numPr>
          <w:ilvl w:val="1"/>
          <w:numId w:val="45"/>
        </w:numPr>
        <w:rPr>
          <w:rFonts w:ascii="David" w:hAnsi="David" w:cs="David"/>
        </w:rPr>
      </w:pPr>
      <w:r w:rsidRPr="00EB40EE">
        <w:rPr>
          <w:rFonts w:ascii="David" w:hAnsi="David" w:cs="David"/>
          <w:rtl/>
        </w:rPr>
        <w:t xml:space="preserve">במקרים בהם עובדי הקבלן מרוויחים שכר יסוד הגבוה מהשכר </w:t>
      </w:r>
      <w:proofErr w:type="spellStart"/>
      <w:r w:rsidRPr="00EB40EE">
        <w:rPr>
          <w:rFonts w:ascii="David" w:hAnsi="David" w:cs="David"/>
          <w:rtl/>
        </w:rPr>
        <w:t>המינמלי</w:t>
      </w:r>
      <w:proofErr w:type="spellEnd"/>
      <w:r w:rsidRPr="00EB40EE">
        <w:rPr>
          <w:rFonts w:ascii="David" w:hAnsi="David" w:cs="David"/>
          <w:rtl/>
        </w:rPr>
        <w:t xml:space="preserve"> המפורסם </w:t>
      </w:r>
      <w:hyperlink r:id="rId37" w:history="1">
        <w:r w:rsidRPr="00EB40EE">
          <w:rPr>
            <w:rStyle w:val="Hyperlink"/>
            <w:rFonts w:ascii="David" w:hAnsi="David" w:cs="David"/>
            <w:rtl/>
          </w:rPr>
          <w:t>בהודעה, "עלות שכר למעביד לכל שעת עבודה בתחום הניקיון", מס' ה.</w:t>
        </w:r>
        <w:r w:rsidR="00A90D9B" w:rsidRPr="00EB40EE">
          <w:rPr>
            <w:rStyle w:val="Hyperlink"/>
            <w:rFonts w:ascii="David" w:hAnsi="David" w:cs="David"/>
            <w:rtl/>
          </w:rPr>
          <w:t>8.2.1.2</w:t>
        </w:r>
      </w:hyperlink>
      <w:r w:rsidRPr="00EB40EE">
        <w:rPr>
          <w:rFonts w:ascii="David" w:hAnsi="David" w:cs="David"/>
          <w:i/>
          <w:rtl/>
        </w:rPr>
        <w:t xml:space="preserve"> או</w:t>
      </w:r>
      <w:r w:rsidRPr="00EB40EE">
        <w:rPr>
          <w:rFonts w:ascii="David" w:hAnsi="David" w:cs="David"/>
          <w:rtl/>
        </w:rPr>
        <w:t xml:space="preserve"> </w:t>
      </w:r>
      <w:hyperlink r:id="rId38" w:history="1">
        <w:r w:rsidRPr="00EB40EE">
          <w:rPr>
            <w:rStyle w:val="Hyperlink"/>
            <w:rFonts w:ascii="David" w:hAnsi="David" w:cs="David"/>
            <w:rtl/>
          </w:rPr>
          <w:t>הודעה, "עלות שכר למעביד לכל שעת עבודה בתחום ה</w:t>
        </w:r>
        <w:r w:rsidR="00913B7F" w:rsidRPr="00EB40EE">
          <w:rPr>
            <w:rStyle w:val="Hyperlink"/>
            <w:rFonts w:ascii="David" w:hAnsi="David" w:cs="David"/>
            <w:rtl/>
          </w:rPr>
          <w:t>ניקיון</w:t>
        </w:r>
        <w:r w:rsidRPr="00EB40EE">
          <w:rPr>
            <w:rStyle w:val="Hyperlink"/>
            <w:rFonts w:ascii="David" w:hAnsi="David" w:cs="David"/>
            <w:rtl/>
          </w:rPr>
          <w:t>", מס' ה.</w:t>
        </w:r>
        <w:r w:rsidR="00913B7F" w:rsidRPr="00EB40EE">
          <w:rPr>
            <w:rStyle w:val="Hyperlink"/>
            <w:rFonts w:ascii="David" w:hAnsi="David" w:cs="David"/>
            <w:rtl/>
          </w:rPr>
          <w:t>8.2.1.2</w:t>
        </w:r>
      </w:hyperlink>
      <w:r w:rsidRPr="00EB40EE">
        <w:rPr>
          <w:rFonts w:ascii="David" w:hAnsi="David" w:cs="David"/>
          <w:rtl/>
        </w:rPr>
        <w:t>.</w:t>
      </w:r>
    </w:p>
    <w:p w14:paraId="3CA75BE8" w14:textId="7E413D66" w:rsidR="0027376E" w:rsidRPr="00EB40EE" w:rsidRDefault="0027376E" w:rsidP="005B047F">
      <w:pPr>
        <w:pStyle w:val="aff2"/>
        <w:numPr>
          <w:ilvl w:val="1"/>
          <w:numId w:val="45"/>
        </w:numPr>
        <w:rPr>
          <w:rFonts w:ascii="David" w:hAnsi="David" w:cs="David"/>
        </w:rPr>
      </w:pPr>
      <w:r w:rsidRPr="00EB40EE">
        <w:rPr>
          <w:rFonts w:ascii="David" w:hAnsi="David" w:cs="David"/>
          <w:rtl/>
        </w:rPr>
        <w:t>התשלום עבור רכיבים שאינם שכר עבודה יוצמדו על פי הכללים הקבועים ב</w:t>
      </w:r>
      <w:hyperlink r:id="rId39" w:history="1">
        <w:r w:rsidRPr="00EB40EE">
          <w:rPr>
            <w:rStyle w:val="Hyperlink"/>
            <w:rFonts w:ascii="David" w:hAnsi="David" w:cs="David"/>
            <w:rtl/>
          </w:rPr>
          <w:t>הוראה, "כללי הצמדה</w:t>
        </w:r>
        <w:r w:rsidR="002234E8" w:rsidRPr="00EB40EE">
          <w:rPr>
            <w:rStyle w:val="Hyperlink"/>
            <w:rFonts w:ascii="David" w:hAnsi="David" w:cs="David"/>
            <w:rtl/>
          </w:rPr>
          <w:t xml:space="preserve"> בהתקשרויות</w:t>
        </w:r>
        <w:r w:rsidRPr="00EB40EE">
          <w:rPr>
            <w:rStyle w:val="Hyperlink"/>
            <w:rFonts w:ascii="David" w:hAnsi="David" w:cs="David"/>
            <w:rtl/>
          </w:rPr>
          <w:t>", מס' 7.</w:t>
        </w:r>
        <w:r w:rsidR="002234E8" w:rsidRPr="00EB40EE">
          <w:rPr>
            <w:rStyle w:val="Hyperlink"/>
            <w:rFonts w:ascii="David" w:hAnsi="David" w:cs="David"/>
            <w:rtl/>
          </w:rPr>
          <w:t>3</w:t>
        </w:r>
        <w:r w:rsidRPr="00EB40EE">
          <w:rPr>
            <w:rStyle w:val="Hyperlink"/>
            <w:rFonts w:ascii="David" w:hAnsi="David" w:cs="David"/>
            <w:rtl/>
          </w:rPr>
          <w:t>.2.</w:t>
        </w:r>
      </w:hyperlink>
    </w:p>
    <w:p w14:paraId="7B7DAB78" w14:textId="77777777" w:rsidR="00B462A7" w:rsidRPr="00EB40EE" w:rsidRDefault="00B462A7" w:rsidP="005B047F">
      <w:pPr>
        <w:pStyle w:val="aff2"/>
        <w:numPr>
          <w:ilvl w:val="1"/>
          <w:numId w:val="45"/>
        </w:numPr>
        <w:rPr>
          <w:rFonts w:ascii="David" w:hAnsi="David" w:cs="David"/>
        </w:rPr>
      </w:pPr>
      <w:bookmarkStart w:id="103" w:name="_Ref342569868"/>
      <w:bookmarkEnd w:id="102"/>
      <w:r w:rsidRPr="00EB40EE">
        <w:rPr>
          <w:rFonts w:ascii="David" w:hAnsi="David" w:cs="David"/>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03"/>
      <w:r w:rsidRPr="00EB40EE">
        <w:rPr>
          <w:rFonts w:ascii="David" w:hAnsi="David" w:cs="David"/>
          <w:rtl/>
        </w:rPr>
        <w:t xml:space="preserve"> </w:t>
      </w:r>
    </w:p>
    <w:p w14:paraId="1F2812C8" w14:textId="77777777" w:rsidR="00B462A7" w:rsidRPr="00EB40EE" w:rsidRDefault="00B462A7" w:rsidP="005B047F">
      <w:pPr>
        <w:pStyle w:val="aff2"/>
        <w:numPr>
          <w:ilvl w:val="1"/>
          <w:numId w:val="45"/>
        </w:numPr>
        <w:rPr>
          <w:rFonts w:ascii="David" w:hAnsi="David" w:cs="David"/>
        </w:rPr>
      </w:pPr>
      <w:r w:rsidRPr="00EB40EE">
        <w:rPr>
          <w:rFonts w:ascii="David" w:hAnsi="David" w:cs="David"/>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5F65439E" w14:textId="77777777" w:rsidR="00B462A7" w:rsidRPr="00EB40EE" w:rsidRDefault="00B462A7" w:rsidP="005B047F">
      <w:pPr>
        <w:pStyle w:val="aff2"/>
        <w:numPr>
          <w:ilvl w:val="1"/>
          <w:numId w:val="45"/>
        </w:numPr>
        <w:rPr>
          <w:rFonts w:ascii="David" w:hAnsi="David" w:cs="David"/>
        </w:rPr>
      </w:pPr>
      <w:r w:rsidRPr="00EB40EE">
        <w:rPr>
          <w:rFonts w:ascii="David" w:hAnsi="David" w:cs="David"/>
          <w:rtl/>
        </w:rPr>
        <w:t>הקבלן ימסור לכל עובד על פי חוזה זה תלוש שכר חודשי בהתאם לתיקון מס' 24 ל</w:t>
      </w:r>
      <w:hyperlink r:id="rId40" w:history="1">
        <w:r w:rsidRPr="00EB40EE">
          <w:rPr>
            <w:rStyle w:val="Hyperlink"/>
            <w:rFonts w:ascii="David" w:hAnsi="David" w:cs="David"/>
            <w:rtl/>
          </w:rPr>
          <w:t>חוק הגנת השכר, תשי"ח-1958</w:t>
        </w:r>
      </w:hyperlink>
      <w:r w:rsidRPr="00EB40EE">
        <w:rPr>
          <w:rFonts w:ascii="David" w:hAnsi="David" w:cs="David"/>
          <w:rtl/>
        </w:rPr>
        <w:t>. אם נמנע עובד מלאסוף את תלוש השכר שלו בפרק זמן של 30 יום, ישלח לו אותו הקבלן בדואר מיד לאחר המועד האמור.</w:t>
      </w:r>
    </w:p>
    <w:p w14:paraId="4ADFF0BF" w14:textId="248C3A43" w:rsidR="00B462A7" w:rsidRPr="00EB40EE" w:rsidRDefault="00B462A7" w:rsidP="005B047F">
      <w:pPr>
        <w:pStyle w:val="aff2"/>
        <w:numPr>
          <w:ilvl w:val="1"/>
          <w:numId w:val="45"/>
        </w:numPr>
        <w:rPr>
          <w:rFonts w:ascii="David" w:hAnsi="David" w:cs="David"/>
        </w:rPr>
      </w:pPr>
      <w:bookmarkStart w:id="104" w:name="_Ref228612479"/>
      <w:r w:rsidRPr="00EB40EE">
        <w:rPr>
          <w:rFonts w:ascii="David" w:hAnsi="David" w:cs="David"/>
          <w:rtl/>
        </w:rPr>
        <w:t xml:space="preserve">הקבלן ימציא לכל עובדיו הודעה לפי </w:t>
      </w:r>
      <w:hyperlink r:id="rId41" w:history="1">
        <w:r w:rsidRPr="00EB40EE">
          <w:rPr>
            <w:rStyle w:val="Hyperlink"/>
            <w:rFonts w:ascii="David" w:hAnsi="David" w:cs="David"/>
            <w:rtl/>
          </w:rPr>
          <w:t>חוק הודעה לעובד</w:t>
        </w:r>
        <w:r w:rsidR="000E4C63" w:rsidRPr="00EB40EE">
          <w:rPr>
            <w:rStyle w:val="Hyperlink"/>
            <w:rFonts w:ascii="David" w:hAnsi="David" w:cs="David"/>
            <w:rtl/>
          </w:rPr>
          <w:t xml:space="preserve"> ולמועמד לעבודה</w:t>
        </w:r>
        <w:r w:rsidRPr="00EB40EE">
          <w:rPr>
            <w:rStyle w:val="Hyperlink"/>
            <w:rFonts w:ascii="David" w:hAnsi="David" w:cs="David"/>
            <w:rtl/>
          </w:rPr>
          <w:t xml:space="preserve"> (תנאי עבודה</w:t>
        </w:r>
        <w:r w:rsidR="000E4C63" w:rsidRPr="00EB40EE">
          <w:rPr>
            <w:rStyle w:val="Hyperlink"/>
            <w:rFonts w:ascii="David" w:hAnsi="David" w:cs="David"/>
            <w:rtl/>
          </w:rPr>
          <w:t xml:space="preserve"> והליכי מיון וקבלה לעבודה</w:t>
        </w:r>
        <w:r w:rsidRPr="00EB40EE">
          <w:rPr>
            <w:rStyle w:val="Hyperlink"/>
            <w:rFonts w:ascii="David" w:hAnsi="David" w:cs="David"/>
            <w:rtl/>
          </w:rPr>
          <w:t>), תשס"ב-2002</w:t>
        </w:r>
      </w:hyperlink>
      <w:r w:rsidRPr="00EB40EE">
        <w:rPr>
          <w:rFonts w:ascii="David" w:hAnsi="David" w:cs="David"/>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04"/>
    </w:p>
    <w:p w14:paraId="0C239BE4" w14:textId="77777777" w:rsidR="00B462A7" w:rsidRPr="00EB40EE" w:rsidRDefault="00B462A7" w:rsidP="005B047F">
      <w:pPr>
        <w:pStyle w:val="aff2"/>
        <w:numPr>
          <w:ilvl w:val="1"/>
          <w:numId w:val="45"/>
        </w:numPr>
        <w:rPr>
          <w:rFonts w:ascii="David" w:hAnsi="David" w:cs="David"/>
        </w:rPr>
      </w:pPr>
      <w:r w:rsidRPr="00EB40EE">
        <w:rPr>
          <w:rFonts w:ascii="David" w:hAnsi="David" w:cs="David"/>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05" w:name="_Ref201738496"/>
    </w:p>
    <w:p w14:paraId="4D203EC3"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הקבלן יבטח את עובדיו בביטוח פנסיוני התואם את הקבוע ב</w:t>
      </w:r>
      <w:hyperlink r:id="rId42" w:history="1">
        <w:r w:rsidRPr="00EB40EE">
          <w:rPr>
            <w:rStyle w:val="Hyperlink"/>
            <w:rFonts w:ascii="David" w:hAnsi="David" w:cs="David"/>
            <w:rtl/>
          </w:rPr>
          <w:t>צו ההרחבה לביטוח פנסיוני מקיף במשק לפי חוק הסכמים קיבוציים, תשי"ז-1957</w:t>
        </w:r>
      </w:hyperlink>
      <w:r w:rsidRPr="00EB40EE">
        <w:rPr>
          <w:rFonts w:ascii="David" w:hAnsi="David" w:cs="David"/>
          <w:rtl/>
        </w:rPr>
        <w:t>, (</w:t>
      </w:r>
      <w:proofErr w:type="spellStart"/>
      <w:r w:rsidRPr="00EB40EE">
        <w:rPr>
          <w:rFonts w:ascii="David" w:hAnsi="David" w:cs="David"/>
          <w:rtl/>
        </w:rPr>
        <w:t>י"פ</w:t>
      </w:r>
      <w:proofErr w:type="spellEnd"/>
      <w:r w:rsidRPr="00EB40EE">
        <w:rPr>
          <w:rFonts w:ascii="David" w:hAnsi="David" w:cs="David"/>
          <w:rtl/>
        </w:rPr>
        <w:t xml:space="preserve"> 5772 (29.1.08), 1736 (להלן: "צו ההרחבה"), בשינויים שיפורטו להלן:</w:t>
      </w:r>
      <w:bookmarkStart w:id="106" w:name="_Ref196999690"/>
      <w:bookmarkEnd w:id="105"/>
    </w:p>
    <w:p w14:paraId="69149CDF"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על הקבלן לא יחולו הסייגים הקבועים בסעיף 4.א.1 – 7 לצו ההרחבה.</w:t>
      </w:r>
    </w:p>
    <w:p w14:paraId="56D315A4"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lastRenderedPageBreak/>
        <w:t xml:space="preserve">על אף האמור בצו ההרחבה (ובעיקר בסעיף 6ד' לצו) שיעור ההפרשות מהשכר הפנסיוני לפוליסה אישית על שם העובד בקופת גמל (בהתאם לסעיף 13 של </w:t>
      </w:r>
      <w:hyperlink r:id="rId43" w:history="1">
        <w:r w:rsidRPr="00EB40EE">
          <w:rPr>
            <w:rStyle w:val="Hyperlink"/>
            <w:rFonts w:ascii="David" w:hAnsi="David" w:cs="David"/>
            <w:rtl/>
          </w:rPr>
          <w:t>חוק הפיקוח על שירותים פיננסיים (קופות גמל), התשס"ה-2005</w:t>
        </w:r>
      </w:hyperlink>
      <w:r w:rsidRPr="00EB40EE">
        <w:rPr>
          <w:rFonts w:ascii="David" w:hAnsi="David" w:cs="David"/>
          <w:rtl/>
        </w:rPr>
        <w:t>), אשר להם מחויב הקבלן החל מיום העסקת העובד לצורך ביצוע ההתקשרות</w:t>
      </w:r>
      <w:r w:rsidRPr="00EB40EE" w:rsidDel="003C7501">
        <w:rPr>
          <w:rFonts w:ascii="David" w:hAnsi="David" w:cs="David"/>
          <w:rtl/>
        </w:rPr>
        <w:t xml:space="preserve"> </w:t>
      </w:r>
      <w:r w:rsidRPr="00EB40EE">
        <w:rPr>
          <w:rFonts w:ascii="David" w:hAnsi="David" w:cs="David"/>
          <w:rtl/>
        </w:rPr>
        <w:t>יהיה כדלקמן:</w:t>
      </w:r>
      <w:bookmarkStart w:id="107" w:name="_Ref197275641"/>
    </w:p>
    <w:tbl>
      <w:tblPr>
        <w:tblpPr w:leftFromText="180" w:rightFromText="180" w:vertAnchor="text" w:horzAnchor="page" w:tblpX="3886" w:tblpY="-29"/>
        <w:bidiVisual/>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2"/>
        <w:gridCol w:w="1641"/>
        <w:gridCol w:w="1659"/>
        <w:gridCol w:w="831"/>
      </w:tblGrid>
      <w:tr w:rsidR="00B1371F" w:rsidRPr="00EB40EE" w14:paraId="04182AF0" w14:textId="77777777" w:rsidTr="00B1371F">
        <w:tc>
          <w:tcPr>
            <w:tcW w:w="9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B69B7C" w14:textId="77777777" w:rsidR="00B1371F" w:rsidRPr="00EB40EE" w:rsidRDefault="00B1371F" w:rsidP="00B1371F">
            <w:pPr>
              <w:jc w:val="center"/>
              <w:rPr>
                <w:rFonts w:ascii="David" w:hAnsi="David" w:cs="David"/>
                <w:b/>
                <w:bCs/>
              </w:rPr>
            </w:pPr>
            <w:r w:rsidRPr="00EB40EE">
              <w:rPr>
                <w:rFonts w:ascii="David" w:hAnsi="David" w:cs="David"/>
                <w:b/>
                <w:bCs/>
                <w:rtl/>
              </w:rPr>
              <w:t>הפרשות המעביד</w:t>
            </w:r>
          </w:p>
        </w:tc>
        <w:tc>
          <w:tcPr>
            <w:tcW w:w="16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779534" w14:textId="77777777" w:rsidR="00B1371F" w:rsidRPr="00EB40EE" w:rsidRDefault="00B1371F" w:rsidP="00B1371F">
            <w:pPr>
              <w:jc w:val="center"/>
              <w:rPr>
                <w:rFonts w:ascii="David" w:hAnsi="David" w:cs="David"/>
                <w:b/>
                <w:bCs/>
              </w:rPr>
            </w:pPr>
            <w:r w:rsidRPr="00EB40EE">
              <w:rPr>
                <w:rFonts w:ascii="David" w:hAnsi="David" w:cs="David"/>
                <w:b/>
                <w:bCs/>
                <w:rtl/>
              </w:rPr>
              <w:t>הפרשות העובד</w:t>
            </w:r>
          </w:p>
        </w:tc>
        <w:tc>
          <w:tcPr>
            <w:tcW w:w="16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A3A55C" w14:textId="77777777" w:rsidR="00B1371F" w:rsidRPr="00EB40EE" w:rsidRDefault="00B1371F" w:rsidP="00B1371F">
            <w:pPr>
              <w:jc w:val="center"/>
              <w:rPr>
                <w:rFonts w:ascii="David" w:hAnsi="David" w:cs="David"/>
                <w:b/>
                <w:bCs/>
              </w:rPr>
            </w:pPr>
            <w:r w:rsidRPr="00EB40EE">
              <w:rPr>
                <w:rFonts w:ascii="David" w:hAnsi="David" w:cs="David"/>
                <w:b/>
                <w:bCs/>
                <w:rtl/>
              </w:rPr>
              <w:t>הפרשות המעביד לפיצויים</w:t>
            </w:r>
          </w:p>
        </w:tc>
        <w:tc>
          <w:tcPr>
            <w:tcW w:w="8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70BA07A" w14:textId="77777777" w:rsidR="00B1371F" w:rsidRPr="00EB40EE" w:rsidRDefault="00B1371F" w:rsidP="00B1371F">
            <w:pPr>
              <w:jc w:val="center"/>
              <w:rPr>
                <w:rFonts w:ascii="David" w:hAnsi="David" w:cs="David"/>
                <w:b/>
                <w:bCs/>
              </w:rPr>
            </w:pPr>
            <w:r w:rsidRPr="00EB40EE">
              <w:rPr>
                <w:rFonts w:ascii="David" w:hAnsi="David" w:cs="David"/>
                <w:b/>
                <w:bCs/>
                <w:rtl/>
              </w:rPr>
              <w:t>סה"כ</w:t>
            </w:r>
          </w:p>
        </w:tc>
      </w:tr>
      <w:tr w:rsidR="00B1371F" w:rsidRPr="00EB40EE" w14:paraId="2D704BF7" w14:textId="77777777" w:rsidTr="00B1371F">
        <w:tc>
          <w:tcPr>
            <w:tcW w:w="972" w:type="dxa"/>
            <w:tcBorders>
              <w:top w:val="single" w:sz="4" w:space="0" w:color="auto"/>
              <w:left w:val="single" w:sz="4" w:space="0" w:color="auto"/>
              <w:bottom w:val="single" w:sz="4" w:space="0" w:color="auto"/>
              <w:right w:val="single" w:sz="4" w:space="0" w:color="auto"/>
            </w:tcBorders>
            <w:shd w:val="clear" w:color="auto" w:fill="auto"/>
            <w:vAlign w:val="center"/>
          </w:tcPr>
          <w:p w14:paraId="2E33D8A9" w14:textId="77777777" w:rsidR="00B1371F" w:rsidRPr="00EB40EE" w:rsidRDefault="00B1371F" w:rsidP="00B1371F">
            <w:pPr>
              <w:jc w:val="center"/>
              <w:rPr>
                <w:rFonts w:ascii="David" w:hAnsi="David" w:cs="David"/>
              </w:rPr>
            </w:pPr>
            <w:r w:rsidRPr="00EB40EE">
              <w:rPr>
                <w:rFonts w:ascii="David" w:hAnsi="David" w:cs="David"/>
                <w:rtl/>
              </w:rPr>
              <w:t>7.5%</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160B89F6" w14:textId="77777777" w:rsidR="00B1371F" w:rsidRPr="00EB40EE" w:rsidRDefault="00B1371F" w:rsidP="00B1371F">
            <w:pPr>
              <w:jc w:val="center"/>
              <w:rPr>
                <w:rFonts w:ascii="David" w:hAnsi="David" w:cs="David"/>
              </w:rPr>
            </w:pPr>
            <w:r w:rsidRPr="00EB40EE">
              <w:rPr>
                <w:rFonts w:ascii="David" w:hAnsi="David" w:cs="David"/>
                <w:rtl/>
              </w:rPr>
              <w:t>7%</w:t>
            </w:r>
          </w:p>
        </w:tc>
        <w:tc>
          <w:tcPr>
            <w:tcW w:w="1659" w:type="dxa"/>
            <w:tcBorders>
              <w:top w:val="single" w:sz="4" w:space="0" w:color="auto"/>
              <w:left w:val="single" w:sz="4" w:space="0" w:color="auto"/>
              <w:bottom w:val="single" w:sz="4" w:space="0" w:color="auto"/>
              <w:right w:val="single" w:sz="4" w:space="0" w:color="auto"/>
            </w:tcBorders>
            <w:shd w:val="clear" w:color="auto" w:fill="auto"/>
            <w:vAlign w:val="center"/>
          </w:tcPr>
          <w:p w14:paraId="53B86F8B" w14:textId="77777777" w:rsidR="00B1371F" w:rsidRPr="00EB40EE" w:rsidRDefault="00B1371F" w:rsidP="00B1371F">
            <w:pPr>
              <w:jc w:val="center"/>
              <w:rPr>
                <w:rFonts w:ascii="David" w:hAnsi="David" w:cs="David"/>
              </w:rPr>
            </w:pPr>
            <w:r w:rsidRPr="00EB40EE">
              <w:rPr>
                <w:rFonts w:ascii="David" w:hAnsi="David" w:cs="David"/>
                <w:rtl/>
              </w:rPr>
              <w:t>8.33%</w:t>
            </w:r>
          </w:p>
        </w:tc>
        <w:tc>
          <w:tcPr>
            <w:tcW w:w="831" w:type="dxa"/>
            <w:tcBorders>
              <w:top w:val="single" w:sz="4" w:space="0" w:color="auto"/>
              <w:left w:val="single" w:sz="4" w:space="0" w:color="auto"/>
              <w:bottom w:val="single" w:sz="4" w:space="0" w:color="auto"/>
              <w:right w:val="single" w:sz="4" w:space="0" w:color="auto"/>
            </w:tcBorders>
            <w:shd w:val="clear" w:color="auto" w:fill="auto"/>
            <w:vAlign w:val="center"/>
          </w:tcPr>
          <w:p w14:paraId="659C04C8" w14:textId="77777777" w:rsidR="00B1371F" w:rsidRPr="00EB40EE" w:rsidRDefault="00B1371F" w:rsidP="00B1371F">
            <w:pPr>
              <w:jc w:val="center"/>
              <w:rPr>
                <w:rFonts w:ascii="David" w:hAnsi="David" w:cs="David"/>
              </w:rPr>
            </w:pPr>
            <w:r w:rsidRPr="00EB40EE">
              <w:rPr>
                <w:rFonts w:ascii="David" w:hAnsi="David" w:cs="David"/>
                <w:rtl/>
              </w:rPr>
              <w:t>22.33%</w:t>
            </w:r>
          </w:p>
        </w:tc>
      </w:tr>
    </w:tbl>
    <w:p w14:paraId="7D91680B" w14:textId="77777777" w:rsidR="00B462A7" w:rsidRPr="00EB40EE" w:rsidRDefault="00B462A7" w:rsidP="00B1371F">
      <w:pPr>
        <w:pStyle w:val="11"/>
        <w:numPr>
          <w:ilvl w:val="3"/>
          <w:numId w:val="0"/>
        </w:numPr>
        <w:tabs>
          <w:tab w:val="num" w:pos="3005"/>
        </w:tabs>
        <w:ind w:left="2835" w:hanging="850"/>
        <w:rPr>
          <w:rFonts w:ascii="David" w:hAnsi="David" w:cs="David"/>
          <w:rtl/>
        </w:rPr>
      </w:pPr>
    </w:p>
    <w:bookmarkEnd w:id="107"/>
    <w:p w14:paraId="4E5174B7" w14:textId="77777777" w:rsidR="00B462A7" w:rsidRPr="00EB40EE" w:rsidRDefault="00B462A7" w:rsidP="00B462A7">
      <w:pPr>
        <w:tabs>
          <w:tab w:val="num" w:pos="2300"/>
        </w:tabs>
        <w:spacing w:line="360" w:lineRule="auto"/>
        <w:ind w:left="1220"/>
        <w:jc w:val="both"/>
        <w:rPr>
          <w:rFonts w:ascii="David" w:hAnsi="David" w:cs="David"/>
        </w:rPr>
      </w:pPr>
    </w:p>
    <w:p w14:paraId="23207626" w14:textId="77777777" w:rsidR="00896A28" w:rsidRPr="00EB40EE" w:rsidRDefault="00896A28" w:rsidP="00B462A7">
      <w:pPr>
        <w:tabs>
          <w:tab w:val="num" w:pos="2300"/>
        </w:tabs>
        <w:spacing w:line="360" w:lineRule="auto"/>
        <w:ind w:left="1220"/>
        <w:jc w:val="both"/>
        <w:rPr>
          <w:rFonts w:ascii="David" w:hAnsi="David" w:cs="David"/>
        </w:rPr>
      </w:pPr>
    </w:p>
    <w:p w14:paraId="2F615005"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על ההפרשה הפנסיונית לעמוד בכל התנאים המוגדרים בסעיף 14 ל</w:t>
      </w:r>
      <w:hyperlink r:id="rId44" w:history="1">
        <w:r w:rsidRPr="00EB40EE">
          <w:rPr>
            <w:rStyle w:val="Hyperlink"/>
            <w:rFonts w:ascii="David" w:hAnsi="David" w:cs="David"/>
            <w:rtl/>
          </w:rPr>
          <w:t>חוק פיצוי פיטורים, התשכ"ג-1963.</w:t>
        </w:r>
      </w:hyperlink>
    </w:p>
    <w:p w14:paraId="43479CD8"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 xml:space="preserve">על אף האמור בסעיפים 3.א.1 ו- 6ה'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2D58D9D2"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 xml:space="preserve">ההפקדות ותשלומי המעביד עבור פיצויי פיטורים לא ניתנים להחזרה למעביד גם במקרה שבו העובד הפסיק את עבודתו מרצונו.  </w:t>
      </w:r>
    </w:p>
    <w:p w14:paraId="44A90E7A"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למען הסר ספק, מובהר כי למרות הוראות סעיף 23 ל</w:t>
      </w:r>
      <w:hyperlink r:id="rId45" w:history="1">
        <w:r w:rsidRPr="00EB40EE">
          <w:rPr>
            <w:rStyle w:val="Hyperlink"/>
            <w:rFonts w:ascii="David" w:hAnsi="David" w:cs="David"/>
            <w:rtl/>
          </w:rPr>
          <w:t>חוק הפיקוח על שירותים פיננסיים (קופות גמל), תשס"ה-</w:t>
        </w:r>
      </w:hyperlink>
      <w:r w:rsidRPr="00EB40EE">
        <w:rPr>
          <w:rStyle w:val="Hyperlink"/>
          <w:rFonts w:ascii="David" w:hAnsi="David" w:cs="David"/>
          <w:rtl/>
        </w:rPr>
        <w:t>2005</w:t>
      </w:r>
      <w:r w:rsidRPr="00EB40EE">
        <w:rPr>
          <w:rFonts w:ascii="David" w:hAnsi="David" w:cs="David"/>
          <w:rtl/>
        </w:rPr>
        <w:t>, לא יהיה הקבלן רשאי למשוך את כספי התגמולים שנצברו בקופה, לרבות תגמולי המעסיק.</w:t>
      </w:r>
      <w:bookmarkEnd w:id="106"/>
    </w:p>
    <w:p w14:paraId="249D3936"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חל על הקבלן איסור לבצע את ההסדר הפנסיוני באמצעות סוכנות שהוא בעל עניין בה או שבעל עניין בקבלן הוא בעל עניין בסוכנות.</w:t>
      </w:r>
    </w:p>
    <w:p w14:paraId="3EA88CC2" w14:textId="77777777" w:rsidR="00B462A7" w:rsidRPr="00EB40EE" w:rsidRDefault="00B462A7" w:rsidP="005B047F">
      <w:pPr>
        <w:pStyle w:val="aff2"/>
        <w:numPr>
          <w:ilvl w:val="1"/>
          <w:numId w:val="45"/>
        </w:numPr>
        <w:ind w:hanging="554"/>
        <w:rPr>
          <w:rFonts w:ascii="David" w:hAnsi="David" w:cs="David"/>
        </w:rPr>
      </w:pPr>
      <w:r w:rsidRPr="00EB40EE">
        <w:rPr>
          <w:rFonts w:ascii="David" w:hAnsi="David" w:cs="David"/>
          <w:rtl/>
        </w:rPr>
        <w:t xml:space="preserve">הקבלן מתחייב להפריש לקופת גמל בגין </w:t>
      </w:r>
      <w:proofErr w:type="spellStart"/>
      <w:r w:rsidRPr="00EB40EE">
        <w:rPr>
          <w:rFonts w:ascii="David" w:hAnsi="David" w:cs="David"/>
          <w:rtl/>
        </w:rPr>
        <w:t>קצובת</w:t>
      </w:r>
      <w:proofErr w:type="spellEnd"/>
      <w:r w:rsidRPr="00EB40EE">
        <w:rPr>
          <w:rFonts w:ascii="David" w:hAnsi="David" w:cs="David"/>
          <w:rtl/>
        </w:rPr>
        <w:t xml:space="preserve"> הנסיעה המשולמת לעובד. הפרשות כאמור יהיו כדלקמן:</w:t>
      </w:r>
    </w:p>
    <w:tbl>
      <w:tblPr>
        <w:bidiVisual/>
        <w:tblW w:w="6237" w:type="dxa"/>
        <w:tblInd w:w="2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462A7" w:rsidRPr="00EB40EE" w14:paraId="429CB7A7" w14:textId="77777777" w:rsidTr="00B1371F">
        <w:tc>
          <w:tcPr>
            <w:tcW w:w="2693" w:type="dxa"/>
            <w:shd w:val="clear" w:color="auto" w:fill="E6E6E6"/>
          </w:tcPr>
          <w:p w14:paraId="632CB488" w14:textId="77777777" w:rsidR="00B462A7" w:rsidRPr="00EB40EE" w:rsidRDefault="00B462A7" w:rsidP="00896A28">
            <w:pPr>
              <w:keepNext/>
              <w:jc w:val="center"/>
              <w:rPr>
                <w:rFonts w:ascii="David" w:hAnsi="David" w:cs="David"/>
                <w:b/>
                <w:bCs/>
              </w:rPr>
            </w:pPr>
            <w:r w:rsidRPr="00EB40EE">
              <w:rPr>
                <w:rFonts w:ascii="David" w:hAnsi="David" w:cs="David"/>
                <w:b/>
                <w:bCs/>
                <w:rtl/>
              </w:rPr>
              <w:t>הפרשות העובד</w:t>
            </w:r>
          </w:p>
        </w:tc>
        <w:tc>
          <w:tcPr>
            <w:tcW w:w="2551" w:type="dxa"/>
            <w:shd w:val="clear" w:color="auto" w:fill="E6E6E6"/>
          </w:tcPr>
          <w:p w14:paraId="4516BF3D" w14:textId="77777777" w:rsidR="00B462A7" w:rsidRPr="00EB40EE" w:rsidRDefault="00B462A7" w:rsidP="00896A28">
            <w:pPr>
              <w:keepNext/>
              <w:jc w:val="center"/>
              <w:rPr>
                <w:rFonts w:ascii="David" w:hAnsi="David" w:cs="David"/>
                <w:b/>
                <w:bCs/>
              </w:rPr>
            </w:pPr>
            <w:r w:rsidRPr="00EB40EE">
              <w:rPr>
                <w:rFonts w:ascii="David" w:hAnsi="David" w:cs="David"/>
                <w:b/>
                <w:bCs/>
                <w:rtl/>
              </w:rPr>
              <w:t>הפרשות המעביד</w:t>
            </w:r>
          </w:p>
        </w:tc>
        <w:tc>
          <w:tcPr>
            <w:tcW w:w="993" w:type="dxa"/>
            <w:shd w:val="clear" w:color="auto" w:fill="E6E6E6"/>
          </w:tcPr>
          <w:p w14:paraId="14B36E57" w14:textId="77777777" w:rsidR="00B462A7" w:rsidRPr="00EB40EE" w:rsidRDefault="00B462A7" w:rsidP="00896A28">
            <w:pPr>
              <w:keepNext/>
              <w:jc w:val="center"/>
              <w:rPr>
                <w:rFonts w:ascii="David" w:hAnsi="David" w:cs="David"/>
                <w:b/>
                <w:bCs/>
              </w:rPr>
            </w:pPr>
            <w:r w:rsidRPr="00EB40EE">
              <w:rPr>
                <w:rFonts w:ascii="David" w:hAnsi="David" w:cs="David"/>
                <w:b/>
                <w:bCs/>
                <w:rtl/>
              </w:rPr>
              <w:t>סה"כ</w:t>
            </w:r>
          </w:p>
        </w:tc>
      </w:tr>
      <w:tr w:rsidR="00B462A7" w:rsidRPr="00EB40EE" w14:paraId="07C3475B" w14:textId="77777777" w:rsidTr="00B1371F">
        <w:tc>
          <w:tcPr>
            <w:tcW w:w="2693" w:type="dxa"/>
          </w:tcPr>
          <w:p w14:paraId="113E566A" w14:textId="77777777" w:rsidR="00B462A7" w:rsidRPr="00EB40EE" w:rsidRDefault="00B462A7" w:rsidP="00896A28">
            <w:pPr>
              <w:keepNext/>
              <w:jc w:val="center"/>
              <w:rPr>
                <w:rFonts w:ascii="David" w:hAnsi="David" w:cs="David"/>
              </w:rPr>
            </w:pPr>
            <w:r w:rsidRPr="00EB40EE">
              <w:rPr>
                <w:rFonts w:ascii="David" w:hAnsi="David" w:cs="David"/>
                <w:rtl/>
              </w:rPr>
              <w:t>5%</w:t>
            </w:r>
          </w:p>
        </w:tc>
        <w:tc>
          <w:tcPr>
            <w:tcW w:w="2551" w:type="dxa"/>
          </w:tcPr>
          <w:p w14:paraId="1F85E4B2" w14:textId="77777777" w:rsidR="00B462A7" w:rsidRPr="00EB40EE" w:rsidRDefault="00B462A7" w:rsidP="00896A28">
            <w:pPr>
              <w:keepNext/>
              <w:jc w:val="center"/>
              <w:rPr>
                <w:rFonts w:ascii="David" w:hAnsi="David" w:cs="David"/>
              </w:rPr>
            </w:pPr>
            <w:r w:rsidRPr="00EB40EE">
              <w:rPr>
                <w:rFonts w:ascii="David" w:hAnsi="David" w:cs="David"/>
                <w:rtl/>
              </w:rPr>
              <w:t>5%</w:t>
            </w:r>
          </w:p>
        </w:tc>
        <w:tc>
          <w:tcPr>
            <w:tcW w:w="993" w:type="dxa"/>
          </w:tcPr>
          <w:p w14:paraId="6EA33F60" w14:textId="77777777" w:rsidR="00B462A7" w:rsidRPr="00EB40EE" w:rsidRDefault="00B462A7" w:rsidP="00896A28">
            <w:pPr>
              <w:keepNext/>
              <w:jc w:val="center"/>
              <w:rPr>
                <w:rFonts w:ascii="David" w:hAnsi="David" w:cs="David"/>
              </w:rPr>
            </w:pPr>
            <w:r w:rsidRPr="00EB40EE">
              <w:rPr>
                <w:rFonts w:ascii="David" w:hAnsi="David" w:cs="David"/>
                <w:rtl/>
              </w:rPr>
              <w:t>10%</w:t>
            </w:r>
          </w:p>
        </w:tc>
      </w:tr>
    </w:tbl>
    <w:p w14:paraId="69951CBD" w14:textId="77777777" w:rsidR="00B462A7" w:rsidRPr="00EB40EE" w:rsidRDefault="00B462A7" w:rsidP="00B462A7">
      <w:pPr>
        <w:pStyle w:val="afc"/>
        <w:ind w:left="1728"/>
        <w:rPr>
          <w:rFonts w:ascii="David" w:hAnsi="David" w:cs="David"/>
        </w:rPr>
      </w:pPr>
    </w:p>
    <w:p w14:paraId="187C5EB9" w14:textId="77777777" w:rsidR="00B462A7" w:rsidRPr="00EB40EE" w:rsidRDefault="00B462A7" w:rsidP="005B047F">
      <w:pPr>
        <w:pStyle w:val="aff2"/>
        <w:numPr>
          <w:ilvl w:val="1"/>
          <w:numId w:val="45"/>
        </w:numPr>
        <w:ind w:hanging="554"/>
        <w:rPr>
          <w:rFonts w:ascii="David" w:hAnsi="David" w:cs="David"/>
          <w:u w:val="single"/>
        </w:rPr>
      </w:pPr>
      <w:r w:rsidRPr="00EB40EE">
        <w:rPr>
          <w:rFonts w:ascii="David" w:hAnsi="David" w:cs="David"/>
          <w:u w:val="single"/>
          <w:rtl/>
        </w:rPr>
        <w:t>קרן השתלמות:</w:t>
      </w:r>
    </w:p>
    <w:p w14:paraId="764A8D6F" w14:textId="6C009809" w:rsidR="00B462A7" w:rsidRPr="00EB40EE" w:rsidRDefault="00B462A7" w:rsidP="005B047F">
      <w:pPr>
        <w:pStyle w:val="aff2"/>
        <w:numPr>
          <w:ilvl w:val="2"/>
          <w:numId w:val="45"/>
        </w:numPr>
        <w:ind w:left="1514" w:hanging="709"/>
        <w:rPr>
          <w:rFonts w:ascii="David" w:hAnsi="David" w:cs="David"/>
        </w:rPr>
      </w:pPr>
      <w:r w:rsidRPr="00EB40EE">
        <w:rPr>
          <w:rFonts w:ascii="David" w:hAnsi="David" w:cs="David"/>
          <w:rtl/>
        </w:rPr>
        <w:t>הקבלן מתחייב להפריש עבור העובדים תשלומים חודשיים לקרן  השתלמות שתיבחר על ידי העובד</w:t>
      </w:r>
      <w:r w:rsidR="001C26C0" w:rsidRPr="00EB40EE">
        <w:rPr>
          <w:rFonts w:ascii="David" w:hAnsi="David" w:cs="David"/>
          <w:rtl/>
        </w:rPr>
        <w:t xml:space="preserve">. </w:t>
      </w:r>
    </w:p>
    <w:p w14:paraId="2520DE4D" w14:textId="0A6DC014" w:rsidR="00B462A7" w:rsidRPr="00EB40EE" w:rsidRDefault="00B462A7" w:rsidP="005B047F">
      <w:pPr>
        <w:pStyle w:val="aff2"/>
        <w:numPr>
          <w:ilvl w:val="2"/>
          <w:numId w:val="45"/>
        </w:numPr>
        <w:ind w:left="1514" w:hanging="709"/>
        <w:rPr>
          <w:rFonts w:ascii="David" w:hAnsi="David" w:cs="David"/>
        </w:rPr>
      </w:pPr>
      <w:r w:rsidRPr="00EB40EE">
        <w:rPr>
          <w:rFonts w:ascii="David" w:hAnsi="David" w:cs="David"/>
          <w:rtl/>
        </w:rPr>
        <w:t xml:space="preserve">הפרשות עבור הקרן, בין אם נבחרה קרן על ידי העובד ובין אם </w:t>
      </w:r>
      <w:proofErr w:type="spellStart"/>
      <w:r w:rsidRPr="00EB40EE">
        <w:rPr>
          <w:rFonts w:ascii="David" w:hAnsi="David" w:cs="David"/>
          <w:rtl/>
        </w:rPr>
        <w:t>לאו,יבוצעו</w:t>
      </w:r>
      <w:proofErr w:type="spellEnd"/>
      <w:r w:rsidRPr="00EB40EE">
        <w:rPr>
          <w:rFonts w:ascii="David" w:hAnsi="David" w:cs="David"/>
          <w:rtl/>
        </w:rPr>
        <w:t xml:space="preserve"> ובהתאם לכללים המפורסמים </w:t>
      </w:r>
      <w:hyperlink r:id="rId46" w:history="1">
        <w:r w:rsidRPr="00EB40EE">
          <w:rPr>
            <w:rStyle w:val="Hyperlink"/>
            <w:rFonts w:ascii="David" w:hAnsi="David" w:cs="David"/>
            <w:rtl/>
          </w:rPr>
          <w:t>בהודעה, "עלות שכר למעביד לכל שעת עבודה בתחום הניקיון", מס'  ה.</w:t>
        </w:r>
        <w:r w:rsidR="002F171B" w:rsidRPr="00EB40EE">
          <w:rPr>
            <w:rStyle w:val="Hyperlink"/>
            <w:rFonts w:ascii="David" w:hAnsi="David" w:cs="David"/>
            <w:rtl/>
          </w:rPr>
          <w:t>8</w:t>
        </w:r>
        <w:r w:rsidRPr="00EB40EE">
          <w:rPr>
            <w:rStyle w:val="Hyperlink"/>
            <w:rFonts w:ascii="David" w:hAnsi="David" w:cs="David"/>
            <w:rtl/>
          </w:rPr>
          <w:t>.</w:t>
        </w:r>
        <w:r w:rsidR="002F171B" w:rsidRPr="00EB40EE">
          <w:rPr>
            <w:rStyle w:val="Hyperlink"/>
            <w:rFonts w:ascii="David" w:hAnsi="David" w:cs="David"/>
            <w:rtl/>
          </w:rPr>
          <w:t>2</w:t>
        </w:r>
        <w:r w:rsidRPr="00EB40EE">
          <w:rPr>
            <w:rStyle w:val="Hyperlink"/>
            <w:rFonts w:ascii="David" w:hAnsi="David" w:cs="David"/>
            <w:rtl/>
          </w:rPr>
          <w:t>.</w:t>
        </w:r>
        <w:r w:rsidR="002F171B" w:rsidRPr="00EB40EE">
          <w:rPr>
            <w:rStyle w:val="Hyperlink"/>
            <w:rFonts w:ascii="David" w:hAnsi="David" w:cs="David"/>
            <w:rtl/>
          </w:rPr>
          <w:t>1</w:t>
        </w:r>
        <w:r w:rsidRPr="00EB40EE">
          <w:rPr>
            <w:rStyle w:val="Hyperlink"/>
            <w:rFonts w:ascii="David" w:hAnsi="David" w:cs="David"/>
            <w:rtl/>
          </w:rPr>
          <w:t>.2</w:t>
        </w:r>
      </w:hyperlink>
      <w:r w:rsidRPr="00EB40EE">
        <w:rPr>
          <w:rFonts w:ascii="David" w:hAnsi="David" w:cs="David"/>
          <w:rtl/>
        </w:rPr>
        <w:t xml:space="preserve"> </w:t>
      </w:r>
      <w:r w:rsidR="00AD6BEF" w:rsidRPr="00EB40EE">
        <w:rPr>
          <w:rFonts w:ascii="David" w:hAnsi="David" w:cs="David"/>
          <w:rtl/>
        </w:rPr>
        <w:t>:</w:t>
      </w:r>
    </w:p>
    <w:tbl>
      <w:tblPr>
        <w:bidiVisual/>
        <w:tblW w:w="6945" w:type="dxa"/>
        <w:tblInd w:w="2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2136"/>
        <w:gridCol w:w="1342"/>
        <w:gridCol w:w="1225"/>
      </w:tblGrid>
      <w:tr w:rsidR="00AD6BEF" w:rsidRPr="00EB40EE" w14:paraId="7A1FB94E" w14:textId="497647B8" w:rsidTr="00AD6BEF">
        <w:tc>
          <w:tcPr>
            <w:tcW w:w="2242" w:type="dxa"/>
            <w:tcBorders>
              <w:top w:val="single" w:sz="4" w:space="0" w:color="auto"/>
              <w:left w:val="single" w:sz="4" w:space="0" w:color="auto"/>
              <w:bottom w:val="single" w:sz="4" w:space="0" w:color="auto"/>
              <w:right w:val="single" w:sz="4" w:space="0" w:color="auto"/>
            </w:tcBorders>
            <w:shd w:val="clear" w:color="auto" w:fill="E6E6E6"/>
          </w:tcPr>
          <w:p w14:paraId="78FCF6ED" w14:textId="77777777" w:rsidR="00AD6BEF" w:rsidRPr="00EB40EE" w:rsidRDefault="00AD6BEF" w:rsidP="00F70FB4">
            <w:pPr>
              <w:jc w:val="center"/>
              <w:rPr>
                <w:rFonts w:ascii="David" w:hAnsi="David" w:cs="David"/>
                <w:b/>
                <w:bCs/>
              </w:rPr>
            </w:pPr>
            <w:r w:rsidRPr="00EB40EE">
              <w:rPr>
                <w:rFonts w:ascii="David" w:hAnsi="David" w:cs="David"/>
                <w:b/>
                <w:bCs/>
                <w:rtl/>
              </w:rPr>
              <w:t>הפרשות העובד</w:t>
            </w:r>
          </w:p>
        </w:tc>
        <w:tc>
          <w:tcPr>
            <w:tcW w:w="2136" w:type="dxa"/>
            <w:tcBorders>
              <w:top w:val="single" w:sz="4" w:space="0" w:color="auto"/>
              <w:left w:val="single" w:sz="4" w:space="0" w:color="auto"/>
              <w:bottom w:val="single" w:sz="4" w:space="0" w:color="auto"/>
              <w:right w:val="single" w:sz="4" w:space="0" w:color="auto"/>
            </w:tcBorders>
            <w:shd w:val="clear" w:color="auto" w:fill="E6E6E6"/>
          </w:tcPr>
          <w:p w14:paraId="1B99E2D4" w14:textId="77777777" w:rsidR="00AD6BEF" w:rsidRPr="00EB40EE" w:rsidRDefault="00AD6BEF" w:rsidP="00F70FB4">
            <w:pPr>
              <w:jc w:val="center"/>
              <w:rPr>
                <w:rFonts w:ascii="David" w:hAnsi="David" w:cs="David"/>
                <w:b/>
                <w:bCs/>
              </w:rPr>
            </w:pPr>
            <w:r w:rsidRPr="00EB40EE">
              <w:rPr>
                <w:rFonts w:ascii="David" w:hAnsi="David" w:cs="David"/>
                <w:b/>
                <w:bCs/>
                <w:rtl/>
              </w:rPr>
              <w:t>הפרשות המעביד</w:t>
            </w:r>
          </w:p>
        </w:tc>
        <w:tc>
          <w:tcPr>
            <w:tcW w:w="1342" w:type="dxa"/>
            <w:tcBorders>
              <w:top w:val="single" w:sz="4" w:space="0" w:color="auto"/>
              <w:left w:val="single" w:sz="4" w:space="0" w:color="auto"/>
              <w:bottom w:val="single" w:sz="4" w:space="0" w:color="auto"/>
              <w:right w:val="single" w:sz="4" w:space="0" w:color="auto"/>
            </w:tcBorders>
            <w:shd w:val="clear" w:color="auto" w:fill="E6E6E6"/>
          </w:tcPr>
          <w:p w14:paraId="799F94E3" w14:textId="77777777" w:rsidR="00AD6BEF" w:rsidRPr="00EB40EE" w:rsidRDefault="00AD6BEF" w:rsidP="00F70FB4">
            <w:pPr>
              <w:jc w:val="center"/>
              <w:rPr>
                <w:rFonts w:ascii="David" w:hAnsi="David" w:cs="David"/>
                <w:b/>
                <w:bCs/>
              </w:rPr>
            </w:pPr>
            <w:r w:rsidRPr="00EB40EE">
              <w:rPr>
                <w:rFonts w:ascii="David" w:hAnsi="David" w:cs="David"/>
                <w:b/>
                <w:bCs/>
                <w:rtl/>
              </w:rPr>
              <w:t>סה"כ</w:t>
            </w:r>
          </w:p>
        </w:tc>
        <w:tc>
          <w:tcPr>
            <w:tcW w:w="1225" w:type="dxa"/>
            <w:tcBorders>
              <w:top w:val="single" w:sz="4" w:space="0" w:color="auto"/>
              <w:left w:val="single" w:sz="4" w:space="0" w:color="auto"/>
              <w:bottom w:val="single" w:sz="4" w:space="0" w:color="auto"/>
              <w:right w:val="single" w:sz="4" w:space="0" w:color="auto"/>
            </w:tcBorders>
            <w:shd w:val="clear" w:color="auto" w:fill="E6E6E6"/>
          </w:tcPr>
          <w:p w14:paraId="59AA40D3" w14:textId="77777777" w:rsidR="00AD6BEF" w:rsidRPr="00EB40EE" w:rsidRDefault="00AD6BEF" w:rsidP="00F70FB4">
            <w:pPr>
              <w:jc w:val="center"/>
              <w:rPr>
                <w:rFonts w:ascii="David" w:hAnsi="David" w:cs="David"/>
                <w:b/>
                <w:bCs/>
                <w:rtl/>
              </w:rPr>
            </w:pPr>
          </w:p>
        </w:tc>
      </w:tr>
      <w:tr w:rsidR="00AD6BEF" w:rsidRPr="00EB40EE" w14:paraId="36F6831B" w14:textId="7385B677" w:rsidTr="00AD6BEF">
        <w:tc>
          <w:tcPr>
            <w:tcW w:w="2242" w:type="dxa"/>
            <w:tcBorders>
              <w:top w:val="single" w:sz="4" w:space="0" w:color="auto"/>
              <w:left w:val="single" w:sz="4" w:space="0" w:color="auto"/>
              <w:bottom w:val="single" w:sz="4" w:space="0" w:color="auto"/>
              <w:right w:val="single" w:sz="4" w:space="0" w:color="auto"/>
            </w:tcBorders>
          </w:tcPr>
          <w:p w14:paraId="2E14D475" w14:textId="77777777" w:rsidR="00AD6BEF" w:rsidRPr="00EB40EE" w:rsidRDefault="00AD6BEF" w:rsidP="00F70FB4">
            <w:pPr>
              <w:jc w:val="center"/>
              <w:rPr>
                <w:rFonts w:ascii="David" w:hAnsi="David" w:cs="David"/>
              </w:rPr>
            </w:pPr>
            <w:r w:rsidRPr="00EB40EE">
              <w:rPr>
                <w:rFonts w:ascii="David" w:hAnsi="David" w:cs="David"/>
                <w:rtl/>
              </w:rPr>
              <w:t>2.5%</w:t>
            </w:r>
          </w:p>
        </w:tc>
        <w:tc>
          <w:tcPr>
            <w:tcW w:w="2136" w:type="dxa"/>
            <w:tcBorders>
              <w:top w:val="single" w:sz="4" w:space="0" w:color="auto"/>
              <w:left w:val="single" w:sz="4" w:space="0" w:color="auto"/>
              <w:bottom w:val="single" w:sz="4" w:space="0" w:color="auto"/>
              <w:right w:val="single" w:sz="4" w:space="0" w:color="auto"/>
            </w:tcBorders>
          </w:tcPr>
          <w:p w14:paraId="70274E5D" w14:textId="77777777" w:rsidR="00AD6BEF" w:rsidRPr="00EB40EE" w:rsidRDefault="00AD6BEF" w:rsidP="00F70FB4">
            <w:pPr>
              <w:jc w:val="center"/>
              <w:rPr>
                <w:rFonts w:ascii="David" w:hAnsi="David" w:cs="David"/>
              </w:rPr>
            </w:pPr>
            <w:r w:rsidRPr="00EB40EE">
              <w:rPr>
                <w:rFonts w:ascii="David" w:hAnsi="David" w:cs="David"/>
                <w:rtl/>
              </w:rPr>
              <w:t>7.5%</w:t>
            </w:r>
          </w:p>
        </w:tc>
        <w:tc>
          <w:tcPr>
            <w:tcW w:w="1342" w:type="dxa"/>
            <w:tcBorders>
              <w:top w:val="single" w:sz="4" w:space="0" w:color="auto"/>
              <w:left w:val="single" w:sz="4" w:space="0" w:color="auto"/>
              <w:bottom w:val="single" w:sz="4" w:space="0" w:color="auto"/>
              <w:right w:val="single" w:sz="4" w:space="0" w:color="auto"/>
            </w:tcBorders>
          </w:tcPr>
          <w:p w14:paraId="2EF63907" w14:textId="77777777" w:rsidR="00AD6BEF" w:rsidRPr="00EB40EE" w:rsidRDefault="00AD6BEF" w:rsidP="00F70FB4">
            <w:pPr>
              <w:jc w:val="center"/>
              <w:rPr>
                <w:rFonts w:ascii="David" w:hAnsi="David" w:cs="David"/>
              </w:rPr>
            </w:pPr>
            <w:r w:rsidRPr="00EB40EE">
              <w:rPr>
                <w:rFonts w:ascii="David" w:hAnsi="David" w:cs="David"/>
                <w:rtl/>
              </w:rPr>
              <w:t>10%</w:t>
            </w:r>
          </w:p>
        </w:tc>
        <w:tc>
          <w:tcPr>
            <w:tcW w:w="1225" w:type="dxa"/>
            <w:tcBorders>
              <w:top w:val="single" w:sz="4" w:space="0" w:color="auto"/>
              <w:left w:val="single" w:sz="4" w:space="0" w:color="auto"/>
              <w:bottom w:val="single" w:sz="4" w:space="0" w:color="auto"/>
              <w:right w:val="single" w:sz="4" w:space="0" w:color="auto"/>
            </w:tcBorders>
          </w:tcPr>
          <w:p w14:paraId="6BB5EEEF" w14:textId="77777777" w:rsidR="00AD6BEF" w:rsidRPr="00EB40EE" w:rsidRDefault="00AD6BEF" w:rsidP="00F70FB4">
            <w:pPr>
              <w:jc w:val="center"/>
              <w:rPr>
                <w:rFonts w:ascii="David" w:hAnsi="David" w:cs="David"/>
                <w:rtl/>
              </w:rPr>
            </w:pPr>
          </w:p>
        </w:tc>
      </w:tr>
    </w:tbl>
    <w:p w14:paraId="552BE23E" w14:textId="77777777" w:rsidR="00B462A7" w:rsidRPr="00EB40EE" w:rsidRDefault="00B462A7" w:rsidP="005D7C05">
      <w:pPr>
        <w:pStyle w:val="aff2"/>
        <w:numPr>
          <w:ilvl w:val="1"/>
          <w:numId w:val="45"/>
        </w:numPr>
        <w:ind w:hanging="554"/>
        <w:rPr>
          <w:rFonts w:ascii="David" w:hAnsi="David" w:cs="David"/>
        </w:rPr>
      </w:pPr>
      <w:r w:rsidRPr="00EB40EE">
        <w:rPr>
          <w:rFonts w:ascii="David" w:hAnsi="David" w:cs="David"/>
          <w:rtl/>
        </w:rPr>
        <w:t xml:space="preserve">הקבלן מתחייב, לא יאוחר מ-60 יום מיום החתימה על ההסכם, להעביר ל"גוף מוסדי" </w:t>
      </w:r>
      <w:proofErr w:type="spellStart"/>
      <w:r w:rsidRPr="00EB40EE">
        <w:rPr>
          <w:rFonts w:ascii="David" w:hAnsi="David" w:cs="David"/>
          <w:rtl/>
        </w:rPr>
        <w:t>ול"מוצר</w:t>
      </w:r>
      <w:proofErr w:type="spellEnd"/>
      <w:r w:rsidRPr="00EB40EE">
        <w:rPr>
          <w:rFonts w:ascii="David" w:hAnsi="David" w:cs="David"/>
          <w:rtl/>
        </w:rPr>
        <w:t xml:space="preserve"> הפנסיוני" (כמשמעותם ב</w:t>
      </w:r>
      <w:hyperlink r:id="rId47" w:history="1">
        <w:r w:rsidRPr="00EB40EE">
          <w:rPr>
            <w:rStyle w:val="Hyperlink"/>
            <w:rFonts w:ascii="David" w:hAnsi="David" w:cs="David"/>
            <w:rtl/>
          </w:rPr>
          <w:t>חוק הפיקוח על שירותים פיננסיים (עיסוק בייעוץ פנסיוני ובשיווק פנסיוני), תשס"ה-2005</w:t>
        </w:r>
      </w:hyperlink>
      <w:r w:rsidRPr="00EB40EE">
        <w:rPr>
          <w:rFonts w:ascii="David" w:hAnsi="David" w:cs="David"/>
          <w:rtl/>
        </w:rPr>
        <w:t xml:space="preserve">) (אחד או יותר), שאליו מפקיד הספק את התשלומים הפנסיוניים עבור העובד (בסעיף זה – "הקופה") רשימה הכוללת את הפרטים הבאים: </w:t>
      </w:r>
    </w:p>
    <w:p w14:paraId="0F9352D2" w14:textId="77777777" w:rsidR="00B462A7" w:rsidRPr="00EB40EE" w:rsidRDefault="00B462A7" w:rsidP="005D7C05">
      <w:pPr>
        <w:pStyle w:val="aff2"/>
        <w:numPr>
          <w:ilvl w:val="2"/>
          <w:numId w:val="45"/>
        </w:numPr>
        <w:ind w:left="1514" w:hanging="709"/>
        <w:rPr>
          <w:rFonts w:ascii="David" w:hAnsi="David" w:cs="David"/>
        </w:rPr>
      </w:pPr>
      <w:r w:rsidRPr="00EB40EE">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1DD0427" w14:textId="77777777" w:rsidR="00B462A7" w:rsidRPr="00EB40EE" w:rsidRDefault="00B462A7" w:rsidP="005D7C05">
      <w:pPr>
        <w:pStyle w:val="aff2"/>
        <w:numPr>
          <w:ilvl w:val="2"/>
          <w:numId w:val="45"/>
        </w:numPr>
        <w:ind w:left="1514" w:hanging="709"/>
        <w:rPr>
          <w:rFonts w:ascii="David" w:hAnsi="David" w:cs="David"/>
        </w:rPr>
      </w:pPr>
      <w:r w:rsidRPr="00EB40EE">
        <w:rPr>
          <w:rFonts w:ascii="David" w:hAnsi="David" w:cs="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36F5190C" w14:textId="77777777" w:rsidR="00B462A7" w:rsidRPr="00EB40EE" w:rsidRDefault="00B462A7" w:rsidP="005D7C05">
      <w:pPr>
        <w:pStyle w:val="aff2"/>
        <w:numPr>
          <w:ilvl w:val="1"/>
          <w:numId w:val="45"/>
        </w:numPr>
        <w:ind w:hanging="554"/>
        <w:rPr>
          <w:rFonts w:ascii="David" w:hAnsi="David" w:cs="David"/>
        </w:rPr>
      </w:pPr>
      <w:r w:rsidRPr="00EB40EE">
        <w:rPr>
          <w:rFonts w:ascii="David" w:hAnsi="David" w:cs="David"/>
          <w:rtl/>
        </w:rPr>
        <w:t>העתק מהרשימה יועבר למזמין, מוחתם בחותמת "העתק זהה למקור", וחתום על ידי עורך דין.</w:t>
      </w:r>
    </w:p>
    <w:p w14:paraId="73CEA2C5" w14:textId="77777777" w:rsidR="00B462A7" w:rsidRPr="00EB40EE" w:rsidRDefault="00B462A7" w:rsidP="005D7C05">
      <w:pPr>
        <w:pStyle w:val="aff2"/>
        <w:numPr>
          <w:ilvl w:val="1"/>
          <w:numId w:val="45"/>
        </w:numPr>
        <w:ind w:hanging="554"/>
        <w:rPr>
          <w:rFonts w:ascii="David" w:hAnsi="David" w:cs="David"/>
        </w:rPr>
      </w:pPr>
      <w:r w:rsidRPr="00EB40EE">
        <w:rPr>
          <w:rFonts w:ascii="David" w:hAnsi="David" w:cs="David"/>
          <w:rtl/>
        </w:rPr>
        <w:lastRenderedPageBreak/>
        <w:t>רישום חסר או כוזב של הדיווח יהיה הפרה יסודית של החוזה ועילה לביטולו.</w:t>
      </w:r>
    </w:p>
    <w:p w14:paraId="59474F5C" w14:textId="77777777" w:rsidR="00B462A7" w:rsidRPr="00EB40EE" w:rsidRDefault="00B462A7" w:rsidP="005D7C05">
      <w:pPr>
        <w:pStyle w:val="aff2"/>
        <w:numPr>
          <w:ilvl w:val="1"/>
          <w:numId w:val="45"/>
        </w:numPr>
        <w:ind w:hanging="554"/>
        <w:rPr>
          <w:rFonts w:ascii="David" w:hAnsi="David" w:cs="David"/>
        </w:rPr>
      </w:pPr>
      <w:r w:rsidRPr="00EB40EE">
        <w:rPr>
          <w:rFonts w:ascii="David" w:hAnsi="David" w:cs="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FBC5690" w14:textId="5ED9FB70" w:rsidR="00B462A7" w:rsidRPr="00EB40EE" w:rsidRDefault="00B462A7" w:rsidP="005D7C05">
      <w:pPr>
        <w:pStyle w:val="aff2"/>
        <w:numPr>
          <w:ilvl w:val="1"/>
          <w:numId w:val="45"/>
        </w:numPr>
        <w:ind w:hanging="554"/>
        <w:rPr>
          <w:rFonts w:ascii="David" w:hAnsi="David" w:cs="David"/>
        </w:rPr>
      </w:pPr>
      <w:r w:rsidRPr="00EB40EE">
        <w:rPr>
          <w:rFonts w:ascii="David" w:hAnsi="David" w:cs="David"/>
          <w:rtl/>
        </w:rPr>
        <w:t>ההוראות דלעיל יעוגנו ויפורטו בהודעה לעובד כמפורט בסעיף</w:t>
      </w:r>
      <w:r w:rsidR="005D7C05" w:rsidRPr="00EB40EE">
        <w:rPr>
          <w:rFonts w:ascii="David" w:hAnsi="David" w:cs="David"/>
          <w:rtl/>
        </w:rPr>
        <w:t xml:space="preserve"> 8 בחוק הודעה לעובד ולמועמד לעבודה (תנאי עבודה והליכי מיון וקבלה לעבודה), תשס"ב – 2002.</w:t>
      </w:r>
      <w:r w:rsidRPr="00EB40EE">
        <w:rPr>
          <w:rFonts w:ascii="David" w:hAnsi="David" w:cs="David"/>
          <w:rtl/>
        </w:rPr>
        <w:t xml:space="preserve"> </w:t>
      </w:r>
    </w:p>
    <w:p w14:paraId="1751997F" w14:textId="77777777" w:rsidR="00B462A7" w:rsidRPr="00EB40EE" w:rsidRDefault="00B462A7" w:rsidP="00070E67">
      <w:pPr>
        <w:pStyle w:val="aff2"/>
        <w:numPr>
          <w:ilvl w:val="1"/>
          <w:numId w:val="45"/>
        </w:numPr>
        <w:ind w:hanging="554"/>
        <w:rPr>
          <w:rFonts w:ascii="David" w:hAnsi="David" w:cs="David"/>
          <w:u w:val="single"/>
        </w:rPr>
      </w:pPr>
      <w:r w:rsidRPr="00EB40EE">
        <w:rPr>
          <w:rFonts w:ascii="David" w:hAnsi="David" w:cs="David"/>
          <w:u w:val="single"/>
          <w:rtl/>
        </w:rPr>
        <w:t xml:space="preserve">התקשרויות בתחום הניקיון: </w:t>
      </w:r>
    </w:p>
    <w:p w14:paraId="307A660B" w14:textId="744F269B" w:rsidR="00B462A7" w:rsidRPr="00EB40EE" w:rsidRDefault="00B462A7" w:rsidP="00070E67">
      <w:pPr>
        <w:pStyle w:val="aff2"/>
        <w:numPr>
          <w:ilvl w:val="2"/>
          <w:numId w:val="45"/>
        </w:numPr>
        <w:ind w:left="1514" w:hanging="709"/>
        <w:rPr>
          <w:rFonts w:ascii="David" w:hAnsi="David" w:cs="David"/>
        </w:rPr>
      </w:pPr>
      <w:r w:rsidRPr="00EB40EE">
        <w:rPr>
          <w:rFonts w:ascii="David" w:hAnsi="David" w:cs="David"/>
          <w:rtl/>
        </w:rPr>
        <w:t xml:space="preserve">הקבלן מתחייב לנהל רישום מרוכז ומסודר לוותק שנצבר לעובדיו. חישוב הוותק יעשה בהתאם לכללים המפורסמים </w:t>
      </w:r>
      <w:hyperlink r:id="rId48" w:history="1">
        <w:r w:rsidRPr="00EB40EE">
          <w:rPr>
            <w:rStyle w:val="Hyperlink"/>
            <w:rFonts w:ascii="David" w:hAnsi="David" w:cs="David"/>
            <w:rtl/>
          </w:rPr>
          <w:t>בהודעה, "עלות שכר למעביד לכל שעת עבודה בתחום הניקיון", מס'  ה.</w:t>
        </w:r>
        <w:r w:rsidR="00E16F01" w:rsidRPr="00EB40EE">
          <w:rPr>
            <w:rStyle w:val="Hyperlink"/>
            <w:rFonts w:ascii="David" w:hAnsi="David" w:cs="David"/>
            <w:rtl/>
          </w:rPr>
          <w:t>8</w:t>
        </w:r>
        <w:r w:rsidRPr="00EB40EE">
          <w:rPr>
            <w:rStyle w:val="Hyperlink"/>
            <w:rFonts w:ascii="David" w:hAnsi="David" w:cs="David"/>
            <w:rtl/>
          </w:rPr>
          <w:t>.</w:t>
        </w:r>
        <w:r w:rsidR="00E16F01" w:rsidRPr="00EB40EE">
          <w:rPr>
            <w:rStyle w:val="Hyperlink"/>
            <w:rFonts w:ascii="David" w:hAnsi="David" w:cs="David"/>
            <w:rtl/>
          </w:rPr>
          <w:t>2</w:t>
        </w:r>
        <w:r w:rsidRPr="00EB40EE">
          <w:rPr>
            <w:rStyle w:val="Hyperlink"/>
            <w:rFonts w:ascii="David" w:hAnsi="David" w:cs="David"/>
            <w:rtl/>
          </w:rPr>
          <w:t>.</w:t>
        </w:r>
        <w:r w:rsidR="00E16F01" w:rsidRPr="00EB40EE">
          <w:rPr>
            <w:rStyle w:val="Hyperlink"/>
            <w:rFonts w:ascii="David" w:hAnsi="David" w:cs="David"/>
            <w:rtl/>
          </w:rPr>
          <w:t>1</w:t>
        </w:r>
        <w:r w:rsidRPr="00EB40EE">
          <w:rPr>
            <w:rStyle w:val="Hyperlink"/>
            <w:rFonts w:ascii="David" w:hAnsi="David" w:cs="David"/>
            <w:rtl/>
          </w:rPr>
          <w:t>.2</w:t>
        </w:r>
      </w:hyperlink>
      <w:r w:rsidRPr="00EB40EE">
        <w:rPr>
          <w:rFonts w:ascii="David" w:hAnsi="David" w:cs="David"/>
          <w:rtl/>
        </w:rPr>
        <w:t>.</w:t>
      </w:r>
    </w:p>
    <w:p w14:paraId="62A983B8" w14:textId="77777777" w:rsidR="00B462A7" w:rsidRPr="00EB40EE" w:rsidRDefault="00B462A7" w:rsidP="00070E67">
      <w:pPr>
        <w:pStyle w:val="aff2"/>
        <w:numPr>
          <w:ilvl w:val="2"/>
          <w:numId w:val="45"/>
        </w:numPr>
        <w:ind w:left="1514" w:hanging="709"/>
        <w:rPr>
          <w:rFonts w:ascii="David" w:hAnsi="David" w:cs="David"/>
        </w:rPr>
      </w:pPr>
      <w:r w:rsidRPr="00EB40EE">
        <w:rPr>
          <w:rFonts w:ascii="David" w:hAnsi="David" w:cs="David"/>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1C2F0DE0" w14:textId="77777777" w:rsidR="00B462A7" w:rsidRPr="00EB40EE" w:rsidRDefault="00B462A7" w:rsidP="00070E67">
      <w:pPr>
        <w:pStyle w:val="aff2"/>
        <w:numPr>
          <w:ilvl w:val="2"/>
          <w:numId w:val="45"/>
        </w:numPr>
        <w:ind w:left="1514" w:hanging="709"/>
        <w:rPr>
          <w:rFonts w:ascii="David" w:hAnsi="David" w:cs="David"/>
        </w:rPr>
      </w:pPr>
      <w:r w:rsidRPr="00EB40EE">
        <w:rPr>
          <w:rFonts w:ascii="David" w:hAnsi="David" w:cs="David"/>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543410A8" w14:textId="554C0C5E" w:rsidR="00B462A7" w:rsidRPr="00EB40EE" w:rsidRDefault="00B462A7" w:rsidP="00070E67">
      <w:pPr>
        <w:pStyle w:val="aff2"/>
        <w:numPr>
          <w:ilvl w:val="2"/>
          <w:numId w:val="45"/>
        </w:numPr>
        <w:ind w:left="1514" w:hanging="709"/>
        <w:rPr>
          <w:rFonts w:ascii="David" w:hAnsi="David" w:cs="David"/>
        </w:rPr>
      </w:pPr>
      <w:r w:rsidRPr="00EB40EE">
        <w:rPr>
          <w:rFonts w:ascii="David" w:hAnsi="David" w:cs="David"/>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49" w:history="1">
        <w:r w:rsidRPr="00EB40EE">
          <w:rPr>
            <w:rStyle w:val="Hyperlink"/>
            <w:rFonts w:ascii="David" w:hAnsi="David" w:cs="David"/>
            <w:rtl/>
          </w:rPr>
          <w:t>הודעה, "אמות מידה להענקת מענק מצוינות לעובדי קבלן בתחומי השמירה, האבטחה והניקיון", מס' ה.</w:t>
        </w:r>
        <w:r w:rsidR="00365EFB" w:rsidRPr="00EB40EE">
          <w:rPr>
            <w:rStyle w:val="Hyperlink"/>
            <w:rFonts w:ascii="David" w:hAnsi="David" w:cs="David"/>
            <w:rtl/>
          </w:rPr>
          <w:t>8</w:t>
        </w:r>
        <w:r w:rsidRPr="00EB40EE">
          <w:rPr>
            <w:rStyle w:val="Hyperlink"/>
            <w:rFonts w:ascii="David" w:hAnsi="David" w:cs="David"/>
            <w:rtl/>
          </w:rPr>
          <w:t>.</w:t>
        </w:r>
        <w:r w:rsidR="00365EFB" w:rsidRPr="00EB40EE">
          <w:rPr>
            <w:rStyle w:val="Hyperlink"/>
            <w:rFonts w:ascii="David" w:hAnsi="David" w:cs="David"/>
            <w:rtl/>
          </w:rPr>
          <w:t>2</w:t>
        </w:r>
        <w:r w:rsidRPr="00EB40EE">
          <w:rPr>
            <w:rStyle w:val="Hyperlink"/>
            <w:rFonts w:ascii="David" w:hAnsi="David" w:cs="David"/>
            <w:rtl/>
          </w:rPr>
          <w:t>.</w:t>
        </w:r>
        <w:r w:rsidR="00365EFB" w:rsidRPr="00EB40EE">
          <w:rPr>
            <w:rStyle w:val="Hyperlink"/>
            <w:rFonts w:ascii="David" w:hAnsi="David" w:cs="David"/>
            <w:rtl/>
          </w:rPr>
          <w:t>1</w:t>
        </w:r>
        <w:r w:rsidRPr="00EB40EE">
          <w:rPr>
            <w:rStyle w:val="Hyperlink"/>
            <w:rFonts w:ascii="David" w:hAnsi="David" w:cs="David"/>
            <w:rtl/>
          </w:rPr>
          <w:t>.4.</w:t>
        </w:r>
      </w:hyperlink>
      <w:r w:rsidRPr="00EB40EE">
        <w:rPr>
          <w:rFonts w:ascii="David" w:hAnsi="David" w:cs="David"/>
          <w:rtl/>
        </w:rPr>
        <w:t xml:space="preserve"> יובהר כי הקבלן מתחייב לשלם בכל שנה את הסכום הכולל במלואו. </w:t>
      </w:r>
    </w:p>
    <w:p w14:paraId="1BC0A199" w14:textId="77777777" w:rsidR="00790222" w:rsidRPr="00EB40EE" w:rsidRDefault="00790222" w:rsidP="00070E67">
      <w:pPr>
        <w:pStyle w:val="aff2"/>
        <w:numPr>
          <w:ilvl w:val="1"/>
          <w:numId w:val="45"/>
        </w:numPr>
        <w:ind w:hanging="554"/>
        <w:rPr>
          <w:rFonts w:ascii="David" w:hAnsi="David" w:cs="David"/>
        </w:rPr>
      </w:pPr>
      <w:r w:rsidRPr="00EB40EE">
        <w:rPr>
          <w:rFonts w:ascii="David" w:hAnsi="David" w:cs="David"/>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משרד החקלאות באמצעות האחראי.  תשלום התמורה מותנה בהמצאת אישור מהרשויות המוסמכות על כך שהספק מנהל ספרים כדין ורשום במשרד מס ערך מוסף ומס הכנסה. </w:t>
      </w:r>
    </w:p>
    <w:p w14:paraId="480423C1" w14:textId="39C6F539" w:rsidR="00790222" w:rsidRPr="00EB40EE" w:rsidRDefault="00790222" w:rsidP="00070E67">
      <w:pPr>
        <w:pStyle w:val="aff2"/>
        <w:numPr>
          <w:ilvl w:val="1"/>
          <w:numId w:val="45"/>
        </w:numPr>
        <w:ind w:hanging="554"/>
        <w:rPr>
          <w:rFonts w:ascii="David" w:hAnsi="David" w:cs="David"/>
        </w:rPr>
      </w:pPr>
      <w:r w:rsidRPr="00EB40EE">
        <w:rPr>
          <w:rFonts w:ascii="David" w:hAnsi="David" w:cs="David"/>
          <w:rtl/>
        </w:rPr>
        <w:t>כל תשלום לא יבוצע אלא לאחר קבלת אישור בכתב מאת  האחראי ובכפוף לאמור בסעיף 8</w:t>
      </w:r>
      <w:r w:rsidR="00CA11E6" w:rsidRPr="00EB40EE">
        <w:rPr>
          <w:rFonts w:ascii="David" w:hAnsi="David" w:cs="David"/>
          <w:rtl/>
        </w:rPr>
        <w:t xml:space="preserve"> להסכם</w:t>
      </w:r>
      <w:r w:rsidRPr="00EB40EE">
        <w:rPr>
          <w:rFonts w:ascii="David" w:hAnsi="David" w:cs="David"/>
          <w:rtl/>
        </w:rPr>
        <w:t>; אם האחראי לא יאשר ביצוע עבודה שנעשתה על-ידי הספק או יאשר כי בוצעה באופן חלקי בלבד, יתבצע התשלום בהתאם לקביעתו של האחראי.</w:t>
      </w:r>
    </w:p>
    <w:p w14:paraId="61DC6D4A"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6059A957" w14:textId="181DF0B9" w:rsidR="00790222" w:rsidRPr="00EB40EE" w:rsidRDefault="00790222"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בכל מקרה לא יפחת ערך השעה שיוצע בהצעת המחיר לכל אוכלוסיית מערך הניקיון מהסכום הנקוב בהוראת </w:t>
      </w:r>
      <w:proofErr w:type="spellStart"/>
      <w:r w:rsidRPr="00EB40EE">
        <w:rPr>
          <w:rFonts w:ascii="David" w:hAnsi="David" w:cs="David"/>
          <w:rtl/>
        </w:rPr>
        <w:t>חשכ"ל</w:t>
      </w:r>
      <w:proofErr w:type="spellEnd"/>
      <w:r w:rsidRPr="00EB40EE">
        <w:rPr>
          <w:rFonts w:ascii="David" w:hAnsi="David" w:cs="David"/>
          <w:rtl/>
        </w:rPr>
        <w:t xml:space="preserve"> </w:t>
      </w:r>
      <w:r w:rsidR="001C26C0" w:rsidRPr="00EB40EE">
        <w:rPr>
          <w:rFonts w:ascii="David" w:hAnsi="David" w:cs="David"/>
          <w:rtl/>
        </w:rPr>
        <w:t>8</w:t>
      </w:r>
      <w:r w:rsidRPr="00EB40EE">
        <w:rPr>
          <w:rFonts w:ascii="David" w:hAnsi="David" w:cs="David"/>
          <w:rtl/>
        </w:rPr>
        <w:t>.</w:t>
      </w:r>
      <w:r w:rsidR="001C26C0" w:rsidRPr="00EB40EE">
        <w:rPr>
          <w:rFonts w:ascii="David" w:hAnsi="David" w:cs="David"/>
          <w:rtl/>
        </w:rPr>
        <w:t>2</w:t>
      </w:r>
      <w:r w:rsidRPr="00EB40EE">
        <w:rPr>
          <w:rFonts w:ascii="David" w:hAnsi="David" w:cs="David"/>
          <w:rtl/>
        </w:rPr>
        <w:t>.</w:t>
      </w:r>
      <w:r w:rsidR="001C26C0" w:rsidRPr="00EB40EE">
        <w:rPr>
          <w:rFonts w:ascii="David" w:hAnsi="David" w:cs="David"/>
          <w:rtl/>
        </w:rPr>
        <w:t>1</w:t>
      </w:r>
      <w:r w:rsidRPr="00EB40EE">
        <w:rPr>
          <w:rFonts w:ascii="David" w:hAnsi="David" w:cs="David"/>
          <w:rtl/>
        </w:rPr>
        <w:t xml:space="preserve">, והודעה </w:t>
      </w:r>
      <w:r w:rsidR="001C26C0" w:rsidRPr="00EB40EE">
        <w:rPr>
          <w:rFonts w:ascii="David" w:hAnsi="David" w:cs="David"/>
          <w:rtl/>
        </w:rPr>
        <w:t>8</w:t>
      </w:r>
      <w:r w:rsidRPr="00EB40EE">
        <w:rPr>
          <w:rFonts w:ascii="David" w:hAnsi="David" w:cs="David"/>
          <w:rtl/>
        </w:rPr>
        <w:t>.</w:t>
      </w:r>
      <w:r w:rsidR="001C26C0" w:rsidRPr="00EB40EE">
        <w:rPr>
          <w:rFonts w:ascii="David" w:hAnsi="David" w:cs="David"/>
          <w:rtl/>
        </w:rPr>
        <w:t>2</w:t>
      </w:r>
      <w:r w:rsidRPr="00EB40EE">
        <w:rPr>
          <w:rFonts w:ascii="David" w:hAnsi="David" w:cs="David"/>
          <w:rtl/>
        </w:rPr>
        <w:t>.</w:t>
      </w:r>
      <w:r w:rsidR="001C26C0" w:rsidRPr="00EB40EE">
        <w:rPr>
          <w:rFonts w:ascii="David" w:hAnsi="David" w:cs="David"/>
          <w:rtl/>
        </w:rPr>
        <w:t>1</w:t>
      </w:r>
      <w:r w:rsidRPr="00EB40EE">
        <w:rPr>
          <w:rFonts w:ascii="David" w:hAnsi="David" w:cs="David"/>
          <w:rtl/>
        </w:rPr>
        <w:t>.2 לעניין עלות שכר עובדי ניקיון.</w:t>
      </w:r>
    </w:p>
    <w:p w14:paraId="6AC2594D" w14:textId="77777777" w:rsidR="00790222" w:rsidRPr="00EB40EE" w:rsidRDefault="00790222" w:rsidP="001C26C0">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המחיר לשעת עבודה המופיע כתשלום לעובד לפי המפורט דלעיל, יהווה "שכר יסוד" ויופיע בתלוש המשכורת של העובד כשכר יסוד לצורך חישובים סוציאליים וכל הוצאות הספק, לרבות הפרשות המעביד וכן כל החובות החלים על המעביד עפ"י כל דין ונוהג כגון: כל התוספות </w:t>
      </w:r>
      <w:proofErr w:type="spellStart"/>
      <w:r w:rsidRPr="00EB40EE">
        <w:rPr>
          <w:rFonts w:ascii="David" w:hAnsi="David" w:cs="David"/>
          <w:rtl/>
        </w:rPr>
        <w:t>האחוזיות</w:t>
      </w:r>
      <w:proofErr w:type="spellEnd"/>
      <w:r w:rsidRPr="00EB40EE">
        <w:rPr>
          <w:rFonts w:ascii="David" w:hAnsi="David" w:cs="David"/>
          <w:rtl/>
        </w:rPr>
        <w:t xml:space="preserve"> (כמו: פנסיה, פיצויים, בטוח לאומי וכו') יהיו מהשכר היסוד המעודכן. תוספות שקליות (כמו: נסיעות, הבראה וכו') יישארו ללא שינוי מהוראת </w:t>
      </w:r>
      <w:proofErr w:type="spellStart"/>
      <w:r w:rsidRPr="00EB40EE">
        <w:rPr>
          <w:rFonts w:ascii="David" w:hAnsi="David" w:cs="David"/>
          <w:rtl/>
        </w:rPr>
        <w:t>החשכ"ל</w:t>
      </w:r>
      <w:proofErr w:type="spellEnd"/>
      <w:r w:rsidRPr="00EB40EE">
        <w:rPr>
          <w:rFonts w:ascii="David" w:hAnsi="David" w:cs="David"/>
          <w:rtl/>
        </w:rPr>
        <w:t>. חופשה, ביטוח לאומי, קרן פיצויים, מחלה, הבראה, מילואים, דמי נסיעה וכיו"ב, ישולמו ע"י הספק בנוסף לשכר היסוד.</w:t>
      </w:r>
    </w:p>
    <w:p w14:paraId="3CE8D1FD" w14:textId="77777777" w:rsidR="00790222" w:rsidRPr="00EB40EE" w:rsidRDefault="00790222" w:rsidP="001C26C0">
      <w:pPr>
        <w:pStyle w:val="a4"/>
        <w:numPr>
          <w:ilvl w:val="1"/>
          <w:numId w:val="45"/>
        </w:numPr>
        <w:bidi/>
        <w:spacing w:after="0" w:line="360" w:lineRule="auto"/>
        <w:ind w:hanging="554"/>
        <w:jc w:val="both"/>
        <w:rPr>
          <w:rFonts w:ascii="David" w:hAnsi="David" w:cs="David"/>
        </w:rPr>
      </w:pPr>
      <w:r w:rsidRPr="00EB40EE">
        <w:rPr>
          <w:rFonts w:ascii="David" w:hAnsi="David" w:cs="David"/>
          <w:rtl/>
        </w:rPr>
        <w:lastRenderedPageBreak/>
        <w:t xml:space="preserve">העלויות יכללו את כל הוצאות הישירות והעקיפות של הספק לאספקה מלאה של </w:t>
      </w:r>
      <w:proofErr w:type="spellStart"/>
      <w:r w:rsidRPr="00EB40EE">
        <w:rPr>
          <w:rFonts w:ascii="David" w:hAnsi="David" w:cs="David"/>
          <w:rtl/>
        </w:rPr>
        <w:t>השרותים</w:t>
      </w:r>
      <w:proofErr w:type="spellEnd"/>
      <w:r w:rsidRPr="00EB40EE">
        <w:rPr>
          <w:rFonts w:ascii="David" w:hAnsi="David" w:cs="David"/>
          <w:rtl/>
        </w:rPr>
        <w:t xml:space="preserve">,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 ובעלי תפקידים אחרים, תדריכים וחפיפות טרם תחילת המשמרת ועוד. </w:t>
      </w:r>
    </w:p>
    <w:p w14:paraId="4ACCA9C8" w14:textId="77777777" w:rsidR="00790222" w:rsidRPr="00EB40EE" w:rsidRDefault="00790222" w:rsidP="001C26C0">
      <w:pPr>
        <w:pStyle w:val="a4"/>
        <w:numPr>
          <w:ilvl w:val="1"/>
          <w:numId w:val="45"/>
        </w:numPr>
        <w:bidi/>
        <w:spacing w:after="0" w:line="360" w:lineRule="auto"/>
        <w:ind w:hanging="554"/>
        <w:jc w:val="both"/>
        <w:rPr>
          <w:rFonts w:ascii="David" w:hAnsi="David" w:cs="David"/>
        </w:rPr>
      </w:pPr>
      <w:r w:rsidRPr="00EB40EE">
        <w:rPr>
          <w:rFonts w:ascii="David" w:hAnsi="David" w:cs="David"/>
          <w:rtl/>
        </w:rPr>
        <w:t>כל המחירים בהצעה יהיו סופיים, נקובים בש"ח, ויכללו את כל ההוצאות הישירות והעקיפות של הספק לביצוע עבודתו, כולל כל המסים וההיטלים, כולל מע"מ. ההצעות יושוו לפי הערך הכולל של ההצעה כמפורט בנספח הצעת המחיר.</w:t>
      </w:r>
    </w:p>
    <w:p w14:paraId="289A3373" w14:textId="77777777" w:rsidR="00790222" w:rsidRPr="00EB40EE" w:rsidRDefault="00790222" w:rsidP="001C26C0">
      <w:pPr>
        <w:pStyle w:val="a4"/>
        <w:numPr>
          <w:ilvl w:val="1"/>
          <w:numId w:val="45"/>
        </w:numPr>
        <w:bidi/>
        <w:spacing w:after="0" w:line="360" w:lineRule="auto"/>
        <w:ind w:hanging="554"/>
        <w:jc w:val="both"/>
        <w:rPr>
          <w:rFonts w:ascii="David" w:hAnsi="David" w:cs="David"/>
        </w:rPr>
      </w:pPr>
      <w:r w:rsidRPr="00EB40EE">
        <w:rPr>
          <w:rFonts w:ascii="David" w:hAnsi="David" w:cs="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3EB49BCB"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דוחות</w:t>
      </w:r>
    </w:p>
    <w:p w14:paraId="31C98C7E" w14:textId="3542EEB2" w:rsidR="00790222" w:rsidRPr="00EB40EE" w:rsidRDefault="008B0004"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הזוכה מתחייב להתקין </w:t>
      </w:r>
      <w:r w:rsidR="001D0DD9" w:rsidRPr="00EB40EE">
        <w:rPr>
          <w:rFonts w:ascii="David" w:eastAsia="Times New Roman" w:hAnsi="David" w:cs="David"/>
          <w:rtl/>
        </w:rPr>
        <w:t>מערכת דיווח נוכחות דיגיטאלית שתקבע בהתאם דרישת המזמין</w:t>
      </w:r>
      <w:r w:rsidR="001D0DD9" w:rsidRPr="00EB40EE">
        <w:rPr>
          <w:rFonts w:ascii="David" w:hAnsi="David" w:cs="David"/>
          <w:rtl/>
        </w:rPr>
        <w:t xml:space="preserve"> </w:t>
      </w:r>
      <w:r w:rsidRPr="00EB40EE">
        <w:rPr>
          <w:rFonts w:ascii="David" w:hAnsi="David" w:cs="David"/>
          <w:rtl/>
        </w:rPr>
        <w:t xml:space="preserve">בכל אתר ויצייד כל עובד בכרטיס נוכחות </w:t>
      </w:r>
      <w:proofErr w:type="spellStart"/>
      <w:r w:rsidRPr="00EB40EE">
        <w:rPr>
          <w:rFonts w:ascii="David" w:hAnsi="David" w:cs="David"/>
          <w:rtl/>
        </w:rPr>
        <w:t>דיגטלי</w:t>
      </w:r>
      <w:proofErr w:type="spellEnd"/>
      <w:r w:rsidRPr="00EB40EE">
        <w:rPr>
          <w:rFonts w:ascii="David" w:hAnsi="David" w:cs="David"/>
          <w:rtl/>
        </w:rPr>
        <w:t xml:space="preserve"> אישי. במידה </w:t>
      </w:r>
      <w:r w:rsidR="00194849" w:rsidRPr="00EB40EE">
        <w:rPr>
          <w:rFonts w:ascii="David" w:hAnsi="David" w:cs="David"/>
          <w:rtl/>
        </w:rPr>
        <w:t>והספק לא יעמוד בהתחייבות זו יופעל נגדו קנס בהתאם לסעיף 6</w:t>
      </w:r>
      <w:r w:rsidR="006460C1" w:rsidRPr="00EB40EE">
        <w:rPr>
          <w:rFonts w:ascii="David" w:hAnsi="David" w:cs="David"/>
          <w:rtl/>
        </w:rPr>
        <w:t>.10</w:t>
      </w:r>
      <w:r w:rsidR="00194849" w:rsidRPr="00EB40EE">
        <w:rPr>
          <w:rFonts w:ascii="David" w:hAnsi="David" w:cs="David"/>
          <w:rtl/>
        </w:rPr>
        <w:t xml:space="preserve"> בכל חודש ולכל אתר בהתאם.</w:t>
      </w:r>
    </w:p>
    <w:p w14:paraId="1C1F9E22" w14:textId="77777777" w:rsidR="008B0004" w:rsidRPr="00EB40EE" w:rsidRDefault="008B0004"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בסוף כל חודש ימציא הזוכה למשרד דו"ח מפורט ובו סיכום השעות שבהן סיפק למזמין את השירותים האמורים ותיאור מפורט של עבודותיו במהלך שעות אלו.  </w:t>
      </w:r>
    </w:p>
    <w:p w14:paraId="04024876"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הדו"ח יכלול התייחסות נפרדת ומפורטת לכל עובד ניקיון שתכלול לפחות פרטים אודות ימי ושעות נוכחות באתרים. </w:t>
      </w:r>
    </w:p>
    <w:p w14:paraId="66A27CA1"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אחת לחצי שנה</w:t>
      </w:r>
      <w:r w:rsidR="00776812" w:rsidRPr="00EB40EE">
        <w:rPr>
          <w:rFonts w:ascii="David" w:hAnsi="David" w:cs="David"/>
          <w:rtl/>
        </w:rPr>
        <w:t xml:space="preserve"> לפחות,</w:t>
      </w:r>
      <w:r w:rsidRPr="00EB40EE">
        <w:rPr>
          <w:rFonts w:ascii="David" w:hAnsi="David" w:cs="David"/>
          <w:rtl/>
        </w:rPr>
        <w:t xml:space="preserve"> ימציא הספק אישור על עמידתו בכל החובות והתשל</w:t>
      </w:r>
      <w:r w:rsidR="00220DFC" w:rsidRPr="00EB40EE">
        <w:rPr>
          <w:rFonts w:ascii="David" w:hAnsi="David" w:cs="David"/>
          <w:rtl/>
        </w:rPr>
        <w:t>ומים החלים עליו לפי חוקי העבודה.</w:t>
      </w:r>
      <w:r w:rsidR="00776812" w:rsidRPr="00EB40EE">
        <w:rPr>
          <w:rFonts w:ascii="David" w:hAnsi="David" w:cs="David"/>
          <w:rtl/>
        </w:rPr>
        <w:t xml:space="preserve"> המשרד רשאי לבקש אישור כאמור אף טרם המועד האמור, בהתאם לשיקול דעתו.</w:t>
      </w:r>
    </w:p>
    <w:p w14:paraId="02941B50" w14:textId="77777777" w:rsidR="00776812" w:rsidRPr="00EB40EE" w:rsidRDefault="0077681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אין באמור בסעיף זה כדי לגרוע מיכולת המשרד לבקש כל דו"ח אחר או הוכחה לתשלום כאמור בהסכם זה ובכלל, בהתאם לשיקול דעת המשרד.</w:t>
      </w:r>
    </w:p>
    <w:p w14:paraId="06E871FB"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 xml:space="preserve">איסור ניגוד עניינים: </w:t>
      </w:r>
    </w:p>
    <w:p w14:paraId="1E695A38" w14:textId="77777777" w:rsidR="00790222" w:rsidRPr="00EB40EE" w:rsidRDefault="00790222"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4AB6CB02" w14:textId="77777777" w:rsidR="00790222" w:rsidRPr="00EB40EE" w:rsidRDefault="00790222"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הספק מתחייב לדאוג לכך שכל עובדיו ו/או הפועלים מטעמו במסגרת השירותים יתחייבו אף הם כאמור לעיל. </w:t>
      </w:r>
    </w:p>
    <w:p w14:paraId="6196F0EA" w14:textId="77777777" w:rsidR="00790222" w:rsidRPr="00EB40EE" w:rsidRDefault="00790222"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76A539CA"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EB40EE">
        <w:rPr>
          <w:rFonts w:ascii="David" w:hAnsi="David" w:cs="David"/>
          <w:rtl/>
        </w:rPr>
        <w:t>מיידי</w:t>
      </w:r>
      <w:proofErr w:type="spellEnd"/>
      <w:r w:rsidRPr="00EB40EE">
        <w:rPr>
          <w:rFonts w:ascii="David" w:hAnsi="David" w:cs="David"/>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3BA6F318" w14:textId="77777777" w:rsidR="00790222" w:rsidRPr="00EB40EE" w:rsidRDefault="00790222"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כל האמור לעיל יחול על הספק, עובדיו וכל הפועלים ומועסקים מטעמו במסגרת השירותים. </w:t>
      </w:r>
    </w:p>
    <w:p w14:paraId="0EC8AB2D" w14:textId="77777777" w:rsidR="00790222" w:rsidRPr="00EB40EE" w:rsidRDefault="00790222" w:rsidP="00776812">
      <w:pPr>
        <w:bidi/>
        <w:spacing w:after="0" w:line="360" w:lineRule="auto"/>
        <w:ind w:firstLine="238"/>
        <w:jc w:val="both"/>
        <w:rPr>
          <w:rFonts w:ascii="David" w:hAnsi="David" w:cs="David"/>
          <w:b/>
          <w:bCs/>
          <w:rtl/>
        </w:rPr>
      </w:pPr>
      <w:r w:rsidRPr="00EB40EE">
        <w:rPr>
          <w:rFonts w:ascii="David" w:hAnsi="David" w:cs="David"/>
          <w:b/>
          <w:bCs/>
          <w:rtl/>
        </w:rPr>
        <w:t>סעיף זה הינו מעיקרי ההתקשרות והפרתו תחשב כהפרה יסודית של ההסכם.</w:t>
      </w:r>
    </w:p>
    <w:p w14:paraId="05CF5E62" w14:textId="77777777" w:rsidR="00070E67" w:rsidRPr="00EB40EE" w:rsidRDefault="00070E67" w:rsidP="00070E67">
      <w:pPr>
        <w:bidi/>
        <w:spacing w:after="0" w:line="360" w:lineRule="auto"/>
        <w:ind w:firstLine="238"/>
        <w:jc w:val="both"/>
        <w:rPr>
          <w:rFonts w:ascii="David" w:hAnsi="David" w:cs="David"/>
          <w:b/>
          <w:bCs/>
          <w:rtl/>
        </w:rPr>
      </w:pPr>
    </w:p>
    <w:p w14:paraId="435B8D74"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lastRenderedPageBreak/>
        <w:t>שימוש בתוכנות:</w:t>
      </w:r>
    </w:p>
    <w:p w14:paraId="2A4E6625"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14:paraId="1CB16C77" w14:textId="6F51EF36"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על חשבונו, יגן על </w:t>
      </w:r>
      <w:r w:rsidR="00704572" w:rsidRPr="00EB40EE">
        <w:rPr>
          <w:rFonts w:ascii="David" w:hAnsi="David" w:cs="David"/>
          <w:rtl/>
        </w:rPr>
        <w:t xml:space="preserve">המשרד </w:t>
      </w:r>
      <w:r w:rsidRPr="00EB40EE">
        <w:rPr>
          <w:rFonts w:ascii="David" w:hAnsi="David" w:cs="David"/>
          <w:rtl/>
        </w:rPr>
        <w:t xml:space="preserve">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w:t>
      </w:r>
      <w:r w:rsidR="00704572" w:rsidRPr="00EB40EE">
        <w:rPr>
          <w:rFonts w:ascii="David" w:hAnsi="David" w:cs="David"/>
          <w:rtl/>
        </w:rPr>
        <w:t>המשרד</w:t>
      </w:r>
      <w:r w:rsidRPr="00EB40EE">
        <w:rPr>
          <w:rFonts w:ascii="David" w:hAnsi="David" w:cs="David"/>
          <w:rtl/>
        </w:rPr>
        <w:t xml:space="preserve">.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w:t>
      </w:r>
      <w:r w:rsidR="00704572" w:rsidRPr="00EB40EE">
        <w:rPr>
          <w:rFonts w:ascii="David" w:hAnsi="David" w:cs="David"/>
          <w:rtl/>
        </w:rPr>
        <w:t xml:space="preserve">המשרד </w:t>
      </w:r>
      <w:r w:rsidRPr="00EB40EE">
        <w:rPr>
          <w:rFonts w:ascii="David" w:hAnsi="David" w:cs="David"/>
          <w:rtl/>
        </w:rPr>
        <w:t xml:space="preserve">על-ידי זיכוי </w:t>
      </w:r>
      <w:r w:rsidR="00704572" w:rsidRPr="00EB40EE">
        <w:rPr>
          <w:rFonts w:ascii="David" w:hAnsi="David" w:cs="David"/>
          <w:rtl/>
        </w:rPr>
        <w:t xml:space="preserve">המשרד </w:t>
      </w:r>
      <w:r w:rsidRPr="00EB40EE">
        <w:rPr>
          <w:rFonts w:ascii="David" w:hAnsi="David" w:cs="David"/>
          <w:rtl/>
        </w:rPr>
        <w:t>בסכום ששולם עבור התוכנה המפרה.</w:t>
      </w:r>
    </w:p>
    <w:p w14:paraId="5D9ACE98" w14:textId="77777777" w:rsidR="00790222" w:rsidRPr="00EB40EE" w:rsidRDefault="00790222"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כל האמור לעיל יחול על הספק, לרבות עובדיו וכל הפועלים מטעמו במסגרת השירותים.</w:t>
      </w:r>
    </w:p>
    <w:p w14:paraId="16F4945C" w14:textId="77777777" w:rsidR="00790222" w:rsidRPr="00EB40EE" w:rsidRDefault="00790222" w:rsidP="00342129">
      <w:pPr>
        <w:pStyle w:val="a4"/>
        <w:numPr>
          <w:ilvl w:val="0"/>
          <w:numId w:val="45"/>
        </w:numPr>
        <w:bidi/>
        <w:spacing w:after="0" w:line="360" w:lineRule="auto"/>
        <w:jc w:val="both"/>
        <w:rPr>
          <w:rFonts w:ascii="David" w:hAnsi="David" w:cs="David"/>
          <w:b/>
          <w:bCs/>
          <w:rtl/>
        </w:rPr>
      </w:pPr>
      <w:r w:rsidRPr="00EB40EE">
        <w:rPr>
          <w:rFonts w:ascii="David" w:hAnsi="David" w:cs="David"/>
          <w:b/>
          <w:bCs/>
          <w:rtl/>
        </w:rPr>
        <w:t>אחריות לנזקים, שיפוי:</w:t>
      </w:r>
    </w:p>
    <w:p w14:paraId="3FEC398E" w14:textId="3552E859"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מוצהר ומוסכם בזה כי הספק מקבל על עצמו לשאת אופן בלעדי בכל נזק שיגרם </w:t>
      </w:r>
      <w:r w:rsidR="00704572" w:rsidRPr="00EB40EE">
        <w:rPr>
          <w:rFonts w:ascii="David" w:hAnsi="David" w:cs="David"/>
          <w:rtl/>
        </w:rPr>
        <w:t xml:space="preserve">למשרד </w:t>
      </w:r>
      <w:r w:rsidRPr="00EB40EE">
        <w:rPr>
          <w:rFonts w:ascii="David" w:hAnsi="David" w:cs="David"/>
          <w:rtl/>
        </w:rPr>
        <w:t>ו/או לצד שלישי איזה שהוא תוצאה ועקב מעשיו ו/או מחדליו שלו או של מי מעובדיו ו/או של מי משלוחיו במסגרת פעולתם על-פי הסכם זה ועל-פי כל דין.</w:t>
      </w:r>
    </w:p>
    <w:p w14:paraId="6468D5E6" w14:textId="77777777" w:rsidR="00790222" w:rsidRPr="00EB40EE" w:rsidRDefault="00790222"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14:paraId="1A848FE4" w14:textId="77777777" w:rsidR="001A5109" w:rsidRPr="00EB40EE" w:rsidRDefault="001A5109" w:rsidP="001A5109">
      <w:pPr>
        <w:pStyle w:val="a4"/>
        <w:bidi/>
        <w:spacing w:after="0" w:line="360" w:lineRule="auto"/>
        <w:ind w:left="792"/>
        <w:jc w:val="both"/>
        <w:rPr>
          <w:rFonts w:ascii="David" w:hAnsi="David" w:cs="David"/>
          <w:rtl/>
        </w:rPr>
      </w:pPr>
    </w:p>
    <w:p w14:paraId="24E2C62D" w14:textId="77777777" w:rsidR="000E4CCE" w:rsidRPr="00EB40EE" w:rsidRDefault="000E4CCE" w:rsidP="00342129">
      <w:pPr>
        <w:pStyle w:val="a4"/>
        <w:numPr>
          <w:ilvl w:val="0"/>
          <w:numId w:val="45"/>
        </w:numPr>
        <w:bidi/>
        <w:spacing w:after="0" w:line="360" w:lineRule="auto"/>
        <w:jc w:val="both"/>
        <w:rPr>
          <w:rFonts w:ascii="David" w:hAnsi="David" w:cs="David"/>
          <w:b/>
          <w:bCs/>
        </w:rPr>
      </w:pPr>
      <w:r w:rsidRPr="00EB40EE">
        <w:rPr>
          <w:rFonts w:ascii="David" w:hAnsi="David" w:cs="David"/>
          <w:b/>
          <w:bCs/>
          <w:rtl/>
        </w:rPr>
        <w:t>ביטוחים</w:t>
      </w:r>
    </w:p>
    <w:p w14:paraId="2AD97C39" w14:textId="48A87061" w:rsidR="00321739" w:rsidRPr="00EB40EE" w:rsidRDefault="00321739" w:rsidP="00F9416D">
      <w:pPr>
        <w:pStyle w:val="a4"/>
        <w:keepNext/>
        <w:numPr>
          <w:ilvl w:val="0"/>
          <w:numId w:val="53"/>
        </w:numPr>
        <w:bidi/>
        <w:spacing w:after="0" w:line="360" w:lineRule="auto"/>
        <w:jc w:val="both"/>
        <w:rPr>
          <w:rFonts w:ascii="David" w:hAnsi="David" w:cs="David"/>
          <w:b/>
          <w:bCs/>
          <w:rtl/>
          <w:lang w:eastAsia="he-IL"/>
        </w:rPr>
      </w:pPr>
      <w:r w:rsidRPr="00EB40EE">
        <w:rPr>
          <w:rFonts w:ascii="David" w:hAnsi="David" w:cs="David"/>
          <w:rtl/>
          <w:lang w:eastAsia="he-IL"/>
        </w:rPr>
        <w:t>הספק מתחייב לבצע ולקיים את הביטוחים המפורטים בזה לטובתו ולטובת מדינת ישראל – משרד החקלאות ו</w:t>
      </w:r>
      <w:r w:rsidR="000D5534" w:rsidRPr="00EB40EE">
        <w:rPr>
          <w:rFonts w:ascii="David" w:hAnsi="David" w:cs="David"/>
          <w:rtl/>
          <w:lang w:eastAsia="he-IL"/>
        </w:rPr>
        <w:t>ב</w:t>
      </w:r>
      <w:r w:rsidR="00BA6BBD" w:rsidRPr="00EB40EE">
        <w:rPr>
          <w:rFonts w:ascii="David" w:hAnsi="David" w:cs="David"/>
          <w:rtl/>
          <w:lang w:eastAsia="he-IL"/>
        </w:rPr>
        <w:t>י</w:t>
      </w:r>
      <w:r w:rsidR="000D5534" w:rsidRPr="00EB40EE">
        <w:rPr>
          <w:rFonts w:ascii="David" w:hAnsi="David" w:cs="David"/>
          <w:rtl/>
          <w:lang w:eastAsia="he-IL"/>
        </w:rPr>
        <w:t>טחון המזון</w:t>
      </w:r>
      <w:r w:rsidRPr="00EB40EE">
        <w:rPr>
          <w:rFonts w:ascii="David" w:hAnsi="David" w:cs="David"/>
          <w:rtl/>
          <w:lang w:eastAsia="he-IL"/>
        </w:rPr>
        <w:t xml:space="preserve"> את הביטוחים כשהם כוללים את כל הכיסויים והתנאים הנדרשים וכאשר גבולות האחריות לא יפחתו מהמצוין להלן:</w:t>
      </w:r>
    </w:p>
    <w:p w14:paraId="55EB551A" w14:textId="77777777" w:rsidR="00321739" w:rsidRPr="00EB40EE" w:rsidRDefault="00321739" w:rsidP="00F9416D">
      <w:pPr>
        <w:pStyle w:val="a4"/>
        <w:keepNext/>
        <w:numPr>
          <w:ilvl w:val="1"/>
          <w:numId w:val="53"/>
        </w:numPr>
        <w:bidi/>
        <w:spacing w:after="0" w:line="360" w:lineRule="auto"/>
        <w:ind w:left="651" w:hanging="284"/>
        <w:jc w:val="both"/>
        <w:rPr>
          <w:rFonts w:ascii="David" w:hAnsi="David" w:cs="David"/>
          <w:rtl/>
        </w:rPr>
      </w:pPr>
      <w:r w:rsidRPr="00EB40EE">
        <w:rPr>
          <w:rFonts w:ascii="David" w:hAnsi="David" w:cs="David"/>
          <w:b/>
          <w:bCs/>
          <w:u w:val="single"/>
          <w:rtl/>
          <w:lang w:eastAsia="he-IL"/>
        </w:rPr>
        <w:t>ביטוח חבות מעבידים</w:t>
      </w:r>
    </w:p>
    <w:p w14:paraId="0D5847D0" w14:textId="77777777" w:rsidR="00321739" w:rsidRPr="00EB40EE" w:rsidRDefault="00321739" w:rsidP="00F9416D">
      <w:pPr>
        <w:pStyle w:val="a4"/>
        <w:numPr>
          <w:ilvl w:val="0"/>
          <w:numId w:val="54"/>
        </w:numPr>
        <w:bidi/>
        <w:spacing w:after="120" w:line="360" w:lineRule="auto"/>
        <w:ind w:left="1218" w:hanging="567"/>
        <w:contextualSpacing w:val="0"/>
        <w:jc w:val="both"/>
        <w:rPr>
          <w:rFonts w:ascii="David" w:hAnsi="David" w:cs="David"/>
          <w:rtl/>
        </w:rPr>
      </w:pPr>
      <w:r w:rsidRPr="00EB40EE">
        <w:rPr>
          <w:rFonts w:ascii="David" w:hAnsi="David" w:cs="David"/>
          <w:rtl/>
        </w:rPr>
        <w:t>הספק יבטח את אחריותו החוקית כלפי עובדיו בביטוח חבות מעבידים בכל תחומי מדינת ישראל והשטחים המוחזקים.</w:t>
      </w:r>
    </w:p>
    <w:p w14:paraId="0EC7ACE4" w14:textId="77777777" w:rsidR="00321739" w:rsidRPr="00EB40EE" w:rsidRDefault="00321739" w:rsidP="00F9416D">
      <w:pPr>
        <w:pStyle w:val="a4"/>
        <w:numPr>
          <w:ilvl w:val="0"/>
          <w:numId w:val="54"/>
        </w:numPr>
        <w:bidi/>
        <w:spacing w:after="120" w:line="360" w:lineRule="auto"/>
        <w:ind w:left="1218" w:hanging="567"/>
        <w:contextualSpacing w:val="0"/>
        <w:jc w:val="both"/>
        <w:rPr>
          <w:rFonts w:ascii="David" w:hAnsi="David" w:cs="David"/>
        </w:rPr>
      </w:pPr>
      <w:r w:rsidRPr="00EB40EE">
        <w:rPr>
          <w:rFonts w:ascii="David" w:hAnsi="David" w:cs="David"/>
          <w:rtl/>
        </w:rPr>
        <w:t>גבול</w:t>
      </w:r>
      <w:r w:rsidRPr="00EB40EE">
        <w:rPr>
          <w:rFonts w:ascii="David" w:hAnsi="David" w:cs="David"/>
        </w:rPr>
        <w:t xml:space="preserve"> </w:t>
      </w:r>
      <w:r w:rsidRPr="00EB40EE">
        <w:rPr>
          <w:rFonts w:ascii="David" w:hAnsi="David" w:cs="David"/>
          <w:rtl/>
        </w:rPr>
        <w:t>האחריות לא יפחת מסך 20,000,000 ₪ לעובד, למקרה ולתקופת הביטוח.</w:t>
      </w:r>
    </w:p>
    <w:p w14:paraId="1D404E65" w14:textId="77777777" w:rsidR="00321739" w:rsidRPr="00EB40EE" w:rsidRDefault="00321739" w:rsidP="00F9416D">
      <w:pPr>
        <w:pStyle w:val="a4"/>
        <w:numPr>
          <w:ilvl w:val="0"/>
          <w:numId w:val="54"/>
        </w:numPr>
        <w:bidi/>
        <w:spacing w:after="120" w:line="360" w:lineRule="auto"/>
        <w:ind w:left="1218" w:hanging="567"/>
        <w:contextualSpacing w:val="0"/>
        <w:jc w:val="both"/>
        <w:rPr>
          <w:rFonts w:ascii="David" w:hAnsi="David" w:cs="David"/>
        </w:rPr>
      </w:pPr>
      <w:r w:rsidRPr="00EB40EE">
        <w:rPr>
          <w:rFonts w:ascii="David" w:hAnsi="David" w:cs="David"/>
          <w:rtl/>
        </w:rPr>
        <w:t xml:space="preserve">הביטוח יורחב לכסות את </w:t>
      </w:r>
      <w:proofErr w:type="spellStart"/>
      <w:r w:rsidRPr="00EB40EE">
        <w:rPr>
          <w:rFonts w:ascii="David" w:hAnsi="David" w:cs="David"/>
          <w:rtl/>
        </w:rPr>
        <w:t>חבותו</w:t>
      </w:r>
      <w:proofErr w:type="spellEnd"/>
      <w:r w:rsidRPr="00EB40EE">
        <w:rPr>
          <w:rFonts w:ascii="David" w:hAnsi="David" w:cs="David"/>
          <w:rtl/>
        </w:rPr>
        <w:t xml:space="preserve"> של המבוטח כלפי קבלנים, קבלני משנה ועובדיהם היה ויחשב כמעבידם.</w:t>
      </w:r>
    </w:p>
    <w:p w14:paraId="470C2892" w14:textId="7B0C5ECA" w:rsidR="00321739" w:rsidRPr="00EB40EE" w:rsidRDefault="00321739" w:rsidP="00F9416D">
      <w:pPr>
        <w:pStyle w:val="a4"/>
        <w:numPr>
          <w:ilvl w:val="0"/>
          <w:numId w:val="54"/>
        </w:numPr>
        <w:bidi/>
        <w:spacing w:after="120" w:line="360" w:lineRule="auto"/>
        <w:ind w:left="1218" w:hanging="567"/>
        <w:contextualSpacing w:val="0"/>
        <w:jc w:val="both"/>
        <w:rPr>
          <w:rFonts w:ascii="David" w:hAnsi="David" w:cs="David"/>
        </w:rPr>
      </w:pPr>
      <w:r w:rsidRPr="00EB40EE">
        <w:rPr>
          <w:rFonts w:ascii="David" w:hAnsi="David" w:cs="David"/>
          <w:rtl/>
        </w:rPr>
        <w:t>הביטוח יורחב לשפות את מדינת ישראל – משרד החקלאות ו</w:t>
      </w:r>
      <w:r w:rsidR="000D5534" w:rsidRPr="00EB40EE">
        <w:rPr>
          <w:rFonts w:ascii="David" w:hAnsi="David" w:cs="David"/>
          <w:rtl/>
        </w:rPr>
        <w:t>בטחון המזון</w:t>
      </w:r>
      <w:r w:rsidRPr="00EB40EE">
        <w:rPr>
          <w:rFonts w:ascii="David" w:hAnsi="David" w:cs="David"/>
          <w:rtl/>
        </w:rPr>
        <w:t xml:space="preserve"> היה ונטען לעניין קרות תאונת עבודה/מחלת מקצוע כלשהי כי היא נושאת בחבות מעביד כלשהי כלפי מי מעובדי הספק, קבלנים, קבלני משנה ועובדיהם שבשירותו.  </w:t>
      </w:r>
    </w:p>
    <w:p w14:paraId="38E01EE2" w14:textId="77777777" w:rsidR="00321739" w:rsidRPr="00EB40EE" w:rsidRDefault="00321739" w:rsidP="00F9416D">
      <w:pPr>
        <w:pStyle w:val="a4"/>
        <w:keepNext/>
        <w:numPr>
          <w:ilvl w:val="1"/>
          <w:numId w:val="53"/>
        </w:numPr>
        <w:bidi/>
        <w:spacing w:after="0" w:line="360" w:lineRule="auto"/>
        <w:ind w:left="651" w:hanging="284"/>
        <w:jc w:val="both"/>
        <w:rPr>
          <w:rFonts w:ascii="David" w:hAnsi="David" w:cs="David"/>
          <w:b/>
          <w:bCs/>
          <w:u w:val="single"/>
          <w:rtl/>
          <w:lang w:eastAsia="he-IL"/>
        </w:rPr>
      </w:pPr>
      <w:r w:rsidRPr="00EB40EE">
        <w:rPr>
          <w:rFonts w:ascii="David" w:hAnsi="David" w:cs="David"/>
          <w:b/>
          <w:bCs/>
          <w:u w:val="single"/>
          <w:rtl/>
          <w:lang w:eastAsia="he-IL"/>
        </w:rPr>
        <w:t>ביטוח אחריות כלפי צד שלישי</w:t>
      </w:r>
    </w:p>
    <w:p w14:paraId="6BC14917" w14:textId="77777777" w:rsidR="00321739" w:rsidRPr="00EB40EE" w:rsidRDefault="00321739" w:rsidP="00F9416D">
      <w:pPr>
        <w:pStyle w:val="a4"/>
        <w:numPr>
          <w:ilvl w:val="0"/>
          <w:numId w:val="55"/>
        </w:numPr>
        <w:bidi/>
        <w:spacing w:after="120" w:line="360" w:lineRule="auto"/>
        <w:ind w:left="1218" w:hanging="567"/>
        <w:contextualSpacing w:val="0"/>
        <w:jc w:val="both"/>
        <w:rPr>
          <w:rFonts w:ascii="David" w:hAnsi="David" w:cs="David"/>
        </w:rPr>
      </w:pPr>
      <w:r w:rsidRPr="00EB40EE">
        <w:rPr>
          <w:rFonts w:ascii="David" w:hAnsi="David" w:cs="David"/>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711DE14D" w14:textId="77777777" w:rsidR="00321739" w:rsidRPr="00EB40EE" w:rsidRDefault="00321739" w:rsidP="00F9416D">
      <w:pPr>
        <w:pStyle w:val="a4"/>
        <w:numPr>
          <w:ilvl w:val="0"/>
          <w:numId w:val="55"/>
        </w:numPr>
        <w:bidi/>
        <w:spacing w:after="120" w:line="360" w:lineRule="auto"/>
        <w:ind w:left="1218" w:hanging="567"/>
        <w:contextualSpacing w:val="0"/>
        <w:jc w:val="both"/>
        <w:rPr>
          <w:rFonts w:ascii="David" w:hAnsi="David" w:cs="David"/>
        </w:rPr>
      </w:pPr>
      <w:r w:rsidRPr="00EB40EE">
        <w:rPr>
          <w:rFonts w:ascii="David" w:hAnsi="David" w:cs="David"/>
          <w:rtl/>
        </w:rPr>
        <w:t>גבולות האחריות לא יפחתו מסך 10,000,000 ₪ למקרה ולתקופת הביטוח.</w:t>
      </w:r>
    </w:p>
    <w:p w14:paraId="2259412F" w14:textId="77777777" w:rsidR="00321739" w:rsidRPr="00EB40EE" w:rsidRDefault="00321739" w:rsidP="00F9416D">
      <w:pPr>
        <w:pStyle w:val="a4"/>
        <w:numPr>
          <w:ilvl w:val="0"/>
          <w:numId w:val="55"/>
        </w:numPr>
        <w:bidi/>
        <w:spacing w:after="120" w:line="360" w:lineRule="auto"/>
        <w:ind w:left="1218" w:hanging="567"/>
        <w:contextualSpacing w:val="0"/>
        <w:jc w:val="both"/>
        <w:rPr>
          <w:rFonts w:ascii="David" w:hAnsi="David" w:cs="David"/>
        </w:rPr>
      </w:pPr>
      <w:r w:rsidRPr="00EB40EE">
        <w:rPr>
          <w:rFonts w:ascii="David" w:hAnsi="David" w:cs="David"/>
          <w:rtl/>
        </w:rPr>
        <w:lastRenderedPageBreak/>
        <w:t>בפוליסה ייכלל סעיף אחריות צולבת (</w:t>
      </w:r>
      <w:r w:rsidRPr="00EB40EE">
        <w:rPr>
          <w:rFonts w:ascii="David" w:hAnsi="David" w:cs="David"/>
        </w:rPr>
        <w:t>CROSS LIABILITY</w:t>
      </w:r>
      <w:r w:rsidRPr="00EB40EE">
        <w:rPr>
          <w:rFonts w:ascii="David" w:hAnsi="David" w:cs="David"/>
          <w:rtl/>
        </w:rPr>
        <w:t>).</w:t>
      </w:r>
    </w:p>
    <w:p w14:paraId="55266571" w14:textId="77777777" w:rsidR="00321739" w:rsidRPr="00EB40EE" w:rsidRDefault="00321739" w:rsidP="00F9416D">
      <w:pPr>
        <w:pStyle w:val="a4"/>
        <w:numPr>
          <w:ilvl w:val="0"/>
          <w:numId w:val="55"/>
        </w:numPr>
        <w:bidi/>
        <w:spacing w:after="120" w:line="360" w:lineRule="auto"/>
        <w:ind w:left="1218" w:hanging="567"/>
        <w:contextualSpacing w:val="0"/>
        <w:jc w:val="both"/>
        <w:rPr>
          <w:rFonts w:ascii="David" w:hAnsi="David" w:cs="David"/>
        </w:rPr>
      </w:pPr>
      <w:r w:rsidRPr="00EB40EE">
        <w:rPr>
          <w:rFonts w:ascii="David" w:hAnsi="David" w:cs="David"/>
          <w:rtl/>
        </w:rPr>
        <w:t xml:space="preserve">הביטוח יורחב לכסות את </w:t>
      </w:r>
      <w:proofErr w:type="spellStart"/>
      <w:r w:rsidRPr="00EB40EE">
        <w:rPr>
          <w:rFonts w:ascii="David" w:hAnsi="David" w:cs="David"/>
          <w:rtl/>
        </w:rPr>
        <w:t>חבותו</w:t>
      </w:r>
      <w:proofErr w:type="spellEnd"/>
      <w:r w:rsidRPr="00EB40EE">
        <w:rPr>
          <w:rFonts w:ascii="David" w:hAnsi="David" w:cs="David"/>
          <w:rtl/>
        </w:rPr>
        <w:t xml:space="preserve"> של המבוטח כלפי צד שלישי בגין פעילות של קבלנים, קבלני משנה ועובדיהם.</w:t>
      </w:r>
    </w:p>
    <w:p w14:paraId="3D0E70D3" w14:textId="77777777" w:rsidR="00321739" w:rsidRPr="00EB40EE" w:rsidRDefault="00321739" w:rsidP="00F9416D">
      <w:pPr>
        <w:pStyle w:val="a4"/>
        <w:numPr>
          <w:ilvl w:val="0"/>
          <w:numId w:val="55"/>
        </w:numPr>
        <w:bidi/>
        <w:spacing w:after="120" w:line="360" w:lineRule="auto"/>
        <w:ind w:left="1218" w:hanging="567"/>
        <w:contextualSpacing w:val="0"/>
        <w:jc w:val="both"/>
        <w:rPr>
          <w:rFonts w:ascii="David" w:hAnsi="David" w:cs="David"/>
        </w:rPr>
      </w:pPr>
      <w:r w:rsidRPr="00EB40EE">
        <w:rPr>
          <w:rFonts w:ascii="David" w:hAnsi="David" w:cs="David"/>
          <w:rtl/>
        </w:rPr>
        <w:t xml:space="preserve">כל סייג/ חריג לגבי רכוש שאינו בבעלותו של הספק, אולם נמצא בשליטתו בחזקתו ובפיקוחו - יבוטל. </w:t>
      </w:r>
    </w:p>
    <w:p w14:paraId="6E0B2125" w14:textId="77777777" w:rsidR="00321739" w:rsidRPr="00EB40EE" w:rsidRDefault="00321739" w:rsidP="00F9416D">
      <w:pPr>
        <w:pStyle w:val="a4"/>
        <w:numPr>
          <w:ilvl w:val="0"/>
          <w:numId w:val="55"/>
        </w:numPr>
        <w:bidi/>
        <w:spacing w:after="120" w:line="360" w:lineRule="auto"/>
        <w:ind w:left="1218" w:hanging="567"/>
        <w:contextualSpacing w:val="0"/>
        <w:jc w:val="both"/>
        <w:rPr>
          <w:rFonts w:ascii="David" w:hAnsi="David" w:cs="David"/>
        </w:rPr>
      </w:pPr>
      <w:r w:rsidRPr="00EB40EE">
        <w:rPr>
          <w:rFonts w:ascii="David" w:hAnsi="David" w:cs="David"/>
          <w:rtl/>
        </w:rPr>
        <w:t>כל סייג/חריג לגבי רכוש - המתייחס לרכוש מדינת ישראל שהספק ו/או כל איש שבשירותו פועלים או פעלו בו, יבוטל.</w:t>
      </w:r>
    </w:p>
    <w:p w14:paraId="6E89D484" w14:textId="249D5F60" w:rsidR="00321739" w:rsidRPr="00EB40EE" w:rsidRDefault="00321739" w:rsidP="00F9416D">
      <w:pPr>
        <w:pStyle w:val="a4"/>
        <w:numPr>
          <w:ilvl w:val="0"/>
          <w:numId w:val="55"/>
        </w:numPr>
        <w:bidi/>
        <w:spacing w:after="120" w:line="360" w:lineRule="auto"/>
        <w:ind w:left="1218" w:hanging="567"/>
        <w:contextualSpacing w:val="0"/>
        <w:jc w:val="both"/>
        <w:rPr>
          <w:rFonts w:ascii="David" w:hAnsi="David" w:cs="David"/>
        </w:rPr>
      </w:pPr>
      <w:r w:rsidRPr="00EB40EE">
        <w:rPr>
          <w:rFonts w:ascii="David" w:hAnsi="David" w:cs="David"/>
          <w:rtl/>
        </w:rPr>
        <w:t>הביטוח יורחב לשפות את מדינת ישראל – משרד החקלאות ו</w:t>
      </w:r>
      <w:r w:rsidR="000D5534" w:rsidRPr="00EB40EE">
        <w:rPr>
          <w:rFonts w:ascii="David" w:hAnsi="David" w:cs="David"/>
          <w:rtl/>
        </w:rPr>
        <w:t>בטחון המזון</w:t>
      </w:r>
      <w:r w:rsidRPr="00EB40EE">
        <w:rPr>
          <w:rFonts w:ascii="David" w:hAnsi="David" w:cs="David"/>
          <w:rtl/>
        </w:rPr>
        <w:t xml:space="preserve">  ככל שייחשבו אחראים למעשי ו/או מחדלי הספק וכל הפועלים מטעמו.</w:t>
      </w:r>
    </w:p>
    <w:p w14:paraId="09E89D8F" w14:textId="77777777" w:rsidR="00321739" w:rsidRPr="00EB40EE" w:rsidRDefault="00321739" w:rsidP="00F9416D">
      <w:pPr>
        <w:pStyle w:val="a4"/>
        <w:keepNext/>
        <w:numPr>
          <w:ilvl w:val="1"/>
          <w:numId w:val="53"/>
        </w:numPr>
        <w:bidi/>
        <w:spacing w:after="0" w:line="360" w:lineRule="auto"/>
        <w:ind w:left="651" w:hanging="284"/>
        <w:jc w:val="both"/>
        <w:rPr>
          <w:rFonts w:ascii="David" w:hAnsi="David" w:cs="David"/>
          <w:b/>
          <w:bCs/>
          <w:u w:val="single"/>
          <w:rtl/>
          <w:lang w:eastAsia="he-IL"/>
        </w:rPr>
      </w:pPr>
      <w:r w:rsidRPr="00EB40EE">
        <w:rPr>
          <w:rFonts w:ascii="David" w:hAnsi="David" w:cs="David"/>
          <w:b/>
          <w:bCs/>
          <w:u w:val="single"/>
          <w:rtl/>
          <w:lang w:eastAsia="he-IL"/>
        </w:rPr>
        <w:t>ביטוח רכוש</w:t>
      </w:r>
    </w:p>
    <w:p w14:paraId="1CB94238" w14:textId="11DB13F3" w:rsidR="00321739" w:rsidRPr="00EB40EE" w:rsidRDefault="00321739" w:rsidP="00F9416D">
      <w:pPr>
        <w:bidi/>
        <w:spacing w:line="360" w:lineRule="auto"/>
        <w:ind w:left="720"/>
        <w:jc w:val="both"/>
        <w:rPr>
          <w:rFonts w:ascii="David" w:hAnsi="David" w:cs="David"/>
          <w:b/>
          <w:bCs/>
          <w:rtl/>
        </w:rPr>
      </w:pPr>
      <w:r w:rsidRPr="00EB40EE">
        <w:rPr>
          <w:rFonts w:ascii="David" w:hAnsi="David" w:cs="David"/>
          <w:rtl/>
          <w:lang w:eastAsia="he-IL"/>
        </w:rPr>
        <w:t xml:space="preserve">הספק יבטח בביטוח אש מורחב בערכי כינון את הציוד, וכל כלי העבודה המופעלים על ידו ומטעמו לביצוע השירותים נשוא חוזה זה, וכן את מלאי חומרי הניקיון לרבות כנגד סיכוני פריצה ושוד. </w:t>
      </w:r>
      <w:r w:rsidRPr="00EB40EE">
        <w:rPr>
          <w:rFonts w:ascii="David" w:hAnsi="David" w:cs="David"/>
          <w:b/>
          <w:bCs/>
          <w:rtl/>
        </w:rPr>
        <w:t>כחלופה לעריכת הביטוח, וככל ולא נערך הביטוח האמור או נערך בחלקו, הספק פוטר מאחריות את מדינת ישראל – משרד החקלאות ו</w:t>
      </w:r>
      <w:r w:rsidR="000D5534" w:rsidRPr="00EB40EE">
        <w:rPr>
          <w:rFonts w:ascii="David" w:hAnsi="David" w:cs="David"/>
          <w:b/>
          <w:bCs/>
          <w:rtl/>
        </w:rPr>
        <w:t>בטחון המזון</w:t>
      </w:r>
      <w:r w:rsidRPr="00EB40EE">
        <w:rPr>
          <w:rFonts w:ascii="David" w:hAnsi="David" w:cs="David"/>
          <w:b/>
          <w:bCs/>
          <w:rtl/>
        </w:rPr>
        <w:t xml:space="preserve"> </w:t>
      </w:r>
      <w:bookmarkStart w:id="108" w:name="_Hlk502826590"/>
      <w:r w:rsidRPr="00EB40EE">
        <w:rPr>
          <w:rFonts w:ascii="David" w:hAnsi="David" w:cs="David"/>
          <w:b/>
          <w:bCs/>
          <w:rtl/>
        </w:rPr>
        <w:t xml:space="preserve">ועובדיהם </w:t>
      </w:r>
      <w:bookmarkEnd w:id="108"/>
      <w:r w:rsidRPr="00EB40EE">
        <w:rPr>
          <w:rFonts w:ascii="David" w:hAnsi="David" w:cs="David"/>
          <w:b/>
          <w:bCs/>
          <w:rtl/>
        </w:rPr>
        <w:t>מנזק ו/או אבדן אשר ייגרמו לרכוש כאמור ומתחייב שלא לתבוע בגין נזקים אלו את מדינת ישראל – משרד</w:t>
      </w:r>
      <w:r w:rsidRPr="00EB40EE">
        <w:rPr>
          <w:rFonts w:ascii="David" w:hAnsi="David" w:cs="David"/>
          <w:rtl/>
        </w:rPr>
        <w:t xml:space="preserve"> </w:t>
      </w:r>
      <w:r w:rsidRPr="00EB40EE">
        <w:rPr>
          <w:rFonts w:ascii="David" w:hAnsi="David" w:cs="David"/>
          <w:b/>
          <w:bCs/>
          <w:rtl/>
        </w:rPr>
        <w:t>החקלאות ו</w:t>
      </w:r>
      <w:r w:rsidR="000D5534" w:rsidRPr="00EB40EE">
        <w:rPr>
          <w:rFonts w:ascii="David" w:hAnsi="David" w:cs="David"/>
          <w:b/>
          <w:bCs/>
          <w:rtl/>
        </w:rPr>
        <w:t>בטחון המזון</w:t>
      </w:r>
      <w:r w:rsidRPr="00EB40EE">
        <w:rPr>
          <w:rFonts w:ascii="David" w:hAnsi="David" w:cs="David"/>
          <w:rtl/>
        </w:rPr>
        <w:t xml:space="preserve"> </w:t>
      </w:r>
      <w:r w:rsidRPr="00EB40EE">
        <w:rPr>
          <w:rFonts w:ascii="David" w:hAnsi="David" w:cs="David"/>
          <w:b/>
          <w:bCs/>
          <w:rtl/>
        </w:rPr>
        <w:t>ועובדיהם. הפטור כאמור לא יחול לטובת אדם שגרם לנזק מתוך כוונת זדון.</w:t>
      </w:r>
    </w:p>
    <w:p w14:paraId="6D7AE050" w14:textId="77777777" w:rsidR="00321739" w:rsidRPr="00EB40EE" w:rsidRDefault="00321739" w:rsidP="00F9416D">
      <w:pPr>
        <w:pStyle w:val="a4"/>
        <w:keepNext/>
        <w:numPr>
          <w:ilvl w:val="1"/>
          <w:numId w:val="53"/>
        </w:numPr>
        <w:bidi/>
        <w:spacing w:after="0" w:line="360" w:lineRule="auto"/>
        <w:ind w:left="651" w:hanging="284"/>
        <w:jc w:val="both"/>
        <w:rPr>
          <w:rFonts w:ascii="David" w:hAnsi="David" w:cs="David"/>
          <w:b/>
          <w:bCs/>
          <w:u w:val="single"/>
          <w:rtl/>
          <w:lang w:eastAsia="he-IL"/>
        </w:rPr>
      </w:pPr>
      <w:r w:rsidRPr="00EB40EE">
        <w:rPr>
          <w:rFonts w:ascii="David" w:hAnsi="David" w:cs="David"/>
          <w:b/>
          <w:bCs/>
          <w:u w:val="single"/>
          <w:rtl/>
          <w:lang w:eastAsia="he-IL"/>
        </w:rPr>
        <w:t>כללי</w:t>
      </w:r>
    </w:p>
    <w:p w14:paraId="74455A73" w14:textId="77777777" w:rsidR="00321739" w:rsidRPr="00EB40EE" w:rsidRDefault="00321739" w:rsidP="00F9416D">
      <w:pPr>
        <w:bidi/>
        <w:spacing w:line="360" w:lineRule="auto"/>
        <w:ind w:firstLine="651"/>
        <w:jc w:val="both"/>
        <w:rPr>
          <w:rFonts w:ascii="David" w:hAnsi="David" w:cs="David"/>
          <w:rtl/>
        </w:rPr>
      </w:pPr>
      <w:r w:rsidRPr="00EB40EE">
        <w:rPr>
          <w:rFonts w:ascii="David" w:hAnsi="David" w:cs="David"/>
          <w:rtl/>
        </w:rPr>
        <w:t>בכל פוליסות הביטוח הנ"ל  שנדרשו מהספק יכללו התנאים הבאים:</w:t>
      </w:r>
    </w:p>
    <w:p w14:paraId="23ABDFD2" w14:textId="1C991A1C"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Pr>
      </w:pPr>
      <w:r w:rsidRPr="00EB40EE">
        <w:rPr>
          <w:rFonts w:ascii="David" w:hAnsi="David" w:cs="David"/>
          <w:rtl/>
        </w:rPr>
        <w:t>לשם המבוטח יתווספו כמבוטחים נוספים:</w:t>
      </w:r>
      <w:r w:rsidRPr="00EB40EE">
        <w:rPr>
          <w:rFonts w:ascii="David" w:hAnsi="David" w:cs="David"/>
        </w:rPr>
        <w:t xml:space="preserve"> </w:t>
      </w:r>
      <w:r w:rsidRPr="00EB40EE">
        <w:rPr>
          <w:rFonts w:ascii="David" w:hAnsi="David" w:cs="David"/>
          <w:rtl/>
        </w:rPr>
        <w:t>מדינת ישראל – משרד החקלאות ו</w:t>
      </w:r>
      <w:r w:rsidR="000D5534" w:rsidRPr="00EB40EE">
        <w:rPr>
          <w:rFonts w:ascii="David" w:hAnsi="David" w:cs="David"/>
          <w:rtl/>
        </w:rPr>
        <w:t>בטחון המזון</w:t>
      </w:r>
      <w:r w:rsidRPr="00EB40EE">
        <w:rPr>
          <w:rFonts w:ascii="David" w:hAnsi="David" w:cs="David"/>
          <w:rtl/>
        </w:rPr>
        <w:t xml:space="preserve"> , בכפוף </w:t>
      </w:r>
      <w:proofErr w:type="spellStart"/>
      <w:r w:rsidRPr="00EB40EE">
        <w:rPr>
          <w:rFonts w:ascii="David" w:hAnsi="David" w:cs="David"/>
          <w:rtl/>
        </w:rPr>
        <w:t>להרחבי</w:t>
      </w:r>
      <w:proofErr w:type="spellEnd"/>
      <w:r w:rsidRPr="00EB40EE">
        <w:rPr>
          <w:rFonts w:ascii="David" w:hAnsi="David" w:cs="David"/>
          <w:rtl/>
        </w:rPr>
        <w:t xml:space="preserve"> השיפוי לעיל.</w:t>
      </w:r>
    </w:p>
    <w:p w14:paraId="13B64073" w14:textId="388B6CEE"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Pr>
      </w:pPr>
      <w:r w:rsidRPr="00EB40EE">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 החקלאות ו</w:t>
      </w:r>
      <w:r w:rsidR="000D5534" w:rsidRPr="00EB40EE">
        <w:rPr>
          <w:rFonts w:ascii="David" w:hAnsi="David" w:cs="David"/>
          <w:rtl/>
        </w:rPr>
        <w:t>בטחון המזון</w:t>
      </w:r>
      <w:r w:rsidRPr="00EB40EE">
        <w:rPr>
          <w:rFonts w:ascii="David" w:hAnsi="David" w:cs="David"/>
          <w:rtl/>
        </w:rPr>
        <w:t xml:space="preserve">  .</w:t>
      </w:r>
    </w:p>
    <w:p w14:paraId="51D3485A" w14:textId="57DEA83F"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Pr>
      </w:pPr>
      <w:r w:rsidRPr="00EB40EE">
        <w:rPr>
          <w:rFonts w:ascii="David" w:hAnsi="David" w:cs="David"/>
          <w:rtl/>
        </w:rPr>
        <w:t xml:space="preserve">המבטח מוותר על כל זכות תחלוף/שיבוב, תביעה, השתתפות או חזרה כלפי מדינת ישראל – משרד </w:t>
      </w:r>
      <w:proofErr w:type="spellStart"/>
      <w:r w:rsidRPr="00EB40EE">
        <w:rPr>
          <w:rFonts w:ascii="David" w:hAnsi="David" w:cs="David"/>
          <w:rtl/>
        </w:rPr>
        <w:t>משרד</w:t>
      </w:r>
      <w:proofErr w:type="spellEnd"/>
      <w:r w:rsidRPr="00EB40EE">
        <w:rPr>
          <w:rFonts w:ascii="David" w:hAnsi="David" w:cs="David"/>
          <w:rtl/>
        </w:rPr>
        <w:t xml:space="preserve"> החקלאות ו</w:t>
      </w:r>
      <w:r w:rsidR="000D5534" w:rsidRPr="00EB40EE">
        <w:rPr>
          <w:rFonts w:ascii="David" w:hAnsi="David" w:cs="David"/>
          <w:rtl/>
        </w:rPr>
        <w:t>בטחון המזון</w:t>
      </w:r>
      <w:r w:rsidRPr="00EB40EE">
        <w:rPr>
          <w:rFonts w:ascii="David" w:hAnsi="David" w:cs="David"/>
          <w:rtl/>
        </w:rPr>
        <w:t xml:space="preserve">  ועובדיהם, ובלבד שהוויתור לא יחול לטובת אדם שגרם לנזק מתוך כוונת זדון.</w:t>
      </w:r>
    </w:p>
    <w:p w14:paraId="318B96F6" w14:textId="77777777"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tl/>
        </w:rPr>
      </w:pPr>
      <w:r w:rsidRPr="00EB40EE">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32B3548" w14:textId="77777777"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Pr>
      </w:pPr>
      <w:r w:rsidRPr="00EB40EE">
        <w:rPr>
          <w:rFonts w:ascii="David" w:hAnsi="David" w:cs="David"/>
          <w:rtl/>
        </w:rPr>
        <w:t>ההשתתפויות העצמיות הנקובות בכל פוליסה ופוליסה תחולנה בלעדית על הספק.</w:t>
      </w:r>
    </w:p>
    <w:p w14:paraId="3BA7E3CC" w14:textId="77777777"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Pr>
      </w:pPr>
      <w:r w:rsidRPr="00EB40EE">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32DADE61" w14:textId="77777777"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Pr>
      </w:pPr>
      <w:r w:rsidRPr="00EB40EE">
        <w:rPr>
          <w:rFonts w:ascii="David" w:hAnsi="David" w:cs="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1191FDD7" w14:textId="77777777" w:rsidR="00321739" w:rsidRPr="00EB40EE" w:rsidRDefault="00321739" w:rsidP="00F9416D">
      <w:pPr>
        <w:pStyle w:val="a4"/>
        <w:numPr>
          <w:ilvl w:val="0"/>
          <w:numId w:val="56"/>
        </w:numPr>
        <w:bidi/>
        <w:spacing w:after="120" w:line="360" w:lineRule="auto"/>
        <w:ind w:left="1218" w:hanging="567"/>
        <w:contextualSpacing w:val="0"/>
        <w:jc w:val="both"/>
        <w:rPr>
          <w:rFonts w:ascii="David" w:hAnsi="David" w:cs="David"/>
        </w:rPr>
      </w:pPr>
      <w:r w:rsidRPr="00EB40EE">
        <w:rPr>
          <w:rFonts w:ascii="David" w:hAnsi="David" w:cs="David"/>
          <w:rtl/>
        </w:rPr>
        <w:t>חריג כוונה ו/או רשלנות רבתי יבוטל ככל שקיים.</w:t>
      </w:r>
      <w:r w:rsidRPr="00EB40EE">
        <w:rPr>
          <w:rFonts w:ascii="David" w:hAnsi="David" w:cs="David"/>
          <w:rtl/>
        </w:rPr>
        <w:tab/>
        <w:t xml:space="preserve"> </w:t>
      </w:r>
    </w:p>
    <w:p w14:paraId="7EDB65F9" w14:textId="1A14D814" w:rsidR="00321739" w:rsidRPr="00EB40EE" w:rsidRDefault="00321739" w:rsidP="00F878BF">
      <w:pPr>
        <w:pStyle w:val="a4"/>
        <w:keepNext/>
        <w:numPr>
          <w:ilvl w:val="0"/>
          <w:numId w:val="53"/>
        </w:numPr>
        <w:bidi/>
        <w:spacing w:after="0" w:line="360" w:lineRule="auto"/>
        <w:jc w:val="both"/>
        <w:rPr>
          <w:rFonts w:ascii="David" w:hAnsi="David" w:cs="David"/>
          <w:rtl/>
          <w:lang w:eastAsia="he-IL"/>
        </w:rPr>
      </w:pPr>
      <w:r w:rsidRPr="00EB40EE">
        <w:rPr>
          <w:rFonts w:ascii="David" w:hAnsi="David" w:cs="David"/>
          <w:rtl/>
          <w:lang w:eastAsia="he-IL"/>
        </w:rPr>
        <w:lastRenderedPageBreak/>
        <w:t xml:space="preserve">הספק מתחייב בכל תקופת ההתקשרות החוזית עם מדינת ישראל – משרד </w:t>
      </w:r>
      <w:proofErr w:type="spellStart"/>
      <w:r w:rsidRPr="00EB40EE">
        <w:rPr>
          <w:rFonts w:ascii="David" w:hAnsi="David" w:cs="David"/>
          <w:rtl/>
        </w:rPr>
        <w:t>משרד</w:t>
      </w:r>
      <w:proofErr w:type="spellEnd"/>
      <w:r w:rsidRPr="00EB40EE">
        <w:rPr>
          <w:rFonts w:ascii="David" w:hAnsi="David" w:cs="David"/>
          <w:rtl/>
        </w:rPr>
        <w:t xml:space="preserve"> החקלאות ו</w:t>
      </w:r>
      <w:r w:rsidR="000D5534" w:rsidRPr="00EB40EE">
        <w:rPr>
          <w:rFonts w:ascii="David" w:hAnsi="David" w:cs="David"/>
          <w:rtl/>
        </w:rPr>
        <w:t>בטחון המזון</w:t>
      </w:r>
      <w:r w:rsidRPr="00EB40EE">
        <w:rPr>
          <w:rFonts w:ascii="David" w:hAnsi="David" w:cs="David"/>
          <w:rtl/>
          <w:lang w:eastAsia="he-IL"/>
        </w:rPr>
        <w:t xml:space="preserve"> להחזיק בתוקף את פוליסות הביטוח. הספק מתחייב כי פוליסות הביטוח תחודשנה מדי תקופת ביטוח, כל עוד החוזה עם מדינת ישראל – משרד </w:t>
      </w:r>
      <w:r w:rsidRPr="00EB40EE">
        <w:rPr>
          <w:rFonts w:ascii="David" w:hAnsi="David" w:cs="David"/>
          <w:rtl/>
        </w:rPr>
        <w:t>החקלאות ו</w:t>
      </w:r>
      <w:r w:rsidR="000D5534" w:rsidRPr="00EB40EE">
        <w:rPr>
          <w:rFonts w:ascii="David" w:hAnsi="David" w:cs="David"/>
          <w:rtl/>
        </w:rPr>
        <w:t>בטחון המזון</w:t>
      </w:r>
      <w:r w:rsidRPr="00EB40EE">
        <w:rPr>
          <w:rFonts w:ascii="David" w:hAnsi="David" w:cs="David"/>
          <w:rtl/>
          <w:lang w:eastAsia="he-IL"/>
        </w:rPr>
        <w:t xml:space="preserve"> בתוקף.</w:t>
      </w:r>
    </w:p>
    <w:p w14:paraId="647692D3" w14:textId="4B4C5F1E" w:rsidR="00321739" w:rsidRPr="00EB40EE" w:rsidRDefault="00321739" w:rsidP="00F878BF">
      <w:pPr>
        <w:pStyle w:val="a4"/>
        <w:keepNext/>
        <w:numPr>
          <w:ilvl w:val="0"/>
          <w:numId w:val="53"/>
        </w:numPr>
        <w:bidi/>
        <w:spacing w:after="0" w:line="360" w:lineRule="auto"/>
        <w:ind w:left="282" w:hanging="283"/>
        <w:jc w:val="both"/>
        <w:rPr>
          <w:rFonts w:ascii="David" w:hAnsi="David" w:cs="David"/>
          <w:lang w:eastAsia="he-IL"/>
        </w:rPr>
      </w:pPr>
      <w:r w:rsidRPr="00EB40EE">
        <w:rPr>
          <w:rFonts w:ascii="David" w:hAnsi="David" w:cs="David"/>
          <w:rtl/>
          <w:lang w:eastAsia="he-IL"/>
        </w:rPr>
        <w:t xml:space="preserve">אישור בחתימתו של המבטח על קיום הביטוחים יומצא על ידי הספק למשרד </w:t>
      </w:r>
      <w:r w:rsidRPr="00EB40EE">
        <w:rPr>
          <w:rFonts w:ascii="David" w:hAnsi="David" w:cs="David"/>
          <w:rtl/>
        </w:rPr>
        <w:t>החקלאות ו</w:t>
      </w:r>
      <w:r w:rsidR="000D5534" w:rsidRPr="00EB40EE">
        <w:rPr>
          <w:rFonts w:ascii="David" w:hAnsi="David" w:cs="David"/>
          <w:rtl/>
        </w:rPr>
        <w:t>בטחון המזון</w:t>
      </w:r>
      <w:r w:rsidRPr="00EB40EE">
        <w:rPr>
          <w:rFonts w:ascii="David" w:hAnsi="David" w:cs="David"/>
          <w:rtl/>
        </w:rPr>
        <w:t xml:space="preserve"> </w:t>
      </w:r>
      <w:r w:rsidRPr="00EB40EE">
        <w:rPr>
          <w:rFonts w:ascii="David" w:hAnsi="David" w:cs="David"/>
          <w:rtl/>
          <w:lang w:eastAsia="he-IL"/>
        </w:rPr>
        <w:t xml:space="preserve">עד למועד חתימת החוזה. הספק מתחייב להציג את האישור חתום בחתימת המבטח אודות חידוש הפוליסות למשרד </w:t>
      </w:r>
      <w:r w:rsidRPr="00EB40EE">
        <w:rPr>
          <w:rFonts w:ascii="David" w:hAnsi="David" w:cs="David"/>
          <w:rtl/>
        </w:rPr>
        <w:t>החקלאות ו</w:t>
      </w:r>
      <w:r w:rsidR="000D5534" w:rsidRPr="00EB40EE">
        <w:rPr>
          <w:rFonts w:ascii="David" w:hAnsi="David" w:cs="David"/>
          <w:rtl/>
        </w:rPr>
        <w:t>בטחון המזון</w:t>
      </w:r>
      <w:r w:rsidRPr="00EB40EE">
        <w:rPr>
          <w:rFonts w:ascii="David" w:hAnsi="David" w:cs="David"/>
          <w:rtl/>
        </w:rPr>
        <w:t xml:space="preserve"> </w:t>
      </w:r>
      <w:r w:rsidRPr="00EB40EE">
        <w:rPr>
          <w:rFonts w:ascii="David" w:hAnsi="David" w:cs="David"/>
          <w:rtl/>
          <w:lang w:eastAsia="he-IL"/>
        </w:rPr>
        <w:t>לכל המאוחר שבעה ימים לפני תום תקופת הביטוח.</w:t>
      </w:r>
    </w:p>
    <w:p w14:paraId="703E67CF" w14:textId="77777777" w:rsidR="00321739" w:rsidRPr="00EB40EE" w:rsidRDefault="00321739" w:rsidP="00F878BF">
      <w:pPr>
        <w:pStyle w:val="a4"/>
        <w:keepNext/>
        <w:bidi/>
        <w:spacing w:line="360" w:lineRule="auto"/>
        <w:ind w:left="226"/>
        <w:jc w:val="both"/>
        <w:rPr>
          <w:rFonts w:ascii="David" w:hAnsi="David" w:cs="David"/>
          <w:lang w:eastAsia="he-IL"/>
        </w:rPr>
      </w:pPr>
      <w:r w:rsidRPr="00EB40EE">
        <w:rPr>
          <w:rFonts w:ascii="David" w:hAnsi="David"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0D526312" w14:textId="63F3669A" w:rsidR="00321739" w:rsidRPr="00EB40EE" w:rsidRDefault="00321739" w:rsidP="00F878BF">
      <w:pPr>
        <w:pStyle w:val="a4"/>
        <w:keepNext/>
        <w:numPr>
          <w:ilvl w:val="0"/>
          <w:numId w:val="53"/>
        </w:numPr>
        <w:bidi/>
        <w:spacing w:after="0" w:line="360" w:lineRule="auto"/>
        <w:ind w:left="282" w:hanging="283"/>
        <w:jc w:val="both"/>
        <w:rPr>
          <w:rFonts w:ascii="David" w:hAnsi="David" w:cs="David"/>
          <w:lang w:eastAsia="he-IL"/>
        </w:rPr>
      </w:pPr>
      <w:r w:rsidRPr="00EB40EE">
        <w:rPr>
          <w:rFonts w:ascii="David" w:hAnsi="David" w:cs="David"/>
          <w:rtl/>
          <w:lang w:eastAsia="he-IL"/>
        </w:rPr>
        <w:t xml:space="preserve">מדינת ישראל – משרד </w:t>
      </w:r>
      <w:r w:rsidRPr="00EB40EE">
        <w:rPr>
          <w:rFonts w:ascii="David" w:hAnsi="David" w:cs="David"/>
          <w:rtl/>
        </w:rPr>
        <w:t>החקלאות ו</w:t>
      </w:r>
      <w:r w:rsidR="000D5534" w:rsidRPr="00EB40EE">
        <w:rPr>
          <w:rFonts w:ascii="David" w:hAnsi="David" w:cs="David"/>
          <w:rtl/>
        </w:rPr>
        <w:t>בטחון המזון</w:t>
      </w:r>
      <w:r w:rsidRPr="00EB40EE">
        <w:rPr>
          <w:rFonts w:ascii="David" w:hAnsi="David" w:cs="David"/>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EB40EE">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EB40EE">
        <w:rPr>
          <w:rFonts w:ascii="David" w:hAnsi="David" w:cs="David"/>
          <w:rtl/>
          <w:lang w:eastAsia="he-IL"/>
        </w:rPr>
        <w:t>.</w:t>
      </w:r>
    </w:p>
    <w:p w14:paraId="5E1A596D" w14:textId="642C6504" w:rsidR="00321739" w:rsidRPr="00EB40EE" w:rsidRDefault="00321739" w:rsidP="00F878BF">
      <w:pPr>
        <w:pStyle w:val="a4"/>
        <w:keepNext/>
        <w:bidi/>
        <w:spacing w:line="360" w:lineRule="auto"/>
        <w:ind w:left="226"/>
        <w:jc w:val="both"/>
        <w:rPr>
          <w:rFonts w:ascii="David" w:hAnsi="David" w:cs="David"/>
          <w:b/>
          <w:bCs/>
          <w:rtl/>
        </w:rPr>
      </w:pPr>
      <w:r w:rsidRPr="00EB40EE">
        <w:rPr>
          <w:rFonts w:ascii="David" w:hAnsi="David" w:cs="David"/>
          <w:rtl/>
          <w:lang w:eastAsia="he-IL"/>
        </w:rPr>
        <w:t xml:space="preserve">הספק </w:t>
      </w:r>
      <w:r w:rsidRPr="00EB40EE">
        <w:rPr>
          <w:rFonts w:ascii="David" w:hAnsi="David" w:cs="David"/>
          <w:rtl/>
        </w:rPr>
        <w:t xml:space="preserve">מצהיר ומתחייב כי זכות מדינת ישראל – </w:t>
      </w:r>
      <w:r w:rsidRPr="00EB40EE">
        <w:rPr>
          <w:rFonts w:ascii="David" w:hAnsi="David" w:cs="David"/>
          <w:rtl/>
          <w:lang w:eastAsia="he-IL"/>
        </w:rPr>
        <w:t xml:space="preserve">משרד </w:t>
      </w:r>
      <w:r w:rsidRPr="00EB40EE">
        <w:rPr>
          <w:rFonts w:ascii="David" w:hAnsi="David" w:cs="David"/>
          <w:rtl/>
        </w:rPr>
        <w:t>החקלאות ו</w:t>
      </w:r>
      <w:r w:rsidR="000D5534" w:rsidRPr="00EB40EE">
        <w:rPr>
          <w:rFonts w:ascii="David" w:hAnsi="David" w:cs="David"/>
          <w:rtl/>
        </w:rPr>
        <w:t>בטחון המזון</w:t>
      </w:r>
      <w:r w:rsidRPr="00EB40EE">
        <w:rPr>
          <w:rFonts w:ascii="David" w:hAnsi="David" w:cs="David"/>
          <w:rtl/>
        </w:rPr>
        <w:t xml:space="preserve"> לעריכת הבדיקה ולדרישת השינויים כמפורט לעיל אינן מטילות על מדינת ישראל – </w:t>
      </w:r>
      <w:r w:rsidRPr="00EB40EE">
        <w:rPr>
          <w:rFonts w:ascii="David" w:hAnsi="David" w:cs="David"/>
          <w:rtl/>
          <w:lang w:eastAsia="he-IL"/>
        </w:rPr>
        <w:t xml:space="preserve">משרד </w:t>
      </w:r>
      <w:r w:rsidRPr="00EB40EE">
        <w:rPr>
          <w:rFonts w:ascii="David" w:hAnsi="David" w:cs="David"/>
          <w:rtl/>
        </w:rPr>
        <w:t>החקלאות ו</w:t>
      </w:r>
      <w:r w:rsidR="000D5534" w:rsidRPr="00EB40EE">
        <w:rPr>
          <w:rFonts w:ascii="David" w:hAnsi="David" w:cs="David"/>
          <w:rtl/>
        </w:rPr>
        <w:t xml:space="preserve">בטחון </w:t>
      </w:r>
      <w:proofErr w:type="spellStart"/>
      <w:r w:rsidR="000D5534" w:rsidRPr="00EB40EE">
        <w:rPr>
          <w:rFonts w:ascii="David" w:hAnsi="David" w:cs="David"/>
          <w:rtl/>
        </w:rPr>
        <w:t>המזון</w:t>
      </w:r>
      <w:r w:rsidRPr="00EB40EE">
        <w:rPr>
          <w:rFonts w:ascii="David" w:hAnsi="David" w:cs="David"/>
          <w:rtl/>
          <w:lang w:eastAsia="he-IL"/>
        </w:rPr>
        <w:t>_</w:t>
      </w:r>
      <w:r w:rsidRPr="00EB40EE">
        <w:rPr>
          <w:rFonts w:ascii="David" w:hAnsi="David" w:cs="David"/>
          <w:rtl/>
        </w:rPr>
        <w:t>או</w:t>
      </w:r>
      <w:proofErr w:type="spellEnd"/>
      <w:r w:rsidRPr="00EB40EE">
        <w:rPr>
          <w:rFonts w:ascii="David" w:hAnsi="David" w:cs="David"/>
        </w:rPr>
        <w:t xml:space="preserve"> </w:t>
      </w:r>
      <w:r w:rsidRPr="00EB40EE">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EB40EE">
        <w:rPr>
          <w:rFonts w:ascii="David" w:hAnsi="David" w:cs="David"/>
          <w:rtl/>
          <w:lang w:eastAsia="he-IL"/>
        </w:rPr>
        <w:t xml:space="preserve">הספק </w:t>
      </w:r>
      <w:r w:rsidRPr="00EB40EE">
        <w:rPr>
          <w:rFonts w:ascii="David" w:hAnsi="David" w:cs="David"/>
          <w:rtl/>
        </w:rPr>
        <w:t>לפי החוזה, וזאת בין אם נדרשו התאמות ובין אם לאו, בין אם נבדקו ובין אם לאו.</w:t>
      </w:r>
    </w:p>
    <w:p w14:paraId="7AB427A3" w14:textId="77777777" w:rsidR="00BA6BBD" w:rsidRPr="00EB40EE" w:rsidRDefault="00BA6BBD" w:rsidP="00F878BF">
      <w:pPr>
        <w:pStyle w:val="a4"/>
        <w:keepNext/>
        <w:bidi/>
        <w:spacing w:line="360" w:lineRule="auto"/>
        <w:ind w:left="226"/>
        <w:jc w:val="both"/>
        <w:rPr>
          <w:rFonts w:ascii="David" w:hAnsi="David" w:cs="David"/>
          <w:b/>
          <w:bCs/>
          <w:rtl/>
        </w:rPr>
      </w:pPr>
    </w:p>
    <w:p w14:paraId="1CA95CD6" w14:textId="77777777" w:rsidR="00321739" w:rsidRPr="00EB40EE" w:rsidRDefault="00321739" w:rsidP="00F878BF">
      <w:pPr>
        <w:pStyle w:val="a4"/>
        <w:keepNext/>
        <w:numPr>
          <w:ilvl w:val="0"/>
          <w:numId w:val="53"/>
        </w:numPr>
        <w:bidi/>
        <w:spacing w:after="0" w:line="360" w:lineRule="auto"/>
        <w:ind w:left="282" w:hanging="283"/>
        <w:jc w:val="both"/>
        <w:rPr>
          <w:rFonts w:ascii="David" w:hAnsi="David" w:cs="David"/>
          <w:rtl/>
          <w:lang w:eastAsia="he-IL"/>
        </w:rPr>
      </w:pPr>
      <w:r w:rsidRPr="00EB40EE">
        <w:rPr>
          <w:rFonts w:ascii="David" w:hAnsi="David" w:cs="David"/>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5147974D" w14:textId="162C3DEC" w:rsidR="00321739" w:rsidRPr="00EB40EE" w:rsidRDefault="00321739" w:rsidP="00F878BF">
      <w:pPr>
        <w:pStyle w:val="a4"/>
        <w:keepNext/>
        <w:numPr>
          <w:ilvl w:val="0"/>
          <w:numId w:val="53"/>
        </w:numPr>
        <w:bidi/>
        <w:spacing w:after="0" w:line="360" w:lineRule="auto"/>
        <w:ind w:left="282" w:hanging="283"/>
        <w:jc w:val="both"/>
        <w:rPr>
          <w:rFonts w:ascii="David" w:hAnsi="David" w:cs="David"/>
          <w:lang w:eastAsia="he-IL"/>
        </w:rPr>
      </w:pPr>
      <w:r w:rsidRPr="00EB40EE">
        <w:rPr>
          <w:rFonts w:ascii="David" w:hAnsi="David" w:cs="David"/>
          <w:rtl/>
          <w:lang w:eastAsia="he-IL"/>
        </w:rPr>
        <w:t>אין בכל האמור בסעיפי הביטוח כדי לפטור את הספק</w:t>
      </w:r>
      <w:r w:rsidRPr="00EB40EE">
        <w:rPr>
          <w:rFonts w:ascii="David" w:hAnsi="David" w:cs="David"/>
          <w:rtl/>
        </w:rPr>
        <w:t xml:space="preserve"> </w:t>
      </w:r>
      <w:r w:rsidRPr="00EB40EE">
        <w:rPr>
          <w:rFonts w:ascii="David" w:hAnsi="David" w:cs="David"/>
          <w:rtl/>
          <w:lang w:eastAsia="he-IL"/>
        </w:rPr>
        <w:t xml:space="preserve">מכל חובה החלה עליו על פי דין ועל פי החוזה ואין לפרש את האמור כוויתור של מדינת ישראל – משרד </w:t>
      </w:r>
      <w:r w:rsidRPr="00EB40EE">
        <w:rPr>
          <w:rFonts w:ascii="David" w:hAnsi="David" w:cs="David"/>
          <w:rtl/>
        </w:rPr>
        <w:t>החקלאות ו</w:t>
      </w:r>
      <w:r w:rsidR="000D5534" w:rsidRPr="00EB40EE">
        <w:rPr>
          <w:rFonts w:ascii="David" w:hAnsi="David" w:cs="David"/>
          <w:rtl/>
        </w:rPr>
        <w:t>בטחון המזון</w:t>
      </w:r>
      <w:r w:rsidRPr="00EB40EE">
        <w:rPr>
          <w:rFonts w:ascii="David" w:hAnsi="David" w:cs="David"/>
          <w:rtl/>
          <w:lang w:eastAsia="he-IL"/>
        </w:rPr>
        <w:t xml:space="preserve"> על כל זכות או סעד המוקנים להם על פי כל דין ועל פי חוזה זה.</w:t>
      </w:r>
    </w:p>
    <w:p w14:paraId="6A52D63A" w14:textId="77777777" w:rsidR="00321739" w:rsidRPr="00EB40EE" w:rsidRDefault="00321739" w:rsidP="00F878BF">
      <w:pPr>
        <w:pStyle w:val="a4"/>
        <w:keepNext/>
        <w:numPr>
          <w:ilvl w:val="0"/>
          <w:numId w:val="53"/>
        </w:numPr>
        <w:bidi/>
        <w:spacing w:after="0" w:line="360" w:lineRule="auto"/>
        <w:ind w:left="282" w:hanging="283"/>
        <w:jc w:val="both"/>
        <w:rPr>
          <w:rFonts w:ascii="David" w:hAnsi="David" w:cs="David"/>
          <w:b/>
          <w:bCs/>
        </w:rPr>
      </w:pPr>
      <w:r w:rsidRPr="00EB40EE">
        <w:rPr>
          <w:rFonts w:ascii="David" w:hAnsi="David" w:cs="David"/>
          <w:rtl/>
          <w:lang w:eastAsia="he-IL"/>
        </w:rPr>
        <w:t>אי עמידה בתנאי סעיפי ביטוח אלו מהווה הפרה יסודית של החוזה</w:t>
      </w:r>
      <w:r w:rsidRPr="00EB40EE">
        <w:rPr>
          <w:rFonts w:ascii="David" w:hAnsi="David" w:cs="David"/>
          <w:b/>
          <w:bCs/>
          <w:rtl/>
        </w:rPr>
        <w:t xml:space="preserve">. </w:t>
      </w:r>
    </w:p>
    <w:p w14:paraId="06F16024" w14:textId="77777777" w:rsidR="00D043E6" w:rsidRPr="00EB40EE" w:rsidRDefault="00D043E6" w:rsidP="00653699">
      <w:pPr>
        <w:bidi/>
        <w:spacing w:after="0" w:line="360" w:lineRule="auto"/>
        <w:jc w:val="both"/>
        <w:rPr>
          <w:rFonts w:ascii="David" w:hAnsi="David" w:cs="David"/>
        </w:rPr>
      </w:pPr>
      <w:bookmarkStart w:id="109" w:name="_Toc360100946"/>
      <w:bookmarkStart w:id="110" w:name="_Toc360101157"/>
      <w:bookmarkStart w:id="111" w:name="_Toc358639526"/>
      <w:bookmarkStart w:id="112" w:name="_Toc358639641"/>
      <w:bookmarkStart w:id="113" w:name="_Toc358639978"/>
      <w:bookmarkStart w:id="114" w:name="_Toc358641268"/>
      <w:bookmarkStart w:id="115" w:name="_Toc358641655"/>
      <w:bookmarkStart w:id="116" w:name="_Toc358641754"/>
      <w:bookmarkStart w:id="117" w:name="_Toc360100948"/>
      <w:bookmarkStart w:id="118" w:name="_Toc360101159"/>
      <w:bookmarkStart w:id="119" w:name="_Toc358639527"/>
      <w:bookmarkStart w:id="120" w:name="_Toc358639642"/>
      <w:bookmarkStart w:id="121" w:name="_Toc358639979"/>
      <w:bookmarkStart w:id="122" w:name="_Toc358641269"/>
      <w:bookmarkStart w:id="123" w:name="_Toc358641656"/>
      <w:bookmarkStart w:id="124" w:name="_Toc358641755"/>
      <w:bookmarkStart w:id="125" w:name="_Toc358639530"/>
      <w:bookmarkStart w:id="126" w:name="_Toc358639645"/>
      <w:bookmarkStart w:id="127" w:name="_Toc358639982"/>
      <w:bookmarkStart w:id="128" w:name="_Toc358641272"/>
      <w:bookmarkStart w:id="129" w:name="_Toc358641659"/>
      <w:bookmarkStart w:id="130" w:name="_Toc358641758"/>
      <w:bookmarkStart w:id="131" w:name="_Toc358639531"/>
      <w:bookmarkStart w:id="132" w:name="_Toc358639646"/>
      <w:bookmarkStart w:id="133" w:name="_Toc358639983"/>
      <w:bookmarkStart w:id="134" w:name="_Toc358641273"/>
      <w:bookmarkStart w:id="135" w:name="_Toc358641660"/>
      <w:bookmarkStart w:id="136" w:name="_Toc358641759"/>
      <w:bookmarkStart w:id="137" w:name="_Toc358639532"/>
      <w:bookmarkStart w:id="138" w:name="_Toc358639647"/>
      <w:bookmarkStart w:id="139" w:name="_Toc358639984"/>
      <w:bookmarkStart w:id="140" w:name="_Toc358641274"/>
      <w:bookmarkStart w:id="141" w:name="_Toc358641661"/>
      <w:bookmarkStart w:id="142" w:name="_Toc358641760"/>
      <w:bookmarkStart w:id="143" w:name="_Toc358639542"/>
      <w:bookmarkStart w:id="144" w:name="_Toc358639657"/>
      <w:bookmarkStart w:id="145" w:name="_Toc358639994"/>
      <w:bookmarkStart w:id="146" w:name="_Toc358641284"/>
      <w:bookmarkStart w:id="147" w:name="_Toc358641671"/>
      <w:bookmarkStart w:id="148" w:name="_Toc358641770"/>
      <w:bookmarkStart w:id="149" w:name="_Toc358639543"/>
      <w:bookmarkStart w:id="150" w:name="_Toc358639658"/>
      <w:bookmarkStart w:id="151" w:name="_Toc358639995"/>
      <w:bookmarkStart w:id="152" w:name="_Toc358641285"/>
      <w:bookmarkStart w:id="153" w:name="_Toc358641672"/>
      <w:bookmarkStart w:id="154" w:name="_Toc358641771"/>
      <w:bookmarkStart w:id="155" w:name="_Toc358639544"/>
      <w:bookmarkStart w:id="156" w:name="_Toc358639659"/>
      <w:bookmarkStart w:id="157" w:name="_Toc358639996"/>
      <w:bookmarkStart w:id="158" w:name="_Toc358641286"/>
      <w:bookmarkStart w:id="159" w:name="_Toc358641673"/>
      <w:bookmarkStart w:id="160" w:name="_Toc358641772"/>
      <w:bookmarkStart w:id="161" w:name="_Toc358639545"/>
      <w:bookmarkStart w:id="162" w:name="_Toc358639660"/>
      <w:bookmarkStart w:id="163" w:name="_Toc358639997"/>
      <w:bookmarkStart w:id="164" w:name="_Toc358641287"/>
      <w:bookmarkStart w:id="165" w:name="_Toc358641674"/>
      <w:bookmarkStart w:id="166" w:name="_Toc358641773"/>
      <w:bookmarkStart w:id="167" w:name="_Toc358639546"/>
      <w:bookmarkStart w:id="168" w:name="_Toc358639661"/>
      <w:bookmarkStart w:id="169" w:name="_Toc358639998"/>
      <w:bookmarkStart w:id="170" w:name="_Toc358641288"/>
      <w:bookmarkStart w:id="171" w:name="_Toc358641675"/>
      <w:bookmarkStart w:id="172" w:name="_Toc358641774"/>
      <w:bookmarkStart w:id="173" w:name="_Toc358639547"/>
      <w:bookmarkStart w:id="174" w:name="_Toc358639662"/>
      <w:bookmarkStart w:id="175" w:name="_Toc358639999"/>
      <w:bookmarkStart w:id="176" w:name="_Toc358641289"/>
      <w:bookmarkStart w:id="177" w:name="_Toc358641676"/>
      <w:bookmarkStart w:id="178" w:name="_Toc358641775"/>
      <w:bookmarkStart w:id="179" w:name="_Toc358639548"/>
      <w:bookmarkStart w:id="180" w:name="_Toc358639663"/>
      <w:bookmarkStart w:id="181" w:name="_Toc358640000"/>
      <w:bookmarkStart w:id="182" w:name="_Toc358641290"/>
      <w:bookmarkStart w:id="183" w:name="_Toc358641677"/>
      <w:bookmarkStart w:id="184" w:name="_Toc358641776"/>
      <w:bookmarkStart w:id="185" w:name="_Toc358639549"/>
      <w:bookmarkStart w:id="186" w:name="_Toc358639664"/>
      <w:bookmarkStart w:id="187" w:name="_Toc358640001"/>
      <w:bookmarkStart w:id="188" w:name="_Toc358641291"/>
      <w:bookmarkStart w:id="189" w:name="_Toc358641678"/>
      <w:bookmarkStart w:id="190" w:name="_Toc358641777"/>
      <w:bookmarkStart w:id="191" w:name="_Toc358639550"/>
      <w:bookmarkStart w:id="192" w:name="_Toc358639665"/>
      <w:bookmarkStart w:id="193" w:name="_Toc358640002"/>
      <w:bookmarkStart w:id="194" w:name="_Toc358641292"/>
      <w:bookmarkStart w:id="195" w:name="_Toc358641679"/>
      <w:bookmarkStart w:id="196" w:name="_Toc358641778"/>
      <w:bookmarkStart w:id="197" w:name="_Toc358639551"/>
      <w:bookmarkStart w:id="198" w:name="_Toc358639666"/>
      <w:bookmarkStart w:id="199" w:name="_Toc358640003"/>
      <w:bookmarkStart w:id="200" w:name="_Toc358641293"/>
      <w:bookmarkStart w:id="201" w:name="_Toc358641680"/>
      <w:bookmarkStart w:id="202" w:name="_Toc358641779"/>
      <w:bookmarkStart w:id="203" w:name="_Toc358639553"/>
      <w:bookmarkStart w:id="204" w:name="_Toc358639668"/>
      <w:bookmarkStart w:id="205" w:name="_Toc358640005"/>
      <w:bookmarkStart w:id="206" w:name="_Toc358641295"/>
      <w:bookmarkStart w:id="207" w:name="_Toc358641682"/>
      <w:bookmarkStart w:id="208" w:name="_Toc358641781"/>
      <w:bookmarkStart w:id="209" w:name="_Toc358639554"/>
      <w:bookmarkStart w:id="210" w:name="_Toc358639669"/>
      <w:bookmarkStart w:id="211" w:name="_Toc358640006"/>
      <w:bookmarkStart w:id="212" w:name="_Toc358641296"/>
      <w:bookmarkStart w:id="213" w:name="_Toc358641683"/>
      <w:bookmarkStart w:id="214" w:name="_Toc358641782"/>
      <w:bookmarkStart w:id="215" w:name="_Toc358639555"/>
      <w:bookmarkStart w:id="216" w:name="_Toc358639670"/>
      <w:bookmarkStart w:id="217" w:name="_Toc358640007"/>
      <w:bookmarkStart w:id="218" w:name="_Toc358641297"/>
      <w:bookmarkStart w:id="219" w:name="_Toc358641684"/>
      <w:bookmarkStart w:id="220" w:name="_Toc358641783"/>
      <w:bookmarkStart w:id="221" w:name="_Toc358639559"/>
      <w:bookmarkStart w:id="222" w:name="_Toc358639674"/>
      <w:bookmarkStart w:id="223" w:name="_Toc358640011"/>
      <w:bookmarkStart w:id="224" w:name="_Toc358641301"/>
      <w:bookmarkStart w:id="225" w:name="_Toc358641688"/>
      <w:bookmarkStart w:id="226" w:name="_Toc358641787"/>
      <w:bookmarkStart w:id="227" w:name="_Toc358639560"/>
      <w:bookmarkStart w:id="228" w:name="_Toc358639675"/>
      <w:bookmarkStart w:id="229" w:name="_Toc358640012"/>
      <w:bookmarkStart w:id="230" w:name="_Toc358641302"/>
      <w:bookmarkStart w:id="231" w:name="_Toc358641689"/>
      <w:bookmarkStart w:id="232" w:name="_Toc358641788"/>
      <w:bookmarkStart w:id="233" w:name="_Toc358639561"/>
      <w:bookmarkStart w:id="234" w:name="_Toc358639676"/>
      <w:bookmarkStart w:id="235" w:name="_Toc358640013"/>
      <w:bookmarkStart w:id="236" w:name="_Toc358641303"/>
      <w:bookmarkStart w:id="237" w:name="_Toc358641690"/>
      <w:bookmarkStart w:id="238" w:name="_Toc358641789"/>
      <w:bookmarkStart w:id="239" w:name="_Toc358639563"/>
      <w:bookmarkStart w:id="240" w:name="_Toc358639678"/>
      <w:bookmarkStart w:id="241" w:name="_Toc358640015"/>
      <w:bookmarkStart w:id="242" w:name="_Toc358641305"/>
      <w:bookmarkStart w:id="243" w:name="_Toc358641692"/>
      <w:bookmarkStart w:id="244" w:name="_Toc358641791"/>
      <w:bookmarkStart w:id="245" w:name="_Toc358639564"/>
      <w:bookmarkStart w:id="246" w:name="_Toc358639679"/>
      <w:bookmarkStart w:id="247" w:name="_Toc358640016"/>
      <w:bookmarkStart w:id="248" w:name="_Toc358641306"/>
      <w:bookmarkStart w:id="249" w:name="_Toc358641693"/>
      <w:bookmarkStart w:id="250" w:name="_Toc358641792"/>
      <w:bookmarkStart w:id="251" w:name="_Toc358639565"/>
      <w:bookmarkStart w:id="252" w:name="_Toc358639680"/>
      <w:bookmarkStart w:id="253" w:name="_Toc358640017"/>
      <w:bookmarkStart w:id="254" w:name="_Toc358641307"/>
      <w:bookmarkStart w:id="255" w:name="_Toc358641694"/>
      <w:bookmarkStart w:id="256" w:name="_Toc358641793"/>
      <w:bookmarkStart w:id="257" w:name="_Toc358639566"/>
      <w:bookmarkStart w:id="258" w:name="_Toc358639681"/>
      <w:bookmarkStart w:id="259" w:name="_Toc358640018"/>
      <w:bookmarkStart w:id="260" w:name="_Toc358641308"/>
      <w:bookmarkStart w:id="261" w:name="_Toc358641695"/>
      <w:bookmarkStart w:id="262" w:name="_Toc358641794"/>
      <w:bookmarkStart w:id="263" w:name="_Toc358639568"/>
      <w:bookmarkStart w:id="264" w:name="_Toc358639683"/>
      <w:bookmarkStart w:id="265" w:name="_Toc358640020"/>
      <w:bookmarkStart w:id="266" w:name="_Toc358641310"/>
      <w:bookmarkStart w:id="267" w:name="_Toc358641697"/>
      <w:bookmarkStart w:id="268" w:name="_Toc358641796"/>
      <w:bookmarkStart w:id="269" w:name="_Toc358639577"/>
      <w:bookmarkStart w:id="270" w:name="_Toc358639692"/>
      <w:bookmarkStart w:id="271" w:name="_Toc358640029"/>
      <w:bookmarkStart w:id="272" w:name="_Toc358641319"/>
      <w:bookmarkStart w:id="273" w:name="_Toc358641706"/>
      <w:bookmarkStart w:id="274" w:name="_Toc358641805"/>
      <w:bookmarkStart w:id="275" w:name="_Toc358639581"/>
      <w:bookmarkStart w:id="276" w:name="_Toc358639696"/>
      <w:bookmarkStart w:id="277" w:name="_Toc358640033"/>
      <w:bookmarkStart w:id="278" w:name="_Toc358641323"/>
      <w:bookmarkStart w:id="279" w:name="_Toc358641710"/>
      <w:bookmarkStart w:id="280" w:name="_Toc358641809"/>
      <w:bookmarkStart w:id="281" w:name="_Toc358639597"/>
      <w:bookmarkStart w:id="282" w:name="_Toc358639712"/>
      <w:bookmarkStart w:id="283" w:name="_Toc358640049"/>
      <w:bookmarkStart w:id="284" w:name="_Toc358641339"/>
      <w:bookmarkStart w:id="285" w:name="_Toc358641726"/>
      <w:bookmarkStart w:id="286" w:name="_Toc358641825"/>
      <w:bookmarkStart w:id="287" w:name="_Toc358639601"/>
      <w:bookmarkStart w:id="288" w:name="_Toc358639716"/>
      <w:bookmarkStart w:id="289" w:name="_Toc358640053"/>
      <w:bookmarkStart w:id="290" w:name="_Toc358641343"/>
      <w:bookmarkStart w:id="291" w:name="_Toc358641730"/>
      <w:bookmarkStart w:id="292" w:name="_Toc358641829"/>
      <w:bookmarkStart w:id="293" w:name="_Toc358639605"/>
      <w:bookmarkStart w:id="294" w:name="_Toc358639720"/>
      <w:bookmarkStart w:id="295" w:name="_Toc358640057"/>
      <w:bookmarkStart w:id="296" w:name="_Toc358641347"/>
      <w:bookmarkStart w:id="297" w:name="_Toc358641734"/>
      <w:bookmarkStart w:id="298" w:name="_Toc358641833"/>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7501FC39" w14:textId="77777777" w:rsidR="003A5903" w:rsidRPr="00EB40EE" w:rsidRDefault="003A5903" w:rsidP="00F6743F">
      <w:pPr>
        <w:pStyle w:val="a4"/>
        <w:numPr>
          <w:ilvl w:val="0"/>
          <w:numId w:val="45"/>
        </w:numPr>
        <w:bidi/>
        <w:spacing w:after="0" w:line="360" w:lineRule="auto"/>
        <w:ind w:left="238" w:hanging="405"/>
        <w:jc w:val="both"/>
        <w:rPr>
          <w:rFonts w:ascii="David" w:hAnsi="David" w:cs="David"/>
          <w:b/>
          <w:bCs/>
          <w:rtl/>
        </w:rPr>
      </w:pPr>
      <w:r w:rsidRPr="00EB40EE">
        <w:rPr>
          <w:rFonts w:ascii="David" w:hAnsi="David" w:cs="David"/>
          <w:b/>
          <w:bCs/>
          <w:rtl/>
        </w:rPr>
        <w:t>עובדי הספק</w:t>
      </w:r>
    </w:p>
    <w:p w14:paraId="68360AEB" w14:textId="3A5036B0"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DA4179" w:rsidRPr="00EB40EE">
        <w:rPr>
          <w:rFonts w:ascii="David" w:hAnsi="David" w:cs="David"/>
          <w:rtl/>
        </w:rPr>
        <w:t xml:space="preserve">המשרד </w:t>
      </w:r>
      <w:r w:rsidRPr="00EB40EE">
        <w:rPr>
          <w:rFonts w:ascii="David" w:hAnsi="David" w:cs="David"/>
          <w:rtl/>
        </w:rPr>
        <w:t xml:space="preserve">לפעולתו של הספק על-פי ההסכם. </w:t>
      </w:r>
    </w:p>
    <w:p w14:paraId="7C4DCF15" w14:textId="324EE15E" w:rsidR="003A5903" w:rsidRPr="00EB40EE" w:rsidRDefault="003A5903"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w:t>
      </w:r>
      <w:r w:rsidR="00DA4179" w:rsidRPr="00EB40EE">
        <w:rPr>
          <w:rFonts w:ascii="David" w:hAnsi="David" w:cs="David"/>
          <w:rtl/>
        </w:rPr>
        <w:t xml:space="preserve">מהמשרד </w:t>
      </w:r>
      <w:r w:rsidRPr="00EB40EE">
        <w:rPr>
          <w:rFonts w:ascii="David" w:hAnsi="David" w:cs="David"/>
          <w:rtl/>
        </w:rPr>
        <w:t xml:space="preserve">פיצוי או הטבות או זכויות כלשהן המגיעות לעובד, לא במשך תוקפו של הסכם זה ולא עם סיומו מכל סיבה שהיא. </w:t>
      </w:r>
    </w:p>
    <w:p w14:paraId="500E402E"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w:t>
      </w:r>
      <w:r w:rsidRPr="00EB40EE">
        <w:rPr>
          <w:rFonts w:ascii="David" w:hAnsi="David" w:cs="David"/>
          <w:rtl/>
        </w:rPr>
        <w:lastRenderedPageBreak/>
        <w:t xml:space="preserve">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EB40EE">
        <w:rPr>
          <w:rFonts w:ascii="David" w:hAnsi="David" w:cs="David"/>
          <w:rtl/>
        </w:rPr>
        <w:t>חליפיהם</w:t>
      </w:r>
      <w:proofErr w:type="spellEnd"/>
      <w:r w:rsidRPr="00EB40EE">
        <w:rPr>
          <w:rFonts w:ascii="David" w:hAnsi="David" w:cs="David"/>
          <w:rtl/>
        </w:rPr>
        <w:t xml:space="preserve"> של החוקים האמורים וכל דין שיבוא בנוסף להם או במקומם.</w:t>
      </w:r>
    </w:p>
    <w:p w14:paraId="4DC0FFC0" w14:textId="77777777" w:rsidR="003A5903" w:rsidRPr="00EB40EE" w:rsidRDefault="003A5903"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כמו כן, הספק המציע מתחייב לעמוד בחוקי השירותים ותקנותיהם במהלך תוקף החוזה, לרבות החוקים המפורטים להלן:</w:t>
      </w:r>
    </w:p>
    <w:p w14:paraId="2F2717EC" w14:textId="1A6FF81B" w:rsidR="00120C95" w:rsidRPr="00EB40EE" w:rsidRDefault="00120C95"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שעות עבודה ומנוחה, תשי"א - 1951</w:t>
      </w:r>
    </w:p>
    <w:p w14:paraId="002036D4" w14:textId="5C1F12F5" w:rsidR="003A5903" w:rsidRPr="00EB40EE" w:rsidRDefault="003A5903" w:rsidP="00F6743F">
      <w:pPr>
        <w:pStyle w:val="a4"/>
        <w:numPr>
          <w:ilvl w:val="2"/>
          <w:numId w:val="45"/>
        </w:numPr>
        <w:bidi/>
        <w:spacing w:after="0" w:line="360" w:lineRule="auto"/>
        <w:ind w:left="1514" w:hanging="709"/>
        <w:jc w:val="both"/>
        <w:rPr>
          <w:rFonts w:ascii="David" w:hAnsi="David" w:cs="David"/>
          <w:rtl/>
        </w:rPr>
      </w:pPr>
      <w:r w:rsidRPr="00EB40EE">
        <w:rPr>
          <w:rFonts w:ascii="David" w:hAnsi="David" w:cs="David"/>
          <w:rtl/>
        </w:rPr>
        <w:t>חוק שירות התעסוקה, תשי"ט - 1959</w:t>
      </w:r>
    </w:p>
    <w:p w14:paraId="6EE420D4"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דמי מחלה, תשל"ו – 1976</w:t>
      </w:r>
    </w:p>
    <w:p w14:paraId="40CC5F9A"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חופשה שנתית, תשי"א – 1950</w:t>
      </w:r>
    </w:p>
    <w:p w14:paraId="7B7C5F19"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עבודת נשים, תשי"ד – 1954</w:t>
      </w:r>
    </w:p>
    <w:p w14:paraId="6D593F36"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שכר שווה לעובדת ולעובד, תשנ"ו – 1996</w:t>
      </w:r>
    </w:p>
    <w:p w14:paraId="13DAE1A6"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עבודת הנוער, תשי"ג – 1953</w:t>
      </w:r>
    </w:p>
    <w:p w14:paraId="4F0F477D"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החניכות, תשי"ג – 1953</w:t>
      </w:r>
    </w:p>
    <w:p w14:paraId="18366A5E"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חיילים משוחררים (החזרה לעבודה), תש"ט – 1949</w:t>
      </w:r>
    </w:p>
    <w:p w14:paraId="7A9B5776"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חוק הביטוח הלאומי (נוסח משולב), תשנ"ה – 1995</w:t>
      </w:r>
    </w:p>
    <w:p w14:paraId="3477365D"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 xml:space="preserve">חוק שכר מינימום, </w:t>
      </w:r>
      <w:proofErr w:type="spellStart"/>
      <w:r w:rsidRPr="00EB40EE">
        <w:rPr>
          <w:rFonts w:ascii="David" w:hAnsi="David" w:cs="David"/>
          <w:rtl/>
        </w:rPr>
        <w:t>התשמ"ז</w:t>
      </w:r>
      <w:proofErr w:type="spellEnd"/>
      <w:r w:rsidRPr="00EB40EE">
        <w:rPr>
          <w:rFonts w:ascii="David" w:hAnsi="David" w:cs="David"/>
          <w:rtl/>
        </w:rPr>
        <w:t xml:space="preserve"> – 1987</w:t>
      </w:r>
    </w:p>
    <w:p w14:paraId="5C6D6839"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 xml:space="preserve">חוק הגנת השכר וכל חקיקה הנוגעת לזכויות עובדים. </w:t>
      </w:r>
    </w:p>
    <w:p w14:paraId="6C4435C3"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0FCF58A1" w14:textId="77777777" w:rsidR="003A5903" w:rsidRPr="00EB40EE" w:rsidRDefault="003A5903" w:rsidP="00776812">
      <w:pPr>
        <w:bidi/>
        <w:spacing w:after="0" w:line="360" w:lineRule="auto"/>
        <w:ind w:left="72" w:firstLine="720"/>
        <w:jc w:val="both"/>
        <w:rPr>
          <w:rFonts w:ascii="David" w:hAnsi="David" w:cs="David"/>
          <w:b/>
          <w:bCs/>
          <w:rtl/>
        </w:rPr>
      </w:pPr>
      <w:r w:rsidRPr="00EB40EE">
        <w:rPr>
          <w:rFonts w:ascii="David" w:hAnsi="David" w:cs="David"/>
          <w:b/>
          <w:bCs/>
          <w:rtl/>
        </w:rPr>
        <w:t>הפרת סעיף זה מהווה הפרה יסודית של ההסכם ועילה לביטולו המידי.</w:t>
      </w:r>
    </w:p>
    <w:p w14:paraId="2087C36D"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1360E326" w14:textId="77777777" w:rsidR="003A5903" w:rsidRPr="00EB40EE" w:rsidRDefault="003A5903" w:rsidP="00776812">
      <w:pPr>
        <w:bidi/>
        <w:spacing w:after="0" w:line="360" w:lineRule="auto"/>
        <w:ind w:firstLine="720"/>
        <w:jc w:val="both"/>
        <w:rPr>
          <w:rFonts w:ascii="David" w:hAnsi="David" w:cs="David"/>
          <w:b/>
          <w:bCs/>
          <w:rtl/>
        </w:rPr>
      </w:pPr>
      <w:r w:rsidRPr="00EB40EE">
        <w:rPr>
          <w:rFonts w:ascii="David" w:hAnsi="David" w:cs="David"/>
          <w:b/>
          <w:bCs/>
          <w:rtl/>
        </w:rPr>
        <w:t>הפרת סעיף זה מהווה הפרה יסודית של ההסכם ועילה לביטולו המידי.</w:t>
      </w:r>
    </w:p>
    <w:p w14:paraId="06F6E547"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14:paraId="48C6784F" w14:textId="2D6B0FFB" w:rsidR="003A5903" w:rsidRPr="00EB40EE" w:rsidRDefault="003A5903" w:rsidP="00342129">
      <w:pPr>
        <w:pStyle w:val="a4"/>
        <w:numPr>
          <w:ilvl w:val="1"/>
          <w:numId w:val="45"/>
        </w:numPr>
        <w:bidi/>
        <w:spacing w:after="0" w:line="360" w:lineRule="auto"/>
        <w:ind w:hanging="554"/>
        <w:jc w:val="both"/>
        <w:rPr>
          <w:rFonts w:ascii="David" w:hAnsi="David" w:cs="David"/>
        </w:rPr>
      </w:pPr>
      <w:bookmarkStart w:id="299" w:name="_Ref370971351"/>
      <w:r w:rsidRPr="00EB40EE">
        <w:rPr>
          <w:rFonts w:ascii="David" w:hAnsi="David" w:cs="David"/>
          <w:rtl/>
        </w:rPr>
        <w:t>הספק ימציא לכל עובדיו הודעה לפי חוק הודעה לעובד</w:t>
      </w:r>
      <w:r w:rsidR="00DE49B9" w:rsidRPr="00EB40EE">
        <w:rPr>
          <w:rFonts w:ascii="David" w:hAnsi="David" w:cs="David"/>
          <w:rtl/>
        </w:rPr>
        <w:t xml:space="preserve"> ומועמד לעבודה</w:t>
      </w:r>
      <w:r w:rsidRPr="00EB40EE">
        <w:rPr>
          <w:rFonts w:ascii="David" w:hAnsi="David" w:cs="David"/>
          <w:rtl/>
        </w:rPr>
        <w:t xml:space="preserve"> (תנאי עבודה</w:t>
      </w:r>
      <w:r w:rsidR="00DE49B9" w:rsidRPr="00EB40EE">
        <w:rPr>
          <w:rFonts w:ascii="David" w:hAnsi="David" w:cs="David"/>
          <w:rtl/>
        </w:rPr>
        <w:t xml:space="preserve"> והליכי מיון וקבלה לעבודה</w:t>
      </w:r>
      <w:r w:rsidRPr="00EB40EE">
        <w:rPr>
          <w:rFonts w:ascii="David" w:hAnsi="David" w:cs="David"/>
          <w:rtl/>
        </w:rPr>
        <w:t>),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99"/>
    </w:p>
    <w:p w14:paraId="01024C4A"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אחת לרבעון  ימציא הספק אישור על עמידתו בכל החובות והתשלומים החלים עליו לפי חוקי העבודה ולפי הסכם ההתקשרות כלפי עובדיו המוצבים במתקני המשרד ובמתקניו. על האישור להיות חתום בידי מורשה חתימה מטעם הספק ועל-ידי רואה חשבון.</w:t>
      </w:r>
    </w:p>
    <w:p w14:paraId="50356156" w14:textId="77777777" w:rsidR="003A5903" w:rsidRPr="00EB40EE" w:rsidRDefault="003A5903" w:rsidP="00F6743F">
      <w:pPr>
        <w:pStyle w:val="a4"/>
        <w:numPr>
          <w:ilvl w:val="0"/>
          <w:numId w:val="45"/>
        </w:numPr>
        <w:bidi/>
        <w:spacing w:after="0" w:line="360" w:lineRule="auto"/>
        <w:ind w:left="238" w:hanging="405"/>
        <w:jc w:val="both"/>
        <w:rPr>
          <w:rFonts w:ascii="David" w:hAnsi="David" w:cs="David"/>
          <w:b/>
          <w:bCs/>
        </w:rPr>
      </w:pPr>
      <w:r w:rsidRPr="00EB40EE">
        <w:rPr>
          <w:rFonts w:ascii="David" w:hAnsi="David" w:cs="David"/>
          <w:b/>
          <w:bCs/>
          <w:rtl/>
        </w:rPr>
        <w:t>ביקורות  לעניין שמירת זכויות עובדים:</w:t>
      </w:r>
    </w:p>
    <w:p w14:paraId="2AE411C3" w14:textId="77777777" w:rsidR="003A5903" w:rsidRPr="00EB40EE" w:rsidRDefault="003A5903" w:rsidP="00F6743F">
      <w:pPr>
        <w:pStyle w:val="a4"/>
        <w:numPr>
          <w:ilvl w:val="1"/>
          <w:numId w:val="45"/>
        </w:numPr>
        <w:bidi/>
        <w:spacing w:after="0" w:line="360" w:lineRule="auto"/>
        <w:ind w:left="805" w:hanging="567"/>
        <w:jc w:val="both"/>
        <w:rPr>
          <w:rFonts w:ascii="David" w:hAnsi="David" w:cs="David"/>
        </w:rPr>
      </w:pPr>
      <w:r w:rsidRPr="00EB40EE">
        <w:rPr>
          <w:rFonts w:ascii="David" w:hAnsi="David" w:cs="David"/>
          <w:rtl/>
        </w:rPr>
        <w:t xml:space="preserve">הספק מתחייב לשתף פעולה באופן מלא עם ביקורות שיערכו מטעם יחידת הביקורת באגף החשב הכללי; </w:t>
      </w:r>
      <w:proofErr w:type="spellStart"/>
      <w:r w:rsidRPr="00EB40EE">
        <w:rPr>
          <w:rFonts w:ascii="David" w:hAnsi="David" w:cs="David"/>
          <w:rtl/>
        </w:rPr>
        <w:t>מינהל</w:t>
      </w:r>
      <w:proofErr w:type="spellEnd"/>
      <w:r w:rsidRPr="00EB40EE">
        <w:rPr>
          <w:rFonts w:ascii="David" w:hAnsi="David" w:cs="David"/>
          <w:rtl/>
        </w:rPr>
        <w:t xml:space="preserve"> ההסדרה והאכיפה במשרד התעשייה, המסחר והתעסוקה; משרדי הממשלה וכל גורם מקצועי אשר </w:t>
      </w:r>
      <w:r w:rsidRPr="00EB40EE">
        <w:rPr>
          <w:rFonts w:ascii="David" w:hAnsi="David" w:cs="David"/>
          <w:rtl/>
        </w:rPr>
        <w:lastRenderedPageBreak/>
        <w:t>ימונה על-ידי החשב הכללי במשרד האוצר או על-ידי משרד ממשרדי הממשלה לרבות משרד החקלאות עצמו לעניין שמירת זכויות עובדים.</w:t>
      </w:r>
    </w:p>
    <w:p w14:paraId="0A8A2BE7"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14:paraId="71C2EA06" w14:textId="330B938D"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במקרים בהם נמצאה בביקורת הפרה של זכויות עובדים, יועברו כל הממצאים בכתב לספק והעתקים למשרד בו התבצעה העבודה, למנהל הרכש הממשלתי ולמנהל ההסדרה והאכיפה במשרד התעשייה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w:t>
      </w:r>
      <w:r w:rsidR="00F2594E" w:rsidRPr="00EB40EE">
        <w:rPr>
          <w:rFonts w:ascii="David" w:hAnsi="David" w:cs="David"/>
          <w:rtl/>
        </w:rPr>
        <w:t xml:space="preserve">המשרד </w:t>
      </w:r>
      <w:r w:rsidRPr="00EB40EE">
        <w:rPr>
          <w:rFonts w:ascii="David" w:hAnsi="David" w:cs="David"/>
          <w:rtl/>
        </w:rPr>
        <w:t>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14:paraId="5D98CF5B" w14:textId="77777777" w:rsidR="003A5903" w:rsidRPr="00EB40EE" w:rsidRDefault="003A5903"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14:paraId="4A57B48B" w14:textId="1854FD3F"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w:t>
      </w:r>
      <w:r w:rsidR="008A39D8" w:rsidRPr="00EB40EE">
        <w:rPr>
          <w:rFonts w:ascii="David" w:hAnsi="David" w:cs="David"/>
          <w:rtl/>
        </w:rPr>
        <w:fldChar w:fldCharType="begin"/>
      </w:r>
      <w:r w:rsidR="008A39D8" w:rsidRPr="00EB40EE">
        <w:rPr>
          <w:rFonts w:ascii="David" w:hAnsi="David" w:cs="David"/>
          <w:rtl/>
        </w:rPr>
        <w:instrText xml:space="preserve"> </w:instrText>
      </w:r>
      <w:r w:rsidR="008A39D8" w:rsidRPr="00EB40EE">
        <w:rPr>
          <w:rFonts w:ascii="David" w:hAnsi="David" w:cs="David"/>
        </w:rPr>
        <w:instrText>REF</w:instrText>
      </w:r>
      <w:r w:rsidR="008A39D8" w:rsidRPr="00EB40EE">
        <w:rPr>
          <w:rFonts w:ascii="David" w:hAnsi="David" w:cs="David"/>
          <w:rtl/>
        </w:rPr>
        <w:instrText xml:space="preserve"> _</w:instrText>
      </w:r>
      <w:r w:rsidR="008A39D8" w:rsidRPr="00EB40EE">
        <w:rPr>
          <w:rFonts w:ascii="David" w:hAnsi="David" w:cs="David"/>
        </w:rPr>
        <w:instrText>Ref370818483 \r \h</w:instrText>
      </w:r>
      <w:r w:rsidR="008A39D8" w:rsidRPr="00EB40EE">
        <w:rPr>
          <w:rFonts w:ascii="David" w:hAnsi="David" w:cs="David"/>
          <w:rtl/>
        </w:rPr>
        <w:instrText xml:space="preserve"> </w:instrText>
      </w:r>
      <w:r w:rsidR="00776812" w:rsidRPr="00EB40EE">
        <w:rPr>
          <w:rFonts w:ascii="David" w:hAnsi="David" w:cs="David"/>
          <w:rtl/>
        </w:rPr>
        <w:instrText xml:space="preserve"> \* </w:instrText>
      </w:r>
      <w:r w:rsidR="00776812" w:rsidRPr="00EB40EE">
        <w:rPr>
          <w:rFonts w:ascii="David" w:hAnsi="David" w:cs="David"/>
        </w:rPr>
        <w:instrText>MERGEFORMAT</w:instrText>
      </w:r>
      <w:r w:rsidR="00776812" w:rsidRPr="00EB40EE">
        <w:rPr>
          <w:rFonts w:ascii="David" w:hAnsi="David" w:cs="David"/>
          <w:rtl/>
        </w:rPr>
        <w:instrText xml:space="preserve"> </w:instrText>
      </w:r>
      <w:r w:rsidR="008A39D8" w:rsidRPr="00EB40EE">
        <w:rPr>
          <w:rFonts w:ascii="David" w:hAnsi="David" w:cs="David"/>
          <w:rtl/>
        </w:rPr>
      </w:r>
      <w:r w:rsidR="008A39D8"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13</w:t>
      </w:r>
      <w:r w:rsidR="008A39D8" w:rsidRPr="00EB40EE">
        <w:rPr>
          <w:rFonts w:ascii="David" w:hAnsi="David" w:cs="David"/>
          <w:rtl/>
        </w:rPr>
        <w:fldChar w:fldCharType="end"/>
      </w:r>
      <w:r w:rsidRPr="00EB40EE">
        <w:rPr>
          <w:rFonts w:ascii="David" w:hAnsi="David" w:cs="David"/>
          <w:rtl/>
        </w:rPr>
        <w:t xml:space="preserve"> להסכם זה.</w:t>
      </w:r>
    </w:p>
    <w:p w14:paraId="21B61436" w14:textId="77777777" w:rsidR="003A5903" w:rsidRPr="00EB40EE" w:rsidRDefault="003A5903" w:rsidP="00776812">
      <w:pPr>
        <w:bidi/>
        <w:spacing w:after="0" w:line="360" w:lineRule="auto"/>
        <w:ind w:firstLine="720"/>
        <w:jc w:val="both"/>
        <w:rPr>
          <w:rFonts w:ascii="David" w:hAnsi="David" w:cs="David"/>
          <w:b/>
          <w:bCs/>
          <w:rtl/>
        </w:rPr>
      </w:pPr>
      <w:r w:rsidRPr="00EB40EE">
        <w:rPr>
          <w:rFonts w:ascii="David" w:hAnsi="David" w:cs="David"/>
          <w:b/>
          <w:bCs/>
          <w:rtl/>
        </w:rPr>
        <w:t>סעיף זה הינו מעיקרי ההתקשרות והפרתו תחשב כהפרה יסודית של ההסכם.</w:t>
      </w:r>
    </w:p>
    <w:p w14:paraId="61321BAE" w14:textId="77777777" w:rsidR="003A5903" w:rsidRPr="00EB40EE" w:rsidRDefault="003A5903" w:rsidP="00F6743F">
      <w:pPr>
        <w:pStyle w:val="a4"/>
        <w:numPr>
          <w:ilvl w:val="0"/>
          <w:numId w:val="45"/>
        </w:numPr>
        <w:bidi/>
        <w:spacing w:after="0" w:line="360" w:lineRule="auto"/>
        <w:ind w:left="238" w:hanging="405"/>
        <w:jc w:val="both"/>
        <w:rPr>
          <w:rFonts w:ascii="David" w:hAnsi="David" w:cs="David"/>
          <w:b/>
          <w:bCs/>
          <w:rtl/>
        </w:rPr>
      </w:pPr>
      <w:r w:rsidRPr="00EB40EE">
        <w:rPr>
          <w:rFonts w:ascii="David" w:hAnsi="David" w:cs="David"/>
          <w:b/>
          <w:bCs/>
          <w:rtl/>
        </w:rPr>
        <w:t>הפסקת ההתקשרות:</w:t>
      </w:r>
    </w:p>
    <w:p w14:paraId="5A5CC7AA" w14:textId="54A2503F"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w:t>
      </w:r>
      <w:r w:rsidR="00F2594E" w:rsidRPr="00EB40EE">
        <w:rPr>
          <w:rFonts w:ascii="David" w:hAnsi="David" w:cs="David"/>
          <w:rtl/>
        </w:rPr>
        <w:t>המשרד</w:t>
      </w:r>
      <w:r w:rsidRPr="00EB40EE">
        <w:rPr>
          <w:rFonts w:ascii="David" w:hAnsi="David" w:cs="David"/>
          <w:rtl/>
        </w:rPr>
        <w:t xml:space="preserve">. היה ובתום תקופת ההארכה לא תוקנה ההפרה היסודית כאמור, </w:t>
      </w:r>
      <w:r w:rsidR="00F2594E" w:rsidRPr="00EB40EE">
        <w:rPr>
          <w:rFonts w:ascii="David" w:hAnsi="David" w:cs="David"/>
          <w:rtl/>
        </w:rPr>
        <w:t xml:space="preserve">יהא </w:t>
      </w:r>
      <w:r w:rsidRPr="00EB40EE">
        <w:rPr>
          <w:rFonts w:ascii="David" w:hAnsi="David" w:cs="David"/>
          <w:rtl/>
        </w:rPr>
        <w:t xml:space="preserve">רשאי </w:t>
      </w:r>
      <w:r w:rsidR="00F2594E" w:rsidRPr="00EB40EE">
        <w:rPr>
          <w:rFonts w:ascii="David" w:hAnsi="David" w:cs="David"/>
          <w:rtl/>
        </w:rPr>
        <w:t xml:space="preserve">המשרד </w:t>
      </w:r>
      <w:r w:rsidRPr="00EB40EE">
        <w:rPr>
          <w:rFonts w:ascii="David" w:hAnsi="David" w:cs="David"/>
          <w:rtl/>
        </w:rPr>
        <w:t xml:space="preserve">להודיע לספק על הפסקת פעולותיו על-פי הסכם זה לאלתר. הופסקה התקשרות בין  </w:t>
      </w:r>
      <w:r w:rsidR="00F2594E" w:rsidRPr="00EB40EE">
        <w:rPr>
          <w:rFonts w:ascii="David" w:hAnsi="David" w:cs="David"/>
          <w:rtl/>
        </w:rPr>
        <w:t xml:space="preserve">המשרד </w:t>
      </w:r>
      <w:r w:rsidRPr="00EB40EE">
        <w:rPr>
          <w:rFonts w:ascii="David" w:hAnsi="David" w:cs="David"/>
          <w:rtl/>
        </w:rPr>
        <w:t xml:space="preserve">לספק בנסיבות הנזכרות לעיל לא תהא לספק כל תביעה ו/או דרישה כספית או אחרת כלפי </w:t>
      </w:r>
      <w:r w:rsidR="00F2594E" w:rsidRPr="00EB40EE">
        <w:rPr>
          <w:rFonts w:ascii="David" w:hAnsi="David" w:cs="David"/>
          <w:rtl/>
        </w:rPr>
        <w:t>המשרד</w:t>
      </w:r>
      <w:r w:rsidRPr="00EB40EE">
        <w:rPr>
          <w:rFonts w:ascii="David" w:hAnsi="David" w:cs="David"/>
          <w:rtl/>
        </w:rPr>
        <w:t>.</w:t>
      </w:r>
    </w:p>
    <w:p w14:paraId="34649C5A" w14:textId="10BE60A0"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מבלי לפגוע באמור בסעיף </w:t>
      </w:r>
      <w:r w:rsidR="00B544D5" w:rsidRPr="00EB40EE">
        <w:rPr>
          <w:rFonts w:ascii="David" w:hAnsi="David" w:cs="David"/>
          <w:rtl/>
        </w:rPr>
        <w:t>22.1</w:t>
      </w:r>
      <w:r w:rsidRPr="00EB40EE">
        <w:rPr>
          <w:rFonts w:ascii="David" w:hAnsi="David" w:cs="David"/>
          <w:rtl/>
        </w:rPr>
        <w:t xml:space="preserve"> לעיל, מוסכם בזה כי </w:t>
      </w:r>
      <w:r w:rsidR="00F2594E" w:rsidRPr="00EB40EE">
        <w:rPr>
          <w:rFonts w:ascii="David" w:hAnsi="David" w:cs="David"/>
          <w:rtl/>
        </w:rPr>
        <w:t xml:space="preserve">המשרד יהא </w:t>
      </w:r>
      <w:r w:rsidRPr="00EB40EE">
        <w:rPr>
          <w:rFonts w:ascii="David" w:hAnsi="David" w:cs="David"/>
          <w:rtl/>
        </w:rPr>
        <w:t xml:space="preserve">רשאי להודיע לספק בהודעה מוקדמת של 30 יום על הפסקת פעולתו על-פי הסכם זה וזאת מכל סיבה שהיא ומבלי </w:t>
      </w:r>
      <w:r w:rsidR="00F2594E" w:rsidRPr="00EB40EE">
        <w:rPr>
          <w:rFonts w:ascii="David" w:hAnsi="David" w:cs="David"/>
          <w:rtl/>
        </w:rPr>
        <w:t xml:space="preserve">שהמשרד יהא </w:t>
      </w:r>
      <w:r w:rsidRPr="00EB40EE">
        <w:rPr>
          <w:rFonts w:ascii="David" w:hAnsi="David" w:cs="David"/>
          <w:rtl/>
        </w:rPr>
        <w:t xml:space="preserve">חייב לפרש ולנמק את עילת ההפסקה כאמור. פעל </w:t>
      </w:r>
      <w:r w:rsidR="00F2594E" w:rsidRPr="00EB40EE">
        <w:rPr>
          <w:rFonts w:ascii="David" w:hAnsi="David" w:cs="David"/>
          <w:rtl/>
        </w:rPr>
        <w:t xml:space="preserve">המשרד </w:t>
      </w:r>
      <w:r w:rsidRPr="00EB40EE">
        <w:rPr>
          <w:rFonts w:ascii="David" w:hAnsi="David" w:cs="David"/>
          <w:rtl/>
        </w:rPr>
        <w:t xml:space="preserve">מכוח </w:t>
      </w:r>
      <w:r w:rsidR="00F2594E" w:rsidRPr="00EB40EE">
        <w:rPr>
          <w:rFonts w:ascii="David" w:hAnsi="David" w:cs="David"/>
          <w:rtl/>
        </w:rPr>
        <w:t xml:space="preserve">זכותו </w:t>
      </w:r>
      <w:r w:rsidRPr="00EB40EE">
        <w:rPr>
          <w:rFonts w:ascii="David" w:hAnsi="David" w:cs="David"/>
          <w:rtl/>
        </w:rPr>
        <w:t>על-פי האמור בהסכם זה, יהא זכאי הספק לקבל את התמורות הכספיות המגיעות לו עד לשלב ביצוע השירותים אליו הגיע.</w:t>
      </w:r>
    </w:p>
    <w:p w14:paraId="12CEE923" w14:textId="5B66F1C8"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מוסכם ומוצהר כי למעט התמורה הנזכרת בסעיף זה לא תהא לספק כל תביעה ו/או דרישה כספית או אחרת כלפי </w:t>
      </w:r>
      <w:r w:rsidR="00F2594E" w:rsidRPr="00EB40EE">
        <w:rPr>
          <w:rFonts w:ascii="David" w:hAnsi="David" w:cs="David"/>
          <w:rtl/>
        </w:rPr>
        <w:t xml:space="preserve">המשרד </w:t>
      </w:r>
      <w:r w:rsidRPr="00EB40EE">
        <w:rPr>
          <w:rFonts w:ascii="David" w:hAnsi="David" w:cs="David"/>
          <w:rtl/>
        </w:rPr>
        <w:t xml:space="preserve">בקשר עם הפסקת פעולתו על-פי הסכם זה או הנובע ממנה. </w:t>
      </w:r>
    </w:p>
    <w:p w14:paraId="26D29F49" w14:textId="57FDCEBF"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מוסכם בזה כי היה ותופסק ההתקשרות בין הצדדים מכל סיבה שהיא, אם בהתאם לאמור לעיל, ואם בדרך אחרת, ומכל סיבה שהיא, ידאג הספק להעמיד לרשות </w:t>
      </w:r>
      <w:r w:rsidR="00F2594E" w:rsidRPr="00EB40EE">
        <w:rPr>
          <w:rFonts w:ascii="David" w:hAnsi="David" w:cs="David"/>
          <w:rtl/>
        </w:rPr>
        <w:t xml:space="preserve">המשרד </w:t>
      </w:r>
      <w:r w:rsidRPr="00EB40EE">
        <w:rPr>
          <w:rFonts w:ascii="David" w:hAnsi="David" w:cs="David"/>
          <w:rtl/>
        </w:rPr>
        <w:t xml:space="preserve">בצורה מסודרת ועניינית את המידע והנתונים שבידיו בקשר עם ביצוע השירותים ולפעול ככל שיידרש באופן ובדרך שיאפשרו </w:t>
      </w:r>
      <w:r w:rsidR="00F2594E" w:rsidRPr="00EB40EE">
        <w:rPr>
          <w:rFonts w:ascii="David" w:hAnsi="David" w:cs="David"/>
          <w:rtl/>
        </w:rPr>
        <w:t xml:space="preserve">למשרד </w:t>
      </w:r>
      <w:r w:rsidRPr="00EB40EE">
        <w:rPr>
          <w:rFonts w:ascii="David" w:hAnsi="David" w:cs="David"/>
          <w:rtl/>
        </w:rPr>
        <w:t xml:space="preserve">להמשיך </w:t>
      </w:r>
      <w:r w:rsidR="00F2594E" w:rsidRPr="00EB40EE">
        <w:rPr>
          <w:rFonts w:ascii="David" w:hAnsi="David" w:cs="David"/>
          <w:rtl/>
        </w:rPr>
        <w:t xml:space="preserve">בביצועו </w:t>
      </w:r>
      <w:r w:rsidRPr="00EB40EE">
        <w:rPr>
          <w:rFonts w:ascii="David" w:hAnsi="David" w:cs="David"/>
          <w:rtl/>
        </w:rPr>
        <w:t xml:space="preserve">ללא עיכוב. מבלי לגרוע מכלליות האמור לעיל, יעביר הספק </w:t>
      </w:r>
      <w:r w:rsidR="00F2594E" w:rsidRPr="00EB40EE">
        <w:rPr>
          <w:rFonts w:ascii="David" w:hAnsi="David" w:cs="David"/>
          <w:rtl/>
        </w:rPr>
        <w:t xml:space="preserve">למשרד </w:t>
      </w:r>
      <w:r w:rsidRPr="00EB40EE">
        <w:rPr>
          <w:rFonts w:ascii="David" w:hAnsi="David" w:cs="David"/>
          <w:rtl/>
        </w:rPr>
        <w:t xml:space="preserve">כל מידע הנמצא ברשותו בהקשר </w:t>
      </w:r>
      <w:r w:rsidRPr="00EB40EE">
        <w:rPr>
          <w:rFonts w:ascii="David" w:hAnsi="David" w:cs="David"/>
          <w:rtl/>
        </w:rPr>
        <w:lastRenderedPageBreak/>
        <w:t xml:space="preserve">לעבודה. כל המידע יועבר </w:t>
      </w:r>
      <w:r w:rsidR="00F2594E" w:rsidRPr="00EB40EE">
        <w:rPr>
          <w:rFonts w:ascii="David" w:hAnsi="David" w:cs="David"/>
          <w:rtl/>
        </w:rPr>
        <w:t xml:space="preserve">למשרד </w:t>
      </w:r>
      <w:r w:rsidRPr="00EB40EE">
        <w:rPr>
          <w:rFonts w:ascii="David" w:hAnsi="David" w:cs="David"/>
          <w:rtl/>
        </w:rPr>
        <w:t xml:space="preserve">או לצד שלישי עליו </w:t>
      </w:r>
      <w:r w:rsidR="00F2594E" w:rsidRPr="00EB40EE">
        <w:rPr>
          <w:rFonts w:ascii="David" w:hAnsi="David" w:cs="David"/>
          <w:rtl/>
        </w:rPr>
        <w:t xml:space="preserve">יורה המשרד </w:t>
      </w:r>
      <w:r w:rsidRPr="00EB40EE">
        <w:rPr>
          <w:rFonts w:ascii="David" w:hAnsi="David" w:cs="David"/>
          <w:rtl/>
        </w:rPr>
        <w:t xml:space="preserve">בלוח זמנים קצר ובצורה מסודרת, בהתאם להנחיות </w:t>
      </w:r>
      <w:r w:rsidR="00F2594E" w:rsidRPr="00EB40EE">
        <w:rPr>
          <w:rFonts w:ascii="David" w:hAnsi="David" w:cs="David"/>
          <w:rtl/>
        </w:rPr>
        <w:t>המשרד</w:t>
      </w:r>
      <w:r w:rsidRPr="00EB40EE">
        <w:rPr>
          <w:rFonts w:ascii="David" w:hAnsi="David" w:cs="David"/>
          <w:rtl/>
        </w:rPr>
        <w:t xml:space="preserve">. כל זאת, ללא כל תמורה נוספת. למען הסר ספק, מובהר בזאת כי כל המידע והנתונים האמורים הנם </w:t>
      </w:r>
      <w:r w:rsidR="00F2594E" w:rsidRPr="00EB40EE">
        <w:rPr>
          <w:rFonts w:ascii="David" w:hAnsi="David" w:cs="David"/>
          <w:rtl/>
        </w:rPr>
        <w:t xml:space="preserve">קנינו </w:t>
      </w:r>
      <w:r w:rsidRPr="00EB40EE">
        <w:rPr>
          <w:rFonts w:ascii="David" w:hAnsi="David" w:cs="David"/>
          <w:rtl/>
        </w:rPr>
        <w:t xml:space="preserve">הבלעדי של </w:t>
      </w:r>
      <w:r w:rsidR="00F2594E" w:rsidRPr="00EB40EE">
        <w:rPr>
          <w:rFonts w:ascii="David" w:hAnsi="David" w:cs="David"/>
          <w:rtl/>
        </w:rPr>
        <w:t>המשרד</w:t>
      </w:r>
      <w:r w:rsidRPr="00EB40EE">
        <w:rPr>
          <w:rFonts w:ascii="David" w:hAnsi="David" w:cs="David"/>
          <w:rtl/>
        </w:rPr>
        <w:t>.</w:t>
      </w:r>
    </w:p>
    <w:p w14:paraId="79357681" w14:textId="635B7191" w:rsidR="003A5903" w:rsidRPr="00EB40EE" w:rsidRDefault="003A5903"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מבלי לגרוע מהוראות הסכם זה ובנוסף להן, מסכימים הצדדים כי בקרות אחד מהמקרים המפורטים להלן </w:t>
      </w:r>
      <w:r w:rsidR="00F2594E" w:rsidRPr="00EB40EE">
        <w:rPr>
          <w:rFonts w:ascii="David" w:hAnsi="David" w:cs="David"/>
          <w:rtl/>
        </w:rPr>
        <w:t xml:space="preserve">יהא המשרד </w:t>
      </w:r>
      <w:r w:rsidRPr="00EB40EE">
        <w:rPr>
          <w:rFonts w:ascii="David" w:hAnsi="David" w:cs="David"/>
          <w:rtl/>
        </w:rPr>
        <w:t>רשאי להודיע לאלתר על ביטול ההתקשרות והספק יחשב למי שהפר הפרה יסודית את ההסכם על כל המשתמע מכך:</w:t>
      </w:r>
    </w:p>
    <w:p w14:paraId="13101B8B"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 xml:space="preserve">פיגור ואי-עמידה בלוח הזמנים בתקופת ביצוע השירותים. </w:t>
      </w:r>
    </w:p>
    <w:p w14:paraId="6BFD4D87"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אי-עמידה בהתחייבויות המהותיות כפי שנקבעו בהסכם, לאחר שניתנה לספק התראה</w:t>
      </w:r>
      <w:r w:rsidRPr="00EB40EE">
        <w:rPr>
          <w:rFonts w:ascii="David" w:hAnsi="David" w:cs="David"/>
        </w:rPr>
        <w:t xml:space="preserve"> </w:t>
      </w:r>
      <w:r w:rsidRPr="00EB40EE">
        <w:rPr>
          <w:rFonts w:ascii="David" w:hAnsi="David" w:cs="David"/>
          <w:rtl/>
        </w:rPr>
        <w:t>לתיקון המצב ולעמידה בהתחייבויותיו המהותיות.</w:t>
      </w:r>
    </w:p>
    <w:p w14:paraId="6F94306C"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אם תוגש כנגד הספק בקשה למינוי נאמן, מפרק זמני או כונס נכסים, והבקשה לא הוסרה תוך שלושים (30) יום.</w:t>
      </w:r>
    </w:p>
    <w:p w14:paraId="23128D28"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אם יוצא כנגד הספק  צו פירוק או צו כינוס נכסים או שימונה לו כונס זמני או מפרק זמני.</w:t>
      </w:r>
    </w:p>
    <w:p w14:paraId="19BDFCFE"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אם יוטל עיקול על נכסי הספק, או חלק מהם, והעיקול לא הוסר תוך שלושים (30) יום.</w:t>
      </w:r>
    </w:p>
    <w:p w14:paraId="289F5E5D"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04F3D135" w14:textId="77777777"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אם ימצא כי הספק, עובדו, או מי מטעמו, העביר מידע השייך לממשלה לגורם שלישי מבלי שקיבל מראש ובכתב את אישורם של הגורמים המוסמכים לכך מטעם הממשלה.</w:t>
      </w:r>
    </w:p>
    <w:p w14:paraId="18AD934E" w14:textId="728DA546" w:rsidR="003A5903" w:rsidRPr="00EB40EE" w:rsidRDefault="003A5903" w:rsidP="00F6743F">
      <w:pPr>
        <w:pStyle w:val="a4"/>
        <w:numPr>
          <w:ilvl w:val="2"/>
          <w:numId w:val="45"/>
        </w:numPr>
        <w:bidi/>
        <w:spacing w:after="0" w:line="360" w:lineRule="auto"/>
        <w:ind w:left="1514" w:hanging="709"/>
        <w:jc w:val="both"/>
        <w:rPr>
          <w:rFonts w:ascii="David" w:hAnsi="David" w:cs="David"/>
        </w:rPr>
      </w:pPr>
      <w:r w:rsidRPr="00EB40EE">
        <w:rPr>
          <w:rFonts w:ascii="David" w:hAnsi="David" w:cs="David"/>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5F8E1E3" w14:textId="77777777" w:rsidR="003A5903" w:rsidRPr="00EB40EE" w:rsidRDefault="003A5903" w:rsidP="00F6743F">
      <w:pPr>
        <w:pStyle w:val="a4"/>
        <w:bidi/>
        <w:spacing w:after="0" w:line="360" w:lineRule="auto"/>
        <w:ind w:left="663"/>
        <w:jc w:val="both"/>
        <w:rPr>
          <w:rFonts w:ascii="David" w:hAnsi="David" w:cs="David"/>
          <w:b/>
          <w:bCs/>
          <w:rtl/>
        </w:rPr>
      </w:pPr>
      <w:r w:rsidRPr="00EB40EE">
        <w:rPr>
          <w:rFonts w:ascii="David" w:hAnsi="David" w:cs="David"/>
          <w:b/>
          <w:bCs/>
          <w:rtl/>
        </w:rPr>
        <w:t>סעיף זה הינו מעיקרי ההתקשרות והפרתו תחשב כהפרה יסודית של ההסכם.</w:t>
      </w:r>
    </w:p>
    <w:p w14:paraId="47FEB767"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Pr>
      </w:pPr>
      <w:r w:rsidRPr="00EB40EE">
        <w:rPr>
          <w:rFonts w:ascii="David" w:hAnsi="David" w:cs="David"/>
          <w:b/>
          <w:bCs/>
          <w:rtl/>
        </w:rPr>
        <w:t xml:space="preserve">קיום ההסכם בתום לב ובנאמנות: </w:t>
      </w:r>
    </w:p>
    <w:p w14:paraId="11CEC084" w14:textId="77777777" w:rsidR="003A5903" w:rsidRPr="00EB40EE" w:rsidRDefault="003A5903" w:rsidP="00F6743F">
      <w:pPr>
        <w:bidi/>
        <w:spacing w:after="0" w:line="360" w:lineRule="auto"/>
        <w:ind w:left="238"/>
        <w:jc w:val="both"/>
        <w:rPr>
          <w:rFonts w:ascii="David" w:hAnsi="David" w:cs="David"/>
          <w:rtl/>
        </w:rPr>
      </w:pPr>
      <w:r w:rsidRPr="00EB40EE">
        <w:rPr>
          <w:rFonts w:ascii="David" w:hAnsi="David" w:cs="David"/>
          <w:rtl/>
        </w:rPr>
        <w:t>הצדדים מתחייבים בזה האחד כלפי השני לקיים ההסכם על הוראותיו וקביעותיו והנובע מהן בתום לב ובנאמנות תוך הקפדה ושמירה על הוראות ההסכם.</w:t>
      </w:r>
    </w:p>
    <w:p w14:paraId="43BC301D"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tl/>
        </w:rPr>
      </w:pPr>
      <w:r w:rsidRPr="00EB40EE">
        <w:rPr>
          <w:rFonts w:ascii="David" w:hAnsi="David" w:cs="David"/>
          <w:b/>
          <w:bCs/>
          <w:rtl/>
        </w:rPr>
        <w:t>ערבויות ובטחונות:</w:t>
      </w:r>
    </w:p>
    <w:p w14:paraId="258EB02A" w14:textId="548BB32F"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כבטחון למילוי התחייבויותיו של הספק על-פי הסכם זה מתחייב הספק להמציא עובר לחתימה על הסכם זה, ערבות אוטונומית צמודה למדד המחירים לצרכן, על </w:t>
      </w:r>
      <w:r w:rsidR="0048392D" w:rsidRPr="00EB40EE">
        <w:rPr>
          <w:rFonts w:ascii="David" w:eastAsia="Times New Roman" w:hAnsi="David" w:cs="David"/>
          <w:rtl/>
          <w:lang w:eastAsia="he-IL"/>
        </w:rPr>
        <w:t xml:space="preserve">הערבות בשיעור של 3% משווי ההתקשרות </w:t>
      </w:r>
      <w:r w:rsidRPr="00EB40EE">
        <w:rPr>
          <w:rFonts w:ascii="David" w:hAnsi="David" w:cs="David"/>
          <w:rtl/>
        </w:rPr>
        <w:t>לפקודת משרד החקלאות ו, בתוקף למשך 14 חודשים ממועד תחילת ההתקשרות. מדד הבסיס בערבות הינו המדד הנכון לחודש הגשת ההצעות.</w:t>
      </w:r>
    </w:p>
    <w:p w14:paraId="6E08F6C0"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אין בכל האמור לעיל כדי לשחרר את הספק ממילוי מלא ומדויק של כל חיוביו על-פי הסכם זה ואין בו כדי להטיל על הממשלה חובה כלשהיא.</w:t>
      </w:r>
    </w:p>
    <w:p w14:paraId="68EF0621" w14:textId="479AE6B8"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הערבות תשמש להבטחת מילוי תנאי הסכם זה בידי הספק ואכיפתם, וכן לפיצוי ולשיפוי </w:t>
      </w:r>
      <w:r w:rsidR="00F2594E" w:rsidRPr="00EB40EE">
        <w:rPr>
          <w:rFonts w:ascii="David" w:hAnsi="David" w:cs="David"/>
          <w:rtl/>
        </w:rPr>
        <w:t xml:space="preserve">המשרד </w:t>
      </w:r>
      <w:r w:rsidRPr="00EB40EE">
        <w:rPr>
          <w:rFonts w:ascii="David" w:hAnsi="David" w:cs="David"/>
          <w:rtl/>
        </w:rPr>
        <w:t xml:space="preserve">על כל נזק, תשלום, אובדן, הפסד או הוצאה שנגרמו או שעלולים להיגרם </w:t>
      </w:r>
      <w:r w:rsidR="00F2594E" w:rsidRPr="00EB40EE">
        <w:rPr>
          <w:rFonts w:ascii="David" w:hAnsi="David" w:cs="David"/>
          <w:rtl/>
        </w:rPr>
        <w:t xml:space="preserve">למשרד </w:t>
      </w:r>
      <w:r w:rsidRPr="00EB40EE">
        <w:rPr>
          <w:rFonts w:ascii="David" w:hAnsi="David" w:cs="David"/>
          <w:rtl/>
        </w:rPr>
        <w:t>- בין במישרין ובין בעקיפין - עקב אי מילוי תנאי ההסכם כולם מקצתם, במועדיהם ובמלואם או עקב ביטול ההסכם, הגבלתו או התלייתו.</w:t>
      </w:r>
    </w:p>
    <w:p w14:paraId="34CB0CDC" w14:textId="4C5A41C1"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בלי לגרוע מכלליות האמור לעיל, רשאי </w:t>
      </w:r>
      <w:r w:rsidR="00F2594E" w:rsidRPr="00EB40EE">
        <w:rPr>
          <w:rFonts w:ascii="David" w:hAnsi="David" w:cs="David"/>
          <w:rtl/>
        </w:rPr>
        <w:t xml:space="preserve">המשרד </w:t>
      </w:r>
      <w:r w:rsidRPr="00EB40EE">
        <w:rPr>
          <w:rFonts w:ascii="David" w:hAnsi="David" w:cs="David"/>
          <w:rtl/>
        </w:rPr>
        <w:t xml:space="preserve">לחלט את הערבות, כולה או מקצתה, אם נגרם </w:t>
      </w:r>
      <w:r w:rsidR="00F2594E" w:rsidRPr="00EB40EE">
        <w:rPr>
          <w:rFonts w:ascii="David" w:hAnsi="David" w:cs="David"/>
          <w:rtl/>
        </w:rPr>
        <w:t xml:space="preserve">לו </w:t>
      </w:r>
      <w:r w:rsidRPr="00EB40EE">
        <w:rPr>
          <w:rFonts w:ascii="David" w:hAnsi="David" w:cs="David"/>
          <w:rtl/>
        </w:rPr>
        <w:t>נזק עקב אי מילוי תנאי ההסכם, לרבות בכל אחד מן המקרים המפורטים להלן:</w:t>
      </w:r>
    </w:p>
    <w:p w14:paraId="6CB92AD6" w14:textId="42618633" w:rsidR="003A5903" w:rsidRPr="00EB40EE" w:rsidRDefault="00F2594E"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lastRenderedPageBreak/>
        <w:t xml:space="preserve">נגרם למשרד </w:t>
      </w:r>
      <w:r w:rsidR="003A5903" w:rsidRPr="00EB40EE">
        <w:rPr>
          <w:rFonts w:ascii="David" w:hAnsi="David" w:cs="David"/>
          <w:rtl/>
        </w:rPr>
        <w:t>הפסד עקב עיכוב, השהייה או אי עמידה של הספק  במועדים שנקבעו במפרט או לביצוע משימה.</w:t>
      </w:r>
    </w:p>
    <w:p w14:paraId="16AD488F"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לא נעשה כיסוי ביטוחי כפי הנדרש </w:t>
      </w:r>
      <w:r w:rsidR="00806CE5" w:rsidRPr="00EB40EE">
        <w:rPr>
          <w:rFonts w:ascii="David" w:hAnsi="David" w:cs="David"/>
          <w:rtl/>
        </w:rPr>
        <w:t>ב</w:t>
      </w:r>
      <w:r w:rsidRPr="00EB40EE">
        <w:rPr>
          <w:rFonts w:ascii="David" w:hAnsi="David" w:cs="David"/>
          <w:rtl/>
        </w:rPr>
        <w:t xml:space="preserve">הסכם, או שהכיסוי </w:t>
      </w:r>
      <w:proofErr w:type="spellStart"/>
      <w:r w:rsidRPr="00EB40EE">
        <w:rPr>
          <w:rFonts w:ascii="David" w:hAnsi="David" w:cs="David"/>
          <w:rtl/>
        </w:rPr>
        <w:t>הביטוחי</w:t>
      </w:r>
      <w:proofErr w:type="spellEnd"/>
      <w:r w:rsidRPr="00EB40EE">
        <w:rPr>
          <w:rFonts w:ascii="David" w:hAnsi="David" w:cs="David"/>
          <w:rtl/>
        </w:rPr>
        <w:t xml:space="preserve"> האמור, בוטל, </w:t>
      </w:r>
      <w:proofErr w:type="spellStart"/>
      <w:r w:rsidRPr="00EB40EE">
        <w:rPr>
          <w:rFonts w:ascii="David" w:hAnsi="David" w:cs="David"/>
          <w:rtl/>
        </w:rPr>
        <w:t>הותלה</w:t>
      </w:r>
      <w:proofErr w:type="spellEnd"/>
      <w:r w:rsidRPr="00EB40EE">
        <w:rPr>
          <w:rFonts w:ascii="David" w:hAnsi="David" w:cs="David"/>
          <w:rtl/>
        </w:rPr>
        <w:t xml:space="preserve"> או הוגבל.</w:t>
      </w:r>
    </w:p>
    <w:p w14:paraId="10C55052"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הספק אינו עומד בדרישות הטכניות וטיב השירות או שהספק מפסיק, מתלה או מגביל את ביצוע השירותים בניגוד להוראות אלה.</w:t>
      </w:r>
    </w:p>
    <w:p w14:paraId="7CA7205E"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הספק מפר בהתמדה או בזדון אחד מההוראות, התנאים או הדרישות של ההסכם.</w:t>
      </w:r>
    </w:p>
    <w:p w14:paraId="3291BA66" w14:textId="77777777" w:rsidR="003A5903" w:rsidRPr="00EB40EE" w:rsidRDefault="003A5903" w:rsidP="00F6743F">
      <w:pPr>
        <w:pStyle w:val="a4"/>
        <w:numPr>
          <w:ilvl w:val="1"/>
          <w:numId w:val="45"/>
        </w:numPr>
        <w:bidi/>
        <w:spacing w:after="0" w:line="360" w:lineRule="auto"/>
        <w:ind w:hanging="554"/>
        <w:jc w:val="both"/>
        <w:rPr>
          <w:rFonts w:ascii="David" w:hAnsi="David" w:cs="David"/>
        </w:rPr>
      </w:pPr>
      <w:r w:rsidRPr="00EB40EE">
        <w:rPr>
          <w:rFonts w:ascii="David" w:hAnsi="David" w:cs="David"/>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1BA8A576" w14:textId="32661DC2" w:rsidR="003A5903" w:rsidRPr="00EB40EE" w:rsidRDefault="003A5903" w:rsidP="00F6743F">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נגרמו </w:t>
      </w:r>
      <w:r w:rsidR="00E90C54" w:rsidRPr="00EB40EE">
        <w:rPr>
          <w:rFonts w:ascii="David" w:hAnsi="David" w:cs="David"/>
          <w:rtl/>
        </w:rPr>
        <w:t xml:space="preserve">למשרד </w:t>
      </w:r>
      <w:r w:rsidRPr="00EB40EE">
        <w:rPr>
          <w:rFonts w:ascii="David" w:hAnsi="David" w:cs="David"/>
          <w:rtl/>
        </w:rPr>
        <w:t>הוצאות או נזקים עקב ביטול ההסכם.</w:t>
      </w:r>
    </w:p>
    <w:p w14:paraId="2FE06181" w14:textId="77777777" w:rsidR="003A5903" w:rsidRPr="00EB40EE" w:rsidRDefault="003A5903" w:rsidP="00F6743F">
      <w:pPr>
        <w:pStyle w:val="a4"/>
        <w:numPr>
          <w:ilvl w:val="1"/>
          <w:numId w:val="45"/>
        </w:numPr>
        <w:bidi/>
        <w:spacing w:after="0" w:line="360" w:lineRule="auto"/>
        <w:ind w:hanging="554"/>
        <w:jc w:val="both"/>
        <w:rPr>
          <w:rFonts w:ascii="David" w:hAnsi="David" w:cs="David"/>
        </w:rPr>
      </w:pPr>
      <w:r w:rsidRPr="00EB40EE">
        <w:rPr>
          <w:rFonts w:ascii="David" w:hAnsi="David" w:cs="David"/>
          <w:rtl/>
        </w:rPr>
        <w:t>הספק לא השלים את דמי הערבות כאמור בסעיף קטן ה' להלן.</w:t>
      </w:r>
    </w:p>
    <w:p w14:paraId="4E097033" w14:textId="565D8D1E" w:rsidR="003A5903" w:rsidRPr="00EB40EE" w:rsidRDefault="00E90C54" w:rsidP="00F6743F">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המשרד </w:t>
      </w:r>
      <w:r w:rsidR="003A5903" w:rsidRPr="00EB40EE">
        <w:rPr>
          <w:rFonts w:ascii="David" w:hAnsi="David" w:cs="David"/>
          <w:rtl/>
        </w:rPr>
        <w:t>רשאי</w:t>
      </w:r>
      <w:r w:rsidR="00F6743F" w:rsidRPr="00EB40EE">
        <w:rPr>
          <w:rFonts w:ascii="David" w:hAnsi="David" w:cs="David"/>
          <w:rtl/>
        </w:rPr>
        <w:t xml:space="preserve"> </w:t>
      </w:r>
      <w:r w:rsidR="003A5903" w:rsidRPr="00EB40EE">
        <w:rPr>
          <w:rFonts w:ascii="David" w:hAnsi="David" w:cs="David"/>
          <w:rtl/>
        </w:rPr>
        <w:t xml:space="preserve">לחלט את הערבות לפי חלק זה אף בשל הפרה צפויה של תנאי ההסכם או סיכול תנאי ההסכם המצדיקים, לפי שיקול </w:t>
      </w:r>
      <w:r w:rsidRPr="00EB40EE">
        <w:rPr>
          <w:rFonts w:ascii="David" w:hAnsi="David" w:cs="David"/>
          <w:rtl/>
        </w:rPr>
        <w:t xml:space="preserve">דעתו </w:t>
      </w:r>
      <w:r w:rsidR="003A5903" w:rsidRPr="00EB40EE">
        <w:rPr>
          <w:rFonts w:ascii="David" w:hAnsi="David" w:cs="David"/>
          <w:rtl/>
        </w:rPr>
        <w:t>חילוט מוקדם של הערבות.</w:t>
      </w:r>
    </w:p>
    <w:p w14:paraId="5B22224D" w14:textId="07B6A229" w:rsidR="003A5903" w:rsidRPr="00EB40EE" w:rsidRDefault="00E90C54" w:rsidP="00F6743F">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המשרד </w:t>
      </w:r>
      <w:r w:rsidR="003A5903" w:rsidRPr="00EB40EE">
        <w:rPr>
          <w:rFonts w:ascii="David" w:hAnsi="David" w:cs="David"/>
          <w:rtl/>
        </w:rPr>
        <w:t>רשאי</w:t>
      </w:r>
      <w:r w:rsidR="00F6743F" w:rsidRPr="00EB40EE">
        <w:rPr>
          <w:rFonts w:ascii="David" w:hAnsi="David" w:cs="David"/>
          <w:rtl/>
        </w:rPr>
        <w:t xml:space="preserve"> </w:t>
      </w:r>
      <w:r w:rsidR="003A5903" w:rsidRPr="00EB40EE">
        <w:rPr>
          <w:rFonts w:ascii="David" w:hAnsi="David" w:cs="David"/>
          <w:rtl/>
        </w:rPr>
        <w:t xml:space="preserve">לחלט את הערבות, כולה או חלקה, עד גובה הסכום הנקוב בה, ובלבד שהתרה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14:paraId="478AD2A4" w14:textId="1D03E1A7" w:rsidR="003A5903" w:rsidRPr="00EB40EE" w:rsidRDefault="003A5903" w:rsidP="00F6743F">
      <w:pPr>
        <w:pStyle w:val="a4"/>
        <w:numPr>
          <w:ilvl w:val="1"/>
          <w:numId w:val="45"/>
        </w:numPr>
        <w:bidi/>
        <w:spacing w:after="0" w:line="360" w:lineRule="auto"/>
        <w:ind w:hanging="554"/>
        <w:jc w:val="both"/>
        <w:rPr>
          <w:rFonts w:ascii="David" w:hAnsi="David" w:cs="David"/>
          <w:rtl/>
        </w:rPr>
      </w:pPr>
      <w:r w:rsidRPr="00EB40EE">
        <w:rPr>
          <w:rFonts w:ascii="David" w:hAnsi="David" w:cs="David"/>
          <w:rtl/>
        </w:rPr>
        <w:t xml:space="preserve">אי השלמת סכום הערבות כאמור יהווה הפרה מהותית של תנאי ההסכם </w:t>
      </w:r>
      <w:r w:rsidR="00E90C54" w:rsidRPr="00EB40EE">
        <w:rPr>
          <w:rFonts w:ascii="David" w:hAnsi="David" w:cs="David"/>
          <w:rtl/>
        </w:rPr>
        <w:t xml:space="preserve">והמשרד </w:t>
      </w:r>
      <w:r w:rsidRPr="00EB40EE">
        <w:rPr>
          <w:rFonts w:ascii="David" w:hAnsi="David" w:cs="David"/>
          <w:rtl/>
        </w:rPr>
        <w:t xml:space="preserve">רשאי - בלי לגרוע </w:t>
      </w:r>
      <w:r w:rsidR="00E90C54" w:rsidRPr="00EB40EE">
        <w:rPr>
          <w:rFonts w:ascii="David" w:hAnsi="David" w:cs="David"/>
          <w:rtl/>
        </w:rPr>
        <w:t xml:space="preserve">מסמכותו </w:t>
      </w:r>
      <w:r w:rsidRPr="00EB40EE">
        <w:rPr>
          <w:rFonts w:ascii="David" w:hAnsi="David" w:cs="David"/>
          <w:rtl/>
        </w:rPr>
        <w:t>לבטל את ההסכם להגבילו או להתלותו - לחלט כל יתרה מסכום הערבות.</w:t>
      </w:r>
    </w:p>
    <w:p w14:paraId="33BFC248" w14:textId="406E5613" w:rsidR="003A5903" w:rsidRPr="00EB40EE" w:rsidRDefault="003A5903" w:rsidP="00F6743F">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E90C54" w:rsidRPr="00EB40EE">
        <w:rPr>
          <w:rFonts w:ascii="David" w:hAnsi="David" w:cs="David"/>
          <w:rtl/>
        </w:rPr>
        <w:t xml:space="preserve">המשרד </w:t>
      </w:r>
      <w:r w:rsidRPr="00EB40EE">
        <w:rPr>
          <w:rFonts w:ascii="David" w:hAnsi="David" w:cs="David"/>
          <w:rtl/>
        </w:rPr>
        <w:t xml:space="preserve">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A355B6" w:rsidRPr="00EB40EE">
        <w:rPr>
          <w:rFonts w:ascii="David" w:hAnsi="David" w:cs="David"/>
          <w:rtl/>
        </w:rPr>
        <w:t xml:space="preserve">למשרד </w:t>
      </w:r>
      <w:r w:rsidRPr="00EB40EE">
        <w:rPr>
          <w:rFonts w:ascii="David" w:hAnsi="David" w:cs="David"/>
          <w:rtl/>
        </w:rPr>
        <w:t>עקב הפרת ההסכם מצד הספק.</w:t>
      </w:r>
    </w:p>
    <w:p w14:paraId="5E8D22CA" w14:textId="7C7F22A3" w:rsidR="003A5903" w:rsidRPr="00EB40EE" w:rsidRDefault="003A5903" w:rsidP="00F6743F">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חילוט הערבות, כולה או מקצתה, אין בו כדי לגרוע מן מכל סמכות הקיימת </w:t>
      </w:r>
      <w:r w:rsidR="00A355B6" w:rsidRPr="00EB40EE">
        <w:rPr>
          <w:rFonts w:ascii="David" w:hAnsi="David" w:cs="David"/>
          <w:rtl/>
        </w:rPr>
        <w:t xml:space="preserve">למשרד  </w:t>
      </w:r>
      <w:r w:rsidRPr="00EB40EE">
        <w:rPr>
          <w:rFonts w:ascii="David" w:hAnsi="David" w:cs="David"/>
          <w:rtl/>
        </w:rPr>
        <w:t xml:space="preserve">על-פי ההסכם ובכלל זאת </w:t>
      </w:r>
      <w:r w:rsidR="00A355B6" w:rsidRPr="00EB40EE">
        <w:rPr>
          <w:rFonts w:ascii="David" w:hAnsi="David" w:cs="David"/>
          <w:rtl/>
        </w:rPr>
        <w:t xml:space="preserve">סמכותו </w:t>
      </w:r>
      <w:r w:rsidRPr="00EB40EE">
        <w:rPr>
          <w:rFonts w:ascii="David" w:hAnsi="David" w:cs="David"/>
          <w:rtl/>
        </w:rPr>
        <w:t>לבטל את ההסכם.</w:t>
      </w:r>
    </w:p>
    <w:p w14:paraId="677C8908" w14:textId="01FCA653" w:rsidR="003A5903" w:rsidRPr="00EB40EE" w:rsidRDefault="003A5903" w:rsidP="00F6743F">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חילוט הערבות כולה או מקצתה, אין בו כדי לגרוע </w:t>
      </w:r>
      <w:r w:rsidR="00A355B6" w:rsidRPr="00EB40EE">
        <w:rPr>
          <w:rFonts w:ascii="David" w:hAnsi="David" w:cs="David"/>
          <w:rtl/>
        </w:rPr>
        <w:t xml:space="preserve">מזכותו </w:t>
      </w:r>
      <w:r w:rsidRPr="00EB40EE">
        <w:rPr>
          <w:rFonts w:ascii="David" w:hAnsi="David" w:cs="David"/>
          <w:rtl/>
        </w:rPr>
        <w:t xml:space="preserve">של </w:t>
      </w:r>
      <w:r w:rsidR="00E90C54" w:rsidRPr="00EB40EE">
        <w:rPr>
          <w:rFonts w:ascii="David" w:hAnsi="David" w:cs="David"/>
          <w:rtl/>
        </w:rPr>
        <w:t>המשרד</w:t>
      </w:r>
      <w:r w:rsidRPr="00EB40EE">
        <w:rPr>
          <w:rFonts w:ascii="David" w:hAnsi="David" w:cs="David"/>
          <w:rtl/>
        </w:rPr>
        <w:t xml:space="preserve"> לתבוע בכל דרך אחרת מאת הספק תשלום נזקים שהוא חב בכיסויים לפי הסכם זה או להשתמש </w:t>
      </w:r>
      <w:proofErr w:type="spellStart"/>
      <w:r w:rsidRPr="00EB40EE">
        <w:rPr>
          <w:rFonts w:ascii="David" w:hAnsi="David" w:cs="David"/>
          <w:rtl/>
        </w:rPr>
        <w:t>בסעדים</w:t>
      </w:r>
      <w:proofErr w:type="spellEnd"/>
      <w:r w:rsidRPr="00EB40EE">
        <w:rPr>
          <w:rFonts w:ascii="David" w:hAnsi="David" w:cs="David"/>
          <w:rtl/>
        </w:rPr>
        <w:t xml:space="preserve"> אחרים הנתונים </w:t>
      </w:r>
      <w:r w:rsidR="00A355B6" w:rsidRPr="00EB40EE">
        <w:rPr>
          <w:rFonts w:ascii="David" w:hAnsi="David" w:cs="David"/>
          <w:rtl/>
        </w:rPr>
        <w:t xml:space="preserve">לו </w:t>
      </w:r>
      <w:r w:rsidRPr="00EB40EE">
        <w:rPr>
          <w:rFonts w:ascii="David" w:hAnsi="David" w:cs="David"/>
          <w:rtl/>
        </w:rPr>
        <w:t>לפי כל דין.</w:t>
      </w:r>
    </w:p>
    <w:p w14:paraId="2FA1D618"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tl/>
        </w:rPr>
      </w:pPr>
      <w:r w:rsidRPr="00EB40EE">
        <w:rPr>
          <w:rFonts w:ascii="David" w:hAnsi="David" w:cs="David"/>
          <w:b/>
          <w:bCs/>
          <w:rtl/>
        </w:rPr>
        <w:t>קיזוז ועיכבון:</w:t>
      </w:r>
    </w:p>
    <w:p w14:paraId="6E9F168E" w14:textId="4EF0AD33"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מוצהר ומוסכם כי </w:t>
      </w:r>
      <w:r w:rsidR="00A355B6" w:rsidRPr="00EB40EE">
        <w:rPr>
          <w:rFonts w:ascii="David" w:hAnsi="David" w:cs="David"/>
          <w:rtl/>
        </w:rPr>
        <w:t xml:space="preserve">למשרד </w:t>
      </w:r>
      <w:r w:rsidRPr="00EB40EE">
        <w:rPr>
          <w:rFonts w:ascii="David" w:hAnsi="David" w:cs="David"/>
          <w:rtl/>
        </w:rPr>
        <w:t xml:space="preserve">הזכות לקזז מכל תמורה כספית לה זכאי הספק על  פי הסכם זה כל חוב, הוצאה ו/או תשלום שנעשו על-ידי </w:t>
      </w:r>
      <w:r w:rsidR="00E90C54" w:rsidRPr="00EB40EE">
        <w:rPr>
          <w:rFonts w:ascii="David" w:hAnsi="David" w:cs="David"/>
          <w:rtl/>
        </w:rPr>
        <w:t>המשרד</w:t>
      </w:r>
      <w:r w:rsidRPr="00EB40EE">
        <w:rPr>
          <w:rFonts w:ascii="David" w:hAnsi="David" w:cs="David"/>
          <w:rtl/>
        </w:rPr>
        <w:t xml:space="preserve"> או </w:t>
      </w:r>
      <w:r w:rsidR="00A355B6" w:rsidRPr="00EB40EE">
        <w:rPr>
          <w:rFonts w:ascii="David" w:hAnsi="David" w:cs="David"/>
          <w:rtl/>
        </w:rPr>
        <w:t xml:space="preserve">שהוא </w:t>
      </w:r>
      <w:r w:rsidRPr="00EB40EE">
        <w:rPr>
          <w:rFonts w:ascii="David" w:hAnsi="David" w:cs="David"/>
          <w:rtl/>
        </w:rPr>
        <w:t xml:space="preserve">נדרש לבצעם והם מוטלים על-פי הסכם זה על הספק, לרבות כל פיצוי המגיע </w:t>
      </w:r>
      <w:r w:rsidR="00A355B6" w:rsidRPr="00EB40EE">
        <w:rPr>
          <w:rFonts w:ascii="David" w:hAnsi="David" w:cs="David"/>
          <w:rtl/>
        </w:rPr>
        <w:t xml:space="preserve">לו </w:t>
      </w:r>
      <w:r w:rsidRPr="00EB40EE">
        <w:rPr>
          <w:rFonts w:ascii="David" w:hAnsi="David" w:cs="David"/>
          <w:rtl/>
        </w:rPr>
        <w:t>על-פי הסכם זה.</w:t>
      </w:r>
    </w:p>
    <w:p w14:paraId="68313C7F"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על אף האמור בכל דין ובהתחשב במהות השירותים וחיוניותה, הספק מוותר  בזאת על זכות העיכבון העומדת לזכותו על-פי כל דין.</w:t>
      </w:r>
    </w:p>
    <w:p w14:paraId="43EAB82B" w14:textId="47DE868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מבלי לגרוע </w:t>
      </w:r>
      <w:r w:rsidR="00A355B6" w:rsidRPr="00EB40EE">
        <w:rPr>
          <w:rFonts w:ascii="David" w:hAnsi="David" w:cs="David"/>
          <w:rtl/>
        </w:rPr>
        <w:t xml:space="preserve">מזכותו </w:t>
      </w:r>
      <w:r w:rsidRPr="00EB40EE">
        <w:rPr>
          <w:rFonts w:ascii="David" w:hAnsi="David" w:cs="David"/>
          <w:rtl/>
        </w:rPr>
        <w:t xml:space="preserve">לפי כל דין או הסכם זה, </w:t>
      </w:r>
      <w:r w:rsidR="00E90C54" w:rsidRPr="00EB40EE">
        <w:rPr>
          <w:rFonts w:ascii="David" w:hAnsi="David" w:cs="David"/>
          <w:rtl/>
        </w:rPr>
        <w:t>המשרד</w:t>
      </w:r>
      <w:r w:rsidRPr="00EB40EE">
        <w:rPr>
          <w:rFonts w:ascii="David" w:hAnsi="David" w:cs="David"/>
          <w:rtl/>
        </w:rPr>
        <w:t xml:space="preserve"> </w:t>
      </w:r>
      <w:r w:rsidR="00A355B6" w:rsidRPr="00EB40EE">
        <w:rPr>
          <w:rFonts w:ascii="David" w:hAnsi="David" w:cs="David"/>
          <w:rtl/>
        </w:rPr>
        <w:t xml:space="preserve">יהיה </w:t>
      </w:r>
      <w:r w:rsidRPr="00EB40EE">
        <w:rPr>
          <w:rFonts w:ascii="David" w:hAnsi="David" w:cs="David"/>
          <w:rtl/>
        </w:rPr>
        <w:t xml:space="preserve">רשאי לקנוס את הספק בפיצויים מוסכמים בגין אירוע מן האירועים המפורטים. יובהר כי אם </w:t>
      </w:r>
      <w:r w:rsidR="00A355B6" w:rsidRPr="00EB40EE">
        <w:rPr>
          <w:rFonts w:ascii="David" w:hAnsi="David" w:cs="David"/>
          <w:rtl/>
        </w:rPr>
        <w:t xml:space="preserve">ישתמש </w:t>
      </w:r>
      <w:r w:rsidR="00E90C54" w:rsidRPr="00EB40EE">
        <w:rPr>
          <w:rFonts w:ascii="David" w:hAnsi="David" w:cs="David"/>
          <w:rtl/>
        </w:rPr>
        <w:t>המשרד</w:t>
      </w:r>
      <w:r w:rsidRPr="00EB40EE">
        <w:rPr>
          <w:rFonts w:ascii="David" w:hAnsi="David" w:cs="David"/>
          <w:rtl/>
        </w:rPr>
        <w:t xml:space="preserve"> </w:t>
      </w:r>
      <w:r w:rsidR="00A355B6" w:rsidRPr="00EB40EE">
        <w:rPr>
          <w:rFonts w:ascii="David" w:hAnsi="David" w:cs="David"/>
          <w:rtl/>
        </w:rPr>
        <w:t xml:space="preserve">בזכותו </w:t>
      </w:r>
      <w:r w:rsidRPr="00EB40EE">
        <w:rPr>
          <w:rFonts w:ascii="David" w:hAnsi="David" w:cs="David"/>
          <w:rtl/>
        </w:rPr>
        <w:t xml:space="preserve">לפי סעיף זה אין בכך כדי למצות את </w:t>
      </w:r>
      <w:r w:rsidR="00A355B6" w:rsidRPr="00EB40EE">
        <w:rPr>
          <w:rFonts w:ascii="David" w:hAnsi="David" w:cs="David"/>
          <w:rtl/>
        </w:rPr>
        <w:t xml:space="preserve">זכותו </w:t>
      </w:r>
      <w:r w:rsidRPr="00EB40EE">
        <w:rPr>
          <w:rFonts w:ascii="David" w:hAnsi="David" w:cs="David"/>
          <w:rtl/>
        </w:rPr>
        <w:t xml:space="preserve">לפעול בהתאם לזכויות אחרות הנתונות </w:t>
      </w:r>
      <w:r w:rsidR="00A355B6" w:rsidRPr="00EB40EE">
        <w:rPr>
          <w:rFonts w:ascii="David" w:hAnsi="David" w:cs="David"/>
          <w:rtl/>
        </w:rPr>
        <w:t xml:space="preserve">לו </w:t>
      </w:r>
      <w:r w:rsidRPr="00EB40EE">
        <w:rPr>
          <w:rFonts w:ascii="David" w:hAnsi="David" w:cs="David"/>
          <w:rtl/>
        </w:rPr>
        <w:t xml:space="preserve">לאותו עניין. כמו כן אין בהימנעות </w:t>
      </w:r>
      <w:r w:rsidR="00E90C54" w:rsidRPr="00EB40EE">
        <w:rPr>
          <w:rFonts w:ascii="David" w:hAnsi="David" w:cs="David"/>
          <w:rtl/>
        </w:rPr>
        <w:t>המשרד</w:t>
      </w:r>
      <w:r w:rsidRPr="00EB40EE">
        <w:rPr>
          <w:rFonts w:ascii="David" w:hAnsi="David" w:cs="David"/>
          <w:rtl/>
        </w:rPr>
        <w:t xml:space="preserve"> מלהפעיל את סעיף הפיצויים המוסכמים באירוע מסוים כדי להוות כל ויתור או שינוי </w:t>
      </w:r>
      <w:r w:rsidR="00A355B6" w:rsidRPr="00EB40EE">
        <w:rPr>
          <w:rFonts w:ascii="David" w:hAnsi="David" w:cs="David"/>
          <w:rtl/>
        </w:rPr>
        <w:t xml:space="preserve">בזכותו </w:t>
      </w:r>
      <w:r w:rsidRPr="00EB40EE">
        <w:rPr>
          <w:rFonts w:ascii="David" w:hAnsi="David" w:cs="David"/>
          <w:rtl/>
        </w:rPr>
        <w:t xml:space="preserve">להפעיל את הסעיף ככל </w:t>
      </w:r>
      <w:r w:rsidR="00A355B6" w:rsidRPr="00EB40EE">
        <w:rPr>
          <w:rFonts w:ascii="David" w:hAnsi="David" w:cs="David"/>
          <w:rtl/>
        </w:rPr>
        <w:t xml:space="preserve">שימצא </w:t>
      </w:r>
      <w:r w:rsidRPr="00EB40EE">
        <w:rPr>
          <w:rFonts w:ascii="David" w:hAnsi="David" w:cs="David"/>
          <w:rtl/>
        </w:rPr>
        <w:t>לנכון בהתאם להוראות סעיף זה.</w:t>
      </w:r>
    </w:p>
    <w:p w14:paraId="1EA80FE8" w14:textId="0F542264" w:rsidR="003A5903" w:rsidRPr="00EB40EE" w:rsidRDefault="003A5903" w:rsidP="00E82DC9">
      <w:pPr>
        <w:pStyle w:val="a4"/>
        <w:numPr>
          <w:ilvl w:val="1"/>
          <w:numId w:val="45"/>
        </w:numPr>
        <w:bidi/>
        <w:spacing w:after="0" w:line="360" w:lineRule="auto"/>
        <w:ind w:hanging="554"/>
        <w:jc w:val="both"/>
        <w:rPr>
          <w:rFonts w:ascii="David" w:hAnsi="David" w:cs="David"/>
        </w:rPr>
      </w:pPr>
      <w:r w:rsidRPr="00EB40EE">
        <w:rPr>
          <w:rFonts w:ascii="David" w:hAnsi="David" w:cs="David"/>
          <w:rtl/>
        </w:rPr>
        <w:lastRenderedPageBreak/>
        <w:t xml:space="preserve">אין באמור לעיל כדי לפגוע </w:t>
      </w:r>
      <w:r w:rsidR="00A355B6" w:rsidRPr="00EB40EE">
        <w:rPr>
          <w:rFonts w:ascii="David" w:hAnsi="David" w:cs="David"/>
          <w:rtl/>
        </w:rPr>
        <w:t xml:space="preserve">בזכותו </w:t>
      </w:r>
      <w:r w:rsidRPr="00EB40EE">
        <w:rPr>
          <w:rFonts w:ascii="David" w:hAnsi="David" w:cs="David"/>
          <w:rtl/>
        </w:rPr>
        <w:t xml:space="preserve">של </w:t>
      </w:r>
      <w:r w:rsidR="00E90C54" w:rsidRPr="00EB40EE">
        <w:rPr>
          <w:rFonts w:ascii="David" w:hAnsi="David" w:cs="David"/>
          <w:rtl/>
        </w:rPr>
        <w:t>המשרד</w:t>
      </w:r>
      <w:r w:rsidRPr="00EB40EE">
        <w:rPr>
          <w:rFonts w:ascii="David" w:hAnsi="David" w:cs="David"/>
          <w:rtl/>
        </w:rPr>
        <w:t xml:space="preserve"> לתבוע מהספק בנוסף</w:t>
      </w:r>
      <w:r w:rsidR="002F15FC" w:rsidRPr="00EB40EE">
        <w:rPr>
          <w:rFonts w:ascii="David" w:hAnsi="David" w:cs="David"/>
          <w:rtl/>
        </w:rPr>
        <w:t xml:space="preserve"> </w:t>
      </w:r>
      <w:r w:rsidRPr="00EB40EE">
        <w:rPr>
          <w:rFonts w:ascii="David" w:hAnsi="David" w:cs="David"/>
          <w:rtl/>
        </w:rPr>
        <w:t xml:space="preserve">לסכום הפיצוי המוסכם מראש גם פיצויים נוספים המגיעים לה על-פי הוראות חוק החוזים (תרופות בשל הפרת חוזה) </w:t>
      </w:r>
      <w:proofErr w:type="spellStart"/>
      <w:r w:rsidRPr="00EB40EE">
        <w:rPr>
          <w:rFonts w:ascii="David" w:hAnsi="David" w:cs="David"/>
          <w:rtl/>
        </w:rPr>
        <w:t>התשל"א</w:t>
      </w:r>
      <w:proofErr w:type="spellEnd"/>
      <w:r w:rsidRPr="00EB40EE">
        <w:rPr>
          <w:rFonts w:ascii="David" w:hAnsi="David" w:cs="David"/>
          <w:rtl/>
        </w:rPr>
        <w:t xml:space="preserve"> – 1970  ו/או על-פי כל דין בגין הפרות הספק את הוראות ההסכם.</w:t>
      </w:r>
    </w:p>
    <w:p w14:paraId="2EEE290A" w14:textId="77777777" w:rsidR="00F6743F" w:rsidRPr="00EB40EE" w:rsidRDefault="00F6743F" w:rsidP="00F6743F">
      <w:pPr>
        <w:pStyle w:val="a4"/>
        <w:bidi/>
        <w:spacing w:after="0" w:line="360" w:lineRule="auto"/>
        <w:ind w:left="792"/>
        <w:jc w:val="both"/>
        <w:rPr>
          <w:rFonts w:ascii="David" w:hAnsi="David" w:cs="David"/>
        </w:rPr>
      </w:pPr>
    </w:p>
    <w:p w14:paraId="3076F94B"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Pr>
      </w:pPr>
      <w:r w:rsidRPr="00EB40EE">
        <w:rPr>
          <w:rFonts w:ascii="David" w:hAnsi="David" w:cs="David"/>
          <w:b/>
          <w:bCs/>
          <w:rtl/>
        </w:rPr>
        <w:t>הוראות עיקריות ובסיסיות:</w:t>
      </w:r>
    </w:p>
    <w:p w14:paraId="5F468D0F" w14:textId="77777777" w:rsidR="003A5903" w:rsidRPr="00EB40EE" w:rsidRDefault="003A5903" w:rsidP="00F6743F">
      <w:pPr>
        <w:bidi/>
        <w:spacing w:after="0" w:line="360" w:lineRule="auto"/>
        <w:ind w:left="238"/>
        <w:jc w:val="both"/>
        <w:rPr>
          <w:rFonts w:ascii="David" w:hAnsi="David" w:cs="David"/>
          <w:rtl/>
        </w:rPr>
      </w:pPr>
      <w:r w:rsidRPr="00EB40EE">
        <w:rPr>
          <w:rFonts w:ascii="David" w:hAnsi="David" w:cs="David"/>
          <w:rtl/>
        </w:rPr>
        <w:t xml:space="preserve">הצדדים מסכימים כי חיובי הצדדים כמפורט בסעיפים 4, 5, 6, 8, 11, </w:t>
      </w:r>
      <w:r w:rsidR="00B67811" w:rsidRPr="00EB40EE">
        <w:rPr>
          <w:rFonts w:ascii="David" w:hAnsi="David" w:cs="David"/>
          <w:rtl/>
        </w:rPr>
        <w:t>12</w:t>
      </w:r>
      <w:r w:rsidRPr="00EB40EE">
        <w:rPr>
          <w:rFonts w:ascii="David" w:hAnsi="David" w:cs="David"/>
          <w:rtl/>
        </w:rPr>
        <w:t xml:space="preserve">, </w:t>
      </w:r>
      <w:r w:rsidR="00B67811" w:rsidRPr="00EB40EE">
        <w:rPr>
          <w:rFonts w:ascii="David" w:hAnsi="David" w:cs="David"/>
          <w:rtl/>
        </w:rPr>
        <w:t>16</w:t>
      </w:r>
      <w:r w:rsidRPr="00EB40EE">
        <w:rPr>
          <w:rFonts w:ascii="David" w:hAnsi="David" w:cs="David"/>
          <w:rtl/>
        </w:rPr>
        <w:t xml:space="preserve">, </w:t>
      </w:r>
      <w:r w:rsidR="00B67811" w:rsidRPr="00EB40EE">
        <w:rPr>
          <w:rFonts w:ascii="David" w:hAnsi="David" w:cs="David"/>
          <w:rtl/>
        </w:rPr>
        <w:t>20.5</w:t>
      </w:r>
      <w:r w:rsidRPr="00EB40EE">
        <w:rPr>
          <w:rFonts w:ascii="David" w:hAnsi="David" w:cs="David"/>
          <w:rtl/>
        </w:rPr>
        <w:t xml:space="preserve">, </w:t>
      </w:r>
      <w:r w:rsidR="00B67811" w:rsidRPr="00EB40EE">
        <w:rPr>
          <w:rFonts w:ascii="David" w:hAnsi="David" w:cs="David"/>
          <w:rtl/>
        </w:rPr>
        <w:t>20.6</w:t>
      </w:r>
      <w:r w:rsidR="005A5EFF" w:rsidRPr="00EB40EE">
        <w:rPr>
          <w:rFonts w:ascii="David" w:hAnsi="David" w:cs="David"/>
          <w:rtl/>
        </w:rPr>
        <w:t>,</w:t>
      </w:r>
      <w:r w:rsidRPr="00EB40EE">
        <w:rPr>
          <w:rFonts w:ascii="David" w:hAnsi="David" w:cs="David"/>
          <w:rtl/>
        </w:rPr>
        <w:t xml:space="preserve"> </w:t>
      </w:r>
      <w:r w:rsidR="00B67811" w:rsidRPr="00EB40EE">
        <w:rPr>
          <w:rFonts w:ascii="David" w:hAnsi="David" w:cs="David"/>
          <w:rtl/>
        </w:rPr>
        <w:t>21</w:t>
      </w:r>
      <w:r w:rsidR="005A5EFF" w:rsidRPr="00EB40EE">
        <w:rPr>
          <w:rFonts w:ascii="David" w:hAnsi="David" w:cs="David"/>
          <w:rtl/>
        </w:rPr>
        <w:t>, 22</w:t>
      </w:r>
      <w:r w:rsidR="00B67811" w:rsidRPr="00EB40EE">
        <w:rPr>
          <w:rFonts w:ascii="David" w:hAnsi="David" w:cs="David"/>
          <w:rtl/>
        </w:rPr>
        <w:t xml:space="preserve">  </w:t>
      </w:r>
      <w:r w:rsidRPr="00EB40EE">
        <w:rPr>
          <w:rFonts w:ascii="David" w:hAnsi="David" w:cs="David"/>
          <w:rtl/>
        </w:rPr>
        <w:t xml:space="preserve">להסכם זה הם מעיקרי ההתקשרות והפרתם תחשב כהפרה יסודית של ההסכם על כל הנובע מכך, לרבות </w:t>
      </w:r>
      <w:proofErr w:type="spellStart"/>
      <w:r w:rsidRPr="00EB40EE">
        <w:rPr>
          <w:rFonts w:ascii="David" w:hAnsi="David" w:cs="David"/>
          <w:rtl/>
        </w:rPr>
        <w:t>הסעדים</w:t>
      </w:r>
      <w:proofErr w:type="spellEnd"/>
      <w:r w:rsidRPr="00EB40EE">
        <w:rPr>
          <w:rFonts w:ascii="David" w:hAnsi="David" w:cs="David"/>
          <w:rtl/>
        </w:rPr>
        <w:t xml:space="preserve"> להם זכאי הצד המקיים כלפי הצד המפר.</w:t>
      </w:r>
    </w:p>
    <w:p w14:paraId="1541A414" w14:textId="77777777" w:rsidR="00F6743F" w:rsidRPr="00EB40EE" w:rsidRDefault="00F6743F" w:rsidP="00F6743F">
      <w:pPr>
        <w:bidi/>
        <w:spacing w:after="0" w:line="360" w:lineRule="auto"/>
        <w:ind w:left="238"/>
        <w:jc w:val="both"/>
        <w:rPr>
          <w:rFonts w:ascii="David" w:hAnsi="David" w:cs="David"/>
          <w:rtl/>
        </w:rPr>
      </w:pPr>
    </w:p>
    <w:p w14:paraId="45A228BA"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tl/>
        </w:rPr>
      </w:pPr>
      <w:r w:rsidRPr="00EB40EE">
        <w:rPr>
          <w:rFonts w:ascii="David" w:hAnsi="David" w:cs="David"/>
          <w:b/>
          <w:bCs/>
          <w:rtl/>
        </w:rPr>
        <w:t>הוראות כלליות:</w:t>
      </w:r>
    </w:p>
    <w:p w14:paraId="79013AAA" w14:textId="5B3F7305"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 xml:space="preserve">כל ויתור או אורכה או הנחה או הימנעות או שיהוי </w:t>
      </w:r>
      <w:r w:rsidR="00A355B6" w:rsidRPr="00EB40EE">
        <w:rPr>
          <w:rFonts w:ascii="David" w:hAnsi="David" w:cs="David"/>
          <w:rtl/>
        </w:rPr>
        <w:t xml:space="preserve">מצידו </w:t>
      </w:r>
      <w:r w:rsidRPr="00EB40EE">
        <w:rPr>
          <w:rFonts w:ascii="David" w:hAnsi="David" w:cs="David"/>
          <w:rtl/>
        </w:rPr>
        <w:t xml:space="preserve">של </w:t>
      </w:r>
      <w:r w:rsidR="00E90C54" w:rsidRPr="00EB40EE">
        <w:rPr>
          <w:rFonts w:ascii="David" w:hAnsi="David" w:cs="David"/>
          <w:rtl/>
        </w:rPr>
        <w:t>המשרד</w:t>
      </w:r>
      <w:r w:rsidRPr="00EB40EE">
        <w:rPr>
          <w:rFonts w:ascii="David" w:hAnsi="David" w:cs="David"/>
          <w:rtl/>
        </w:rPr>
        <w:t xml:space="preserve"> במימוש זכות </w:t>
      </w:r>
      <w:r w:rsidR="00A355B6" w:rsidRPr="00EB40EE">
        <w:rPr>
          <w:rFonts w:ascii="David" w:hAnsi="David" w:cs="David"/>
          <w:rtl/>
        </w:rPr>
        <w:t xml:space="preserve">מזכויותיו </w:t>
      </w:r>
      <w:r w:rsidRPr="00EB40EE">
        <w:rPr>
          <w:rFonts w:ascii="David" w:hAnsi="David" w:cs="David"/>
          <w:rtl/>
        </w:rPr>
        <w:t xml:space="preserve">על-פי ההסכם לא תהא בת תוקף או בעלת משמעות אלא אם כן נעשתה ונחתמה בכתב כדין על-ידי </w:t>
      </w:r>
      <w:proofErr w:type="spellStart"/>
      <w:r w:rsidRPr="00EB40EE">
        <w:rPr>
          <w:rFonts w:ascii="David" w:hAnsi="David" w:cs="David"/>
          <w:rtl/>
        </w:rPr>
        <w:t>מורשי</w:t>
      </w:r>
      <w:proofErr w:type="spellEnd"/>
      <w:r w:rsidRPr="00EB40EE">
        <w:rPr>
          <w:rFonts w:ascii="David" w:hAnsi="David" w:cs="David"/>
          <w:rtl/>
        </w:rPr>
        <w:t xml:space="preserve"> החתימה מטעם </w:t>
      </w:r>
      <w:r w:rsidR="00E90C54" w:rsidRPr="00EB40EE">
        <w:rPr>
          <w:rFonts w:ascii="David" w:hAnsi="David" w:cs="David"/>
          <w:rtl/>
        </w:rPr>
        <w:t>המשרד</w:t>
      </w:r>
      <w:r w:rsidRPr="00EB40EE">
        <w:rPr>
          <w:rFonts w:ascii="David" w:hAnsi="David" w:cs="David"/>
          <w:rtl/>
        </w:rPr>
        <w:t xml:space="preserve">. </w:t>
      </w:r>
      <w:r w:rsidR="00A355B6" w:rsidRPr="00EB40EE">
        <w:rPr>
          <w:rFonts w:ascii="David" w:hAnsi="David" w:cs="David"/>
          <w:rtl/>
        </w:rPr>
        <w:t xml:space="preserve">ויתר </w:t>
      </w:r>
      <w:r w:rsidR="00E90C54" w:rsidRPr="00EB40EE">
        <w:rPr>
          <w:rFonts w:ascii="David" w:hAnsi="David" w:cs="David"/>
          <w:rtl/>
        </w:rPr>
        <w:t>המשרד</w:t>
      </w:r>
      <w:r w:rsidRPr="00EB40EE">
        <w:rPr>
          <w:rFonts w:ascii="David" w:hAnsi="David" w:cs="David"/>
          <w:rtl/>
        </w:rPr>
        <w:t xml:space="preserve">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3F347675" w14:textId="51E9EAB3" w:rsidR="003A5903" w:rsidRPr="00EB40EE" w:rsidRDefault="003A5903" w:rsidP="00342129">
      <w:pPr>
        <w:pStyle w:val="a4"/>
        <w:numPr>
          <w:ilvl w:val="1"/>
          <w:numId w:val="45"/>
        </w:numPr>
        <w:bidi/>
        <w:spacing w:after="0" w:line="360" w:lineRule="auto"/>
        <w:ind w:hanging="554"/>
        <w:rPr>
          <w:rFonts w:ascii="David" w:hAnsi="David" w:cs="David"/>
        </w:rPr>
      </w:pPr>
      <w:r w:rsidRPr="00EB40EE">
        <w:rPr>
          <w:rFonts w:ascii="David" w:hAnsi="David" w:cs="David"/>
          <w:rtl/>
        </w:rPr>
        <w:t xml:space="preserve">לא יהיה תוקף לכל שינוי או תיקון לחוזה זה או לחלק ממנו לרבות המועדים הנקובים בהסכם זה, אלא אם יהא נעשה בכתב ונחתם כדין על ידי נציגיהם המוסמכים של הצדדים להסכם זה. נציגי המדינה המוסמכים הינם </w:t>
      </w:r>
      <w:proofErr w:type="spellStart"/>
      <w:r w:rsidRPr="00EB40EE">
        <w:rPr>
          <w:rFonts w:ascii="David" w:hAnsi="David" w:cs="David"/>
          <w:rtl/>
        </w:rPr>
        <w:t>מורשי</w:t>
      </w:r>
      <w:proofErr w:type="spellEnd"/>
      <w:r w:rsidRPr="00EB40EE">
        <w:rPr>
          <w:rFonts w:ascii="David" w:hAnsi="David" w:cs="David"/>
          <w:rtl/>
        </w:rPr>
        <w:t xml:space="preserve"> החתימה של משרד החקלאות ו</w:t>
      </w:r>
      <w:r w:rsidR="000D5534" w:rsidRPr="00EB40EE">
        <w:rPr>
          <w:rFonts w:ascii="David" w:hAnsi="David" w:cs="David"/>
          <w:rtl/>
        </w:rPr>
        <w:t>בטחון המזון</w:t>
      </w:r>
      <w:r w:rsidRPr="00EB40EE">
        <w:rPr>
          <w:rFonts w:ascii="David" w:hAnsi="David" w:cs="David"/>
          <w:rtl/>
        </w:rPr>
        <w:t>.</w:t>
      </w:r>
    </w:p>
    <w:p w14:paraId="38CBE694" w14:textId="77777777" w:rsidR="00F6743F" w:rsidRPr="00EB40EE" w:rsidRDefault="00F6743F" w:rsidP="00F6743F">
      <w:pPr>
        <w:pStyle w:val="a4"/>
        <w:bidi/>
        <w:spacing w:after="0" w:line="360" w:lineRule="auto"/>
        <w:ind w:left="792"/>
        <w:rPr>
          <w:rFonts w:ascii="David" w:hAnsi="David" w:cs="David"/>
        </w:rPr>
      </w:pPr>
    </w:p>
    <w:p w14:paraId="5AB13327"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Pr>
      </w:pPr>
      <w:r w:rsidRPr="00EB40EE">
        <w:rPr>
          <w:rFonts w:ascii="David" w:hAnsi="David" w:cs="David"/>
          <w:b/>
          <w:bCs/>
          <w:rtl/>
        </w:rPr>
        <w:t>פרשנות</w:t>
      </w:r>
    </w:p>
    <w:p w14:paraId="5B045867" w14:textId="77777777" w:rsidR="003A5903" w:rsidRPr="00EB40EE" w:rsidRDefault="003A5903"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למען הסר ספק, לרבות הסתמכות על מצגים שנעשו בעת המפרט קובעים הצדדים כדלקמן:</w:t>
      </w:r>
    </w:p>
    <w:p w14:paraId="50C03D36" w14:textId="77777777" w:rsidR="003A5903" w:rsidRPr="00EB40EE" w:rsidRDefault="003A5903"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הסכם זה ממצה את כל אשר הוסכם על-ידי הצדדים ואת היחסים המשפטיים ביניהם והוא מבטל כל הסכם או הסדר קודם ביניהם.</w:t>
      </w:r>
    </w:p>
    <w:p w14:paraId="79F919A1" w14:textId="77777777" w:rsidR="003A5903" w:rsidRPr="00EB40EE" w:rsidRDefault="003A5903" w:rsidP="00342129">
      <w:pPr>
        <w:pStyle w:val="a4"/>
        <w:numPr>
          <w:ilvl w:val="1"/>
          <w:numId w:val="45"/>
        </w:numPr>
        <w:bidi/>
        <w:spacing w:after="0" w:line="360" w:lineRule="auto"/>
        <w:ind w:hanging="554"/>
        <w:jc w:val="both"/>
        <w:rPr>
          <w:rFonts w:ascii="David" w:hAnsi="David" w:cs="David"/>
          <w:rtl/>
        </w:rPr>
      </w:pPr>
      <w:r w:rsidRPr="00EB40EE">
        <w:rPr>
          <w:rFonts w:ascii="David" w:hAnsi="David" w:cs="David"/>
          <w:rtl/>
        </w:rPr>
        <w:t>כותרות הסעיפים בהסכם זה הוכנסו לשם נוחות בלבד ולא יהיה להם כל תוקף או משקל בפירוש ההסכם.</w:t>
      </w:r>
    </w:p>
    <w:p w14:paraId="64592D99" w14:textId="77777777" w:rsidR="003A5903" w:rsidRPr="00EB40EE" w:rsidRDefault="003A5903" w:rsidP="00342129">
      <w:pPr>
        <w:pStyle w:val="a4"/>
        <w:numPr>
          <w:ilvl w:val="1"/>
          <w:numId w:val="45"/>
        </w:numPr>
        <w:bidi/>
        <w:spacing w:after="0" w:line="360" w:lineRule="auto"/>
        <w:ind w:hanging="554"/>
        <w:jc w:val="both"/>
        <w:rPr>
          <w:rFonts w:ascii="David" w:hAnsi="David" w:cs="David"/>
        </w:rPr>
      </w:pPr>
      <w:r w:rsidRPr="00EB40EE">
        <w:rPr>
          <w:rFonts w:ascii="David" w:hAnsi="David" w:cs="David"/>
          <w:rtl/>
        </w:rPr>
        <w:t>כל שינוי בתנאי הסכם זה או כל פרשנות של סעיף בהסכם</w:t>
      </w:r>
      <w:r w:rsidRPr="00EB40EE">
        <w:rPr>
          <w:rFonts w:ascii="David" w:hAnsi="David" w:cs="David"/>
        </w:rPr>
        <w:t xml:space="preserve"> </w:t>
      </w:r>
      <w:r w:rsidRPr="00EB40EE">
        <w:rPr>
          <w:rFonts w:ascii="David" w:hAnsi="David" w:cs="David"/>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14:paraId="268CFF08" w14:textId="77777777" w:rsidR="00F6743F" w:rsidRPr="00EB40EE" w:rsidRDefault="00F6743F" w:rsidP="00F6743F">
      <w:pPr>
        <w:pStyle w:val="a4"/>
        <w:bidi/>
        <w:spacing w:after="0" w:line="360" w:lineRule="auto"/>
        <w:ind w:left="792"/>
        <w:jc w:val="both"/>
        <w:rPr>
          <w:rFonts w:ascii="David" w:hAnsi="David" w:cs="David"/>
          <w:rtl/>
        </w:rPr>
      </w:pPr>
    </w:p>
    <w:p w14:paraId="4C372704"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Pr>
      </w:pPr>
      <w:r w:rsidRPr="00EB40EE">
        <w:rPr>
          <w:rFonts w:ascii="David" w:hAnsi="David" w:cs="David"/>
          <w:b/>
          <w:bCs/>
          <w:rtl/>
        </w:rPr>
        <w:t>סמכות השיפוט</w:t>
      </w:r>
    </w:p>
    <w:p w14:paraId="7AE09586" w14:textId="77777777" w:rsidR="003A5903" w:rsidRPr="00EB40EE" w:rsidRDefault="003A5903" w:rsidP="00F6743F">
      <w:pPr>
        <w:bidi/>
        <w:spacing w:after="0" w:line="360" w:lineRule="auto"/>
        <w:ind w:left="238"/>
        <w:jc w:val="both"/>
        <w:rPr>
          <w:rFonts w:ascii="David" w:hAnsi="David" w:cs="David"/>
          <w:rtl/>
        </w:rPr>
      </w:pPr>
      <w:r w:rsidRPr="00EB40EE">
        <w:rPr>
          <w:rFonts w:ascii="David" w:hAnsi="David" w:cs="David"/>
          <w:rtl/>
        </w:rPr>
        <w:t>הצדדים מסכימים כי סמכות השיפוט בכל הקשור לנושאים והעניינים הנובעים ו/או הקשורים בהסכם זה תהא לבתי המשפט המוסמכים בתל אביב יפו בלבד.</w:t>
      </w:r>
    </w:p>
    <w:p w14:paraId="4BC1F7D0" w14:textId="77777777" w:rsidR="00F6743F" w:rsidRPr="00EB40EE" w:rsidRDefault="00F6743F" w:rsidP="00F6743F">
      <w:pPr>
        <w:bidi/>
        <w:spacing w:after="0" w:line="360" w:lineRule="auto"/>
        <w:ind w:left="238"/>
        <w:jc w:val="both"/>
        <w:rPr>
          <w:rFonts w:ascii="David" w:hAnsi="David" w:cs="David"/>
          <w:rtl/>
        </w:rPr>
      </w:pPr>
    </w:p>
    <w:p w14:paraId="14D5240D"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Pr>
      </w:pPr>
      <w:r w:rsidRPr="00EB40EE">
        <w:rPr>
          <w:rFonts w:ascii="David" w:hAnsi="David" w:cs="David"/>
          <w:b/>
          <w:bCs/>
          <w:rtl/>
        </w:rPr>
        <w:t>משלוח הודעות</w:t>
      </w:r>
    </w:p>
    <w:p w14:paraId="4FD4CFA1" w14:textId="77777777" w:rsidR="003A5903" w:rsidRPr="00EB40EE" w:rsidRDefault="003A5903" w:rsidP="00F6743F">
      <w:pPr>
        <w:bidi/>
        <w:spacing w:after="0" w:line="360" w:lineRule="auto"/>
        <w:ind w:left="238"/>
        <w:jc w:val="both"/>
        <w:rPr>
          <w:rFonts w:ascii="David" w:hAnsi="David" w:cs="David"/>
          <w:rtl/>
        </w:rPr>
      </w:pPr>
      <w:r w:rsidRPr="00EB40EE">
        <w:rPr>
          <w:rFonts w:ascii="David" w:hAnsi="David" w:cs="David"/>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574F6F54" w14:textId="77777777" w:rsidR="00F6743F" w:rsidRPr="00EB40EE" w:rsidRDefault="00F6743F" w:rsidP="00F6743F">
      <w:pPr>
        <w:bidi/>
        <w:spacing w:after="0" w:line="360" w:lineRule="auto"/>
        <w:ind w:left="238"/>
        <w:jc w:val="both"/>
        <w:rPr>
          <w:rFonts w:ascii="David" w:hAnsi="David" w:cs="David"/>
          <w:rtl/>
        </w:rPr>
      </w:pPr>
    </w:p>
    <w:p w14:paraId="322E2337" w14:textId="77777777" w:rsidR="003A5903" w:rsidRPr="00EB40EE" w:rsidRDefault="003A5903" w:rsidP="00F6743F">
      <w:pPr>
        <w:pStyle w:val="a4"/>
        <w:numPr>
          <w:ilvl w:val="0"/>
          <w:numId w:val="45"/>
        </w:numPr>
        <w:bidi/>
        <w:spacing w:after="0" w:line="360" w:lineRule="auto"/>
        <w:ind w:left="238" w:hanging="283"/>
        <w:jc w:val="both"/>
        <w:rPr>
          <w:rFonts w:ascii="David" w:hAnsi="David" w:cs="David"/>
          <w:b/>
          <w:bCs/>
          <w:rtl/>
        </w:rPr>
      </w:pPr>
      <w:r w:rsidRPr="00EB40EE">
        <w:rPr>
          <w:rFonts w:ascii="David" w:hAnsi="David" w:cs="David"/>
          <w:b/>
          <w:bCs/>
          <w:rtl/>
        </w:rPr>
        <w:t>כתובות הצדדים לצורך הסכם זה</w:t>
      </w:r>
    </w:p>
    <w:p w14:paraId="2F09B2A6" w14:textId="3AB0B53A" w:rsidR="00806CE5" w:rsidRPr="00EB40EE" w:rsidRDefault="00E90C54" w:rsidP="00F6743F">
      <w:pPr>
        <w:bidi/>
        <w:spacing w:after="0" w:line="360" w:lineRule="auto"/>
        <w:ind w:left="238"/>
        <w:jc w:val="both"/>
        <w:rPr>
          <w:rFonts w:ascii="David" w:hAnsi="David" w:cs="David"/>
          <w:rtl/>
        </w:rPr>
      </w:pPr>
      <w:r w:rsidRPr="00EB40EE">
        <w:rPr>
          <w:rFonts w:ascii="David" w:hAnsi="David" w:cs="David"/>
          <w:rtl/>
        </w:rPr>
        <w:t>המשרד</w:t>
      </w:r>
      <w:r w:rsidR="003A5903" w:rsidRPr="00EB40EE">
        <w:rPr>
          <w:rFonts w:ascii="David" w:hAnsi="David" w:cs="David"/>
          <w:rtl/>
        </w:rPr>
        <w:t xml:space="preserve">: </w:t>
      </w:r>
      <w:r w:rsidR="003A5903" w:rsidRPr="00EB40EE">
        <w:rPr>
          <w:rFonts w:ascii="David" w:hAnsi="David" w:cs="David"/>
        </w:rPr>
        <w:t xml:space="preserve"> </w:t>
      </w:r>
      <w:r w:rsidR="003A5903" w:rsidRPr="00EB40EE">
        <w:rPr>
          <w:rFonts w:ascii="David" w:hAnsi="David" w:cs="David"/>
          <w:rtl/>
        </w:rPr>
        <w:t xml:space="preserve"> משרד החקלאות ו</w:t>
      </w:r>
      <w:r w:rsidR="000D5534" w:rsidRPr="00EB40EE">
        <w:rPr>
          <w:rFonts w:ascii="David" w:hAnsi="David" w:cs="David"/>
          <w:rtl/>
        </w:rPr>
        <w:t>בטחון המזון</w:t>
      </w:r>
      <w:r w:rsidR="003A5903" w:rsidRPr="00EB40EE">
        <w:rPr>
          <w:rFonts w:ascii="David" w:hAnsi="David" w:cs="David"/>
          <w:rtl/>
        </w:rPr>
        <w:t xml:space="preserve">, האגף לנכסים בינוי ומשק, הקריה החקלאית, ת.ד. 30, בית דגן, 50250. </w:t>
      </w:r>
    </w:p>
    <w:p w14:paraId="22175097" w14:textId="77777777" w:rsidR="003A5903" w:rsidRPr="00EB40EE" w:rsidRDefault="003A5903" w:rsidP="00F6743F">
      <w:pPr>
        <w:bidi/>
        <w:spacing w:after="0" w:line="360" w:lineRule="auto"/>
        <w:ind w:left="238"/>
        <w:jc w:val="both"/>
        <w:rPr>
          <w:rFonts w:ascii="David" w:hAnsi="David" w:cs="David"/>
          <w:rtl/>
        </w:rPr>
      </w:pPr>
      <w:r w:rsidRPr="00EB40EE">
        <w:rPr>
          <w:rFonts w:ascii="David" w:hAnsi="David" w:cs="David"/>
          <w:rtl/>
        </w:rPr>
        <w:t>המציע: כמפורט במבוא להסכם זה.</w:t>
      </w:r>
    </w:p>
    <w:p w14:paraId="4072A0AE" w14:textId="77777777" w:rsidR="003A5903" w:rsidRPr="00EB40EE" w:rsidRDefault="003A5903" w:rsidP="006201B6">
      <w:pPr>
        <w:tabs>
          <w:tab w:val="left" w:pos="480"/>
          <w:tab w:val="left" w:pos="1440"/>
          <w:tab w:val="left" w:pos="1800"/>
        </w:tabs>
        <w:bidi/>
        <w:spacing w:before="240"/>
        <w:jc w:val="both"/>
        <w:rPr>
          <w:rFonts w:ascii="David" w:hAnsi="David" w:cs="David"/>
          <w:rtl/>
        </w:rPr>
      </w:pPr>
      <w:r w:rsidRPr="00EB40EE">
        <w:rPr>
          <w:rFonts w:ascii="David" w:hAnsi="David" w:cs="David"/>
          <w:b/>
          <w:bCs/>
          <w:rtl/>
        </w:rPr>
        <w:lastRenderedPageBreak/>
        <w:t>ולראייה באו הצדדים על החתום:</w:t>
      </w:r>
    </w:p>
    <w:p w14:paraId="088AF78D" w14:textId="32F04F71" w:rsidR="003A5903" w:rsidRPr="00EB40EE" w:rsidRDefault="003A5903" w:rsidP="007A39F6">
      <w:pPr>
        <w:tabs>
          <w:tab w:val="left" w:pos="480"/>
          <w:tab w:val="left" w:pos="1440"/>
          <w:tab w:val="left" w:pos="1800"/>
        </w:tabs>
        <w:bidi/>
        <w:jc w:val="both"/>
        <w:rPr>
          <w:rFonts w:ascii="David" w:hAnsi="David" w:cs="David"/>
          <w:rtl/>
        </w:rPr>
      </w:pPr>
      <w:r w:rsidRPr="00EB40EE">
        <w:rPr>
          <w:rFonts w:ascii="David" w:hAnsi="David" w:cs="David"/>
          <w:rtl/>
        </w:rPr>
        <w:t xml:space="preserve">ביום __________ חודש ___________ </w:t>
      </w:r>
      <w:r w:rsidR="007A39F6" w:rsidRPr="00EB40EE">
        <w:rPr>
          <w:rFonts w:ascii="David" w:hAnsi="David" w:cs="David"/>
          <w:rtl/>
        </w:rPr>
        <w:t>20</w:t>
      </w:r>
      <w:r w:rsidR="00E604A1" w:rsidRPr="00EB40EE">
        <w:rPr>
          <w:rFonts w:ascii="David" w:hAnsi="David" w:cs="David"/>
          <w:rtl/>
        </w:rPr>
        <w:t>24</w:t>
      </w:r>
    </w:p>
    <w:p w14:paraId="56478283" w14:textId="282551FB" w:rsidR="003A5903" w:rsidRPr="00EB40EE" w:rsidRDefault="003A5903" w:rsidP="003A5903">
      <w:pPr>
        <w:tabs>
          <w:tab w:val="left" w:pos="480"/>
          <w:tab w:val="left" w:pos="1440"/>
          <w:tab w:val="left" w:pos="1800"/>
        </w:tabs>
        <w:bidi/>
        <w:jc w:val="both"/>
        <w:rPr>
          <w:rFonts w:ascii="David" w:hAnsi="David" w:cs="David"/>
          <w:b/>
          <w:bCs/>
          <w:rtl/>
        </w:rPr>
      </w:pPr>
      <w:r w:rsidRPr="00EB40EE">
        <w:rPr>
          <w:rFonts w:ascii="David" w:hAnsi="David" w:cs="David"/>
          <w:b/>
          <w:bCs/>
          <w:u w:val="single"/>
          <w:rtl/>
        </w:rPr>
        <w:t xml:space="preserve">בשם </w:t>
      </w:r>
      <w:r w:rsidR="00E90C54" w:rsidRPr="00EB40EE">
        <w:rPr>
          <w:rFonts w:ascii="David" w:hAnsi="David" w:cs="David"/>
          <w:b/>
          <w:bCs/>
          <w:u w:val="single"/>
          <w:rtl/>
        </w:rPr>
        <w:t>המשרד</w:t>
      </w:r>
      <w:r w:rsidRPr="00EB40EE">
        <w:rPr>
          <w:rFonts w:ascii="David" w:hAnsi="David" w:cs="David"/>
          <w:b/>
          <w:bCs/>
          <w:rtl/>
        </w:rPr>
        <w:tab/>
      </w:r>
      <w:r w:rsidRPr="00EB40EE">
        <w:rPr>
          <w:rFonts w:ascii="David" w:hAnsi="David" w:cs="David"/>
          <w:b/>
          <w:bCs/>
          <w:rtl/>
        </w:rPr>
        <w:tab/>
      </w:r>
      <w:r w:rsidRPr="00EB40EE">
        <w:rPr>
          <w:rFonts w:ascii="David" w:hAnsi="David" w:cs="David"/>
          <w:b/>
          <w:bCs/>
          <w:rtl/>
        </w:rPr>
        <w:tab/>
      </w:r>
      <w:r w:rsidRPr="00EB40EE">
        <w:rPr>
          <w:rFonts w:ascii="David" w:hAnsi="David" w:cs="David"/>
          <w:b/>
          <w:bCs/>
          <w:rtl/>
        </w:rPr>
        <w:tab/>
      </w:r>
      <w:r w:rsidRPr="00EB40EE">
        <w:rPr>
          <w:rFonts w:ascii="David" w:hAnsi="David" w:cs="David"/>
          <w:b/>
          <w:bCs/>
          <w:rtl/>
        </w:rPr>
        <w:tab/>
        <w:t xml:space="preserve">                                 </w:t>
      </w:r>
      <w:r w:rsidR="006201B6" w:rsidRPr="00EB40EE">
        <w:rPr>
          <w:rFonts w:ascii="David" w:hAnsi="David" w:cs="David"/>
          <w:b/>
          <w:bCs/>
          <w:rtl/>
        </w:rPr>
        <w:t xml:space="preserve">             </w:t>
      </w:r>
      <w:r w:rsidRPr="00EB40EE">
        <w:rPr>
          <w:rFonts w:ascii="David" w:hAnsi="David" w:cs="David"/>
          <w:b/>
          <w:bCs/>
          <w:rtl/>
        </w:rPr>
        <w:t xml:space="preserve">  </w:t>
      </w:r>
      <w:r w:rsidRPr="00EB40EE">
        <w:rPr>
          <w:rFonts w:ascii="David" w:hAnsi="David" w:cs="David"/>
          <w:b/>
          <w:bCs/>
          <w:u w:val="single"/>
          <w:rtl/>
        </w:rPr>
        <w:t>בשם המציע</w:t>
      </w:r>
    </w:p>
    <w:p w14:paraId="1066AE77" w14:textId="77777777" w:rsidR="003A5903" w:rsidRPr="00EB40EE" w:rsidRDefault="003A5903" w:rsidP="003A5903">
      <w:pPr>
        <w:tabs>
          <w:tab w:val="left" w:pos="480"/>
          <w:tab w:val="left" w:pos="1200"/>
          <w:tab w:val="left" w:pos="5880"/>
          <w:tab w:val="left" w:pos="6480"/>
        </w:tabs>
        <w:bidi/>
        <w:jc w:val="both"/>
        <w:rPr>
          <w:rFonts w:ascii="David" w:hAnsi="David" w:cs="David"/>
          <w:rtl/>
        </w:rPr>
      </w:pPr>
      <w:r w:rsidRPr="00EB40EE">
        <w:rPr>
          <w:rFonts w:ascii="David" w:hAnsi="David" w:cs="David"/>
          <w:rtl/>
        </w:rPr>
        <w:t>__________</w:t>
      </w:r>
      <w:r w:rsidR="006201B6" w:rsidRPr="00EB40EE">
        <w:rPr>
          <w:rFonts w:ascii="David" w:hAnsi="David" w:cs="David"/>
          <w:rtl/>
        </w:rPr>
        <w:t>__</w:t>
      </w:r>
      <w:r w:rsidRPr="00EB40EE">
        <w:rPr>
          <w:rFonts w:ascii="David" w:hAnsi="David" w:cs="David"/>
          <w:rtl/>
        </w:rPr>
        <w:t xml:space="preserve">________                                                               _______________________   </w:t>
      </w:r>
    </w:p>
    <w:p w14:paraId="4E3FBAA9" w14:textId="77777777" w:rsidR="003A5903" w:rsidRPr="00EB40EE" w:rsidRDefault="003A5903" w:rsidP="006201B6">
      <w:pPr>
        <w:tabs>
          <w:tab w:val="left" w:pos="480"/>
          <w:tab w:val="left" w:pos="1200"/>
          <w:tab w:val="left" w:pos="5880"/>
          <w:tab w:val="left" w:pos="6480"/>
        </w:tabs>
        <w:bidi/>
        <w:spacing w:after="0"/>
        <w:jc w:val="both"/>
        <w:rPr>
          <w:rFonts w:ascii="David" w:hAnsi="David" w:cs="David"/>
          <w:rtl/>
        </w:rPr>
      </w:pPr>
      <w:r w:rsidRPr="00EB40EE">
        <w:rPr>
          <w:rFonts w:ascii="David" w:hAnsi="David" w:cs="David"/>
          <w:rtl/>
        </w:rPr>
        <w:t xml:space="preserve">חתימת המנהל הכללי של                        </w:t>
      </w:r>
    </w:p>
    <w:p w14:paraId="7DE8BE68" w14:textId="3AC6D0D7" w:rsidR="006201B6" w:rsidRPr="00EB40EE" w:rsidRDefault="003A5903" w:rsidP="006201B6">
      <w:pPr>
        <w:tabs>
          <w:tab w:val="left" w:pos="480"/>
          <w:tab w:val="left" w:pos="1200"/>
          <w:tab w:val="left" w:pos="5880"/>
          <w:tab w:val="left" w:pos="6480"/>
        </w:tabs>
        <w:bidi/>
        <w:spacing w:after="0"/>
        <w:jc w:val="both"/>
        <w:rPr>
          <w:rFonts w:ascii="David" w:hAnsi="David" w:cs="David"/>
          <w:rtl/>
        </w:rPr>
      </w:pPr>
      <w:r w:rsidRPr="00EB40EE">
        <w:rPr>
          <w:rFonts w:ascii="David" w:hAnsi="David" w:cs="David"/>
          <w:rtl/>
        </w:rPr>
        <w:t>משרד החקלאות ו</w:t>
      </w:r>
      <w:r w:rsidR="000D5534" w:rsidRPr="00EB40EE">
        <w:rPr>
          <w:rFonts w:ascii="David" w:hAnsi="David" w:cs="David"/>
          <w:rtl/>
        </w:rPr>
        <w:t>בטחון המזון</w:t>
      </w:r>
      <w:r w:rsidRPr="00EB40EE">
        <w:rPr>
          <w:rFonts w:ascii="David" w:hAnsi="David" w:cs="David"/>
          <w:rtl/>
        </w:rPr>
        <w:t xml:space="preserve"> </w:t>
      </w:r>
    </w:p>
    <w:p w14:paraId="64DD93E4" w14:textId="77777777" w:rsidR="003A5903" w:rsidRPr="00EB40EE" w:rsidRDefault="003A5903" w:rsidP="006201B6">
      <w:pPr>
        <w:tabs>
          <w:tab w:val="left" w:pos="480"/>
          <w:tab w:val="left" w:pos="1200"/>
          <w:tab w:val="left" w:pos="5880"/>
          <w:tab w:val="left" w:pos="6480"/>
        </w:tabs>
        <w:bidi/>
        <w:spacing w:after="0"/>
        <w:jc w:val="both"/>
        <w:rPr>
          <w:rFonts w:ascii="David" w:hAnsi="David" w:cs="David"/>
          <w:rtl/>
        </w:rPr>
      </w:pPr>
      <w:r w:rsidRPr="00EB40EE">
        <w:rPr>
          <w:rFonts w:ascii="David" w:hAnsi="David" w:cs="David"/>
          <w:rtl/>
        </w:rPr>
        <w:t xml:space="preserve">               </w:t>
      </w:r>
    </w:p>
    <w:p w14:paraId="237F7243" w14:textId="77777777" w:rsidR="003A5903" w:rsidRPr="00EB40EE" w:rsidRDefault="003A5903" w:rsidP="006201B6">
      <w:pPr>
        <w:tabs>
          <w:tab w:val="left" w:pos="480"/>
        </w:tabs>
        <w:bidi/>
        <w:spacing w:after="0"/>
        <w:jc w:val="both"/>
        <w:rPr>
          <w:rFonts w:ascii="David" w:hAnsi="David" w:cs="David"/>
          <w:rtl/>
        </w:rPr>
      </w:pPr>
      <w:r w:rsidRPr="00EB40EE">
        <w:rPr>
          <w:rFonts w:ascii="David" w:hAnsi="David" w:cs="David"/>
          <w:rtl/>
        </w:rPr>
        <w:t>___________</w:t>
      </w:r>
      <w:r w:rsidR="006201B6" w:rsidRPr="00EB40EE">
        <w:rPr>
          <w:rFonts w:ascii="David" w:hAnsi="David" w:cs="David"/>
          <w:rtl/>
        </w:rPr>
        <w:t>__</w:t>
      </w:r>
      <w:r w:rsidRPr="00EB40EE">
        <w:rPr>
          <w:rFonts w:ascii="David" w:hAnsi="David" w:cs="David"/>
          <w:rtl/>
        </w:rPr>
        <w:t xml:space="preserve">_______                                                         </w:t>
      </w:r>
      <w:r w:rsidR="006201B6" w:rsidRPr="00EB40EE">
        <w:rPr>
          <w:rFonts w:ascii="David" w:hAnsi="David" w:cs="David"/>
          <w:rtl/>
        </w:rPr>
        <w:t xml:space="preserve">  </w:t>
      </w:r>
      <w:r w:rsidRPr="00EB40EE">
        <w:rPr>
          <w:rFonts w:ascii="David" w:hAnsi="David" w:cs="David"/>
          <w:rtl/>
        </w:rPr>
        <w:t xml:space="preserve">  _</w:t>
      </w:r>
      <w:r w:rsidR="006201B6" w:rsidRPr="00EB40EE">
        <w:rPr>
          <w:rFonts w:ascii="David" w:hAnsi="David" w:cs="David"/>
          <w:rtl/>
        </w:rPr>
        <w:t>_________</w:t>
      </w:r>
      <w:r w:rsidRPr="00EB40EE">
        <w:rPr>
          <w:rFonts w:ascii="David" w:hAnsi="David" w:cs="David"/>
          <w:rtl/>
        </w:rPr>
        <w:t>_____________</w:t>
      </w:r>
    </w:p>
    <w:p w14:paraId="6B4F4569" w14:textId="77777777" w:rsidR="003A5903" w:rsidRPr="00EB40EE" w:rsidRDefault="003A5903" w:rsidP="006201B6">
      <w:pPr>
        <w:tabs>
          <w:tab w:val="left" w:pos="480"/>
        </w:tabs>
        <w:bidi/>
        <w:spacing w:after="0"/>
        <w:jc w:val="both"/>
        <w:rPr>
          <w:rFonts w:ascii="David" w:hAnsi="David" w:cs="David"/>
          <w:rtl/>
        </w:rPr>
      </w:pPr>
      <w:r w:rsidRPr="00EB40EE">
        <w:rPr>
          <w:rFonts w:ascii="David" w:hAnsi="David" w:cs="David"/>
          <w:rtl/>
        </w:rPr>
        <w:t xml:space="preserve">חתימת חשב משרד החקלאות                                              </w:t>
      </w:r>
      <w:r w:rsidR="006201B6" w:rsidRPr="00EB40EE">
        <w:rPr>
          <w:rFonts w:ascii="David" w:hAnsi="David" w:cs="David"/>
          <w:rtl/>
        </w:rPr>
        <w:t xml:space="preserve">              </w:t>
      </w:r>
      <w:r w:rsidRPr="00EB40EE">
        <w:rPr>
          <w:rFonts w:ascii="David" w:hAnsi="David" w:cs="David"/>
          <w:rtl/>
        </w:rPr>
        <w:t xml:space="preserve">   אישור היועץ המשפטי</w:t>
      </w:r>
    </w:p>
    <w:p w14:paraId="5B26BB83" w14:textId="7846ACF5" w:rsidR="003A5903" w:rsidRPr="00EB40EE" w:rsidRDefault="003A5903" w:rsidP="006201B6">
      <w:pPr>
        <w:tabs>
          <w:tab w:val="left" w:pos="480"/>
          <w:tab w:val="left" w:pos="1200"/>
          <w:tab w:val="left" w:pos="5880"/>
          <w:tab w:val="left" w:pos="6480"/>
        </w:tabs>
        <w:bidi/>
        <w:spacing w:after="0"/>
        <w:jc w:val="both"/>
        <w:rPr>
          <w:rFonts w:ascii="David" w:hAnsi="David" w:cs="David"/>
          <w:rtl/>
        </w:rPr>
      </w:pPr>
      <w:r w:rsidRPr="00EB40EE">
        <w:rPr>
          <w:rFonts w:ascii="David" w:hAnsi="David" w:cs="David"/>
          <w:rtl/>
        </w:rPr>
        <w:t>ו</w:t>
      </w:r>
      <w:r w:rsidR="000D5534" w:rsidRPr="00EB40EE">
        <w:rPr>
          <w:rFonts w:ascii="David" w:hAnsi="David" w:cs="David"/>
          <w:rtl/>
        </w:rPr>
        <w:t>בטחון המזון</w:t>
      </w:r>
      <w:r w:rsidRPr="00EB40EE">
        <w:rPr>
          <w:rFonts w:ascii="David" w:hAnsi="David" w:cs="David"/>
          <w:rtl/>
        </w:rPr>
        <w:t xml:space="preserve">                                             </w:t>
      </w:r>
    </w:p>
    <w:p w14:paraId="77F47FDB" w14:textId="77777777" w:rsidR="003A5903" w:rsidRPr="00EB40EE" w:rsidRDefault="006201B6" w:rsidP="006201B6">
      <w:pPr>
        <w:tabs>
          <w:tab w:val="left" w:pos="480"/>
        </w:tabs>
        <w:bidi/>
        <w:spacing w:after="0"/>
        <w:jc w:val="both"/>
        <w:rPr>
          <w:rFonts w:ascii="David" w:hAnsi="David" w:cs="David"/>
          <w:rtl/>
        </w:rPr>
      </w:pPr>
      <w:r w:rsidRPr="00EB40EE">
        <w:rPr>
          <w:rFonts w:ascii="David" w:hAnsi="David" w:cs="David"/>
          <w:rtl/>
        </w:rPr>
        <w:t>__________</w:t>
      </w:r>
      <w:r w:rsidR="003A5903" w:rsidRPr="00EB40EE">
        <w:rPr>
          <w:rFonts w:ascii="David" w:hAnsi="David" w:cs="David"/>
          <w:rtl/>
        </w:rPr>
        <w:t xml:space="preserve">__________                              </w:t>
      </w:r>
      <w:r w:rsidRPr="00EB40EE">
        <w:rPr>
          <w:rFonts w:ascii="David" w:hAnsi="David" w:cs="David"/>
          <w:rtl/>
        </w:rPr>
        <w:t xml:space="preserve">             </w:t>
      </w:r>
      <w:r w:rsidR="003A5903" w:rsidRPr="00EB40EE">
        <w:rPr>
          <w:rFonts w:ascii="David" w:hAnsi="David" w:cs="David"/>
          <w:rtl/>
        </w:rPr>
        <w:t xml:space="preserve">        </w:t>
      </w:r>
      <w:r w:rsidRPr="00EB40EE">
        <w:rPr>
          <w:rFonts w:ascii="David" w:hAnsi="David" w:cs="David"/>
          <w:rtl/>
        </w:rPr>
        <w:t xml:space="preserve">         ____</w:t>
      </w:r>
      <w:r w:rsidR="003A5903" w:rsidRPr="00EB40EE">
        <w:rPr>
          <w:rFonts w:ascii="David" w:hAnsi="David" w:cs="David"/>
          <w:rtl/>
        </w:rPr>
        <w:t>___________________</w:t>
      </w:r>
    </w:p>
    <w:p w14:paraId="70CBC95D" w14:textId="77777777" w:rsidR="005A5EFF" w:rsidRPr="00EB40EE" w:rsidRDefault="005A5EFF">
      <w:pPr>
        <w:spacing w:after="0" w:line="240" w:lineRule="auto"/>
        <w:rPr>
          <w:rFonts w:ascii="David" w:eastAsia="Times New Roman" w:hAnsi="David" w:cs="David"/>
          <w:b/>
          <w:bCs/>
          <w:lang w:eastAsia="he-IL"/>
        </w:rPr>
      </w:pPr>
      <w:bookmarkStart w:id="300" w:name="_Toc185651772"/>
      <w:bookmarkStart w:id="301" w:name="_Toc203814206"/>
      <w:bookmarkStart w:id="302" w:name="_Toc275945044"/>
      <w:bookmarkStart w:id="303" w:name="_Toc362273549"/>
      <w:bookmarkStart w:id="304" w:name="_Ref363464779"/>
      <w:r w:rsidRPr="00EB40EE">
        <w:rPr>
          <w:rFonts w:ascii="David" w:hAnsi="David" w:cs="David"/>
          <w:rtl/>
        </w:rPr>
        <w:br w:type="page"/>
      </w:r>
    </w:p>
    <w:p w14:paraId="54F8E1CE" w14:textId="22E77A3C" w:rsidR="00837FB9" w:rsidRPr="00EB40EE" w:rsidRDefault="00CC5E86" w:rsidP="00E604A1">
      <w:pPr>
        <w:pStyle w:val="1"/>
        <w:bidi w:val="0"/>
        <w:jc w:val="center"/>
        <w:rPr>
          <w:rFonts w:ascii="David" w:hAnsi="David"/>
          <w:sz w:val="22"/>
          <w:szCs w:val="22"/>
        </w:rPr>
      </w:pPr>
      <w:bookmarkStart w:id="305" w:name="_Toc362273550"/>
      <w:bookmarkStart w:id="306" w:name="_Toc172216645"/>
      <w:bookmarkEnd w:id="300"/>
      <w:bookmarkEnd w:id="301"/>
      <w:bookmarkEnd w:id="302"/>
      <w:bookmarkEnd w:id="303"/>
      <w:bookmarkEnd w:id="304"/>
      <w:r w:rsidRPr="00EB40EE">
        <w:rPr>
          <w:rFonts w:ascii="David" w:hAnsi="David"/>
          <w:sz w:val="22"/>
          <w:szCs w:val="22"/>
          <w:rtl/>
        </w:rPr>
        <w:lastRenderedPageBreak/>
        <w:t xml:space="preserve">נספח </w:t>
      </w:r>
      <w:r w:rsidR="0009163F" w:rsidRPr="00EB40EE">
        <w:rPr>
          <w:rFonts w:ascii="David" w:hAnsi="David"/>
          <w:sz w:val="22"/>
          <w:szCs w:val="22"/>
          <w:rtl/>
        </w:rPr>
        <w:t xml:space="preserve">1 </w:t>
      </w:r>
      <w:r w:rsidR="00112B53" w:rsidRPr="00EB40EE">
        <w:rPr>
          <w:rFonts w:ascii="David" w:hAnsi="David"/>
          <w:sz w:val="22"/>
          <w:szCs w:val="22"/>
          <w:rtl/>
        </w:rPr>
        <w:t>ל</w:t>
      </w:r>
      <w:r w:rsidRPr="00EB40EE">
        <w:rPr>
          <w:rFonts w:ascii="David" w:hAnsi="David"/>
          <w:sz w:val="22"/>
          <w:szCs w:val="22"/>
          <w:rtl/>
        </w:rPr>
        <w:t>הסכם</w:t>
      </w:r>
      <w:r w:rsidR="003656DB" w:rsidRPr="00EB40EE">
        <w:rPr>
          <w:rFonts w:ascii="David" w:hAnsi="David"/>
          <w:sz w:val="22"/>
          <w:szCs w:val="22"/>
          <w:rtl/>
        </w:rPr>
        <w:t xml:space="preserve"> </w:t>
      </w:r>
      <w:r w:rsidR="00837FB9" w:rsidRPr="00EB40EE">
        <w:rPr>
          <w:rFonts w:ascii="David" w:hAnsi="David"/>
          <w:sz w:val="22"/>
          <w:szCs w:val="22"/>
          <w:rtl/>
        </w:rPr>
        <w:t>- נספח ביטוחים</w:t>
      </w:r>
      <w:bookmarkEnd w:id="305"/>
      <w:bookmarkEnd w:id="306"/>
    </w:p>
    <w:p w14:paraId="6AFB80C3" w14:textId="77777777" w:rsidR="00946ECE" w:rsidRPr="00EB40EE" w:rsidRDefault="00946ECE" w:rsidP="00326EA3">
      <w:pPr>
        <w:bidi/>
        <w:spacing w:after="0" w:line="360" w:lineRule="auto"/>
        <w:jc w:val="both"/>
        <w:rPr>
          <w:rFonts w:ascii="David" w:hAnsi="David" w:cs="David"/>
        </w:rPr>
      </w:pPr>
    </w:p>
    <w:p w14:paraId="4D87AC61" w14:textId="77777777" w:rsidR="00837FB9" w:rsidRPr="00EB40EE" w:rsidRDefault="00837FB9" w:rsidP="00946ECE">
      <w:pPr>
        <w:bidi/>
        <w:spacing w:after="0" w:line="360" w:lineRule="auto"/>
        <w:jc w:val="both"/>
        <w:rPr>
          <w:rFonts w:ascii="David" w:hAnsi="David" w:cs="David"/>
          <w:rtl/>
        </w:rPr>
      </w:pPr>
      <w:r w:rsidRPr="00EB40EE">
        <w:rPr>
          <w:rFonts w:ascii="David" w:hAnsi="David" w:cs="David"/>
          <w:rtl/>
        </w:rPr>
        <w:t xml:space="preserve">לכבוד </w:t>
      </w:r>
    </w:p>
    <w:p w14:paraId="68ECE2AC" w14:textId="0EB7D521" w:rsidR="00837FB9" w:rsidRPr="00EB40EE" w:rsidRDefault="00837FB9" w:rsidP="0000417C">
      <w:pPr>
        <w:bidi/>
        <w:spacing w:after="0" w:line="360" w:lineRule="auto"/>
        <w:jc w:val="both"/>
        <w:rPr>
          <w:rFonts w:ascii="David" w:hAnsi="David" w:cs="David"/>
          <w:b/>
          <w:bCs/>
          <w:u w:val="single"/>
          <w:rtl/>
        </w:rPr>
      </w:pPr>
      <w:r w:rsidRPr="00EB40EE">
        <w:rPr>
          <w:rFonts w:ascii="David" w:hAnsi="David" w:cs="David"/>
          <w:b/>
          <w:bCs/>
          <w:u w:val="single"/>
          <w:rtl/>
        </w:rPr>
        <w:t xml:space="preserve">מדינת ישראל – </w:t>
      </w:r>
      <w:r w:rsidR="00790416" w:rsidRPr="00EB40EE">
        <w:rPr>
          <w:rFonts w:ascii="David" w:hAnsi="David" w:cs="David"/>
          <w:b/>
          <w:bCs/>
          <w:u w:val="single"/>
          <w:rtl/>
        </w:rPr>
        <w:t>משרד החקלאות ו</w:t>
      </w:r>
      <w:r w:rsidR="000D5534" w:rsidRPr="00EB40EE">
        <w:rPr>
          <w:rFonts w:ascii="David" w:hAnsi="David" w:cs="David"/>
          <w:b/>
          <w:bCs/>
          <w:u w:val="single"/>
          <w:rtl/>
        </w:rPr>
        <w:t>ב</w:t>
      </w:r>
      <w:r w:rsidR="00DF1F2C" w:rsidRPr="00EB40EE">
        <w:rPr>
          <w:rFonts w:ascii="David" w:hAnsi="David" w:cs="David"/>
          <w:b/>
          <w:bCs/>
          <w:u w:val="single"/>
          <w:rtl/>
        </w:rPr>
        <w:t>י</w:t>
      </w:r>
      <w:r w:rsidR="000D5534" w:rsidRPr="00EB40EE">
        <w:rPr>
          <w:rFonts w:ascii="David" w:hAnsi="David" w:cs="David"/>
          <w:b/>
          <w:bCs/>
          <w:u w:val="single"/>
          <w:rtl/>
        </w:rPr>
        <w:t>טחון המזון</w:t>
      </w:r>
      <w:r w:rsidR="0000417C" w:rsidRPr="00EB40EE">
        <w:rPr>
          <w:rFonts w:ascii="David" w:hAnsi="David" w:cs="David"/>
          <w:b/>
          <w:bCs/>
          <w:u w:val="single"/>
          <w:rtl/>
        </w:rPr>
        <w:t xml:space="preserve"> </w:t>
      </w:r>
    </w:p>
    <w:p w14:paraId="62C0CDBA" w14:textId="77777777" w:rsidR="00837FB9" w:rsidRPr="00EB40EE" w:rsidRDefault="00837FB9" w:rsidP="00326EA3">
      <w:pPr>
        <w:bidi/>
        <w:spacing w:after="0" w:line="360" w:lineRule="auto"/>
        <w:jc w:val="both"/>
        <w:rPr>
          <w:rFonts w:ascii="David" w:hAnsi="David" w:cs="David"/>
          <w:rtl/>
        </w:rPr>
      </w:pPr>
      <w:proofErr w:type="spellStart"/>
      <w:r w:rsidRPr="00EB40EE">
        <w:rPr>
          <w:rFonts w:ascii="David" w:hAnsi="David" w:cs="David"/>
          <w:rtl/>
        </w:rPr>
        <w:t>א.ג.נ</w:t>
      </w:r>
      <w:proofErr w:type="spellEnd"/>
      <w:r w:rsidRPr="00EB40EE">
        <w:rPr>
          <w:rFonts w:ascii="David" w:hAnsi="David" w:cs="David"/>
          <w:rtl/>
        </w:rPr>
        <w:t>.,</w:t>
      </w:r>
    </w:p>
    <w:p w14:paraId="19A15255" w14:textId="77777777" w:rsidR="00837FB9" w:rsidRPr="00EB40EE" w:rsidRDefault="00837FB9" w:rsidP="00326EA3">
      <w:pPr>
        <w:bidi/>
        <w:spacing w:after="0" w:line="360" w:lineRule="auto"/>
        <w:jc w:val="both"/>
        <w:rPr>
          <w:rFonts w:ascii="David" w:hAnsi="David" w:cs="David"/>
          <w:rtl/>
        </w:rPr>
      </w:pPr>
      <w:r w:rsidRPr="00EB40EE">
        <w:rPr>
          <w:rFonts w:ascii="David" w:hAnsi="David" w:cs="David"/>
          <w:rtl/>
        </w:rPr>
        <w:t xml:space="preserve">הנדון:  </w:t>
      </w:r>
      <w:r w:rsidRPr="00EB40EE">
        <w:rPr>
          <w:rFonts w:ascii="David" w:hAnsi="David" w:cs="David"/>
          <w:b/>
          <w:bCs/>
          <w:u w:val="single"/>
          <w:rtl/>
        </w:rPr>
        <w:t>אישור עריכת ביטוחים</w:t>
      </w:r>
    </w:p>
    <w:p w14:paraId="5CE040B9" w14:textId="77777777" w:rsidR="00837FB9" w:rsidRPr="00EB40EE" w:rsidRDefault="00837FB9" w:rsidP="00326EA3">
      <w:pPr>
        <w:bidi/>
        <w:spacing w:after="0" w:line="360" w:lineRule="auto"/>
        <w:jc w:val="both"/>
        <w:rPr>
          <w:rFonts w:ascii="David" w:hAnsi="David" w:cs="David"/>
          <w:rtl/>
        </w:rPr>
      </w:pPr>
    </w:p>
    <w:p w14:paraId="221FDBBD" w14:textId="77777777" w:rsidR="00E8241D" w:rsidRPr="00EB40EE" w:rsidRDefault="00E8241D" w:rsidP="00E8241D">
      <w:pPr>
        <w:bidi/>
        <w:jc w:val="both"/>
        <w:rPr>
          <w:rFonts w:ascii="David" w:hAnsi="David" w:cs="David"/>
          <w:rtl/>
        </w:rPr>
      </w:pPr>
      <w:r w:rsidRPr="00EB40EE">
        <w:rPr>
          <w:rFonts w:ascii="David" w:hAnsi="David" w:cs="David"/>
          <w:rtl/>
        </w:rPr>
        <w:t>הננו מאשרים בזה כי ערכנו למבוטחנו _____________________________(להלן "הספק") לתקופת</w:t>
      </w:r>
    </w:p>
    <w:p w14:paraId="3B3DB608" w14:textId="77777777" w:rsidR="00837FB9" w:rsidRPr="00EB40EE" w:rsidRDefault="00E8241D" w:rsidP="00DC50B1">
      <w:pPr>
        <w:bidi/>
        <w:jc w:val="both"/>
        <w:rPr>
          <w:rFonts w:ascii="David" w:hAnsi="David" w:cs="David"/>
          <w:rtl/>
        </w:rPr>
      </w:pPr>
      <w:r w:rsidRPr="00EB40EE">
        <w:rPr>
          <w:rFonts w:ascii="David" w:hAnsi="David" w:cs="David"/>
          <w:rtl/>
        </w:rPr>
        <w:t xml:space="preserve"> הביטוח  מיום _______________ עד יום ________________בקשר לאספקת  שרותי ניקיון  עבור </w:t>
      </w:r>
      <w:r w:rsidR="00DC50B1" w:rsidRPr="00EB40EE">
        <w:rPr>
          <w:rFonts w:ascii="David" w:hAnsi="David" w:cs="David"/>
          <w:rtl/>
        </w:rPr>
        <w:t>אתרי המשרד</w:t>
      </w:r>
      <w:r w:rsidRPr="00EB40EE">
        <w:rPr>
          <w:rFonts w:ascii="David" w:hAnsi="David" w:cs="David"/>
          <w:rtl/>
        </w:rPr>
        <w:t xml:space="preserve"> את הביטוחים המפורטים להלן:</w:t>
      </w:r>
    </w:p>
    <w:p w14:paraId="497D189D" w14:textId="77777777" w:rsidR="001F445F" w:rsidRPr="00EB40EE" w:rsidRDefault="001F445F" w:rsidP="001F445F">
      <w:pPr>
        <w:bidi/>
        <w:jc w:val="both"/>
        <w:rPr>
          <w:rFonts w:ascii="David" w:hAnsi="David" w:cs="David"/>
          <w:b/>
          <w:bCs/>
          <w:u w:val="single"/>
          <w:rtl/>
        </w:rPr>
      </w:pPr>
      <w:r w:rsidRPr="00EB40EE">
        <w:rPr>
          <w:rFonts w:ascii="David" w:hAnsi="David" w:cs="David"/>
          <w:b/>
          <w:bCs/>
          <w:u w:val="single"/>
          <w:rtl/>
        </w:rPr>
        <w:t>ביטוח חבות המעבידים</w:t>
      </w:r>
    </w:p>
    <w:p w14:paraId="5F26125B" w14:textId="77777777" w:rsidR="001F445F" w:rsidRPr="00EB40EE" w:rsidRDefault="001F445F" w:rsidP="00342129">
      <w:pPr>
        <w:pStyle w:val="a4"/>
        <w:numPr>
          <w:ilvl w:val="0"/>
          <w:numId w:val="28"/>
        </w:numPr>
        <w:autoSpaceDN w:val="0"/>
        <w:bidi/>
        <w:spacing w:after="0" w:line="360" w:lineRule="auto"/>
        <w:contextualSpacing w:val="0"/>
        <w:jc w:val="both"/>
        <w:rPr>
          <w:rFonts w:ascii="David" w:hAnsi="David" w:cs="David"/>
          <w:rtl/>
        </w:rPr>
      </w:pPr>
      <w:r w:rsidRPr="00EB40EE">
        <w:rPr>
          <w:rFonts w:ascii="David" w:hAnsi="David" w:cs="David"/>
          <w:rtl/>
        </w:rPr>
        <w:t xml:space="preserve">כלפי עובדיו בכל תחומי מדינת ישראל  והשטחים המוחזקים. </w:t>
      </w:r>
    </w:p>
    <w:p w14:paraId="529B064C" w14:textId="77777777" w:rsidR="001F445F" w:rsidRPr="00EB40EE" w:rsidRDefault="001F445F" w:rsidP="00342129">
      <w:pPr>
        <w:pStyle w:val="a4"/>
        <w:numPr>
          <w:ilvl w:val="0"/>
          <w:numId w:val="28"/>
        </w:numPr>
        <w:autoSpaceDN w:val="0"/>
        <w:bidi/>
        <w:spacing w:after="0" w:line="360" w:lineRule="auto"/>
        <w:contextualSpacing w:val="0"/>
        <w:jc w:val="both"/>
        <w:rPr>
          <w:rFonts w:ascii="David" w:hAnsi="David" w:cs="David"/>
          <w:b/>
          <w:bCs/>
          <w:rtl/>
        </w:rPr>
      </w:pPr>
      <w:r w:rsidRPr="00EB40EE">
        <w:rPr>
          <w:rFonts w:ascii="David" w:hAnsi="David" w:cs="David"/>
          <w:rtl/>
        </w:rPr>
        <w:t>גבולות האחריות לא יפחת מסך 5,000,000 דולר לעובד, למקרה ולתקופת הביטוח (שנה).</w:t>
      </w:r>
    </w:p>
    <w:p w14:paraId="204D7843" w14:textId="77777777" w:rsidR="001F445F" w:rsidRPr="00EB40EE" w:rsidRDefault="001F445F" w:rsidP="00342129">
      <w:pPr>
        <w:pStyle w:val="a4"/>
        <w:numPr>
          <w:ilvl w:val="0"/>
          <w:numId w:val="28"/>
        </w:numPr>
        <w:autoSpaceDN w:val="0"/>
        <w:bidi/>
        <w:spacing w:after="0" w:line="360" w:lineRule="auto"/>
        <w:contextualSpacing w:val="0"/>
        <w:jc w:val="both"/>
        <w:rPr>
          <w:rFonts w:ascii="David" w:hAnsi="David" w:cs="David"/>
          <w:rtl/>
        </w:rPr>
      </w:pPr>
      <w:r w:rsidRPr="00EB40EE">
        <w:rPr>
          <w:rFonts w:ascii="David" w:hAnsi="David" w:cs="David"/>
          <w:rtl/>
        </w:rPr>
        <w:t xml:space="preserve">הפוליסה כוללת הרחבה מפורשת כי הכיסוי יחול גם על </w:t>
      </w:r>
      <w:proofErr w:type="spellStart"/>
      <w:r w:rsidRPr="00EB40EE">
        <w:rPr>
          <w:rFonts w:ascii="David" w:hAnsi="David" w:cs="David"/>
          <w:rtl/>
        </w:rPr>
        <w:t>חבותו</w:t>
      </w:r>
      <w:proofErr w:type="spellEnd"/>
      <w:r w:rsidRPr="00EB40EE">
        <w:rPr>
          <w:rFonts w:ascii="David" w:hAnsi="David" w:cs="David"/>
          <w:rtl/>
        </w:rPr>
        <w:t xml:space="preserve"> של המבוטח הנובעת מאחזקה ושימוש בכלי נשק על ידו ועל ידי עובדיו.  </w:t>
      </w:r>
    </w:p>
    <w:p w14:paraId="570B7655" w14:textId="15DDA8F3" w:rsidR="001F445F" w:rsidRPr="00EB40EE" w:rsidRDefault="001F445F" w:rsidP="00342129">
      <w:pPr>
        <w:pStyle w:val="a4"/>
        <w:numPr>
          <w:ilvl w:val="0"/>
          <w:numId w:val="28"/>
        </w:numPr>
        <w:autoSpaceDN w:val="0"/>
        <w:bidi/>
        <w:spacing w:after="0" w:line="360" w:lineRule="auto"/>
        <w:contextualSpacing w:val="0"/>
        <w:jc w:val="both"/>
        <w:rPr>
          <w:rFonts w:ascii="David" w:hAnsi="David" w:cs="David"/>
          <w:b/>
          <w:bCs/>
          <w:rtl/>
        </w:rPr>
      </w:pPr>
      <w:r w:rsidRPr="00EB40EE">
        <w:rPr>
          <w:rFonts w:ascii="David" w:hAnsi="David" w:cs="David"/>
          <w:rtl/>
        </w:rPr>
        <w:t>הביטוח מורחב לשפות את מדינת ישראל – משרד החקלאות ו</w:t>
      </w:r>
      <w:r w:rsidR="000D5534" w:rsidRPr="00EB40EE">
        <w:rPr>
          <w:rFonts w:ascii="David" w:hAnsi="David" w:cs="David"/>
          <w:rtl/>
        </w:rPr>
        <w:t>ב</w:t>
      </w:r>
      <w:r w:rsidR="00DF1F2C" w:rsidRPr="00EB40EE">
        <w:rPr>
          <w:rFonts w:ascii="David" w:hAnsi="David" w:cs="David"/>
          <w:rtl/>
        </w:rPr>
        <w:t>י</w:t>
      </w:r>
      <w:r w:rsidR="000D5534" w:rsidRPr="00EB40EE">
        <w:rPr>
          <w:rFonts w:ascii="David" w:hAnsi="David" w:cs="David"/>
          <w:rtl/>
        </w:rPr>
        <w:t>טחון המזון</w:t>
      </w:r>
      <w:r w:rsidRPr="00EB40EE">
        <w:rPr>
          <w:rFonts w:ascii="David" w:hAnsi="David" w:cs="David"/>
          <w:rtl/>
        </w:rPr>
        <w:t xml:space="preserve">  היה ונטען לעניין  קרות תאונת עבודה/מחלת מקצוע כלשהי  כי הם נושאים בחבות מעביד  כלשהם</w:t>
      </w:r>
      <w:r w:rsidRPr="00EB40EE">
        <w:rPr>
          <w:rFonts w:ascii="David" w:hAnsi="David" w:cs="David"/>
          <w:b/>
          <w:bCs/>
          <w:rtl/>
        </w:rPr>
        <w:t xml:space="preserve"> </w:t>
      </w:r>
      <w:r w:rsidRPr="00EB40EE">
        <w:rPr>
          <w:rFonts w:ascii="David" w:hAnsi="David" w:cs="David"/>
          <w:rtl/>
        </w:rPr>
        <w:t>כלפי מי מעובדי המציע.</w:t>
      </w:r>
    </w:p>
    <w:p w14:paraId="6DC78C78" w14:textId="77777777" w:rsidR="001F445F" w:rsidRPr="00EB40EE" w:rsidRDefault="001F445F" w:rsidP="001F445F">
      <w:pPr>
        <w:bidi/>
        <w:jc w:val="both"/>
        <w:rPr>
          <w:rFonts w:ascii="David" w:hAnsi="David" w:cs="David"/>
          <w:b/>
          <w:bCs/>
          <w:u w:val="single"/>
          <w:rtl/>
        </w:rPr>
      </w:pPr>
      <w:r w:rsidRPr="00EB40EE">
        <w:rPr>
          <w:rFonts w:ascii="David" w:hAnsi="David" w:cs="David"/>
          <w:b/>
          <w:bCs/>
          <w:u w:val="single"/>
          <w:rtl/>
        </w:rPr>
        <w:t>ביטוח אחריות כלפי צד שלישי</w:t>
      </w:r>
    </w:p>
    <w:p w14:paraId="1B64BF86" w14:textId="77777777" w:rsidR="001F445F" w:rsidRPr="00EB40EE" w:rsidRDefault="001F445F" w:rsidP="00342129">
      <w:pPr>
        <w:pStyle w:val="a4"/>
        <w:numPr>
          <w:ilvl w:val="0"/>
          <w:numId w:val="29"/>
        </w:numPr>
        <w:autoSpaceDN w:val="0"/>
        <w:bidi/>
        <w:spacing w:after="0" w:line="360" w:lineRule="auto"/>
        <w:ind w:left="793" w:hanging="567"/>
        <w:contextualSpacing w:val="0"/>
        <w:jc w:val="both"/>
        <w:rPr>
          <w:rFonts w:ascii="David" w:hAnsi="David" w:cs="David"/>
          <w:rtl/>
        </w:rPr>
      </w:pPr>
      <w:r w:rsidRPr="00EB40EE">
        <w:rPr>
          <w:rFonts w:ascii="David" w:hAnsi="David" w:cs="David"/>
          <w:rtl/>
        </w:rPr>
        <w:t>אחריותו החוקית בביטוח אחריות כלפי צד שלישי על פי דיני מדינת ישראל, בגין נזקי גוף ורכוש בכל תחומי מדינת ישראל והשטחים המוחזקים.</w:t>
      </w:r>
    </w:p>
    <w:p w14:paraId="031428C3" w14:textId="77777777" w:rsidR="001F445F" w:rsidRPr="00EB40EE" w:rsidRDefault="001F445F" w:rsidP="00342129">
      <w:pPr>
        <w:pStyle w:val="a4"/>
        <w:numPr>
          <w:ilvl w:val="0"/>
          <w:numId w:val="29"/>
        </w:numPr>
        <w:autoSpaceDN w:val="0"/>
        <w:bidi/>
        <w:spacing w:after="0" w:line="360" w:lineRule="auto"/>
        <w:ind w:left="793" w:hanging="567"/>
        <w:contextualSpacing w:val="0"/>
        <w:jc w:val="both"/>
        <w:rPr>
          <w:rFonts w:ascii="David" w:hAnsi="David" w:cs="David"/>
          <w:rtl/>
        </w:rPr>
      </w:pPr>
      <w:r w:rsidRPr="00EB40EE">
        <w:rPr>
          <w:rFonts w:ascii="David" w:hAnsi="David" w:cs="David"/>
          <w:rtl/>
        </w:rPr>
        <w:t xml:space="preserve">גבולות האחריות שלא יפחתו מסך   2,500,000  דולר ארה"ב,  למקרה ולתקופת הביטוח,  (שנה). </w:t>
      </w:r>
    </w:p>
    <w:p w14:paraId="376C7358" w14:textId="77777777" w:rsidR="001F445F" w:rsidRPr="00EB40EE" w:rsidRDefault="001F445F" w:rsidP="00342129">
      <w:pPr>
        <w:pStyle w:val="a4"/>
        <w:numPr>
          <w:ilvl w:val="0"/>
          <w:numId w:val="29"/>
        </w:numPr>
        <w:autoSpaceDN w:val="0"/>
        <w:bidi/>
        <w:spacing w:after="0" w:line="360" w:lineRule="auto"/>
        <w:ind w:left="793" w:hanging="567"/>
        <w:contextualSpacing w:val="0"/>
        <w:jc w:val="both"/>
        <w:rPr>
          <w:rFonts w:ascii="David" w:hAnsi="David" w:cs="David"/>
          <w:rtl/>
        </w:rPr>
      </w:pPr>
      <w:r w:rsidRPr="00EB40EE">
        <w:rPr>
          <w:rFonts w:ascii="David" w:hAnsi="David" w:cs="David"/>
          <w:rtl/>
        </w:rPr>
        <w:t>בפוליסה ייכלל סעיף אחריות צולבת (</w:t>
      </w:r>
      <w:r w:rsidRPr="00EB40EE">
        <w:rPr>
          <w:rFonts w:ascii="David" w:hAnsi="David" w:cs="David"/>
        </w:rPr>
        <w:t>CROSS LIABILIT</w:t>
      </w:r>
      <w:r w:rsidR="00AE529F" w:rsidRPr="00EB40EE">
        <w:rPr>
          <w:rFonts w:ascii="David" w:hAnsi="David" w:cs="David"/>
        </w:rPr>
        <w:t>Y</w:t>
      </w:r>
      <w:r w:rsidRPr="00EB40EE">
        <w:rPr>
          <w:rFonts w:ascii="David" w:hAnsi="David" w:cs="David"/>
          <w:rtl/>
        </w:rPr>
        <w:t>).</w:t>
      </w:r>
    </w:p>
    <w:p w14:paraId="5691BAC8" w14:textId="77777777" w:rsidR="001F445F" w:rsidRPr="00EB40EE" w:rsidRDefault="001F445F" w:rsidP="00342129">
      <w:pPr>
        <w:pStyle w:val="a4"/>
        <w:numPr>
          <w:ilvl w:val="0"/>
          <w:numId w:val="29"/>
        </w:numPr>
        <w:autoSpaceDN w:val="0"/>
        <w:bidi/>
        <w:spacing w:after="0" w:line="360" w:lineRule="auto"/>
        <w:ind w:left="793" w:hanging="567"/>
        <w:contextualSpacing w:val="0"/>
        <w:jc w:val="both"/>
        <w:rPr>
          <w:rFonts w:ascii="David" w:hAnsi="David" w:cs="David"/>
          <w:rtl/>
        </w:rPr>
      </w:pPr>
      <w:r w:rsidRPr="00EB40EE">
        <w:rPr>
          <w:rFonts w:ascii="David" w:hAnsi="David" w:cs="David"/>
          <w:rtl/>
        </w:rPr>
        <w:t xml:space="preserve">הביטוח הניתן על פי הפוליסה מכסה גם את אחריותו החוקית של המבוטח כלפי צד שלישי הנובעת מאחזקה  ושימוש בכלי נשק על ידו ועל ידי עובדיו.  </w:t>
      </w:r>
    </w:p>
    <w:p w14:paraId="2FB763E6" w14:textId="77777777" w:rsidR="001F445F" w:rsidRPr="00EB40EE" w:rsidRDefault="001F445F" w:rsidP="00342129">
      <w:pPr>
        <w:pStyle w:val="a4"/>
        <w:numPr>
          <w:ilvl w:val="0"/>
          <w:numId w:val="29"/>
        </w:numPr>
        <w:autoSpaceDN w:val="0"/>
        <w:bidi/>
        <w:spacing w:after="0" w:line="360" w:lineRule="auto"/>
        <w:ind w:left="793" w:hanging="567"/>
        <w:contextualSpacing w:val="0"/>
        <w:jc w:val="both"/>
        <w:rPr>
          <w:rFonts w:ascii="David" w:hAnsi="David" w:cs="David"/>
          <w:rtl/>
        </w:rPr>
      </w:pPr>
      <w:r w:rsidRPr="00EB40EE">
        <w:rPr>
          <w:rFonts w:ascii="David" w:hAnsi="David" w:cs="David"/>
          <w:rtl/>
        </w:rPr>
        <w:t>רכוש מדינת ישראל ייחשב רכוש צד שלישי.</w:t>
      </w:r>
    </w:p>
    <w:p w14:paraId="29802ED8" w14:textId="70E411D0" w:rsidR="001F445F" w:rsidRPr="00EB40EE" w:rsidRDefault="001F445F" w:rsidP="00342129">
      <w:pPr>
        <w:pStyle w:val="a4"/>
        <w:numPr>
          <w:ilvl w:val="0"/>
          <w:numId w:val="29"/>
        </w:numPr>
        <w:autoSpaceDN w:val="0"/>
        <w:bidi/>
        <w:spacing w:after="0" w:line="360" w:lineRule="auto"/>
        <w:ind w:left="793" w:hanging="567"/>
        <w:contextualSpacing w:val="0"/>
        <w:jc w:val="both"/>
        <w:rPr>
          <w:rFonts w:ascii="David" w:hAnsi="David" w:cs="David"/>
          <w:rtl/>
        </w:rPr>
      </w:pPr>
      <w:r w:rsidRPr="00EB40EE">
        <w:rPr>
          <w:rFonts w:ascii="David" w:hAnsi="David" w:cs="David"/>
          <w:rtl/>
        </w:rPr>
        <w:t>הביטוח מורחב לשפות את מדינת ישראל – משרד החקלאות ו</w:t>
      </w:r>
      <w:r w:rsidR="000D5534" w:rsidRPr="00EB40EE">
        <w:rPr>
          <w:rFonts w:ascii="David" w:hAnsi="David" w:cs="David"/>
          <w:rtl/>
        </w:rPr>
        <w:t>ב</w:t>
      </w:r>
      <w:r w:rsidR="00DF1F2C" w:rsidRPr="00EB40EE">
        <w:rPr>
          <w:rFonts w:ascii="David" w:hAnsi="David" w:cs="David"/>
          <w:rtl/>
        </w:rPr>
        <w:t>י</w:t>
      </w:r>
      <w:r w:rsidR="000D5534" w:rsidRPr="00EB40EE">
        <w:rPr>
          <w:rFonts w:ascii="David" w:hAnsi="David" w:cs="David"/>
          <w:rtl/>
        </w:rPr>
        <w:t>טחון המזון</w:t>
      </w:r>
      <w:r w:rsidRPr="00EB40EE">
        <w:rPr>
          <w:rFonts w:ascii="David" w:hAnsi="David" w:cs="David"/>
          <w:rtl/>
        </w:rPr>
        <w:t xml:space="preserve"> ככל שייחשבו אחראים למעשי ו/או מחדלי המציע והפועלים מטעמו.</w:t>
      </w:r>
    </w:p>
    <w:p w14:paraId="3591E877" w14:textId="77777777" w:rsidR="00AF735A" w:rsidRPr="00EB40EE" w:rsidRDefault="00AF735A" w:rsidP="00AF735A">
      <w:pPr>
        <w:bidi/>
        <w:jc w:val="both"/>
        <w:rPr>
          <w:rFonts w:ascii="David" w:hAnsi="David" w:cs="David"/>
          <w:b/>
          <w:bCs/>
          <w:rtl/>
        </w:rPr>
      </w:pPr>
      <w:r w:rsidRPr="00EB40EE">
        <w:rPr>
          <w:rFonts w:ascii="David" w:hAnsi="David" w:cs="David"/>
          <w:b/>
          <w:bCs/>
          <w:u w:val="single"/>
          <w:rtl/>
        </w:rPr>
        <w:t>ביטוח אחריות מקצועית</w:t>
      </w:r>
      <w:r w:rsidRPr="00EB40EE">
        <w:rPr>
          <w:rFonts w:ascii="David" w:hAnsi="David" w:cs="David"/>
          <w:b/>
          <w:bCs/>
          <w:rtl/>
        </w:rPr>
        <w:t>:</w:t>
      </w:r>
    </w:p>
    <w:p w14:paraId="398FE876" w14:textId="788C5610" w:rsidR="00AF735A" w:rsidRPr="00EB40EE" w:rsidRDefault="00AF735A" w:rsidP="00342129">
      <w:pPr>
        <w:pStyle w:val="a4"/>
        <w:numPr>
          <w:ilvl w:val="0"/>
          <w:numId w:val="30"/>
        </w:numPr>
        <w:autoSpaceDN w:val="0"/>
        <w:bidi/>
        <w:spacing w:after="0" w:line="360" w:lineRule="auto"/>
        <w:ind w:left="793" w:hanging="567"/>
        <w:contextualSpacing w:val="0"/>
        <w:jc w:val="both"/>
        <w:rPr>
          <w:rFonts w:ascii="David" w:hAnsi="David" w:cs="David"/>
          <w:rtl/>
        </w:rPr>
      </w:pPr>
      <w:r w:rsidRPr="00EB40EE">
        <w:rPr>
          <w:rFonts w:ascii="David" w:hAnsi="David" w:cs="David"/>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w:t>
      </w:r>
      <w:r w:rsidR="001D6FEF" w:rsidRPr="00EB40EE">
        <w:rPr>
          <w:rFonts w:ascii="David" w:hAnsi="David" w:cs="David"/>
          <w:rtl/>
        </w:rPr>
        <w:t xml:space="preserve">הניקיון </w:t>
      </w:r>
      <w:r w:rsidRPr="00EB40EE">
        <w:rPr>
          <w:rFonts w:ascii="David" w:hAnsi="David" w:cs="David"/>
          <w:rtl/>
        </w:rPr>
        <w:t>בהתאם מכרז/חוזה עם מדינת ישראל – משרד החקלאות ו</w:t>
      </w:r>
      <w:r w:rsidR="000D5534" w:rsidRPr="00EB40EE">
        <w:rPr>
          <w:rFonts w:ascii="David" w:hAnsi="David" w:cs="David"/>
          <w:rtl/>
        </w:rPr>
        <w:t>בטחון המזון</w:t>
      </w:r>
      <w:r w:rsidRPr="00EB40EE">
        <w:rPr>
          <w:rFonts w:ascii="David" w:hAnsi="David" w:cs="David"/>
          <w:rtl/>
        </w:rPr>
        <w:t xml:space="preserve">. </w:t>
      </w:r>
    </w:p>
    <w:p w14:paraId="60D5B86E" w14:textId="77777777" w:rsidR="00AF735A" w:rsidRPr="00EB40EE" w:rsidRDefault="00AF735A" w:rsidP="00342129">
      <w:pPr>
        <w:pStyle w:val="a4"/>
        <w:numPr>
          <w:ilvl w:val="0"/>
          <w:numId w:val="30"/>
        </w:numPr>
        <w:autoSpaceDN w:val="0"/>
        <w:bidi/>
        <w:spacing w:after="0" w:line="360" w:lineRule="auto"/>
        <w:ind w:left="793" w:hanging="567"/>
        <w:contextualSpacing w:val="0"/>
        <w:jc w:val="both"/>
        <w:rPr>
          <w:rFonts w:ascii="David" w:hAnsi="David" w:cs="David"/>
          <w:rtl/>
        </w:rPr>
      </w:pPr>
      <w:r w:rsidRPr="00EB40EE">
        <w:rPr>
          <w:rFonts w:ascii="David" w:hAnsi="David" w:cs="David"/>
          <w:rtl/>
        </w:rPr>
        <w:t>גבול האחריות למקרה ולתקופה (שנה) לא יפחת מ 1,000,000 דולר ארה"ב.</w:t>
      </w:r>
    </w:p>
    <w:p w14:paraId="02112B55" w14:textId="77777777" w:rsidR="00AF735A" w:rsidRPr="00EB40EE" w:rsidRDefault="00AF735A" w:rsidP="00342129">
      <w:pPr>
        <w:pStyle w:val="a4"/>
        <w:numPr>
          <w:ilvl w:val="0"/>
          <w:numId w:val="30"/>
        </w:numPr>
        <w:autoSpaceDN w:val="0"/>
        <w:bidi/>
        <w:spacing w:after="0" w:line="360" w:lineRule="auto"/>
        <w:ind w:left="793" w:hanging="567"/>
        <w:contextualSpacing w:val="0"/>
        <w:jc w:val="both"/>
        <w:rPr>
          <w:rFonts w:ascii="David" w:hAnsi="David" w:cs="David"/>
          <w:rtl/>
        </w:rPr>
      </w:pPr>
      <w:r w:rsidRPr="00EB40EE">
        <w:rPr>
          <w:rFonts w:ascii="David" w:hAnsi="David" w:cs="David"/>
          <w:rtl/>
        </w:rPr>
        <w:t>הכיסוי על פי הפוליסה יורחב לכלול את ההרחבות הבאות:</w:t>
      </w:r>
    </w:p>
    <w:p w14:paraId="67B80769" w14:textId="77777777" w:rsidR="00AF735A" w:rsidRPr="00EB40EE" w:rsidRDefault="00AF735A" w:rsidP="00342129">
      <w:pPr>
        <w:pStyle w:val="a4"/>
        <w:numPr>
          <w:ilvl w:val="1"/>
          <w:numId w:val="31"/>
        </w:numPr>
        <w:autoSpaceDN w:val="0"/>
        <w:bidi/>
        <w:spacing w:after="0" w:line="360" w:lineRule="auto"/>
        <w:contextualSpacing w:val="0"/>
        <w:jc w:val="both"/>
        <w:rPr>
          <w:rFonts w:ascii="David" w:hAnsi="David" w:cs="David"/>
          <w:rtl/>
        </w:rPr>
      </w:pPr>
      <w:r w:rsidRPr="00EB40EE">
        <w:rPr>
          <w:rFonts w:ascii="David" w:hAnsi="David" w:cs="David"/>
          <w:rtl/>
        </w:rPr>
        <w:t>אי יושר של עובדים;</w:t>
      </w:r>
    </w:p>
    <w:p w14:paraId="1A013572" w14:textId="77777777" w:rsidR="00AF735A" w:rsidRPr="00EB40EE" w:rsidRDefault="00AF735A" w:rsidP="00342129">
      <w:pPr>
        <w:pStyle w:val="a4"/>
        <w:numPr>
          <w:ilvl w:val="1"/>
          <w:numId w:val="31"/>
        </w:numPr>
        <w:autoSpaceDN w:val="0"/>
        <w:bidi/>
        <w:spacing w:after="0" w:line="360" w:lineRule="auto"/>
        <w:contextualSpacing w:val="0"/>
        <w:jc w:val="both"/>
        <w:rPr>
          <w:rFonts w:ascii="David" w:hAnsi="David" w:cs="David"/>
          <w:rtl/>
        </w:rPr>
      </w:pPr>
      <w:r w:rsidRPr="00EB40EE">
        <w:rPr>
          <w:rFonts w:ascii="David" w:hAnsi="David" w:cs="David"/>
          <w:rtl/>
        </w:rPr>
        <w:t>אובדן מסמכים, לרבות אובדן השימוש ו/או העיכוב עקב מקרה ביטוח;</w:t>
      </w:r>
    </w:p>
    <w:p w14:paraId="3B6C08EB" w14:textId="77777777" w:rsidR="00AF735A" w:rsidRPr="00EB40EE" w:rsidRDefault="00AF735A" w:rsidP="00342129">
      <w:pPr>
        <w:pStyle w:val="a4"/>
        <w:numPr>
          <w:ilvl w:val="1"/>
          <w:numId w:val="31"/>
        </w:numPr>
        <w:autoSpaceDN w:val="0"/>
        <w:bidi/>
        <w:spacing w:after="0" w:line="360" w:lineRule="auto"/>
        <w:contextualSpacing w:val="0"/>
        <w:jc w:val="both"/>
        <w:rPr>
          <w:rFonts w:ascii="David" w:hAnsi="David" w:cs="David"/>
          <w:rtl/>
        </w:rPr>
      </w:pPr>
      <w:r w:rsidRPr="00EB40EE">
        <w:rPr>
          <w:rFonts w:ascii="David" w:hAnsi="David" w:cs="David"/>
          <w:rtl/>
        </w:rPr>
        <w:t>הארכת תקופת הגילוי לפחות ל  6 חודשים;</w:t>
      </w:r>
    </w:p>
    <w:p w14:paraId="3A9EE32F" w14:textId="77777777" w:rsidR="00AF735A" w:rsidRPr="00EB40EE" w:rsidRDefault="00AF735A" w:rsidP="00342129">
      <w:pPr>
        <w:pStyle w:val="a4"/>
        <w:numPr>
          <w:ilvl w:val="1"/>
          <w:numId w:val="31"/>
        </w:numPr>
        <w:autoSpaceDN w:val="0"/>
        <w:bidi/>
        <w:spacing w:after="0" w:line="360" w:lineRule="auto"/>
        <w:contextualSpacing w:val="0"/>
        <w:jc w:val="both"/>
        <w:rPr>
          <w:rFonts w:ascii="David" w:hAnsi="David" w:cs="David"/>
          <w:rtl/>
        </w:rPr>
      </w:pPr>
      <w:r w:rsidRPr="00EB40EE">
        <w:rPr>
          <w:rFonts w:ascii="David" w:hAnsi="David" w:cs="David"/>
          <w:rtl/>
        </w:rPr>
        <w:t>אחריות צולבת, אולם הכיסוי לא יחול על תביעות המציע כנגד המדינה.</w:t>
      </w:r>
    </w:p>
    <w:p w14:paraId="7C7E444F" w14:textId="666F15B2" w:rsidR="00AF735A" w:rsidRPr="00EB40EE" w:rsidRDefault="00AF735A" w:rsidP="00342129">
      <w:pPr>
        <w:pStyle w:val="a4"/>
        <w:numPr>
          <w:ilvl w:val="0"/>
          <w:numId w:val="30"/>
        </w:numPr>
        <w:autoSpaceDN w:val="0"/>
        <w:bidi/>
        <w:spacing w:after="0" w:line="360" w:lineRule="auto"/>
        <w:ind w:left="793" w:hanging="567"/>
        <w:contextualSpacing w:val="0"/>
        <w:jc w:val="both"/>
        <w:rPr>
          <w:rFonts w:ascii="David" w:hAnsi="David" w:cs="David"/>
          <w:rtl/>
        </w:rPr>
      </w:pPr>
      <w:r w:rsidRPr="00EB40EE">
        <w:rPr>
          <w:rFonts w:ascii="David" w:hAnsi="David" w:cs="David"/>
          <w:rtl/>
        </w:rPr>
        <w:lastRenderedPageBreak/>
        <w:t>הביטוח יורחב לשפות את מדינת ישראל – משרד החקלאות ו</w:t>
      </w:r>
      <w:r w:rsidR="000D5534" w:rsidRPr="00EB40EE">
        <w:rPr>
          <w:rFonts w:ascii="David" w:hAnsi="David" w:cs="David"/>
          <w:rtl/>
        </w:rPr>
        <w:t>בטחון המזון</w:t>
      </w:r>
      <w:r w:rsidRPr="00EB40EE">
        <w:rPr>
          <w:rFonts w:ascii="David" w:hAnsi="David" w:cs="David"/>
          <w:rtl/>
        </w:rPr>
        <w:t xml:space="preserve"> ככל שיחשבו אחראים למעשי ו/או  מחדלי המציע.</w:t>
      </w:r>
    </w:p>
    <w:p w14:paraId="130F7A6C" w14:textId="77777777" w:rsidR="00837FB9" w:rsidRPr="00EB40EE" w:rsidRDefault="00837FB9" w:rsidP="00621671">
      <w:pPr>
        <w:pStyle w:val="a4"/>
        <w:numPr>
          <w:ilvl w:val="0"/>
          <w:numId w:val="1"/>
        </w:numPr>
        <w:bidi/>
        <w:spacing w:after="0" w:line="360" w:lineRule="auto"/>
        <w:jc w:val="both"/>
        <w:rPr>
          <w:rFonts w:ascii="David" w:hAnsi="David" w:cs="David"/>
          <w:b/>
          <w:bCs/>
          <w:u w:val="single"/>
          <w:rtl/>
        </w:rPr>
      </w:pPr>
      <w:r w:rsidRPr="00EB40EE">
        <w:rPr>
          <w:rFonts w:ascii="David" w:hAnsi="David" w:cs="David"/>
          <w:b/>
          <w:bCs/>
          <w:u w:val="single"/>
          <w:rtl/>
        </w:rPr>
        <w:t xml:space="preserve">ביטוח  רכוש </w:t>
      </w:r>
    </w:p>
    <w:p w14:paraId="53D82E1E" w14:textId="77777777" w:rsidR="00837FB9" w:rsidRPr="00EB40EE" w:rsidRDefault="00AA611E" w:rsidP="00326EA3">
      <w:pPr>
        <w:bidi/>
        <w:spacing w:after="0" w:line="360" w:lineRule="auto"/>
        <w:ind w:left="360"/>
        <w:jc w:val="both"/>
        <w:rPr>
          <w:rFonts w:ascii="David" w:hAnsi="David" w:cs="David"/>
          <w:rtl/>
        </w:rPr>
      </w:pPr>
      <w:r w:rsidRPr="00EB40EE">
        <w:rPr>
          <w:rFonts w:ascii="David" w:hAnsi="David" w:cs="David"/>
          <w:rtl/>
        </w:rPr>
        <w:t>ביטוח אש מורחב לציוד וכלי עבודה המשמשים לביצוע עבודות הניקיון בערכי כינון וכן מלאי חומרי ניקיון</w:t>
      </w:r>
      <w:r w:rsidR="00837FB9" w:rsidRPr="00EB40EE">
        <w:rPr>
          <w:rFonts w:ascii="David" w:hAnsi="David" w:cs="David"/>
          <w:rtl/>
        </w:rPr>
        <w:t xml:space="preserve">. </w:t>
      </w:r>
    </w:p>
    <w:p w14:paraId="276E072C" w14:textId="77777777" w:rsidR="00AF735A" w:rsidRPr="00EB40EE" w:rsidRDefault="00AF735A" w:rsidP="00AF735A">
      <w:pPr>
        <w:bidi/>
        <w:jc w:val="both"/>
        <w:rPr>
          <w:rFonts w:ascii="David" w:hAnsi="David" w:cs="David"/>
          <w:b/>
          <w:bCs/>
          <w:u w:val="single"/>
          <w:rtl/>
        </w:rPr>
      </w:pPr>
      <w:r w:rsidRPr="00EB40EE">
        <w:rPr>
          <w:rFonts w:ascii="David" w:hAnsi="David" w:cs="David"/>
          <w:b/>
          <w:bCs/>
          <w:u w:val="single"/>
          <w:rtl/>
        </w:rPr>
        <w:t>כללי</w:t>
      </w:r>
    </w:p>
    <w:p w14:paraId="4315E765" w14:textId="77777777" w:rsidR="00AF735A" w:rsidRPr="00EB40EE" w:rsidRDefault="00AF735A" w:rsidP="00AF735A">
      <w:pPr>
        <w:bidi/>
        <w:jc w:val="both"/>
        <w:rPr>
          <w:rFonts w:ascii="David" w:hAnsi="David" w:cs="David"/>
          <w:rtl/>
        </w:rPr>
      </w:pPr>
      <w:r w:rsidRPr="00EB40EE">
        <w:rPr>
          <w:rFonts w:ascii="David" w:hAnsi="David" w:cs="David"/>
          <w:rtl/>
        </w:rPr>
        <w:t>בפוליסות הביטוח  נכללו התנאים הבאים:</w:t>
      </w:r>
    </w:p>
    <w:p w14:paraId="3A5AE150" w14:textId="4EA0313E" w:rsidR="00AF735A" w:rsidRPr="00EB40EE" w:rsidRDefault="00AF735A" w:rsidP="00342129">
      <w:pPr>
        <w:pStyle w:val="a4"/>
        <w:numPr>
          <w:ilvl w:val="0"/>
          <w:numId w:val="32"/>
        </w:numPr>
        <w:autoSpaceDN w:val="0"/>
        <w:bidi/>
        <w:spacing w:after="0" w:line="360" w:lineRule="auto"/>
        <w:ind w:left="793" w:hanging="567"/>
        <w:contextualSpacing w:val="0"/>
        <w:jc w:val="both"/>
        <w:rPr>
          <w:rFonts w:ascii="David" w:hAnsi="David" w:cs="David"/>
          <w:rtl/>
        </w:rPr>
      </w:pPr>
      <w:r w:rsidRPr="00EB40EE">
        <w:rPr>
          <w:rFonts w:ascii="David" w:hAnsi="David" w:cs="David"/>
          <w:rtl/>
        </w:rPr>
        <w:t xml:space="preserve">לשם המבוטח יתווספו כמבוטחים נוספים: </w:t>
      </w:r>
      <w:r w:rsidRPr="00EB40EE">
        <w:rPr>
          <w:rFonts w:ascii="David" w:hAnsi="David" w:cs="David"/>
          <w:b/>
          <w:bCs/>
          <w:rtl/>
        </w:rPr>
        <w:t>מדינת ישראל – משרד החקלאות ו</w:t>
      </w:r>
      <w:r w:rsidR="000D5534" w:rsidRPr="00EB40EE">
        <w:rPr>
          <w:rFonts w:ascii="David" w:hAnsi="David" w:cs="David"/>
          <w:b/>
          <w:bCs/>
          <w:rtl/>
        </w:rPr>
        <w:t>ב</w:t>
      </w:r>
      <w:r w:rsidR="00DF1F2C" w:rsidRPr="00EB40EE">
        <w:rPr>
          <w:rFonts w:ascii="David" w:hAnsi="David" w:cs="David"/>
          <w:b/>
          <w:bCs/>
          <w:rtl/>
        </w:rPr>
        <w:t>י</w:t>
      </w:r>
      <w:r w:rsidR="000D5534" w:rsidRPr="00EB40EE">
        <w:rPr>
          <w:rFonts w:ascii="David" w:hAnsi="David" w:cs="David"/>
          <w:b/>
          <w:bCs/>
          <w:rtl/>
        </w:rPr>
        <w:t>טחון המזון</w:t>
      </w:r>
      <w:r w:rsidRPr="00EB40EE">
        <w:rPr>
          <w:rFonts w:ascii="David" w:hAnsi="David" w:cs="David"/>
          <w:rtl/>
        </w:rPr>
        <w:t>.</w:t>
      </w:r>
    </w:p>
    <w:p w14:paraId="4B8288D0" w14:textId="728E00B8" w:rsidR="00AF735A" w:rsidRPr="00EB40EE" w:rsidRDefault="00AF735A" w:rsidP="00342129">
      <w:pPr>
        <w:pStyle w:val="a4"/>
        <w:numPr>
          <w:ilvl w:val="0"/>
          <w:numId w:val="31"/>
        </w:numPr>
        <w:autoSpaceDN w:val="0"/>
        <w:bidi/>
        <w:spacing w:after="0" w:line="360" w:lineRule="auto"/>
        <w:ind w:left="793" w:hanging="567"/>
        <w:contextualSpacing w:val="0"/>
        <w:jc w:val="both"/>
        <w:rPr>
          <w:rFonts w:ascii="David" w:hAnsi="David" w:cs="David"/>
          <w:rtl/>
        </w:rPr>
      </w:pPr>
      <w:r w:rsidRPr="00EB40EE">
        <w:rPr>
          <w:rFonts w:ascii="David" w:hAnsi="David" w:cs="David"/>
          <w:rtl/>
        </w:rPr>
        <w:t>בכל מקרה של צמצום או ביטול הביטוח  ע"י אחד הצדדים לא יהיה להם כל תוקף אלא אם ניתנה על ידינו הודעה מוקדמת של 60 יום לפחות במכתב רשום לחשב משרד החקלאות ו</w:t>
      </w:r>
      <w:r w:rsidR="000D5534" w:rsidRPr="00EB40EE">
        <w:rPr>
          <w:rFonts w:ascii="David" w:hAnsi="David" w:cs="David"/>
          <w:rtl/>
        </w:rPr>
        <w:t>ב</w:t>
      </w:r>
      <w:r w:rsidR="00DF1F2C" w:rsidRPr="00EB40EE">
        <w:rPr>
          <w:rFonts w:ascii="David" w:hAnsi="David" w:cs="David"/>
          <w:rtl/>
        </w:rPr>
        <w:t>י</w:t>
      </w:r>
      <w:r w:rsidR="000D5534" w:rsidRPr="00EB40EE">
        <w:rPr>
          <w:rFonts w:ascii="David" w:hAnsi="David" w:cs="David"/>
          <w:rtl/>
        </w:rPr>
        <w:t>טחון המזון</w:t>
      </w:r>
      <w:r w:rsidRPr="00EB40EE">
        <w:rPr>
          <w:rFonts w:ascii="David" w:hAnsi="David" w:cs="David"/>
          <w:rtl/>
        </w:rPr>
        <w:t>.</w:t>
      </w:r>
    </w:p>
    <w:p w14:paraId="69C769BA" w14:textId="4CBE93F2" w:rsidR="00AF735A" w:rsidRPr="00EB40EE" w:rsidRDefault="00AF735A" w:rsidP="00342129">
      <w:pPr>
        <w:pStyle w:val="a4"/>
        <w:numPr>
          <w:ilvl w:val="0"/>
          <w:numId w:val="31"/>
        </w:numPr>
        <w:autoSpaceDN w:val="0"/>
        <w:bidi/>
        <w:spacing w:after="0" w:line="360" w:lineRule="auto"/>
        <w:ind w:left="793" w:hanging="567"/>
        <w:contextualSpacing w:val="0"/>
        <w:jc w:val="both"/>
        <w:rPr>
          <w:rFonts w:ascii="David" w:hAnsi="David" w:cs="David"/>
          <w:rtl/>
        </w:rPr>
      </w:pPr>
      <w:r w:rsidRPr="00EB40EE">
        <w:rPr>
          <w:rFonts w:ascii="David" w:hAnsi="David" w:cs="David"/>
          <w:rtl/>
        </w:rPr>
        <w:t>אנו מוותרים  על כל זכות שיבוב, תביעה, השתתפות או חזרה, כלפי מדינת ישראל- משרד החקלאות ו</w:t>
      </w:r>
      <w:r w:rsidR="000D5534" w:rsidRPr="00EB40EE">
        <w:rPr>
          <w:rFonts w:ascii="David" w:hAnsi="David" w:cs="David"/>
          <w:rtl/>
        </w:rPr>
        <w:t>ב</w:t>
      </w:r>
      <w:r w:rsidR="00DF1F2C" w:rsidRPr="00EB40EE">
        <w:rPr>
          <w:rFonts w:ascii="David" w:hAnsi="David" w:cs="David"/>
          <w:rtl/>
        </w:rPr>
        <w:t>י</w:t>
      </w:r>
      <w:r w:rsidR="000D5534" w:rsidRPr="00EB40EE">
        <w:rPr>
          <w:rFonts w:ascii="David" w:hAnsi="David" w:cs="David"/>
          <w:rtl/>
        </w:rPr>
        <w:t>טחון המזון</w:t>
      </w:r>
      <w:r w:rsidRPr="00EB40EE">
        <w:rPr>
          <w:rFonts w:ascii="David" w:hAnsi="David" w:cs="David"/>
          <w:rtl/>
        </w:rPr>
        <w:t xml:space="preserve"> ועובדיהם ובלבד שהוויתור לא יחול לטובת אדם שגרם לנזק מתוך כוונת זדון.</w:t>
      </w:r>
    </w:p>
    <w:p w14:paraId="2230006E" w14:textId="77777777" w:rsidR="00AF735A" w:rsidRPr="00EB40EE" w:rsidRDefault="00AF735A" w:rsidP="00342129">
      <w:pPr>
        <w:pStyle w:val="a4"/>
        <w:numPr>
          <w:ilvl w:val="0"/>
          <w:numId w:val="31"/>
        </w:numPr>
        <w:autoSpaceDN w:val="0"/>
        <w:bidi/>
        <w:spacing w:after="0" w:line="360" w:lineRule="auto"/>
        <w:ind w:left="793" w:hanging="567"/>
        <w:contextualSpacing w:val="0"/>
        <w:jc w:val="both"/>
        <w:rPr>
          <w:rFonts w:ascii="David" w:hAnsi="David" w:cs="David"/>
          <w:rtl/>
        </w:rPr>
      </w:pPr>
      <w:r w:rsidRPr="00EB40EE">
        <w:rPr>
          <w:rFonts w:ascii="David" w:hAnsi="David" w:cs="David"/>
          <w:rtl/>
        </w:rPr>
        <w:t>המציע  יהיה אחראי בלעדי כלפינו לתשלום דמי  הביטוח עבור כל הפוליסות ולמילוי  כל החובות המוטלות על המבוטח על פי תנאי הפוליסות.</w:t>
      </w:r>
    </w:p>
    <w:p w14:paraId="268D391B" w14:textId="77777777" w:rsidR="00AF735A" w:rsidRPr="00EB40EE" w:rsidRDefault="00AF735A" w:rsidP="00342129">
      <w:pPr>
        <w:pStyle w:val="a4"/>
        <w:numPr>
          <w:ilvl w:val="0"/>
          <w:numId w:val="31"/>
        </w:numPr>
        <w:autoSpaceDN w:val="0"/>
        <w:bidi/>
        <w:spacing w:after="0" w:line="360" w:lineRule="auto"/>
        <w:ind w:left="793" w:hanging="567"/>
        <w:contextualSpacing w:val="0"/>
        <w:jc w:val="both"/>
        <w:rPr>
          <w:rFonts w:ascii="David" w:hAnsi="David" w:cs="David"/>
          <w:rtl/>
        </w:rPr>
      </w:pPr>
      <w:r w:rsidRPr="00EB40EE">
        <w:rPr>
          <w:rFonts w:ascii="David" w:hAnsi="David" w:cs="David"/>
          <w:rtl/>
        </w:rPr>
        <w:t>ההשתתפויות העצמיות הנקובות בכל פוליסה ופוליסה תחולנה בלעדית על המציע.</w:t>
      </w:r>
    </w:p>
    <w:p w14:paraId="12D47CAE" w14:textId="6749B3DA" w:rsidR="00AF735A" w:rsidRPr="00EB40EE" w:rsidRDefault="00AF735A" w:rsidP="00342129">
      <w:pPr>
        <w:pStyle w:val="a4"/>
        <w:numPr>
          <w:ilvl w:val="0"/>
          <w:numId w:val="31"/>
        </w:numPr>
        <w:autoSpaceDN w:val="0"/>
        <w:bidi/>
        <w:spacing w:after="0" w:line="360" w:lineRule="auto"/>
        <w:ind w:left="793" w:hanging="567"/>
        <w:contextualSpacing w:val="0"/>
        <w:jc w:val="both"/>
        <w:rPr>
          <w:rFonts w:ascii="David" w:hAnsi="David" w:cs="David"/>
          <w:rtl/>
        </w:rPr>
      </w:pPr>
      <w:r w:rsidRPr="00EB40EE">
        <w:rPr>
          <w:rFonts w:ascii="David" w:hAnsi="David" w:cs="David"/>
          <w:rtl/>
        </w:rPr>
        <w:t>כל סעיף בפוליסות הביטוח המפקיע או מצמצם בדרך כל שהיא את אחריות המבטח, כאשר קיים ביטוח אחר לא יופעל כלפי מדינת ישראל - משרד החקלאות ו</w:t>
      </w:r>
      <w:r w:rsidR="000D5534" w:rsidRPr="00EB40EE">
        <w:rPr>
          <w:rFonts w:ascii="David" w:hAnsi="David" w:cs="David"/>
          <w:rtl/>
        </w:rPr>
        <w:t>ב</w:t>
      </w:r>
      <w:r w:rsidR="00DF1F2C" w:rsidRPr="00EB40EE">
        <w:rPr>
          <w:rFonts w:ascii="David" w:hAnsi="David" w:cs="David"/>
          <w:rtl/>
        </w:rPr>
        <w:t>י</w:t>
      </w:r>
      <w:r w:rsidR="000D5534" w:rsidRPr="00EB40EE">
        <w:rPr>
          <w:rFonts w:ascii="David" w:hAnsi="David" w:cs="David"/>
          <w:rtl/>
        </w:rPr>
        <w:t>טחון המזון</w:t>
      </w:r>
      <w:r w:rsidRPr="00EB40EE">
        <w:rPr>
          <w:rFonts w:ascii="David" w:hAnsi="David" w:cs="David"/>
          <w:rtl/>
        </w:rPr>
        <w:t>, והביטוח הינו  בחזקת ביטוח ראשוני המזכה במלוא הזכויות על פי הביטוח.</w:t>
      </w:r>
    </w:p>
    <w:p w14:paraId="7CBFD7B4" w14:textId="77777777" w:rsidR="00AF735A" w:rsidRPr="00EB40EE" w:rsidRDefault="00AF735A" w:rsidP="00342129">
      <w:pPr>
        <w:pStyle w:val="a4"/>
        <w:numPr>
          <w:ilvl w:val="0"/>
          <w:numId w:val="31"/>
        </w:numPr>
        <w:autoSpaceDN w:val="0"/>
        <w:bidi/>
        <w:spacing w:after="0" w:line="360" w:lineRule="auto"/>
        <w:ind w:left="793" w:hanging="567"/>
        <w:contextualSpacing w:val="0"/>
        <w:jc w:val="both"/>
        <w:rPr>
          <w:rFonts w:ascii="David" w:hAnsi="David" w:cs="David"/>
        </w:rPr>
      </w:pPr>
      <w:r w:rsidRPr="00EB40EE">
        <w:rPr>
          <w:rFonts w:ascii="David" w:hAnsi="David" w:cs="David"/>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 בכפוף לתנאי וסייגי הפוליסות המקוריות עד כמה שלא שונו במפורש על פי האמור באישור זה.</w:t>
      </w:r>
    </w:p>
    <w:p w14:paraId="66C312F1" w14:textId="77777777" w:rsidR="00837FB9" w:rsidRPr="00EB40EE" w:rsidRDefault="00837FB9" w:rsidP="00AF735A">
      <w:pPr>
        <w:bidi/>
        <w:jc w:val="both"/>
        <w:rPr>
          <w:rFonts w:ascii="David" w:hAnsi="David" w:cs="David"/>
          <w:rtl/>
        </w:rPr>
      </w:pPr>
      <w:r w:rsidRPr="00EB40EE">
        <w:rPr>
          <w:rFonts w:ascii="David" w:hAnsi="David" w:cs="David"/>
          <w:rtl/>
        </w:rPr>
        <w:t xml:space="preserve">                                                                                       בכבוד רב,</w:t>
      </w:r>
    </w:p>
    <w:p w14:paraId="64BA9FCF" w14:textId="77777777" w:rsidR="00837FB9" w:rsidRPr="00EB40EE" w:rsidRDefault="00837FB9" w:rsidP="00806CE5">
      <w:pPr>
        <w:bidi/>
        <w:jc w:val="both"/>
        <w:rPr>
          <w:rFonts w:ascii="David" w:hAnsi="David" w:cs="David"/>
          <w:rtl/>
        </w:rPr>
      </w:pPr>
      <w:r w:rsidRPr="00EB40EE">
        <w:rPr>
          <w:rFonts w:ascii="David" w:hAnsi="David" w:cs="David"/>
          <w:rtl/>
        </w:rPr>
        <w:t xml:space="preserve">                                                                                </w:t>
      </w:r>
    </w:p>
    <w:p w14:paraId="6691B67E" w14:textId="77777777" w:rsidR="00837FB9" w:rsidRPr="00EB40EE" w:rsidRDefault="00837FB9" w:rsidP="00326EA3">
      <w:pPr>
        <w:bidi/>
        <w:jc w:val="center"/>
        <w:rPr>
          <w:rFonts w:ascii="David" w:hAnsi="David" w:cs="David"/>
          <w:rtl/>
        </w:rPr>
      </w:pPr>
      <w:r w:rsidRPr="00EB40EE">
        <w:rPr>
          <w:rFonts w:ascii="David" w:hAnsi="David" w:cs="David"/>
          <w:rtl/>
        </w:rPr>
        <w:t>_____________                                                _______________________________</w:t>
      </w:r>
    </w:p>
    <w:p w14:paraId="7F12E7FF" w14:textId="77777777" w:rsidR="00837FB9" w:rsidRPr="00EB40EE" w:rsidRDefault="00F217D0" w:rsidP="00326EA3">
      <w:pPr>
        <w:bidi/>
        <w:jc w:val="center"/>
        <w:rPr>
          <w:rFonts w:ascii="David" w:hAnsi="David" w:cs="David"/>
          <w:rtl/>
        </w:rPr>
      </w:pPr>
      <w:r w:rsidRPr="00EB40EE">
        <w:rPr>
          <w:rFonts w:ascii="David" w:hAnsi="David" w:cs="David"/>
          <w:rtl/>
        </w:rPr>
        <w:t xml:space="preserve">  </w:t>
      </w:r>
      <w:r w:rsidR="00837FB9" w:rsidRPr="00EB40EE">
        <w:rPr>
          <w:rFonts w:ascii="David" w:hAnsi="David" w:cs="David"/>
          <w:rtl/>
        </w:rPr>
        <w:t xml:space="preserve">תאריך                      </w:t>
      </w:r>
      <w:r w:rsidR="00837FB9" w:rsidRPr="00EB40EE">
        <w:rPr>
          <w:rFonts w:ascii="David" w:hAnsi="David" w:cs="David"/>
          <w:rtl/>
        </w:rPr>
        <w:tab/>
      </w:r>
      <w:r w:rsidR="00837FB9" w:rsidRPr="00EB40EE">
        <w:rPr>
          <w:rFonts w:ascii="David" w:hAnsi="David" w:cs="David"/>
          <w:rtl/>
        </w:rPr>
        <w:tab/>
      </w:r>
      <w:r w:rsidR="00837FB9" w:rsidRPr="00EB40EE">
        <w:rPr>
          <w:rFonts w:ascii="David" w:hAnsi="David" w:cs="David"/>
          <w:rtl/>
        </w:rPr>
        <w:tab/>
      </w:r>
      <w:r w:rsidRPr="00EB40EE">
        <w:rPr>
          <w:rFonts w:ascii="David" w:hAnsi="David" w:cs="David"/>
          <w:rtl/>
        </w:rPr>
        <w:t xml:space="preserve">          </w:t>
      </w:r>
      <w:r w:rsidR="00837FB9" w:rsidRPr="00EB40EE">
        <w:rPr>
          <w:rFonts w:ascii="David" w:hAnsi="David" w:cs="David"/>
          <w:rtl/>
        </w:rPr>
        <w:t xml:space="preserve">  חתימת מורשה המבטח וחותמת המבטח</w:t>
      </w:r>
    </w:p>
    <w:p w14:paraId="135B14E1" w14:textId="77777777" w:rsidR="00946ECE" w:rsidRPr="00EB40EE" w:rsidRDefault="00946ECE" w:rsidP="00112B53">
      <w:pPr>
        <w:pStyle w:val="1"/>
        <w:rPr>
          <w:rStyle w:val="10"/>
          <w:rFonts w:ascii="David" w:hAnsi="David"/>
          <w:b/>
          <w:bCs/>
          <w:sz w:val="22"/>
          <w:szCs w:val="22"/>
          <w:rtl/>
        </w:rPr>
      </w:pPr>
      <w:bookmarkStart w:id="307" w:name="_Toc343614547"/>
      <w:bookmarkStart w:id="308" w:name="_Toc350177613"/>
      <w:bookmarkStart w:id="309" w:name="_Toc353969829"/>
      <w:bookmarkStart w:id="310" w:name="_Toc362273557"/>
    </w:p>
    <w:p w14:paraId="283CBD4D" w14:textId="77777777" w:rsidR="00946ECE" w:rsidRPr="00EB40EE" w:rsidRDefault="00946ECE" w:rsidP="00112B53">
      <w:pPr>
        <w:pStyle w:val="1"/>
        <w:rPr>
          <w:rStyle w:val="10"/>
          <w:rFonts w:ascii="David" w:hAnsi="David"/>
          <w:b/>
          <w:bCs/>
          <w:sz w:val="22"/>
          <w:szCs w:val="22"/>
          <w:rtl/>
        </w:rPr>
      </w:pPr>
    </w:p>
    <w:p w14:paraId="3D370A57" w14:textId="77777777" w:rsidR="00946ECE" w:rsidRPr="00EB40EE" w:rsidRDefault="00946ECE" w:rsidP="00112B53">
      <w:pPr>
        <w:pStyle w:val="1"/>
        <w:rPr>
          <w:rStyle w:val="10"/>
          <w:rFonts w:ascii="David" w:hAnsi="David"/>
          <w:b/>
          <w:bCs/>
          <w:sz w:val="22"/>
          <w:szCs w:val="22"/>
          <w:rtl/>
        </w:rPr>
      </w:pPr>
    </w:p>
    <w:p w14:paraId="03947D82" w14:textId="77777777" w:rsidR="00946ECE" w:rsidRPr="00EB40EE" w:rsidRDefault="00946ECE" w:rsidP="00112B53">
      <w:pPr>
        <w:pStyle w:val="1"/>
        <w:rPr>
          <w:rStyle w:val="10"/>
          <w:rFonts w:ascii="David" w:hAnsi="David"/>
          <w:b/>
          <w:bCs/>
          <w:sz w:val="22"/>
          <w:szCs w:val="22"/>
          <w:rtl/>
        </w:rPr>
      </w:pPr>
    </w:p>
    <w:p w14:paraId="729F85CB" w14:textId="77777777" w:rsidR="00946ECE" w:rsidRPr="00EB40EE" w:rsidRDefault="00946ECE" w:rsidP="00112B53">
      <w:pPr>
        <w:pStyle w:val="1"/>
        <w:rPr>
          <w:rStyle w:val="10"/>
          <w:rFonts w:ascii="David" w:hAnsi="David"/>
          <w:b/>
          <w:bCs/>
          <w:sz w:val="22"/>
          <w:szCs w:val="22"/>
          <w:rtl/>
        </w:rPr>
      </w:pPr>
    </w:p>
    <w:p w14:paraId="6CDCA4F8" w14:textId="77777777" w:rsidR="00946ECE" w:rsidRPr="00EB40EE" w:rsidRDefault="00946ECE" w:rsidP="00112B53">
      <w:pPr>
        <w:pStyle w:val="1"/>
        <w:rPr>
          <w:rStyle w:val="10"/>
          <w:rFonts w:ascii="David" w:hAnsi="David"/>
          <w:b/>
          <w:bCs/>
          <w:sz w:val="22"/>
          <w:szCs w:val="22"/>
          <w:rtl/>
        </w:rPr>
      </w:pPr>
    </w:p>
    <w:p w14:paraId="67B1B168" w14:textId="77777777" w:rsidR="00946ECE" w:rsidRPr="00EB40EE" w:rsidRDefault="00946ECE" w:rsidP="00112B53">
      <w:pPr>
        <w:pStyle w:val="1"/>
        <w:rPr>
          <w:rStyle w:val="10"/>
          <w:rFonts w:ascii="David" w:hAnsi="David"/>
          <w:b/>
          <w:bCs/>
          <w:sz w:val="22"/>
          <w:szCs w:val="22"/>
          <w:rtl/>
        </w:rPr>
      </w:pPr>
    </w:p>
    <w:p w14:paraId="26EFD19A" w14:textId="77777777" w:rsidR="00946ECE" w:rsidRPr="00EB40EE" w:rsidRDefault="00946ECE" w:rsidP="00112B53">
      <w:pPr>
        <w:pStyle w:val="1"/>
        <w:rPr>
          <w:rStyle w:val="10"/>
          <w:rFonts w:ascii="David" w:hAnsi="David"/>
          <w:b/>
          <w:bCs/>
          <w:sz w:val="22"/>
          <w:szCs w:val="22"/>
          <w:rtl/>
        </w:rPr>
      </w:pPr>
    </w:p>
    <w:p w14:paraId="5948CD39" w14:textId="77777777" w:rsidR="00946ECE" w:rsidRPr="00EB40EE" w:rsidRDefault="00946ECE" w:rsidP="00112B53">
      <w:pPr>
        <w:pStyle w:val="1"/>
        <w:rPr>
          <w:rStyle w:val="10"/>
          <w:rFonts w:ascii="David" w:hAnsi="David"/>
          <w:b/>
          <w:bCs/>
          <w:sz w:val="22"/>
          <w:szCs w:val="22"/>
          <w:rtl/>
        </w:rPr>
      </w:pPr>
    </w:p>
    <w:p w14:paraId="58F5DA19" w14:textId="77777777" w:rsidR="00946ECE" w:rsidRPr="00EB40EE" w:rsidRDefault="00946ECE" w:rsidP="00112B53">
      <w:pPr>
        <w:pStyle w:val="1"/>
        <w:rPr>
          <w:rStyle w:val="10"/>
          <w:rFonts w:ascii="David" w:hAnsi="David"/>
          <w:b/>
          <w:bCs/>
          <w:sz w:val="22"/>
          <w:szCs w:val="22"/>
          <w:rtl/>
        </w:rPr>
      </w:pPr>
    </w:p>
    <w:p w14:paraId="6ABCDB7A" w14:textId="77777777" w:rsidR="00946ECE" w:rsidRPr="00EB40EE" w:rsidRDefault="00946ECE" w:rsidP="00112B53">
      <w:pPr>
        <w:pStyle w:val="1"/>
        <w:rPr>
          <w:rStyle w:val="10"/>
          <w:rFonts w:ascii="David" w:hAnsi="David"/>
          <w:b/>
          <w:bCs/>
          <w:sz w:val="22"/>
          <w:szCs w:val="22"/>
          <w:rtl/>
        </w:rPr>
      </w:pPr>
    </w:p>
    <w:p w14:paraId="6A3CD4D3" w14:textId="77777777" w:rsidR="00946ECE" w:rsidRPr="00EB40EE" w:rsidRDefault="00946ECE" w:rsidP="00112B53">
      <w:pPr>
        <w:pStyle w:val="1"/>
        <w:rPr>
          <w:rStyle w:val="10"/>
          <w:rFonts w:ascii="David" w:hAnsi="David"/>
          <w:b/>
          <w:bCs/>
          <w:sz w:val="22"/>
          <w:szCs w:val="22"/>
          <w:rtl/>
        </w:rPr>
      </w:pPr>
    </w:p>
    <w:p w14:paraId="3ABD8602" w14:textId="77777777" w:rsidR="00946ECE" w:rsidRPr="00EB40EE" w:rsidRDefault="00946ECE" w:rsidP="00112B53">
      <w:pPr>
        <w:pStyle w:val="1"/>
        <w:rPr>
          <w:rStyle w:val="10"/>
          <w:rFonts w:ascii="David" w:hAnsi="David"/>
          <w:b/>
          <w:bCs/>
          <w:sz w:val="22"/>
          <w:szCs w:val="22"/>
          <w:rtl/>
        </w:rPr>
      </w:pPr>
    </w:p>
    <w:p w14:paraId="13CACF06" w14:textId="77777777" w:rsidR="00946ECE" w:rsidRPr="00EB40EE" w:rsidRDefault="00946ECE" w:rsidP="00112B53">
      <w:pPr>
        <w:pStyle w:val="1"/>
        <w:rPr>
          <w:rStyle w:val="10"/>
          <w:rFonts w:ascii="David" w:hAnsi="David"/>
          <w:b/>
          <w:bCs/>
          <w:sz w:val="22"/>
          <w:szCs w:val="22"/>
          <w:rtl/>
        </w:rPr>
      </w:pPr>
    </w:p>
    <w:p w14:paraId="6674D9EA" w14:textId="77777777" w:rsidR="00946ECE" w:rsidRPr="00EB40EE" w:rsidRDefault="00946ECE" w:rsidP="00112B53">
      <w:pPr>
        <w:pStyle w:val="1"/>
        <w:rPr>
          <w:rStyle w:val="10"/>
          <w:rFonts w:ascii="David" w:hAnsi="David"/>
          <w:b/>
          <w:bCs/>
          <w:sz w:val="22"/>
          <w:szCs w:val="22"/>
          <w:rtl/>
        </w:rPr>
      </w:pPr>
    </w:p>
    <w:p w14:paraId="2BD8E3D0" w14:textId="77777777" w:rsidR="002200E6" w:rsidRPr="00EB40EE" w:rsidRDefault="002200E6" w:rsidP="002200E6">
      <w:pPr>
        <w:rPr>
          <w:rFonts w:ascii="David" w:hAnsi="David" w:cs="David"/>
          <w:rtl/>
          <w:lang w:eastAsia="he-IL"/>
        </w:rPr>
      </w:pPr>
    </w:p>
    <w:p w14:paraId="1299AE40" w14:textId="77777777" w:rsidR="00C118B0" w:rsidRPr="00EB40EE" w:rsidRDefault="00C118B0" w:rsidP="00C118B0">
      <w:pPr>
        <w:pStyle w:val="afffff8"/>
        <w:rPr>
          <w:sz w:val="22"/>
          <w:szCs w:val="22"/>
          <w:rtl/>
        </w:rPr>
      </w:pPr>
      <w:r w:rsidRPr="00EB40EE">
        <w:rPr>
          <w:sz w:val="22"/>
          <w:szCs w:val="22"/>
          <w:rtl/>
        </w:rPr>
        <w:br w:type="page"/>
      </w:r>
    </w:p>
    <w:p w14:paraId="54146C98" w14:textId="1900ECC9" w:rsidR="00C118B0" w:rsidRPr="00EB40EE" w:rsidRDefault="00C118B0" w:rsidP="00C118B0">
      <w:pPr>
        <w:pStyle w:val="afffff8"/>
        <w:rPr>
          <w:sz w:val="22"/>
          <w:szCs w:val="22"/>
          <w:rtl/>
        </w:rPr>
      </w:pPr>
      <w:bookmarkStart w:id="311" w:name="_Toc172216646"/>
      <w:r w:rsidRPr="00EB40EE">
        <w:rPr>
          <w:sz w:val="22"/>
          <w:szCs w:val="22"/>
          <w:rtl/>
        </w:rPr>
        <w:lastRenderedPageBreak/>
        <w:t xml:space="preserve">נספח 2 </w:t>
      </w:r>
      <w:r w:rsidR="000617C2" w:rsidRPr="00EB40EE">
        <w:rPr>
          <w:sz w:val="22"/>
          <w:szCs w:val="22"/>
          <w:rtl/>
        </w:rPr>
        <w:t xml:space="preserve">להסכם </w:t>
      </w:r>
      <w:r w:rsidRPr="00EB40EE">
        <w:rPr>
          <w:sz w:val="22"/>
          <w:szCs w:val="22"/>
          <w:rtl/>
        </w:rPr>
        <w:t xml:space="preserve">– </w:t>
      </w:r>
      <w:r w:rsidR="00BF1080" w:rsidRPr="00EB40EE">
        <w:rPr>
          <w:sz w:val="22"/>
          <w:szCs w:val="22"/>
          <w:rtl/>
        </w:rPr>
        <w:t>דוגמא ל</w:t>
      </w:r>
      <w:r w:rsidRPr="00EB40EE">
        <w:rPr>
          <w:sz w:val="22"/>
          <w:szCs w:val="22"/>
          <w:rtl/>
        </w:rPr>
        <w:t>נוסח כתב ערבות ביצוע</w:t>
      </w:r>
      <w:bookmarkEnd w:id="311"/>
    </w:p>
    <w:p w14:paraId="2E96F064" w14:textId="77777777" w:rsidR="00C118B0" w:rsidRPr="00EB40EE" w:rsidRDefault="00C118B0" w:rsidP="00C118B0">
      <w:pPr>
        <w:tabs>
          <w:tab w:val="left" w:pos="7227"/>
        </w:tabs>
        <w:bidi/>
        <w:jc w:val="center"/>
        <w:rPr>
          <w:rFonts w:ascii="David" w:hAnsi="David" w:cs="David"/>
          <w:b/>
          <w:bCs/>
          <w:rtl/>
        </w:rPr>
      </w:pPr>
    </w:p>
    <w:p w14:paraId="6F90F8C1" w14:textId="77777777" w:rsidR="00C118B0" w:rsidRPr="00EB40EE" w:rsidRDefault="00C118B0" w:rsidP="00C118B0">
      <w:pPr>
        <w:tabs>
          <w:tab w:val="left" w:pos="7227"/>
        </w:tabs>
        <w:bidi/>
        <w:jc w:val="center"/>
        <w:rPr>
          <w:rFonts w:ascii="David" w:hAnsi="David" w:cs="David"/>
          <w:b/>
          <w:bCs/>
          <w:rtl/>
        </w:rPr>
      </w:pPr>
      <w:r w:rsidRPr="00EB40EE">
        <w:rPr>
          <w:rFonts w:ascii="David" w:hAnsi="David" w:cs="David"/>
          <w:b/>
          <w:bCs/>
          <w:rtl/>
        </w:rPr>
        <w:t xml:space="preserve">תדפיס ערבות דיגיטאלית (אין למלא ידנית, למילוי על ידי מערכת) </w:t>
      </w:r>
    </w:p>
    <w:p w14:paraId="27A3E872" w14:textId="77777777" w:rsidR="00C118B0" w:rsidRPr="00EB40EE" w:rsidRDefault="00C118B0" w:rsidP="00C118B0">
      <w:pPr>
        <w:pBdr>
          <w:top w:val="single" w:sz="4" w:space="1" w:color="auto"/>
          <w:left w:val="single" w:sz="4" w:space="4" w:color="auto"/>
          <w:bottom w:val="single" w:sz="4" w:space="0" w:color="auto"/>
          <w:right w:val="single" w:sz="4" w:space="4" w:color="auto"/>
        </w:pBdr>
        <w:tabs>
          <w:tab w:val="left" w:pos="7227"/>
        </w:tabs>
        <w:bidi/>
        <w:jc w:val="center"/>
        <w:rPr>
          <w:rFonts w:ascii="David" w:hAnsi="David" w:cs="David"/>
          <w:b/>
          <w:bCs/>
          <w:rtl/>
        </w:rPr>
      </w:pPr>
      <w:r w:rsidRPr="00EB40EE">
        <w:rPr>
          <w:rFonts w:ascii="David" w:hAnsi="David" w:cs="David"/>
          <w:b/>
          <w:bCs/>
          <w:rtl/>
        </w:rPr>
        <w:t>מסמך זה הוא תדפיס של ערבות דיגיטאלית ונועד לצרכי המחשה בלבד</w:t>
      </w:r>
    </w:p>
    <w:p w14:paraId="56191948" w14:textId="77777777" w:rsidR="00C118B0" w:rsidRPr="00EB40EE" w:rsidRDefault="00C118B0" w:rsidP="00C118B0">
      <w:pPr>
        <w:tabs>
          <w:tab w:val="left" w:pos="7227"/>
        </w:tabs>
        <w:bidi/>
        <w:rPr>
          <w:rFonts w:ascii="David" w:hAnsi="David" w:cs="David"/>
          <w:b/>
          <w:bCs/>
          <w:u w:val="single"/>
          <w:rtl/>
        </w:rPr>
      </w:pPr>
    </w:p>
    <w:p w14:paraId="1BEBBE05" w14:textId="77777777" w:rsidR="00C118B0" w:rsidRPr="00EB40EE" w:rsidRDefault="00C118B0" w:rsidP="00C118B0">
      <w:pPr>
        <w:tabs>
          <w:tab w:val="left" w:pos="7227"/>
        </w:tabs>
        <w:bidi/>
        <w:jc w:val="center"/>
        <w:rPr>
          <w:rFonts w:ascii="David" w:hAnsi="David" w:cs="David"/>
          <w:b/>
          <w:bCs/>
          <w:u w:val="single"/>
          <w:rtl/>
        </w:rPr>
      </w:pPr>
      <w:r w:rsidRPr="00EB40EE">
        <w:rPr>
          <w:rFonts w:ascii="David" w:hAnsi="David" w:cs="David"/>
          <w:b/>
          <w:bCs/>
          <w:u w:val="single"/>
          <w:rtl/>
        </w:rPr>
        <w:t>נתוני הערבות</w:t>
      </w:r>
    </w:p>
    <w:p w14:paraId="3DE577A5" w14:textId="77777777" w:rsidR="00C118B0" w:rsidRPr="00EB40EE" w:rsidRDefault="00C118B0" w:rsidP="00C118B0">
      <w:pPr>
        <w:tabs>
          <w:tab w:val="left" w:pos="7227"/>
        </w:tabs>
        <w:bidi/>
        <w:rPr>
          <w:rFonts w:ascii="David" w:hAnsi="David" w:cs="David"/>
          <w:u w:val="single"/>
          <w:rtl/>
        </w:rPr>
      </w:pPr>
    </w:p>
    <w:p w14:paraId="272BC6C4" w14:textId="77777777" w:rsidR="00C118B0" w:rsidRPr="00EB40EE" w:rsidRDefault="00C118B0" w:rsidP="00C118B0">
      <w:pPr>
        <w:tabs>
          <w:tab w:val="left" w:pos="7227"/>
        </w:tabs>
        <w:bidi/>
        <w:rPr>
          <w:rFonts w:ascii="David" w:hAnsi="David" w:cs="David"/>
          <w:rtl/>
        </w:rPr>
      </w:pPr>
      <w:r w:rsidRPr="00EB40EE">
        <w:rPr>
          <w:rFonts w:ascii="David" w:hAnsi="David" w:cs="David"/>
          <w:u w:val="single"/>
          <w:rtl/>
        </w:rPr>
        <w:t>קוד הערבות הדיגיטאלית</w:t>
      </w:r>
      <w:r w:rsidRPr="00EB40EE">
        <w:rPr>
          <w:rFonts w:ascii="David" w:hAnsi="David" w:cs="David"/>
          <w:rtl/>
        </w:rPr>
        <w:t xml:space="preserve">: </w:t>
      </w:r>
      <w:r w:rsidRPr="00EB40EE">
        <w:rPr>
          <w:rFonts w:ascii="David" w:hAnsi="David" w:cs="David"/>
        </w:rPr>
        <w:t>XXXX-YYYN-NNNN-NNNN-NNCC</w:t>
      </w:r>
    </w:p>
    <w:p w14:paraId="55750E2A" w14:textId="77777777" w:rsidR="00C118B0" w:rsidRPr="00EB40EE" w:rsidRDefault="00C118B0" w:rsidP="00C118B0">
      <w:pPr>
        <w:tabs>
          <w:tab w:val="left" w:pos="7227"/>
        </w:tabs>
        <w:bidi/>
        <w:rPr>
          <w:rFonts w:ascii="David" w:hAnsi="David" w:cs="David"/>
          <w:u w:val="single"/>
          <w:rtl/>
        </w:rPr>
      </w:pPr>
    </w:p>
    <w:p w14:paraId="06AD4D9C" w14:textId="77777777" w:rsidR="00C118B0" w:rsidRPr="00EB40EE" w:rsidRDefault="00C118B0" w:rsidP="00C118B0">
      <w:pPr>
        <w:tabs>
          <w:tab w:val="left" w:pos="7227"/>
        </w:tabs>
        <w:bidi/>
        <w:rPr>
          <w:rFonts w:ascii="David" w:hAnsi="David" w:cs="David"/>
          <w:u w:val="single"/>
          <w:rtl/>
        </w:rPr>
      </w:pPr>
      <w:r w:rsidRPr="00EB40EE">
        <w:rPr>
          <w:rFonts w:ascii="David" w:hAnsi="David" w:cs="David"/>
          <w:u w:val="single"/>
          <w:rtl/>
        </w:rPr>
        <w:t>מנפיק הערבות:</w:t>
      </w:r>
    </w:p>
    <w:p w14:paraId="4186FFD0" w14:textId="77777777" w:rsidR="00C118B0" w:rsidRPr="00EB40EE" w:rsidRDefault="00C118B0" w:rsidP="00C118B0">
      <w:pPr>
        <w:tabs>
          <w:tab w:val="left" w:pos="7227"/>
        </w:tabs>
        <w:bidi/>
        <w:rPr>
          <w:rFonts w:ascii="David" w:hAnsi="David" w:cs="David"/>
          <w:rtl/>
        </w:rPr>
      </w:pPr>
      <w:r w:rsidRPr="00EB40EE">
        <w:rPr>
          <w:rFonts w:ascii="David" w:hAnsi="David" w:cs="David"/>
          <w:rtl/>
        </w:rPr>
        <w:t>_____________________________________ מס' סניף: ___</w:t>
      </w:r>
    </w:p>
    <w:p w14:paraId="7310937E" w14:textId="77777777" w:rsidR="00C118B0" w:rsidRPr="00EB40EE" w:rsidRDefault="00C118B0" w:rsidP="00C118B0">
      <w:pPr>
        <w:tabs>
          <w:tab w:val="left" w:pos="7227"/>
        </w:tabs>
        <w:bidi/>
        <w:rPr>
          <w:rFonts w:ascii="David" w:hAnsi="David" w:cs="David"/>
          <w:rtl/>
        </w:rPr>
      </w:pPr>
      <w:r w:rsidRPr="00EB40EE">
        <w:rPr>
          <w:rFonts w:ascii="David" w:hAnsi="David" w:cs="David"/>
          <w:rtl/>
        </w:rPr>
        <w:t>טלפון מנפיק הערבות: ___________ פקס' מנפיק הערבות: __________</w:t>
      </w:r>
    </w:p>
    <w:p w14:paraId="5DF74D2C" w14:textId="77777777" w:rsidR="00C118B0" w:rsidRPr="00EB40EE" w:rsidRDefault="00C118B0" w:rsidP="00C118B0">
      <w:pPr>
        <w:tabs>
          <w:tab w:val="left" w:pos="7227"/>
        </w:tabs>
        <w:bidi/>
        <w:rPr>
          <w:rFonts w:ascii="David" w:hAnsi="David" w:cs="David"/>
          <w:rtl/>
        </w:rPr>
      </w:pPr>
      <w:r w:rsidRPr="00EB40EE">
        <w:rPr>
          <w:rFonts w:ascii="David" w:hAnsi="David" w:cs="David"/>
          <w:rtl/>
        </w:rPr>
        <w:t>כתובת מנפיק הערבות: _________________________________________</w:t>
      </w:r>
    </w:p>
    <w:p w14:paraId="73586952" w14:textId="77777777" w:rsidR="00C118B0" w:rsidRPr="00EB40EE" w:rsidRDefault="00C118B0" w:rsidP="00C118B0">
      <w:pPr>
        <w:tabs>
          <w:tab w:val="left" w:pos="7227"/>
        </w:tabs>
        <w:bidi/>
        <w:rPr>
          <w:rFonts w:ascii="David" w:hAnsi="David" w:cs="David"/>
          <w:rtl/>
        </w:rPr>
      </w:pPr>
      <w:r w:rsidRPr="00EB40EE">
        <w:rPr>
          <w:rFonts w:ascii="David" w:hAnsi="David" w:cs="David"/>
          <w:rtl/>
        </w:rPr>
        <w:t>רחוב ומספר: ____________ ישוב: _________________ מיקוד _________</w:t>
      </w:r>
    </w:p>
    <w:p w14:paraId="21CD74EA" w14:textId="77777777" w:rsidR="00C118B0" w:rsidRPr="00EB40EE" w:rsidRDefault="00C118B0" w:rsidP="00C118B0">
      <w:pPr>
        <w:tabs>
          <w:tab w:val="left" w:pos="7227"/>
        </w:tabs>
        <w:bidi/>
        <w:rPr>
          <w:rFonts w:ascii="David" w:hAnsi="David" w:cs="David"/>
          <w:rtl/>
        </w:rPr>
      </w:pPr>
      <w:r w:rsidRPr="00EB40EE">
        <w:rPr>
          <w:rFonts w:ascii="David" w:hAnsi="David" w:cs="David"/>
          <w:rtl/>
        </w:rPr>
        <w:t>שם מורשה החתימה 1: ________________________________________</w:t>
      </w:r>
    </w:p>
    <w:p w14:paraId="620AEDE0" w14:textId="77777777" w:rsidR="00C118B0" w:rsidRPr="00EB40EE" w:rsidRDefault="00C118B0" w:rsidP="00C118B0">
      <w:pPr>
        <w:tabs>
          <w:tab w:val="left" w:pos="7227"/>
        </w:tabs>
        <w:bidi/>
        <w:rPr>
          <w:rFonts w:ascii="David" w:hAnsi="David" w:cs="David"/>
          <w:rtl/>
        </w:rPr>
      </w:pPr>
      <w:r w:rsidRPr="00EB40EE">
        <w:rPr>
          <w:rFonts w:ascii="David" w:hAnsi="David" w:cs="David"/>
          <w:rtl/>
        </w:rPr>
        <w:t>שם מורשה החתימה 2: ________________________________________</w:t>
      </w:r>
    </w:p>
    <w:p w14:paraId="5854A568" w14:textId="77777777" w:rsidR="00C118B0" w:rsidRPr="00EB40EE" w:rsidRDefault="00C118B0" w:rsidP="00C118B0">
      <w:pPr>
        <w:tabs>
          <w:tab w:val="left" w:pos="7227"/>
        </w:tabs>
        <w:bidi/>
        <w:rPr>
          <w:rFonts w:ascii="David" w:hAnsi="David" w:cs="David"/>
          <w:u w:val="single"/>
          <w:rtl/>
        </w:rPr>
      </w:pPr>
    </w:p>
    <w:p w14:paraId="425A6A5C" w14:textId="77777777" w:rsidR="00C118B0" w:rsidRPr="00EB40EE" w:rsidRDefault="00C118B0" w:rsidP="00C118B0">
      <w:pPr>
        <w:tabs>
          <w:tab w:val="left" w:pos="7227"/>
        </w:tabs>
        <w:bidi/>
        <w:rPr>
          <w:rFonts w:ascii="David" w:hAnsi="David" w:cs="David"/>
          <w:u w:val="single"/>
          <w:rtl/>
        </w:rPr>
      </w:pPr>
      <w:r w:rsidRPr="00EB40EE">
        <w:rPr>
          <w:rFonts w:ascii="David" w:hAnsi="David" w:cs="David"/>
          <w:u w:val="single"/>
          <w:rtl/>
        </w:rPr>
        <w:t>מקבל הערבות:</w:t>
      </w:r>
    </w:p>
    <w:p w14:paraId="21AF34A0" w14:textId="77777777" w:rsidR="00C118B0" w:rsidRPr="00EB40EE" w:rsidRDefault="00C118B0" w:rsidP="00C118B0">
      <w:pPr>
        <w:tabs>
          <w:tab w:val="left" w:pos="7227"/>
        </w:tabs>
        <w:bidi/>
        <w:rPr>
          <w:rFonts w:ascii="David" w:hAnsi="David" w:cs="David"/>
          <w:rtl/>
        </w:rPr>
      </w:pPr>
      <w:r w:rsidRPr="00EB40EE">
        <w:rPr>
          <w:rFonts w:ascii="David" w:hAnsi="David" w:cs="David"/>
          <w:rtl/>
        </w:rPr>
        <w:t>_________________________________________</w:t>
      </w:r>
    </w:p>
    <w:p w14:paraId="59829280" w14:textId="77777777" w:rsidR="00C118B0" w:rsidRPr="00EB40EE" w:rsidRDefault="00C118B0" w:rsidP="00C118B0">
      <w:pPr>
        <w:tabs>
          <w:tab w:val="left" w:pos="7227"/>
        </w:tabs>
        <w:bidi/>
        <w:rPr>
          <w:rFonts w:ascii="David" w:hAnsi="David" w:cs="David"/>
          <w:rtl/>
        </w:rPr>
      </w:pPr>
      <w:r w:rsidRPr="00EB40EE">
        <w:rPr>
          <w:rFonts w:ascii="David" w:hAnsi="David" w:cs="David"/>
          <w:rtl/>
        </w:rPr>
        <w:t>_________________________________________</w:t>
      </w:r>
    </w:p>
    <w:p w14:paraId="013B1112" w14:textId="77777777" w:rsidR="00C118B0" w:rsidRPr="00EB40EE" w:rsidRDefault="00C118B0" w:rsidP="00C118B0">
      <w:pPr>
        <w:tabs>
          <w:tab w:val="left" w:pos="7227"/>
        </w:tabs>
        <w:bidi/>
        <w:rPr>
          <w:rFonts w:ascii="David" w:hAnsi="David" w:cs="David"/>
          <w:u w:val="single"/>
          <w:rtl/>
        </w:rPr>
      </w:pPr>
      <w:proofErr w:type="spellStart"/>
      <w:r w:rsidRPr="00EB40EE">
        <w:rPr>
          <w:rFonts w:ascii="David" w:hAnsi="David" w:cs="David"/>
          <w:u w:val="single"/>
          <w:rtl/>
        </w:rPr>
        <w:t>הנערבים</w:t>
      </w:r>
      <w:proofErr w:type="spellEnd"/>
      <w:r w:rsidRPr="00EB40EE">
        <w:rPr>
          <w:rFonts w:ascii="David" w:hAnsi="David" w:cs="David"/>
          <w:u w:val="single"/>
          <w:rtl/>
        </w:rPr>
        <w:t xml:space="preserve"> (להלן ביחד ו/או לחוד: "הנערב"):</w:t>
      </w:r>
    </w:p>
    <w:tbl>
      <w:tblPr>
        <w:tblStyle w:val="af6"/>
        <w:bidiVisual/>
        <w:tblW w:w="0" w:type="auto"/>
        <w:tblLook w:val="04A0" w:firstRow="1" w:lastRow="0" w:firstColumn="1" w:lastColumn="0" w:noHBand="0" w:noVBand="1"/>
      </w:tblPr>
      <w:tblGrid>
        <w:gridCol w:w="2003"/>
        <w:gridCol w:w="6474"/>
      </w:tblGrid>
      <w:tr w:rsidR="00C118B0" w:rsidRPr="00EB40EE" w14:paraId="7C4C4750" w14:textId="77777777" w:rsidTr="003A4260">
        <w:tc>
          <w:tcPr>
            <w:tcW w:w="2003" w:type="dxa"/>
          </w:tcPr>
          <w:p w14:paraId="520A877A" w14:textId="77777777" w:rsidR="00C118B0" w:rsidRPr="00EB40EE" w:rsidRDefault="00C118B0" w:rsidP="003A4260">
            <w:pPr>
              <w:tabs>
                <w:tab w:val="left" w:pos="7227"/>
              </w:tabs>
              <w:bidi/>
              <w:jc w:val="center"/>
              <w:rPr>
                <w:rFonts w:ascii="David" w:hAnsi="David" w:cs="David"/>
                <w:rtl/>
              </w:rPr>
            </w:pPr>
            <w:r w:rsidRPr="00EB40EE">
              <w:rPr>
                <w:rFonts w:ascii="David" w:hAnsi="David" w:cs="David"/>
                <w:rtl/>
              </w:rPr>
              <w:t>מזהה נערב</w:t>
            </w:r>
          </w:p>
        </w:tc>
        <w:tc>
          <w:tcPr>
            <w:tcW w:w="6474" w:type="dxa"/>
          </w:tcPr>
          <w:p w14:paraId="78FC260A" w14:textId="77777777" w:rsidR="00C118B0" w:rsidRPr="00EB40EE" w:rsidRDefault="00C118B0" w:rsidP="003A4260">
            <w:pPr>
              <w:tabs>
                <w:tab w:val="left" w:pos="7227"/>
              </w:tabs>
              <w:bidi/>
              <w:jc w:val="center"/>
              <w:rPr>
                <w:rFonts w:ascii="David" w:hAnsi="David" w:cs="David"/>
                <w:rtl/>
              </w:rPr>
            </w:pPr>
            <w:r w:rsidRPr="00EB40EE">
              <w:rPr>
                <w:rFonts w:ascii="David" w:hAnsi="David" w:cs="David"/>
                <w:rtl/>
              </w:rPr>
              <w:t>שם הנערב</w:t>
            </w:r>
          </w:p>
        </w:tc>
      </w:tr>
      <w:tr w:rsidR="00C118B0" w:rsidRPr="00EB40EE" w14:paraId="70EF8F02" w14:textId="77777777" w:rsidTr="003A4260">
        <w:tc>
          <w:tcPr>
            <w:tcW w:w="2003" w:type="dxa"/>
          </w:tcPr>
          <w:p w14:paraId="1558C7AB" w14:textId="77777777" w:rsidR="00C118B0" w:rsidRPr="00EB40EE" w:rsidRDefault="00C118B0" w:rsidP="003A4260">
            <w:pPr>
              <w:tabs>
                <w:tab w:val="left" w:pos="7227"/>
              </w:tabs>
              <w:bidi/>
              <w:rPr>
                <w:rFonts w:ascii="David" w:hAnsi="David" w:cs="David"/>
                <w:rtl/>
              </w:rPr>
            </w:pPr>
            <w:r w:rsidRPr="00EB40EE">
              <w:rPr>
                <w:rFonts w:ascii="David" w:hAnsi="David" w:cs="David"/>
                <w:rtl/>
              </w:rPr>
              <w:t>____________</w:t>
            </w:r>
          </w:p>
        </w:tc>
        <w:tc>
          <w:tcPr>
            <w:tcW w:w="6474" w:type="dxa"/>
          </w:tcPr>
          <w:p w14:paraId="09F0AB7D" w14:textId="77777777" w:rsidR="00C118B0" w:rsidRPr="00EB40EE" w:rsidRDefault="00C118B0" w:rsidP="003A4260">
            <w:pPr>
              <w:tabs>
                <w:tab w:val="left" w:pos="7227"/>
              </w:tabs>
              <w:bidi/>
              <w:rPr>
                <w:rFonts w:ascii="David" w:hAnsi="David" w:cs="David"/>
                <w:rtl/>
              </w:rPr>
            </w:pPr>
            <w:r w:rsidRPr="00EB40EE">
              <w:rPr>
                <w:rFonts w:ascii="David" w:hAnsi="David" w:cs="David"/>
                <w:rtl/>
              </w:rPr>
              <w:t>_________________________________________</w:t>
            </w:r>
          </w:p>
        </w:tc>
      </w:tr>
    </w:tbl>
    <w:p w14:paraId="314E2D33" w14:textId="77777777" w:rsidR="00C118B0" w:rsidRPr="00EB40EE" w:rsidRDefault="00C118B0" w:rsidP="00C118B0">
      <w:pPr>
        <w:tabs>
          <w:tab w:val="left" w:pos="7227"/>
        </w:tabs>
        <w:bidi/>
        <w:rPr>
          <w:rFonts w:ascii="David" w:hAnsi="David" w:cs="David"/>
          <w:rtl/>
        </w:rPr>
      </w:pPr>
      <w:r w:rsidRPr="00EB40EE">
        <w:rPr>
          <w:rFonts w:ascii="David" w:hAnsi="David" w:cs="David"/>
          <w:u w:val="single"/>
          <w:rtl/>
        </w:rPr>
        <w:t>נושא הערבות:</w:t>
      </w:r>
      <w:r w:rsidRPr="00EB40EE">
        <w:rPr>
          <w:rFonts w:ascii="David" w:hAnsi="David" w:cs="David"/>
          <w:rtl/>
        </w:rPr>
        <w:t xml:space="preserve"> </w:t>
      </w:r>
    </w:p>
    <w:p w14:paraId="1F28BF8B" w14:textId="77777777" w:rsidR="00C118B0" w:rsidRPr="00EB40EE" w:rsidRDefault="00C118B0" w:rsidP="00C118B0">
      <w:pPr>
        <w:tabs>
          <w:tab w:val="left" w:pos="7227"/>
        </w:tabs>
        <w:bidi/>
        <w:rPr>
          <w:rFonts w:ascii="David" w:hAnsi="David" w:cs="David"/>
          <w:u w:val="single"/>
          <w:rtl/>
        </w:rPr>
      </w:pPr>
      <w:r w:rsidRPr="00EB40EE">
        <w:rPr>
          <w:rFonts w:ascii="David" w:hAnsi="David" w:cs="David"/>
          <w:rtl/>
        </w:rPr>
        <w:t>(שם המכרז / נושא ההתקשרות)</w:t>
      </w:r>
    </w:p>
    <w:p w14:paraId="7948EBF1" w14:textId="77777777" w:rsidR="00C118B0" w:rsidRPr="00EB40EE" w:rsidRDefault="00C118B0" w:rsidP="00C118B0">
      <w:pPr>
        <w:tabs>
          <w:tab w:val="left" w:pos="7227"/>
        </w:tabs>
        <w:bidi/>
        <w:rPr>
          <w:rFonts w:ascii="David" w:hAnsi="David" w:cs="David"/>
          <w:u w:val="single"/>
          <w:rtl/>
        </w:rPr>
      </w:pPr>
    </w:p>
    <w:p w14:paraId="7D908272" w14:textId="77777777" w:rsidR="00C118B0" w:rsidRPr="00EB40EE" w:rsidRDefault="00C118B0" w:rsidP="00C118B0">
      <w:pPr>
        <w:tabs>
          <w:tab w:val="left" w:pos="7227"/>
        </w:tabs>
        <w:bidi/>
        <w:rPr>
          <w:rFonts w:ascii="David" w:hAnsi="David" w:cs="David"/>
          <w:u w:val="single"/>
          <w:rtl/>
        </w:rPr>
      </w:pPr>
      <w:r w:rsidRPr="00EB40EE">
        <w:rPr>
          <w:rFonts w:ascii="David" w:hAnsi="David" w:cs="David"/>
          <w:u w:val="single"/>
          <w:rtl/>
        </w:rPr>
        <w:t>סכומים ותאריכים</w:t>
      </w:r>
    </w:p>
    <w:p w14:paraId="2BE94008" w14:textId="77777777" w:rsidR="00C118B0" w:rsidRPr="00EB40EE" w:rsidRDefault="00C118B0" w:rsidP="00C118B0">
      <w:pPr>
        <w:tabs>
          <w:tab w:val="left" w:pos="7227"/>
        </w:tabs>
        <w:bidi/>
        <w:rPr>
          <w:rFonts w:ascii="David" w:hAnsi="David" w:cs="David"/>
          <w:rtl/>
        </w:rPr>
      </w:pPr>
      <w:r w:rsidRPr="00EB40EE">
        <w:rPr>
          <w:rFonts w:ascii="David" w:hAnsi="David" w:cs="David"/>
          <w:rtl/>
        </w:rPr>
        <w:t>סכום הערבות _________ שקלים חדשים.</w:t>
      </w:r>
    </w:p>
    <w:p w14:paraId="2E4A4D0C" w14:textId="77777777" w:rsidR="00C118B0" w:rsidRPr="00EB40EE" w:rsidRDefault="00C118B0" w:rsidP="00C118B0">
      <w:pPr>
        <w:tabs>
          <w:tab w:val="left" w:pos="7227"/>
        </w:tabs>
        <w:bidi/>
        <w:rPr>
          <w:rFonts w:ascii="David" w:hAnsi="David" w:cs="David"/>
          <w:rtl/>
        </w:rPr>
      </w:pPr>
      <w:r w:rsidRPr="00EB40EE">
        <w:rPr>
          <w:rFonts w:ascii="David" w:hAnsi="David" w:cs="David"/>
          <w:rtl/>
        </w:rPr>
        <w:t>הצמדה: ______________ תאריך בסיס להצמדה: __________</w:t>
      </w:r>
    </w:p>
    <w:p w14:paraId="737A8C8A" w14:textId="77777777" w:rsidR="00C118B0" w:rsidRPr="00EB40EE" w:rsidRDefault="00C118B0" w:rsidP="00C118B0">
      <w:pPr>
        <w:tabs>
          <w:tab w:val="left" w:pos="7227"/>
        </w:tabs>
        <w:bidi/>
        <w:rPr>
          <w:rFonts w:ascii="David" w:hAnsi="David" w:cs="David"/>
          <w:rtl/>
        </w:rPr>
      </w:pPr>
      <w:r w:rsidRPr="00EB40EE">
        <w:rPr>
          <w:rFonts w:ascii="David" w:hAnsi="David" w:cs="David"/>
          <w:rtl/>
        </w:rPr>
        <w:t>תאריך הנפקת הערבות: (מילוי על ידי המנפיק) תאריך סיום תוקף הערבות: ______</w:t>
      </w:r>
    </w:p>
    <w:p w14:paraId="3F6E7967" w14:textId="77777777" w:rsidR="00C118B0" w:rsidRPr="00EB40EE" w:rsidRDefault="00C118B0" w:rsidP="00C118B0">
      <w:pPr>
        <w:tabs>
          <w:tab w:val="left" w:pos="7227"/>
        </w:tabs>
        <w:bidi/>
        <w:rPr>
          <w:rFonts w:ascii="David" w:hAnsi="David" w:cs="David"/>
          <w:rtl/>
        </w:rPr>
      </w:pPr>
    </w:p>
    <w:p w14:paraId="0C343438" w14:textId="77777777" w:rsidR="00C118B0" w:rsidRPr="00EB40EE" w:rsidRDefault="00C118B0" w:rsidP="00C118B0">
      <w:pPr>
        <w:tabs>
          <w:tab w:val="left" w:pos="7227"/>
        </w:tabs>
        <w:bidi/>
        <w:rPr>
          <w:rFonts w:ascii="David" w:hAnsi="David" w:cs="David"/>
          <w:u w:val="single"/>
          <w:rtl/>
        </w:rPr>
      </w:pPr>
    </w:p>
    <w:p w14:paraId="49C40CFA" w14:textId="77777777" w:rsidR="00C118B0" w:rsidRPr="00EB40EE" w:rsidRDefault="00C118B0" w:rsidP="00C118B0">
      <w:pPr>
        <w:tabs>
          <w:tab w:val="left" w:pos="7227"/>
        </w:tabs>
        <w:bidi/>
        <w:jc w:val="both"/>
        <w:rPr>
          <w:rFonts w:ascii="David" w:hAnsi="David" w:cs="David"/>
          <w:b/>
          <w:bCs/>
          <w:u w:val="single"/>
          <w:rtl/>
        </w:rPr>
      </w:pPr>
      <w:r w:rsidRPr="00EB40EE">
        <w:rPr>
          <w:rFonts w:ascii="David" w:hAnsi="David" w:cs="David"/>
          <w:b/>
          <w:bCs/>
          <w:u w:val="single"/>
          <w:rtl/>
        </w:rPr>
        <w:t>ניסוח ההתחייבות</w:t>
      </w:r>
    </w:p>
    <w:p w14:paraId="0132BB59" w14:textId="77777777" w:rsidR="00C118B0" w:rsidRPr="00EB40EE" w:rsidRDefault="00C118B0" w:rsidP="00F6743F">
      <w:pPr>
        <w:tabs>
          <w:tab w:val="left" w:pos="7227"/>
        </w:tabs>
        <w:bidi/>
        <w:spacing w:line="360" w:lineRule="auto"/>
        <w:jc w:val="both"/>
        <w:rPr>
          <w:rFonts w:ascii="David" w:hAnsi="David" w:cs="David"/>
          <w:rtl/>
        </w:rPr>
      </w:pPr>
      <w:r w:rsidRPr="00EB40EE">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24A07B9" w14:textId="77777777" w:rsidR="00C118B0" w:rsidRPr="00EB40EE" w:rsidRDefault="00C118B0" w:rsidP="00F6743F">
      <w:pPr>
        <w:tabs>
          <w:tab w:val="left" w:pos="7227"/>
        </w:tabs>
        <w:bidi/>
        <w:spacing w:line="360" w:lineRule="auto"/>
        <w:jc w:val="both"/>
        <w:rPr>
          <w:rFonts w:ascii="David" w:hAnsi="David" w:cs="David"/>
          <w:rtl/>
        </w:rPr>
      </w:pPr>
      <w:r w:rsidRPr="00EB40EE">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EB40EE">
        <w:rPr>
          <w:rFonts w:ascii="David" w:hAnsi="David" w:cs="David"/>
          <w:rtl/>
        </w:rPr>
        <w:t>לנערב</w:t>
      </w:r>
      <w:proofErr w:type="spellEnd"/>
      <w:r w:rsidRPr="00EB40EE">
        <w:rPr>
          <w:rFonts w:ascii="David" w:hAnsi="David" w:cs="David"/>
          <w:rtl/>
        </w:rPr>
        <w:t>, ולא יתנה את התשלום בתנאי כלשהו או יעכבו מסיבה כלשהי ובכלל זה בסילוק הסכום האמור מאת הנערב.</w:t>
      </w:r>
    </w:p>
    <w:p w14:paraId="3D16F523" w14:textId="77777777" w:rsidR="00C118B0" w:rsidRPr="00EB40EE" w:rsidRDefault="00C118B0" w:rsidP="00F6743F">
      <w:pPr>
        <w:tabs>
          <w:tab w:val="left" w:pos="7227"/>
        </w:tabs>
        <w:bidi/>
        <w:spacing w:line="360" w:lineRule="auto"/>
        <w:jc w:val="both"/>
        <w:rPr>
          <w:rFonts w:ascii="David" w:hAnsi="David" w:cs="David"/>
          <w:rtl/>
        </w:rPr>
      </w:pPr>
      <w:r w:rsidRPr="00EB40EE">
        <w:rPr>
          <w:rFonts w:ascii="David" w:hAnsi="David" w:cs="David"/>
          <w:rtl/>
        </w:rPr>
        <w:t>ערבות זו אינה ניתנה להעברה או להסבה.</w:t>
      </w:r>
    </w:p>
    <w:p w14:paraId="34C71625" w14:textId="77777777" w:rsidR="00C118B0" w:rsidRPr="00EB40EE" w:rsidRDefault="00C118B0" w:rsidP="00F6743F">
      <w:pPr>
        <w:tabs>
          <w:tab w:val="left" w:pos="7227"/>
        </w:tabs>
        <w:bidi/>
        <w:spacing w:line="360" w:lineRule="auto"/>
        <w:jc w:val="both"/>
        <w:rPr>
          <w:rFonts w:ascii="David" w:hAnsi="David" w:cs="David"/>
          <w:rtl/>
        </w:rPr>
      </w:pPr>
      <w:r w:rsidRPr="00EB40EE">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A9641B" w14:textId="77777777" w:rsidR="00C118B0" w:rsidRPr="00EB40EE" w:rsidRDefault="00C118B0" w:rsidP="00F6743F">
      <w:pPr>
        <w:tabs>
          <w:tab w:val="left" w:pos="7227"/>
        </w:tabs>
        <w:bidi/>
        <w:spacing w:line="360" w:lineRule="auto"/>
        <w:jc w:val="both"/>
        <w:rPr>
          <w:rFonts w:ascii="David" w:hAnsi="David" w:cs="David"/>
          <w:rtl/>
        </w:rPr>
      </w:pPr>
      <w:r w:rsidRPr="00EB40EE">
        <w:rPr>
          <w:rFonts w:ascii="David" w:hAnsi="David" w:cs="David"/>
          <w:rtl/>
        </w:rPr>
        <w:t>על ערבות זו יחולו הוראות הדין הישראלי בלבד.</w:t>
      </w:r>
    </w:p>
    <w:p w14:paraId="01723169" w14:textId="77777777" w:rsidR="00C118B0" w:rsidRPr="00EB40EE" w:rsidRDefault="00C118B0" w:rsidP="00F6743F">
      <w:pPr>
        <w:tabs>
          <w:tab w:val="left" w:pos="7227"/>
        </w:tabs>
        <w:bidi/>
        <w:spacing w:line="360" w:lineRule="auto"/>
        <w:jc w:val="both"/>
        <w:rPr>
          <w:rFonts w:ascii="David" w:hAnsi="David" w:cs="David"/>
          <w:rtl/>
        </w:rPr>
      </w:pPr>
      <w:r w:rsidRPr="00EB40EE">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EB40EE">
        <w:rPr>
          <w:rFonts w:ascii="David" w:hAnsi="David" w:cs="David"/>
          <w:rtl/>
        </w:rPr>
        <w:t>התכ"ם</w:t>
      </w:r>
      <w:proofErr w:type="spellEnd"/>
      <w:r w:rsidRPr="00EB40EE">
        <w:rPr>
          <w:rFonts w:ascii="David" w:hAnsi="David" w:cs="David"/>
          <w:rtl/>
        </w:rPr>
        <w:t xml:space="preserve"> של החשב הכללי, כנוסחו במועד הנפקת הערבות, ובכלל זה בהתאם לכללים המפורטים להלן:</w:t>
      </w:r>
    </w:p>
    <w:p w14:paraId="14DE3535" w14:textId="77777777" w:rsidR="00C118B0" w:rsidRPr="00EB40EE" w:rsidRDefault="00C118B0" w:rsidP="00F6743F">
      <w:pPr>
        <w:pStyle w:val="a4"/>
        <w:numPr>
          <w:ilvl w:val="0"/>
          <w:numId w:val="69"/>
        </w:numPr>
        <w:tabs>
          <w:tab w:val="left" w:pos="7227"/>
        </w:tabs>
        <w:bidi/>
        <w:spacing w:before="120" w:after="0" w:line="360" w:lineRule="auto"/>
        <w:jc w:val="both"/>
        <w:rPr>
          <w:rFonts w:ascii="David" w:hAnsi="David" w:cs="David"/>
        </w:rPr>
      </w:pPr>
      <w:r w:rsidRPr="00EB40EE">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BDE3D" w14:textId="77777777" w:rsidR="00C118B0" w:rsidRPr="00EB40EE" w:rsidRDefault="00C118B0" w:rsidP="00F6743F">
      <w:pPr>
        <w:pStyle w:val="a4"/>
        <w:numPr>
          <w:ilvl w:val="0"/>
          <w:numId w:val="69"/>
        </w:numPr>
        <w:tabs>
          <w:tab w:val="left" w:pos="7227"/>
        </w:tabs>
        <w:bidi/>
        <w:spacing w:before="120" w:after="0" w:line="360" w:lineRule="auto"/>
        <w:jc w:val="both"/>
        <w:rPr>
          <w:rFonts w:ascii="David" w:hAnsi="David" w:cs="David"/>
          <w:rtl/>
        </w:rPr>
      </w:pPr>
      <w:r w:rsidRPr="00EB40EE">
        <w:rPr>
          <w:rFonts w:ascii="David" w:hAnsi="David" w:cs="David"/>
          <w:rtl/>
        </w:rPr>
        <w:t xml:space="preserve">התאריכים בערבות מתייחסים לימים </w:t>
      </w:r>
      <w:proofErr w:type="spellStart"/>
      <w:r w:rsidRPr="00EB40EE">
        <w:rPr>
          <w:rFonts w:ascii="David" w:hAnsi="David" w:cs="David"/>
          <w:rtl/>
        </w:rPr>
        <w:t>קלנדריים</w:t>
      </w:r>
      <w:proofErr w:type="spellEnd"/>
      <w:r w:rsidRPr="00EB40EE">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312" w:name="_Ref3125565"/>
      <w:r w:rsidRPr="00EB40EE">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12"/>
      <w:r w:rsidRPr="00EB40EE">
        <w:rPr>
          <w:rFonts w:ascii="David" w:hAnsi="David" w:cs="David"/>
          <w:rtl/>
        </w:rPr>
        <w:t xml:space="preserve"> </w:t>
      </w:r>
    </w:p>
    <w:p w14:paraId="7B79A109" w14:textId="77777777" w:rsidR="00C118B0" w:rsidRPr="00EB40EE" w:rsidRDefault="00C118B0" w:rsidP="00F6743F">
      <w:pPr>
        <w:pStyle w:val="a4"/>
        <w:numPr>
          <w:ilvl w:val="0"/>
          <w:numId w:val="69"/>
        </w:numPr>
        <w:tabs>
          <w:tab w:val="left" w:pos="7227"/>
        </w:tabs>
        <w:bidi/>
        <w:spacing w:before="120" w:after="0" w:line="360" w:lineRule="auto"/>
        <w:jc w:val="both"/>
        <w:rPr>
          <w:rFonts w:ascii="David" w:hAnsi="David" w:cs="David"/>
          <w:rtl/>
        </w:rPr>
      </w:pPr>
      <w:r w:rsidRPr="00EB40EE">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3AA87B6E" w14:textId="77777777" w:rsidR="00946ECE" w:rsidRPr="00EB40EE" w:rsidRDefault="00946ECE" w:rsidP="00F6743F">
      <w:pPr>
        <w:pStyle w:val="1"/>
        <w:spacing w:line="360" w:lineRule="auto"/>
        <w:rPr>
          <w:rStyle w:val="10"/>
          <w:rFonts w:ascii="David" w:hAnsi="David"/>
          <w:b/>
          <w:bCs/>
          <w:sz w:val="22"/>
          <w:szCs w:val="22"/>
          <w:rtl/>
        </w:rPr>
      </w:pPr>
    </w:p>
    <w:p w14:paraId="023BE42C" w14:textId="77777777" w:rsidR="00946ECE" w:rsidRPr="00EB40EE" w:rsidRDefault="00946ECE" w:rsidP="00112B53">
      <w:pPr>
        <w:pStyle w:val="1"/>
        <w:rPr>
          <w:rStyle w:val="10"/>
          <w:rFonts w:ascii="David" w:hAnsi="David"/>
          <w:b/>
          <w:bCs/>
          <w:sz w:val="22"/>
          <w:szCs w:val="22"/>
          <w:rtl/>
        </w:rPr>
      </w:pPr>
    </w:p>
    <w:p w14:paraId="64E7E4ED" w14:textId="77777777" w:rsidR="001A5109" w:rsidRPr="00EB40EE" w:rsidRDefault="001A5109" w:rsidP="001A5109">
      <w:pPr>
        <w:pStyle w:val="1"/>
        <w:rPr>
          <w:rStyle w:val="10"/>
          <w:rFonts w:ascii="David" w:hAnsi="David"/>
          <w:b/>
          <w:bCs/>
          <w:sz w:val="22"/>
          <w:szCs w:val="22"/>
          <w:rtl/>
        </w:rPr>
      </w:pPr>
    </w:p>
    <w:p w14:paraId="7B5D059A" w14:textId="77777777" w:rsidR="00C118B0" w:rsidRPr="00EB40EE" w:rsidRDefault="00C118B0" w:rsidP="00B40531">
      <w:pPr>
        <w:pStyle w:val="1"/>
        <w:jc w:val="center"/>
        <w:rPr>
          <w:rStyle w:val="10"/>
          <w:rFonts w:ascii="David" w:hAnsi="David"/>
          <w:b/>
          <w:bCs/>
          <w:sz w:val="22"/>
          <w:szCs w:val="22"/>
          <w:rtl/>
        </w:rPr>
      </w:pPr>
    </w:p>
    <w:p w14:paraId="16EB0874" w14:textId="77777777" w:rsidR="00C118B0" w:rsidRPr="00EB40EE" w:rsidRDefault="00C118B0" w:rsidP="00B40531">
      <w:pPr>
        <w:pStyle w:val="1"/>
        <w:jc w:val="center"/>
        <w:rPr>
          <w:rStyle w:val="10"/>
          <w:rFonts w:ascii="David" w:hAnsi="David"/>
          <w:b/>
          <w:bCs/>
          <w:sz w:val="22"/>
          <w:szCs w:val="22"/>
          <w:rtl/>
        </w:rPr>
      </w:pPr>
    </w:p>
    <w:p w14:paraId="679E8833" w14:textId="77777777" w:rsidR="00C118B0" w:rsidRPr="00EB40EE" w:rsidRDefault="00C118B0" w:rsidP="00B40531">
      <w:pPr>
        <w:pStyle w:val="1"/>
        <w:jc w:val="center"/>
        <w:rPr>
          <w:rStyle w:val="10"/>
          <w:rFonts w:ascii="David" w:hAnsi="David"/>
          <w:b/>
          <w:bCs/>
          <w:sz w:val="22"/>
          <w:szCs w:val="22"/>
          <w:rtl/>
        </w:rPr>
      </w:pPr>
    </w:p>
    <w:p w14:paraId="5AAE4F7B" w14:textId="77777777" w:rsidR="00C118B0" w:rsidRPr="00EB40EE" w:rsidRDefault="00C118B0" w:rsidP="00B40531">
      <w:pPr>
        <w:pStyle w:val="1"/>
        <w:jc w:val="center"/>
        <w:rPr>
          <w:rStyle w:val="10"/>
          <w:rFonts w:ascii="David" w:hAnsi="David"/>
          <w:b/>
          <w:bCs/>
          <w:sz w:val="22"/>
          <w:szCs w:val="22"/>
          <w:rtl/>
        </w:rPr>
      </w:pPr>
    </w:p>
    <w:p w14:paraId="7287855E" w14:textId="77777777" w:rsidR="00C118B0" w:rsidRPr="00EB40EE" w:rsidRDefault="00C118B0" w:rsidP="00B40531">
      <w:pPr>
        <w:pStyle w:val="1"/>
        <w:jc w:val="center"/>
        <w:rPr>
          <w:rStyle w:val="10"/>
          <w:rFonts w:ascii="David" w:hAnsi="David"/>
          <w:b/>
          <w:bCs/>
          <w:sz w:val="22"/>
          <w:szCs w:val="22"/>
          <w:rtl/>
        </w:rPr>
      </w:pPr>
    </w:p>
    <w:p w14:paraId="1C03162A" w14:textId="77777777" w:rsidR="00C118B0" w:rsidRPr="00EB40EE" w:rsidRDefault="00C118B0" w:rsidP="00B40531">
      <w:pPr>
        <w:pStyle w:val="1"/>
        <w:jc w:val="center"/>
        <w:rPr>
          <w:rStyle w:val="10"/>
          <w:rFonts w:ascii="David" w:hAnsi="David"/>
          <w:b/>
          <w:bCs/>
          <w:sz w:val="22"/>
          <w:szCs w:val="22"/>
          <w:rtl/>
        </w:rPr>
      </w:pPr>
      <w:r w:rsidRPr="00EB40EE">
        <w:rPr>
          <w:rStyle w:val="10"/>
          <w:rFonts w:ascii="David" w:hAnsi="David"/>
          <w:b/>
          <w:bCs/>
          <w:sz w:val="22"/>
          <w:szCs w:val="22"/>
          <w:rtl/>
        </w:rPr>
        <w:br w:type="page"/>
      </w:r>
    </w:p>
    <w:p w14:paraId="4EAD0EFA" w14:textId="22D33774" w:rsidR="00AA282C" w:rsidRPr="00EB40EE" w:rsidRDefault="00CC5E86" w:rsidP="00B40531">
      <w:pPr>
        <w:pStyle w:val="1"/>
        <w:jc w:val="center"/>
        <w:rPr>
          <w:rFonts w:ascii="David" w:eastAsia="David" w:hAnsi="David"/>
          <w:sz w:val="22"/>
          <w:szCs w:val="22"/>
          <w:rtl/>
        </w:rPr>
      </w:pPr>
      <w:bookmarkStart w:id="313" w:name="_Toc172216647"/>
      <w:r w:rsidRPr="00EB40EE">
        <w:rPr>
          <w:rStyle w:val="10"/>
          <w:rFonts w:ascii="David" w:hAnsi="David"/>
          <w:b/>
          <w:bCs/>
          <w:sz w:val="22"/>
          <w:szCs w:val="22"/>
          <w:rtl/>
        </w:rPr>
        <w:lastRenderedPageBreak/>
        <w:t xml:space="preserve">נספח </w:t>
      </w:r>
      <w:r w:rsidR="00201676" w:rsidRPr="00EB40EE">
        <w:rPr>
          <w:rStyle w:val="10"/>
          <w:rFonts w:ascii="David" w:hAnsi="David"/>
          <w:b/>
          <w:bCs/>
          <w:sz w:val="22"/>
          <w:szCs w:val="22"/>
          <w:rtl/>
        </w:rPr>
        <w:t xml:space="preserve">3 </w:t>
      </w:r>
      <w:r w:rsidR="00112B53" w:rsidRPr="00EB40EE">
        <w:rPr>
          <w:rStyle w:val="10"/>
          <w:rFonts w:ascii="David" w:hAnsi="David"/>
          <w:b/>
          <w:bCs/>
          <w:sz w:val="22"/>
          <w:szCs w:val="22"/>
          <w:rtl/>
        </w:rPr>
        <w:t>ל</w:t>
      </w:r>
      <w:r w:rsidRPr="00EB40EE">
        <w:rPr>
          <w:rStyle w:val="10"/>
          <w:rFonts w:ascii="David" w:hAnsi="David"/>
          <w:b/>
          <w:bCs/>
          <w:sz w:val="22"/>
          <w:szCs w:val="22"/>
          <w:rtl/>
        </w:rPr>
        <w:t>הסכם</w:t>
      </w:r>
      <w:r w:rsidR="00AA282C" w:rsidRPr="00EB40EE">
        <w:rPr>
          <w:rStyle w:val="10"/>
          <w:rFonts w:ascii="David" w:hAnsi="David"/>
          <w:b/>
          <w:bCs/>
          <w:sz w:val="22"/>
          <w:szCs w:val="22"/>
          <w:rtl/>
        </w:rPr>
        <w:t xml:space="preserve"> -  </w:t>
      </w:r>
      <w:r w:rsidR="00AA282C" w:rsidRPr="00EB40EE">
        <w:rPr>
          <w:rFonts w:ascii="David" w:eastAsia="David" w:hAnsi="David"/>
          <w:sz w:val="22"/>
          <w:szCs w:val="22"/>
          <w:rtl/>
        </w:rPr>
        <w:t xml:space="preserve">הצהרה בדבר תשלום </w:t>
      </w:r>
      <w:r w:rsidR="00AE554F" w:rsidRPr="00EB40EE">
        <w:rPr>
          <w:rFonts w:ascii="David" w:eastAsia="David" w:hAnsi="David"/>
          <w:sz w:val="22"/>
          <w:szCs w:val="22"/>
          <w:rtl/>
        </w:rPr>
        <w:t xml:space="preserve">לפחות </w:t>
      </w:r>
      <w:r w:rsidR="00AA282C" w:rsidRPr="00EB40EE">
        <w:rPr>
          <w:rFonts w:ascii="David" w:eastAsia="David" w:hAnsi="David"/>
          <w:sz w:val="22"/>
          <w:szCs w:val="22"/>
          <w:rtl/>
        </w:rPr>
        <w:t>שכר מינימום והיעדר הפרות בדיני עבודה</w:t>
      </w:r>
      <w:bookmarkEnd w:id="307"/>
      <w:bookmarkEnd w:id="308"/>
      <w:bookmarkEnd w:id="309"/>
      <w:bookmarkEnd w:id="310"/>
      <w:bookmarkEnd w:id="313"/>
    </w:p>
    <w:p w14:paraId="60245FFE" w14:textId="77777777" w:rsidR="00AA282C" w:rsidRPr="00EB40EE" w:rsidRDefault="00AA282C" w:rsidP="00AA282C">
      <w:pPr>
        <w:spacing w:line="360" w:lineRule="auto"/>
        <w:jc w:val="right"/>
        <w:rPr>
          <w:rFonts w:ascii="David" w:hAnsi="David" w:cs="David"/>
          <w:rtl/>
        </w:rPr>
      </w:pP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r w:rsidRPr="00EB40EE">
        <w:rPr>
          <w:rFonts w:ascii="David" w:eastAsia="David" w:hAnsi="David" w:cs="David"/>
          <w:rtl/>
          <w:lang w:eastAsia="he-IL"/>
        </w:rPr>
        <w:tab/>
      </w:r>
    </w:p>
    <w:p w14:paraId="6E837594" w14:textId="77777777" w:rsidR="00AA282C" w:rsidRPr="00EB40EE" w:rsidRDefault="00AA282C" w:rsidP="00AA282C">
      <w:pPr>
        <w:spacing w:line="360" w:lineRule="auto"/>
        <w:jc w:val="right"/>
        <w:rPr>
          <w:rFonts w:ascii="David" w:hAnsi="David" w:cs="David"/>
          <w:rtl/>
        </w:rPr>
      </w:pPr>
      <w:r w:rsidRPr="00EB40EE">
        <w:rPr>
          <w:rFonts w:ascii="David" w:hAnsi="David" w:cs="David"/>
          <w:rtl/>
        </w:rPr>
        <w:t>תאריך : ___/___/____</w:t>
      </w:r>
    </w:p>
    <w:p w14:paraId="44429498" w14:textId="77777777" w:rsidR="00AA282C" w:rsidRPr="00EB40EE" w:rsidRDefault="00AA282C" w:rsidP="00AA282C">
      <w:pPr>
        <w:bidi/>
        <w:spacing w:line="360" w:lineRule="auto"/>
        <w:jc w:val="both"/>
        <w:rPr>
          <w:rFonts w:ascii="David" w:hAnsi="David" w:cs="David"/>
          <w:rtl/>
        </w:rPr>
      </w:pPr>
      <w:r w:rsidRPr="00EB40EE">
        <w:rPr>
          <w:rFonts w:ascii="David" w:hAnsi="David" w:cs="David"/>
          <w:rtl/>
        </w:rPr>
        <w:t>לכבוד</w:t>
      </w:r>
    </w:p>
    <w:p w14:paraId="494B5F5D" w14:textId="475AE15C" w:rsidR="00AA282C" w:rsidRPr="00EB40EE" w:rsidRDefault="002F158C" w:rsidP="00AA282C">
      <w:pPr>
        <w:bidi/>
        <w:spacing w:line="360" w:lineRule="auto"/>
        <w:jc w:val="both"/>
        <w:rPr>
          <w:rFonts w:ascii="David" w:hAnsi="David" w:cs="David"/>
          <w:b/>
          <w:bCs/>
          <w:rtl/>
        </w:rPr>
      </w:pPr>
      <w:r w:rsidRPr="00EB40EE">
        <w:rPr>
          <w:rFonts w:ascii="David" w:hAnsi="David" w:cs="David"/>
          <w:b/>
          <w:bCs/>
          <w:rtl/>
        </w:rPr>
        <w:t>משרד החקלאות ו</w:t>
      </w:r>
      <w:r w:rsidR="000D5534" w:rsidRPr="00EB40EE">
        <w:rPr>
          <w:rFonts w:ascii="David" w:hAnsi="David" w:cs="David"/>
          <w:b/>
          <w:bCs/>
          <w:rtl/>
        </w:rPr>
        <w:t>ב</w:t>
      </w:r>
      <w:r w:rsidR="00DF1F2C" w:rsidRPr="00EB40EE">
        <w:rPr>
          <w:rFonts w:ascii="David" w:hAnsi="David" w:cs="David"/>
          <w:b/>
          <w:bCs/>
          <w:rtl/>
        </w:rPr>
        <w:t>י</w:t>
      </w:r>
      <w:r w:rsidR="000D5534" w:rsidRPr="00EB40EE">
        <w:rPr>
          <w:rFonts w:ascii="David" w:hAnsi="David" w:cs="David"/>
          <w:b/>
          <w:bCs/>
          <w:rtl/>
        </w:rPr>
        <w:t>טחון המזון</w:t>
      </w:r>
    </w:p>
    <w:p w14:paraId="6B964BF3" w14:textId="77777777" w:rsidR="00AA282C" w:rsidRPr="00EB40EE" w:rsidRDefault="00AA282C" w:rsidP="00AA282C">
      <w:pPr>
        <w:bidi/>
        <w:spacing w:line="360" w:lineRule="auto"/>
        <w:jc w:val="both"/>
        <w:rPr>
          <w:rFonts w:ascii="David" w:hAnsi="David" w:cs="David"/>
          <w:u w:val="single"/>
          <w:rtl/>
        </w:rPr>
      </w:pPr>
      <w:r w:rsidRPr="00EB40EE">
        <w:rPr>
          <w:rFonts w:ascii="David" w:hAnsi="David" w:cs="David"/>
          <w:u w:val="single"/>
          <w:rtl/>
        </w:rPr>
        <w:t>ירושלים</w:t>
      </w:r>
    </w:p>
    <w:p w14:paraId="7FEC88F5" w14:textId="0484692E" w:rsidR="00AA282C" w:rsidRPr="00EB40EE" w:rsidRDefault="00AA282C" w:rsidP="002F158C">
      <w:pPr>
        <w:spacing w:line="360" w:lineRule="auto"/>
        <w:jc w:val="center"/>
        <w:rPr>
          <w:rFonts w:ascii="David" w:eastAsia="David" w:hAnsi="David" w:cs="David"/>
          <w:lang w:eastAsia="he-IL"/>
        </w:rPr>
      </w:pPr>
      <w:r w:rsidRPr="00EB40EE">
        <w:rPr>
          <w:rFonts w:ascii="David" w:eastAsia="David" w:hAnsi="David" w:cs="David"/>
          <w:rtl/>
          <w:lang w:eastAsia="he-IL"/>
        </w:rPr>
        <w:t xml:space="preserve">הנדון: </w:t>
      </w:r>
      <w:r w:rsidRPr="00EB40EE">
        <w:rPr>
          <w:rFonts w:ascii="David" w:eastAsia="David" w:hAnsi="David" w:cs="David"/>
          <w:u w:val="single"/>
          <w:rtl/>
          <w:lang w:eastAsia="he-IL"/>
        </w:rPr>
        <w:t xml:space="preserve">הצהרה בדבר תשלום שכר מינימום והיעדר הפרות בדיני עבודה במסגרת ההתקשרות עם </w:t>
      </w:r>
      <w:r w:rsidR="002F158C" w:rsidRPr="00EB40EE">
        <w:rPr>
          <w:rFonts w:ascii="David" w:hAnsi="David" w:cs="David"/>
          <w:u w:val="single"/>
          <w:rtl/>
        </w:rPr>
        <w:t>משרד החקלאות ו</w:t>
      </w:r>
      <w:r w:rsidR="000D5534" w:rsidRPr="00EB40EE">
        <w:rPr>
          <w:rFonts w:ascii="David" w:hAnsi="David" w:cs="David"/>
          <w:u w:val="single"/>
          <w:rtl/>
        </w:rPr>
        <w:t>ב</w:t>
      </w:r>
      <w:r w:rsidR="00DF1F2C" w:rsidRPr="00EB40EE">
        <w:rPr>
          <w:rFonts w:ascii="David" w:hAnsi="David" w:cs="David"/>
          <w:u w:val="single"/>
          <w:rtl/>
        </w:rPr>
        <w:t>י</w:t>
      </w:r>
      <w:r w:rsidR="000D5534" w:rsidRPr="00EB40EE">
        <w:rPr>
          <w:rFonts w:ascii="David" w:hAnsi="David" w:cs="David"/>
          <w:u w:val="single"/>
          <w:rtl/>
        </w:rPr>
        <w:t>טחון המזון</w:t>
      </w:r>
    </w:p>
    <w:p w14:paraId="304F1D8F" w14:textId="77777777" w:rsidR="00AA282C" w:rsidRPr="00EB40EE" w:rsidRDefault="00AA282C" w:rsidP="00AA282C">
      <w:pPr>
        <w:bidi/>
        <w:spacing w:line="360" w:lineRule="auto"/>
        <w:jc w:val="center"/>
        <w:rPr>
          <w:rFonts w:ascii="David" w:eastAsia="David" w:hAnsi="David" w:cs="David"/>
          <w:rtl/>
          <w:lang w:eastAsia="he-IL"/>
        </w:rPr>
      </w:pPr>
    </w:p>
    <w:p w14:paraId="662DC8D8" w14:textId="77777777" w:rsidR="00AA282C" w:rsidRPr="00EB40EE" w:rsidRDefault="00AA282C" w:rsidP="00AA282C">
      <w:pPr>
        <w:bidi/>
        <w:spacing w:line="360" w:lineRule="auto"/>
        <w:jc w:val="both"/>
        <w:rPr>
          <w:rFonts w:ascii="David" w:eastAsia="David" w:hAnsi="David" w:cs="David"/>
          <w:rtl/>
          <w:lang w:eastAsia="he-IL"/>
        </w:rPr>
      </w:pPr>
      <w:r w:rsidRPr="00EB40EE">
        <w:rPr>
          <w:rFonts w:ascii="David" w:eastAsia="David" w:hAnsi="David" w:cs="David"/>
          <w:rtl/>
          <w:lang w:eastAsia="he-IL"/>
        </w:rPr>
        <w:t>אני הח"מ</w:t>
      </w:r>
      <w:r w:rsidRPr="00EB40EE">
        <w:rPr>
          <w:rFonts w:ascii="David" w:eastAsia="David" w:hAnsi="David" w:cs="David"/>
          <w:u w:val="single"/>
          <w:rtl/>
          <w:lang w:eastAsia="he-IL"/>
        </w:rPr>
        <w:t xml:space="preserve">    </w:t>
      </w:r>
      <w:r w:rsidRPr="00EB40EE">
        <w:rPr>
          <w:rFonts w:ascii="David" w:eastAsia="David" w:hAnsi="David" w:cs="David"/>
          <w:u w:val="single"/>
          <w:lang w:eastAsia="he-IL"/>
        </w:rPr>
        <w:t xml:space="preserve">    </w:t>
      </w:r>
      <w:r w:rsidRPr="00EB40EE">
        <w:rPr>
          <w:rFonts w:ascii="David" w:eastAsia="David" w:hAnsi="David" w:cs="David"/>
          <w:u w:val="single"/>
          <w:rtl/>
          <w:lang w:eastAsia="he-IL"/>
        </w:rPr>
        <w:t xml:space="preserve">        </w:t>
      </w:r>
      <w:r w:rsidRPr="00EB40EE">
        <w:rPr>
          <w:rFonts w:ascii="David" w:eastAsia="David" w:hAnsi="David" w:cs="David"/>
          <w:u w:val="single"/>
          <w:lang w:eastAsia="he-IL"/>
        </w:rPr>
        <w:t xml:space="preserve">       </w:t>
      </w:r>
      <w:r w:rsidRPr="00EB40EE">
        <w:rPr>
          <w:rFonts w:ascii="David" w:eastAsia="David" w:hAnsi="David" w:cs="David"/>
          <w:u w:val="single"/>
          <w:rtl/>
          <w:lang w:eastAsia="he-IL"/>
        </w:rPr>
        <w:t xml:space="preserve">      </w:t>
      </w:r>
      <w:r w:rsidRPr="00EB40EE">
        <w:rPr>
          <w:rFonts w:ascii="David" w:eastAsia="David" w:hAnsi="David" w:cs="David"/>
          <w:rtl/>
          <w:lang w:eastAsia="he-IL"/>
        </w:rPr>
        <w:t xml:space="preserve"> מנכ"ל </w:t>
      </w:r>
      <w:r w:rsidRPr="00EB40EE">
        <w:rPr>
          <w:rFonts w:ascii="David" w:eastAsia="David" w:hAnsi="David" w:cs="David"/>
          <w:u w:val="single"/>
          <w:rtl/>
          <w:lang w:eastAsia="he-IL"/>
        </w:rPr>
        <w:t xml:space="preserve">ו-                                      </w:t>
      </w:r>
      <w:r w:rsidRPr="00EB40EE">
        <w:rPr>
          <w:rFonts w:ascii="David" w:eastAsia="David" w:hAnsi="David" w:cs="David"/>
          <w:rtl/>
          <w:lang w:eastAsia="he-IL"/>
        </w:rPr>
        <w:t>סמנכ"ל הכספים של חברת  ___________ (להלן : "החברה ")</w:t>
      </w:r>
    </w:p>
    <w:p w14:paraId="057EF4C4" w14:textId="77777777" w:rsidR="00AA282C" w:rsidRPr="00EB40EE" w:rsidRDefault="00AA282C" w:rsidP="00AA282C">
      <w:pPr>
        <w:bidi/>
        <w:spacing w:line="360" w:lineRule="auto"/>
        <w:jc w:val="both"/>
        <w:rPr>
          <w:rFonts w:ascii="David" w:eastAsia="David" w:hAnsi="David" w:cs="David"/>
          <w:rtl/>
          <w:lang w:eastAsia="he-IL"/>
        </w:rPr>
      </w:pPr>
      <w:r w:rsidRPr="00EB40EE">
        <w:rPr>
          <w:rFonts w:ascii="David" w:eastAsia="David" w:hAnsi="David" w:cs="David"/>
          <w:rtl/>
          <w:lang w:eastAsia="he-IL"/>
        </w:rPr>
        <w:t>מצהירים בזאת כדלקמן:</w:t>
      </w:r>
    </w:p>
    <w:p w14:paraId="7280C510" w14:textId="77777777" w:rsidR="00AA282C" w:rsidRPr="00EB40EE" w:rsidRDefault="00AA282C" w:rsidP="00AA282C">
      <w:pPr>
        <w:bidi/>
        <w:spacing w:line="360" w:lineRule="auto"/>
        <w:jc w:val="both"/>
        <w:rPr>
          <w:rFonts w:ascii="David" w:eastAsia="David" w:hAnsi="David" w:cs="David"/>
          <w:lang w:eastAsia="he-IL"/>
        </w:rPr>
      </w:pPr>
      <w:r w:rsidRPr="00EB40EE">
        <w:rPr>
          <w:rFonts w:ascii="David" w:eastAsia="David" w:hAnsi="David" w:cs="David"/>
          <w:rtl/>
          <w:lang w:eastAsia="he-I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5114EA0D" w14:textId="77777777" w:rsidR="00AA282C" w:rsidRPr="00EB40EE" w:rsidRDefault="00AA282C" w:rsidP="00AA282C">
      <w:pPr>
        <w:bidi/>
        <w:spacing w:line="360" w:lineRule="auto"/>
        <w:jc w:val="both"/>
        <w:rPr>
          <w:rFonts w:ascii="David" w:eastAsia="David" w:hAnsi="David" w:cs="David"/>
          <w:rtl/>
          <w:lang w:eastAsia="he-IL"/>
        </w:rPr>
      </w:pPr>
      <w:r w:rsidRPr="00EB40EE">
        <w:rPr>
          <w:rFonts w:ascii="David" w:eastAsia="David" w:hAnsi="David" w:cs="David"/>
          <w:rtl/>
          <w:lang w:eastAsia="he-IL"/>
        </w:rPr>
        <w:t>בנוסף, החברה לא הפרה את חוק חובת עבודת הנוער, התשי"ג-1953 במסגרת ההתקשרות.</w:t>
      </w:r>
    </w:p>
    <w:p w14:paraId="2A63DCA6" w14:textId="77777777" w:rsidR="00AA282C" w:rsidRPr="00EB40EE" w:rsidRDefault="00AA282C" w:rsidP="00AA282C">
      <w:pPr>
        <w:bidi/>
        <w:spacing w:line="360" w:lineRule="auto"/>
        <w:jc w:val="both"/>
        <w:rPr>
          <w:rFonts w:ascii="David" w:eastAsia="David" w:hAnsi="David" w:cs="David"/>
          <w:rtl/>
          <w:lang w:eastAsia="he-IL"/>
        </w:rPr>
      </w:pPr>
      <w:r w:rsidRPr="00EB40EE">
        <w:rPr>
          <w:rFonts w:ascii="David" w:eastAsia="David" w:hAnsi="David" w:cs="David"/>
          <w:rtl/>
          <w:lang w:eastAsia="he-IL"/>
        </w:rPr>
        <w:t>על החתום:</w:t>
      </w:r>
    </w:p>
    <w:p w14:paraId="5414A3AC" w14:textId="77777777" w:rsidR="00AA282C" w:rsidRPr="00EB40EE" w:rsidRDefault="00AA282C" w:rsidP="00AA282C">
      <w:pPr>
        <w:bidi/>
        <w:spacing w:line="360" w:lineRule="auto"/>
        <w:jc w:val="both"/>
        <w:rPr>
          <w:rFonts w:ascii="David" w:eastAsia="David" w:hAnsi="David" w:cs="David"/>
          <w:u w:val="single"/>
          <w:rtl/>
          <w:lang w:eastAsia="he-IL"/>
        </w:rPr>
      </w:pPr>
      <w:r w:rsidRPr="00EB40EE">
        <w:rPr>
          <w:rFonts w:ascii="David" w:eastAsia="David" w:hAnsi="David" w:cs="David"/>
          <w:rtl/>
          <w:lang w:eastAsia="he-IL"/>
        </w:rPr>
        <w:t>מנכ"ל:</w:t>
      </w:r>
      <w:r w:rsidRPr="00EB40EE">
        <w:rPr>
          <w:rFonts w:ascii="David" w:eastAsia="David" w:hAnsi="David" w:cs="David"/>
          <w:u w:val="single"/>
          <w:rtl/>
          <w:lang w:eastAsia="he-IL"/>
        </w:rPr>
        <w:t xml:space="preserve">                                       .</w:t>
      </w:r>
    </w:p>
    <w:p w14:paraId="36D7CF62" w14:textId="77777777" w:rsidR="00AA282C" w:rsidRPr="00EB40EE" w:rsidRDefault="00AA282C" w:rsidP="00AA282C">
      <w:pPr>
        <w:bidi/>
        <w:spacing w:line="360" w:lineRule="auto"/>
        <w:jc w:val="both"/>
        <w:rPr>
          <w:rFonts w:ascii="David" w:eastAsia="David" w:hAnsi="David" w:cs="David"/>
          <w:u w:val="single"/>
          <w:rtl/>
          <w:lang w:eastAsia="he-IL"/>
        </w:rPr>
      </w:pPr>
      <w:r w:rsidRPr="00EB40EE">
        <w:rPr>
          <w:rFonts w:ascii="David" w:eastAsia="David" w:hAnsi="David" w:cs="David"/>
          <w:rtl/>
          <w:lang w:eastAsia="he-IL"/>
        </w:rPr>
        <w:t>סמנכ"ל כספים</w:t>
      </w:r>
      <w:r w:rsidRPr="00EB40EE">
        <w:rPr>
          <w:rFonts w:ascii="David" w:eastAsia="David" w:hAnsi="David" w:cs="David"/>
          <w:u w:val="single"/>
          <w:rtl/>
          <w:lang w:eastAsia="he-IL"/>
        </w:rPr>
        <w:t>:                         .</w:t>
      </w:r>
    </w:p>
    <w:p w14:paraId="103BAA89" w14:textId="77777777" w:rsidR="00AA282C" w:rsidRPr="00EB40EE" w:rsidRDefault="00AA282C" w:rsidP="00AA282C">
      <w:pPr>
        <w:bidi/>
        <w:spacing w:line="360" w:lineRule="auto"/>
        <w:jc w:val="both"/>
        <w:rPr>
          <w:rFonts w:ascii="David" w:eastAsia="David" w:hAnsi="David" w:cs="David"/>
          <w:u w:val="single"/>
          <w:rtl/>
          <w:lang w:eastAsia="he-IL"/>
        </w:rPr>
      </w:pPr>
      <w:r w:rsidRPr="00EB40EE">
        <w:rPr>
          <w:rFonts w:ascii="David" w:eastAsia="David" w:hAnsi="David" w:cs="David"/>
          <w:rtl/>
          <w:lang w:eastAsia="he-IL"/>
        </w:rPr>
        <w:t>תאריך:</w:t>
      </w:r>
      <w:r w:rsidRPr="00EB40EE">
        <w:rPr>
          <w:rFonts w:ascii="David" w:eastAsia="David" w:hAnsi="David" w:cs="David"/>
          <w:u w:val="single"/>
          <w:rtl/>
          <w:lang w:eastAsia="he-IL"/>
        </w:rPr>
        <w:t xml:space="preserve">                                       .</w:t>
      </w:r>
    </w:p>
    <w:p w14:paraId="4C1B2CE6" w14:textId="73BDDAD6" w:rsidR="002859C2" w:rsidRPr="00EB40EE" w:rsidRDefault="002859C2" w:rsidP="00C118B0">
      <w:pPr>
        <w:pStyle w:val="afffff8"/>
        <w:rPr>
          <w:rtl/>
        </w:rPr>
      </w:pPr>
      <w:bookmarkStart w:id="314" w:name="_Toc32477914"/>
      <w:bookmarkStart w:id="315" w:name="_Toc44931978"/>
      <w:bookmarkStart w:id="316" w:name="_Toc44932065"/>
      <w:bookmarkStart w:id="317" w:name="_Toc53331385"/>
      <w:r w:rsidRPr="00EB40EE">
        <w:rPr>
          <w:rtl/>
        </w:rPr>
        <w:br w:type="page"/>
      </w:r>
      <w:bookmarkEnd w:id="314"/>
      <w:bookmarkEnd w:id="315"/>
      <w:bookmarkEnd w:id="316"/>
      <w:bookmarkEnd w:id="317"/>
    </w:p>
    <w:p w14:paraId="086D12BB" w14:textId="2307A392" w:rsidR="00AA282C" w:rsidRPr="00EB40EE" w:rsidRDefault="00AA282C" w:rsidP="002859C2">
      <w:pPr>
        <w:bidi/>
        <w:rPr>
          <w:rFonts w:ascii="David" w:eastAsia="David" w:hAnsi="David" w:cs="David"/>
          <w:b/>
          <w:bCs/>
          <w:rtl/>
          <w:lang w:eastAsia="he-IL"/>
        </w:rPr>
      </w:pPr>
      <w:r w:rsidRPr="00EB40EE">
        <w:rPr>
          <w:rFonts w:ascii="David" w:eastAsia="David" w:hAnsi="David" w:cs="David"/>
          <w:b/>
          <w:bCs/>
          <w:rtl/>
          <w:lang w:eastAsia="he-IL"/>
        </w:rPr>
        <w:lastRenderedPageBreak/>
        <w:t>נספח</w:t>
      </w:r>
      <w:r w:rsidR="0009163F" w:rsidRPr="00EB40EE">
        <w:rPr>
          <w:rFonts w:ascii="David" w:eastAsia="David" w:hAnsi="David" w:cs="David"/>
          <w:b/>
          <w:bCs/>
          <w:rtl/>
          <w:lang w:eastAsia="he-IL"/>
        </w:rPr>
        <w:t xml:space="preserve"> 3</w:t>
      </w:r>
      <w:r w:rsidR="00C118B0" w:rsidRPr="00EB40EE">
        <w:rPr>
          <w:rFonts w:ascii="David" w:eastAsia="David" w:hAnsi="David" w:cs="David"/>
          <w:b/>
          <w:bCs/>
          <w:rtl/>
          <w:lang w:eastAsia="he-IL"/>
        </w:rPr>
        <w:t xml:space="preserve"> </w:t>
      </w:r>
      <w:r w:rsidRPr="00EB40EE">
        <w:rPr>
          <w:rFonts w:ascii="David" w:eastAsia="David" w:hAnsi="David" w:cs="David"/>
          <w:b/>
          <w:bCs/>
          <w:rtl/>
          <w:lang w:eastAsia="he-IL"/>
        </w:rPr>
        <w:t xml:space="preserve"> זה יודפס על נייר לוגו של רואה החשבון    </w:t>
      </w:r>
    </w:p>
    <w:p w14:paraId="5B745158" w14:textId="77777777" w:rsidR="00AA282C" w:rsidRPr="00EB40EE" w:rsidRDefault="00AA282C" w:rsidP="00AA282C">
      <w:pPr>
        <w:bidi/>
        <w:rPr>
          <w:rFonts w:ascii="David" w:hAnsi="David" w:cs="David"/>
          <w:rtl/>
        </w:rPr>
      </w:pPr>
      <w:r w:rsidRPr="00EB40EE">
        <w:rPr>
          <w:rFonts w:ascii="David" w:hAnsi="David" w:cs="David"/>
          <w:rtl/>
        </w:rPr>
        <w:t xml:space="preserve">                     </w:t>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t xml:space="preserve">                                        תאריך:    </w:t>
      </w:r>
    </w:p>
    <w:p w14:paraId="18618CC4" w14:textId="77777777" w:rsidR="00AA282C" w:rsidRPr="00EB40EE" w:rsidRDefault="00AA282C" w:rsidP="00AA282C">
      <w:pPr>
        <w:bidi/>
        <w:spacing w:line="360" w:lineRule="auto"/>
        <w:rPr>
          <w:rFonts w:ascii="David" w:hAnsi="David" w:cs="David"/>
          <w:rtl/>
        </w:rPr>
      </w:pPr>
      <w:r w:rsidRPr="00EB40EE">
        <w:rPr>
          <w:rFonts w:ascii="David" w:hAnsi="David" w:cs="David"/>
          <w:rtl/>
        </w:rPr>
        <w:t>לכבוד</w:t>
      </w:r>
    </w:p>
    <w:p w14:paraId="7161EEFA" w14:textId="77777777" w:rsidR="00AA282C" w:rsidRPr="00EB40EE" w:rsidRDefault="00AA282C" w:rsidP="00AA282C">
      <w:pPr>
        <w:bidi/>
        <w:spacing w:line="360" w:lineRule="auto"/>
        <w:rPr>
          <w:rFonts w:ascii="David" w:hAnsi="David" w:cs="David"/>
          <w:rtl/>
        </w:rPr>
      </w:pPr>
      <w:r w:rsidRPr="00EB40EE">
        <w:rPr>
          <w:rFonts w:ascii="David" w:hAnsi="David" w:cs="David"/>
          <w:rtl/>
        </w:rPr>
        <w:t>___________</w:t>
      </w:r>
    </w:p>
    <w:p w14:paraId="5519DA5D" w14:textId="77777777" w:rsidR="00AA282C" w:rsidRPr="00EB40EE" w:rsidRDefault="00AA282C" w:rsidP="001140B3">
      <w:pPr>
        <w:bidi/>
        <w:spacing w:line="360" w:lineRule="auto"/>
        <w:jc w:val="both"/>
        <w:rPr>
          <w:rFonts w:ascii="David" w:hAnsi="David" w:cs="David"/>
          <w:rtl/>
        </w:rPr>
      </w:pPr>
      <w:proofErr w:type="spellStart"/>
      <w:r w:rsidRPr="00EB40EE">
        <w:rPr>
          <w:rFonts w:ascii="David" w:hAnsi="David" w:cs="David"/>
          <w:rtl/>
        </w:rPr>
        <w:t>א.ג.נ</w:t>
      </w:r>
      <w:proofErr w:type="spellEnd"/>
      <w:r w:rsidRPr="00EB40EE">
        <w:rPr>
          <w:rFonts w:ascii="David" w:hAnsi="David" w:cs="David"/>
          <w:rtl/>
        </w:rPr>
        <w:t>.,</w:t>
      </w:r>
    </w:p>
    <w:p w14:paraId="5BDB1134" w14:textId="77777777" w:rsidR="001140B3" w:rsidRPr="00EB40EE" w:rsidRDefault="001140B3" w:rsidP="001140B3">
      <w:pPr>
        <w:bidi/>
        <w:spacing w:line="360" w:lineRule="auto"/>
        <w:jc w:val="center"/>
        <w:rPr>
          <w:rFonts w:ascii="David" w:hAnsi="David" w:cs="David"/>
          <w:rtl/>
        </w:rPr>
      </w:pPr>
      <w:bookmarkStart w:id="318" w:name="_Toc362273551"/>
      <w:r w:rsidRPr="00EB40EE">
        <w:rPr>
          <w:rFonts w:ascii="David" w:hAnsi="David" w:cs="David"/>
          <w:rtl/>
        </w:rPr>
        <w:t>הנדון: חברת _________ חוות דעת רו"ח ____________</w:t>
      </w:r>
    </w:p>
    <w:p w14:paraId="7E2FD58C" w14:textId="77777777" w:rsidR="001140B3" w:rsidRPr="00EB40EE" w:rsidRDefault="001140B3" w:rsidP="001140B3">
      <w:pPr>
        <w:bidi/>
        <w:spacing w:line="360" w:lineRule="auto"/>
        <w:jc w:val="center"/>
        <w:rPr>
          <w:rFonts w:ascii="David" w:hAnsi="David" w:cs="David"/>
          <w:rtl/>
        </w:rPr>
      </w:pPr>
      <w:r w:rsidRPr="00EB40EE">
        <w:rPr>
          <w:rFonts w:ascii="David" w:hAnsi="David" w:cs="David"/>
          <w:rtl/>
        </w:rPr>
        <w:t>בהתייחס להצהרה מתאריך ______________</w:t>
      </w:r>
    </w:p>
    <w:p w14:paraId="0C205E03" w14:textId="77777777" w:rsidR="001140B3" w:rsidRPr="00EB40EE" w:rsidRDefault="001140B3" w:rsidP="001140B3">
      <w:pPr>
        <w:spacing w:line="360" w:lineRule="auto"/>
        <w:jc w:val="both"/>
        <w:rPr>
          <w:rFonts w:ascii="David" w:hAnsi="David" w:cs="David"/>
          <w:rtl/>
        </w:rPr>
      </w:pPr>
    </w:p>
    <w:p w14:paraId="50C36032" w14:textId="008DD179" w:rsidR="001140B3" w:rsidRPr="00EB40EE" w:rsidRDefault="001140B3" w:rsidP="002F158C">
      <w:pPr>
        <w:bidi/>
        <w:spacing w:line="360" w:lineRule="auto"/>
        <w:jc w:val="both"/>
        <w:rPr>
          <w:rFonts w:ascii="David" w:hAnsi="David" w:cs="David"/>
          <w:rtl/>
        </w:rPr>
      </w:pPr>
      <w:r w:rsidRPr="00EB40EE">
        <w:rPr>
          <w:rFonts w:ascii="David" w:hAnsi="David" w:cs="David"/>
          <w:rtl/>
        </w:rPr>
        <w:t xml:space="preserve">לבקשתכם וכרואי החשבון מטעם </w:t>
      </w:r>
      <w:proofErr w:type="spellStart"/>
      <w:r w:rsidRPr="00EB40EE">
        <w:rPr>
          <w:rFonts w:ascii="David" w:hAnsi="David" w:cs="David"/>
          <w:rtl/>
        </w:rPr>
        <w:t>חשבות</w:t>
      </w:r>
      <w:proofErr w:type="spellEnd"/>
      <w:r w:rsidRPr="00EB40EE">
        <w:rPr>
          <w:rFonts w:ascii="David" w:hAnsi="David" w:cs="David"/>
          <w:rtl/>
        </w:rPr>
        <w:t xml:space="preserve"> </w:t>
      </w:r>
      <w:r w:rsidR="002F158C" w:rsidRPr="00EB40EE">
        <w:rPr>
          <w:rFonts w:ascii="David" w:hAnsi="David" w:cs="David"/>
          <w:b/>
          <w:bCs/>
          <w:rtl/>
        </w:rPr>
        <w:t>משרד החקלאות ו</w:t>
      </w:r>
      <w:r w:rsidR="000D5534" w:rsidRPr="00EB40EE">
        <w:rPr>
          <w:rFonts w:ascii="David" w:hAnsi="David" w:cs="David"/>
          <w:b/>
          <w:bCs/>
          <w:rtl/>
        </w:rPr>
        <w:t>בטחון המזון</w:t>
      </w:r>
      <w:r w:rsidRPr="00EB40EE">
        <w:rPr>
          <w:rFonts w:ascii="David" w:hAnsi="David" w:cs="David"/>
          <w:b/>
          <w:bCs/>
          <w:rtl/>
        </w:rPr>
        <w:t>,</w:t>
      </w:r>
      <w:r w:rsidRPr="00EB40EE">
        <w:rPr>
          <w:rFonts w:ascii="David" w:hAnsi="David" w:cs="David"/>
          <w:rtl/>
        </w:rPr>
        <w:t xml:space="preserve"> בדקנו את האמור בהצהרה הנ"ל שהוצגה במכתב מיום </w:t>
      </w:r>
      <w:r w:rsidRPr="00EB40EE">
        <w:rPr>
          <w:rFonts w:ascii="David" w:hAnsi="David" w:cs="David"/>
          <w:u w:val="single"/>
          <w:rtl/>
        </w:rPr>
        <w:t xml:space="preserve">                           .</w:t>
      </w:r>
      <w:r w:rsidRPr="00EB40EE">
        <w:rPr>
          <w:rFonts w:ascii="David" w:hAnsi="David" w:cs="David"/>
          <w:rtl/>
        </w:rPr>
        <w:t xml:space="preserve"> בדבר "תשלום שכר מינימום והעדר הפרות בדיני עבודה במסגרת ההתקשרות עם משרד </w:t>
      </w:r>
      <w:proofErr w:type="spellStart"/>
      <w:r w:rsidR="002F158C" w:rsidRPr="00EB40EE">
        <w:rPr>
          <w:rFonts w:ascii="David" w:hAnsi="David" w:cs="David"/>
          <w:b/>
          <w:bCs/>
          <w:rtl/>
        </w:rPr>
        <w:t>משרד</w:t>
      </w:r>
      <w:proofErr w:type="spellEnd"/>
      <w:r w:rsidR="002F158C" w:rsidRPr="00EB40EE">
        <w:rPr>
          <w:rFonts w:ascii="David" w:hAnsi="David" w:cs="David"/>
          <w:b/>
          <w:bCs/>
          <w:rtl/>
        </w:rPr>
        <w:t xml:space="preserve"> החקלאות ו</w:t>
      </w:r>
      <w:r w:rsidR="000D5534" w:rsidRPr="00EB40EE">
        <w:rPr>
          <w:rFonts w:ascii="David" w:hAnsi="David" w:cs="David"/>
          <w:b/>
          <w:bCs/>
          <w:rtl/>
        </w:rPr>
        <w:t>בטחון המזון</w:t>
      </w:r>
      <w:r w:rsidR="002F158C" w:rsidRPr="00EB40EE">
        <w:rPr>
          <w:rFonts w:ascii="David" w:hAnsi="David" w:cs="David"/>
          <w:rtl/>
        </w:rPr>
        <w:t xml:space="preserve"> </w:t>
      </w:r>
      <w:r w:rsidRPr="00EB40EE">
        <w:rPr>
          <w:rFonts w:ascii="David" w:hAnsi="David" w:cs="David"/>
          <w:rtl/>
        </w:rPr>
        <w:t>והמצורפת בזאת ומסומנת בחותמת משרדנו לשם זיהוי בלבד.</w:t>
      </w:r>
    </w:p>
    <w:p w14:paraId="724E4676" w14:textId="77777777" w:rsidR="001140B3" w:rsidRPr="00EB40EE" w:rsidRDefault="001140B3" w:rsidP="001140B3">
      <w:pPr>
        <w:bidi/>
        <w:spacing w:line="360" w:lineRule="auto"/>
        <w:jc w:val="both"/>
        <w:rPr>
          <w:rFonts w:ascii="David" w:hAnsi="David" w:cs="David"/>
          <w:rtl/>
        </w:rPr>
      </w:pPr>
      <w:r w:rsidRPr="00EB40EE">
        <w:rPr>
          <w:rFonts w:ascii="David" w:hAnsi="David" w:cs="David"/>
          <w:rtl/>
        </w:rPr>
        <w:t>הצהרה זו הינה באחריות הנהלת ________. אחריותנו היא לחוות דעה על ההצהרה הנ"ל בהתבסס על ביקורתנו.</w:t>
      </w:r>
    </w:p>
    <w:p w14:paraId="3FF21713" w14:textId="77777777" w:rsidR="001140B3" w:rsidRPr="00EB40EE" w:rsidRDefault="001140B3" w:rsidP="001140B3">
      <w:pPr>
        <w:bidi/>
        <w:spacing w:line="360" w:lineRule="auto"/>
        <w:jc w:val="both"/>
        <w:rPr>
          <w:rFonts w:ascii="David" w:hAnsi="David" w:cs="David"/>
          <w:rtl/>
        </w:rPr>
      </w:pPr>
      <w:r w:rsidRPr="00EB40EE">
        <w:rPr>
          <w:rFonts w:ascii="David" w:hAnsi="David" w:cs="David"/>
          <w:rtl/>
        </w:rPr>
        <w:t xml:space="preserve">ערכנו את ביקורתנו בהתאם לנוהל הביקורת שגובש לנושא זה ע"י לשכת רו"ח ויחידת הביקורת </w:t>
      </w:r>
      <w:proofErr w:type="spellStart"/>
      <w:r w:rsidRPr="00EB40EE">
        <w:rPr>
          <w:rFonts w:ascii="David" w:hAnsi="David" w:cs="David"/>
          <w:rtl/>
        </w:rPr>
        <w:t>בחשכ"ל</w:t>
      </w:r>
      <w:proofErr w:type="spellEnd"/>
      <w:r w:rsidRPr="00EB40EE">
        <w:rPr>
          <w:rFonts w:ascii="David" w:hAnsi="David" w:cs="David"/>
          <w:rtl/>
        </w:rPr>
        <w:t xml:space="preserve"> מתאריך 1/2/10. על פי נוהל הביקורת נדרש מאיתנו לתכנן הביקורת ולבצעה על בסיס הנוהל האמור  במטרה להשיג מידה סבירה של ביטחון שאין באמור בהצהרה הנ"ל הצגה מטעה מהותית.</w:t>
      </w:r>
    </w:p>
    <w:p w14:paraId="456C17A2" w14:textId="77777777" w:rsidR="001140B3" w:rsidRPr="00EB40EE" w:rsidRDefault="001140B3" w:rsidP="001140B3">
      <w:pPr>
        <w:bidi/>
        <w:spacing w:line="360" w:lineRule="auto"/>
        <w:jc w:val="both"/>
        <w:rPr>
          <w:rFonts w:ascii="David" w:hAnsi="David" w:cs="David"/>
          <w:rtl/>
        </w:rPr>
      </w:pPr>
      <w:r w:rsidRPr="00EB40EE">
        <w:rPr>
          <w:rFonts w:ascii="David" w:hAnsi="David" w:cs="David"/>
          <w:rtl/>
        </w:rPr>
        <w:t>הביקורת כוללת בדיקה מדגמית -כמפורט בנוהל- של ראיות התומכות במידע שבהצהרה הנ"ל אנו סבורים שביקורתנו מספקת בסיס סביר לחוות דעתנו.</w:t>
      </w:r>
    </w:p>
    <w:p w14:paraId="5ED3729F" w14:textId="77777777" w:rsidR="001140B3" w:rsidRPr="00EB40EE" w:rsidRDefault="001140B3" w:rsidP="001140B3">
      <w:pPr>
        <w:bidi/>
        <w:spacing w:line="360" w:lineRule="auto"/>
        <w:jc w:val="both"/>
        <w:rPr>
          <w:rFonts w:ascii="David" w:hAnsi="David" w:cs="David"/>
          <w:rtl/>
        </w:rPr>
      </w:pPr>
      <w:r w:rsidRPr="00EB40EE">
        <w:rPr>
          <w:rFonts w:ascii="David" w:hAnsi="David" w:cs="David"/>
          <w:rtl/>
        </w:rPr>
        <w:t>לדעתנו, בהתבסס על ביקורתנו, האמור בהצהרה הנ"ל משקף באופן נאות מכל הבחינות המהותיות את המפורט בו.</w:t>
      </w:r>
    </w:p>
    <w:p w14:paraId="70E1369E" w14:textId="77777777" w:rsidR="001140B3" w:rsidRPr="00EB40EE" w:rsidRDefault="001140B3" w:rsidP="001140B3">
      <w:pPr>
        <w:bidi/>
        <w:spacing w:line="360" w:lineRule="auto"/>
        <w:jc w:val="both"/>
        <w:rPr>
          <w:rFonts w:ascii="David" w:hAnsi="David" w:cs="David"/>
          <w:rtl/>
        </w:rPr>
      </w:pP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p>
    <w:p w14:paraId="0AF94B14" w14:textId="77777777" w:rsidR="001140B3" w:rsidRPr="00EB40EE" w:rsidRDefault="001140B3" w:rsidP="001140B3">
      <w:pPr>
        <w:bidi/>
        <w:spacing w:line="360" w:lineRule="auto"/>
        <w:ind w:left="5040" w:firstLine="720"/>
        <w:jc w:val="both"/>
        <w:rPr>
          <w:rFonts w:ascii="David" w:hAnsi="David" w:cs="David"/>
          <w:rtl/>
        </w:rPr>
      </w:pPr>
      <w:r w:rsidRPr="00EB40EE">
        <w:rPr>
          <w:rFonts w:ascii="David" w:hAnsi="David" w:cs="David"/>
          <w:rtl/>
        </w:rPr>
        <w:t>בכבוד רב,</w:t>
      </w:r>
    </w:p>
    <w:p w14:paraId="18C20586" w14:textId="77777777" w:rsidR="001140B3" w:rsidRPr="00EB40EE" w:rsidRDefault="001140B3" w:rsidP="001140B3">
      <w:pPr>
        <w:bidi/>
        <w:spacing w:line="360" w:lineRule="auto"/>
        <w:ind w:left="5040" w:firstLine="720"/>
        <w:jc w:val="both"/>
        <w:rPr>
          <w:rFonts w:ascii="David" w:hAnsi="David" w:cs="David"/>
          <w:rtl/>
        </w:rPr>
      </w:pPr>
      <w:r w:rsidRPr="00EB40EE">
        <w:rPr>
          <w:rFonts w:ascii="David" w:hAnsi="David" w:cs="David"/>
          <w:rtl/>
        </w:rPr>
        <w:t>משרד רו"ח_____________</w:t>
      </w:r>
    </w:p>
    <w:p w14:paraId="665AB58D" w14:textId="77777777" w:rsidR="001140B3" w:rsidRPr="00EB40EE" w:rsidRDefault="001140B3" w:rsidP="001140B3">
      <w:pPr>
        <w:bidi/>
        <w:spacing w:after="0" w:line="240" w:lineRule="auto"/>
        <w:rPr>
          <w:rFonts w:ascii="David" w:eastAsia="Times New Roman" w:hAnsi="David" w:cs="David"/>
          <w:b/>
          <w:bCs/>
          <w:rtl/>
          <w:lang w:eastAsia="he-IL"/>
        </w:rPr>
      </w:pPr>
      <w:r w:rsidRPr="00EB40EE">
        <w:rPr>
          <w:rFonts w:ascii="David" w:hAnsi="David" w:cs="David"/>
          <w:rtl/>
        </w:rPr>
        <w:br w:type="page"/>
      </w:r>
    </w:p>
    <w:p w14:paraId="40F3D430" w14:textId="77777777" w:rsidR="00121806" w:rsidRPr="00EB40EE" w:rsidRDefault="00121806" w:rsidP="00067987">
      <w:pPr>
        <w:pStyle w:val="1"/>
        <w:jc w:val="center"/>
        <w:rPr>
          <w:rFonts w:ascii="David" w:hAnsi="David"/>
          <w:b w:val="0"/>
          <w:bCs w:val="0"/>
          <w:sz w:val="40"/>
          <w:szCs w:val="40"/>
          <w:rtl/>
        </w:rPr>
      </w:pPr>
      <w:bookmarkStart w:id="319" w:name="_Toc172216648"/>
      <w:r w:rsidRPr="00EB40EE">
        <w:rPr>
          <w:rFonts w:ascii="David" w:hAnsi="David"/>
          <w:sz w:val="40"/>
          <w:szCs w:val="40"/>
          <w:rtl/>
        </w:rPr>
        <w:lastRenderedPageBreak/>
        <w:t>פרק ד' – חוברת הצעה</w:t>
      </w:r>
      <w:bookmarkEnd w:id="318"/>
      <w:bookmarkEnd w:id="319"/>
    </w:p>
    <w:p w14:paraId="652019D7" w14:textId="77777777" w:rsidR="00067987" w:rsidRPr="00EB40EE" w:rsidRDefault="00067987" w:rsidP="00067987">
      <w:pPr>
        <w:rPr>
          <w:rFonts w:ascii="David" w:hAnsi="David" w:cs="David"/>
          <w:rtl/>
          <w:lang w:eastAsia="he-IL"/>
        </w:rPr>
      </w:pPr>
    </w:p>
    <w:p w14:paraId="1B8C363B" w14:textId="77777777" w:rsidR="00121806" w:rsidRPr="00EB40EE" w:rsidRDefault="00121806" w:rsidP="00F86B47">
      <w:pPr>
        <w:bidi/>
        <w:spacing w:after="0" w:line="360" w:lineRule="auto"/>
        <w:rPr>
          <w:rFonts w:ascii="David" w:hAnsi="David" w:cs="David"/>
          <w:b/>
          <w:bCs/>
          <w:rtl/>
        </w:rPr>
      </w:pPr>
      <w:r w:rsidRPr="00EB40EE">
        <w:rPr>
          <w:rFonts w:ascii="David" w:hAnsi="David" w:cs="David"/>
          <w:b/>
          <w:bCs/>
          <w:rtl/>
        </w:rPr>
        <w:t xml:space="preserve">חוברת הגשת ההצעה למכרז </w:t>
      </w:r>
      <w:r w:rsidR="000950D6" w:rsidRPr="00EB40EE">
        <w:rPr>
          <w:rFonts w:ascii="David" w:hAnsi="David" w:cs="David"/>
          <w:b/>
          <w:bCs/>
          <w:rtl/>
        </w:rPr>
        <w:t>27/2023</w:t>
      </w:r>
    </w:p>
    <w:p w14:paraId="6D094933" w14:textId="77777777" w:rsidR="00C34EBC" w:rsidRPr="00EB40EE" w:rsidRDefault="00C34EBC" w:rsidP="00C34EBC">
      <w:pPr>
        <w:bidi/>
        <w:spacing w:after="0" w:line="360" w:lineRule="auto"/>
        <w:rPr>
          <w:rFonts w:ascii="David" w:hAnsi="David" w:cs="David"/>
          <w:b/>
          <w:bCs/>
          <w:rtl/>
        </w:rPr>
      </w:pPr>
    </w:p>
    <w:p w14:paraId="50D9F76A" w14:textId="77777777" w:rsidR="00121806" w:rsidRPr="00EB40EE" w:rsidRDefault="00121806" w:rsidP="00A6477B">
      <w:pPr>
        <w:numPr>
          <w:ilvl w:val="0"/>
          <w:numId w:val="3"/>
        </w:numPr>
        <w:bidi/>
        <w:spacing w:after="0" w:line="360" w:lineRule="auto"/>
        <w:ind w:left="1056"/>
        <w:jc w:val="both"/>
        <w:rPr>
          <w:rFonts w:ascii="David" w:hAnsi="David" w:cs="David"/>
          <w:b/>
          <w:bCs/>
          <w:rtl/>
        </w:rPr>
      </w:pPr>
      <w:r w:rsidRPr="00EB40EE">
        <w:rPr>
          <w:rFonts w:ascii="David" w:hAnsi="David" w:cs="David"/>
          <w:b/>
          <w:bCs/>
          <w:rtl/>
        </w:rPr>
        <w:t>פרטים על הגוף המציע</w:t>
      </w:r>
    </w:p>
    <w:tbl>
      <w:tblPr>
        <w:bidiVisual/>
        <w:tblW w:w="8915" w:type="dxa"/>
        <w:tblInd w:w="78"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5456"/>
        <w:gridCol w:w="3459"/>
      </w:tblGrid>
      <w:tr w:rsidR="00121806" w:rsidRPr="00EB40EE" w14:paraId="2ACEB9FB" w14:textId="77777777" w:rsidTr="00CA11E6">
        <w:trPr>
          <w:trHeight w:val="20"/>
        </w:trPr>
        <w:tc>
          <w:tcPr>
            <w:tcW w:w="5456" w:type="dxa"/>
            <w:vAlign w:val="center"/>
          </w:tcPr>
          <w:p w14:paraId="54F575D9" w14:textId="77777777" w:rsidR="00121806" w:rsidRPr="00EB40EE" w:rsidRDefault="00121806" w:rsidP="00A6477B">
            <w:pPr>
              <w:numPr>
                <w:ilvl w:val="1"/>
                <w:numId w:val="3"/>
              </w:numPr>
              <w:bidi/>
              <w:spacing w:after="0" w:line="360" w:lineRule="auto"/>
              <w:ind w:left="459" w:hanging="425"/>
              <w:jc w:val="both"/>
              <w:rPr>
                <w:rFonts w:ascii="David" w:hAnsi="David" w:cs="David"/>
                <w:u w:val="single"/>
              </w:rPr>
            </w:pPr>
            <w:r w:rsidRPr="00EB40EE">
              <w:rPr>
                <w:rFonts w:ascii="David" w:hAnsi="David" w:cs="David"/>
                <w:u w:val="single"/>
                <w:rtl/>
              </w:rPr>
              <w:t>שם  המציע:</w:t>
            </w:r>
          </w:p>
          <w:p w14:paraId="67B6E597" w14:textId="77777777" w:rsidR="00121806" w:rsidRPr="00EB40EE" w:rsidRDefault="00121806">
            <w:pPr>
              <w:spacing w:line="360" w:lineRule="auto"/>
              <w:ind w:left="459" w:hanging="425"/>
              <w:jc w:val="both"/>
              <w:rPr>
                <w:rFonts w:ascii="David" w:hAnsi="David" w:cs="David"/>
                <w:u w:val="single"/>
                <w:rtl/>
              </w:rPr>
            </w:pPr>
          </w:p>
        </w:tc>
        <w:tc>
          <w:tcPr>
            <w:tcW w:w="3459" w:type="dxa"/>
          </w:tcPr>
          <w:p w14:paraId="6E92B0F0" w14:textId="77777777" w:rsidR="00121806" w:rsidRPr="00EB40EE" w:rsidRDefault="00121806">
            <w:pPr>
              <w:spacing w:line="360" w:lineRule="auto"/>
              <w:ind w:left="1056"/>
              <w:jc w:val="both"/>
              <w:rPr>
                <w:rFonts w:ascii="David" w:hAnsi="David" w:cs="David"/>
                <w:b/>
                <w:bCs/>
                <w:rtl/>
              </w:rPr>
            </w:pPr>
          </w:p>
          <w:p w14:paraId="0C9AD449" w14:textId="77777777" w:rsidR="00121806" w:rsidRPr="00EB40EE" w:rsidRDefault="00121806">
            <w:pPr>
              <w:spacing w:line="360" w:lineRule="auto"/>
              <w:ind w:left="1056"/>
              <w:jc w:val="both"/>
              <w:rPr>
                <w:rFonts w:ascii="David" w:hAnsi="David" w:cs="David"/>
                <w:b/>
                <w:bCs/>
                <w:rtl/>
              </w:rPr>
            </w:pPr>
          </w:p>
        </w:tc>
      </w:tr>
      <w:tr w:rsidR="00121806" w:rsidRPr="00EB40EE" w14:paraId="222DEC3F" w14:textId="77777777" w:rsidTr="00CA11E6">
        <w:trPr>
          <w:trHeight w:val="20"/>
        </w:trPr>
        <w:tc>
          <w:tcPr>
            <w:tcW w:w="5456" w:type="dxa"/>
            <w:vAlign w:val="center"/>
          </w:tcPr>
          <w:p w14:paraId="57C19445" w14:textId="77777777" w:rsidR="00121806" w:rsidRPr="00EB40EE" w:rsidRDefault="00121806" w:rsidP="00A6477B">
            <w:pPr>
              <w:numPr>
                <w:ilvl w:val="1"/>
                <w:numId w:val="3"/>
              </w:numPr>
              <w:bidi/>
              <w:spacing w:after="0" w:line="360" w:lineRule="auto"/>
              <w:ind w:left="459" w:hanging="425"/>
              <w:jc w:val="both"/>
              <w:rPr>
                <w:rFonts w:ascii="David" w:hAnsi="David" w:cs="David"/>
                <w:u w:val="single"/>
                <w:rtl/>
              </w:rPr>
            </w:pPr>
            <w:r w:rsidRPr="00EB40EE">
              <w:rPr>
                <w:rFonts w:ascii="David" w:hAnsi="David" w:cs="David"/>
                <w:u w:val="single"/>
                <w:rtl/>
              </w:rPr>
              <w:t>המס' המזהה (מספר חברה, ת.ז.):</w:t>
            </w:r>
          </w:p>
        </w:tc>
        <w:tc>
          <w:tcPr>
            <w:tcW w:w="3459" w:type="dxa"/>
          </w:tcPr>
          <w:p w14:paraId="3861FCD9" w14:textId="77777777" w:rsidR="00121806" w:rsidRPr="00EB40EE" w:rsidRDefault="00121806">
            <w:pPr>
              <w:spacing w:line="360" w:lineRule="auto"/>
              <w:ind w:left="696"/>
              <w:jc w:val="both"/>
              <w:rPr>
                <w:rFonts w:ascii="David" w:hAnsi="David" w:cs="David"/>
                <w:b/>
                <w:bCs/>
                <w:rtl/>
              </w:rPr>
            </w:pPr>
          </w:p>
        </w:tc>
      </w:tr>
      <w:tr w:rsidR="00121806" w:rsidRPr="00EB40EE" w14:paraId="216FC538" w14:textId="77777777" w:rsidTr="00CA11E6">
        <w:trPr>
          <w:trHeight w:val="20"/>
        </w:trPr>
        <w:tc>
          <w:tcPr>
            <w:tcW w:w="5456" w:type="dxa"/>
            <w:vAlign w:val="center"/>
          </w:tcPr>
          <w:p w14:paraId="56CCF770" w14:textId="77777777" w:rsidR="00121806" w:rsidRPr="00EB40EE" w:rsidRDefault="00121806" w:rsidP="00A6477B">
            <w:pPr>
              <w:numPr>
                <w:ilvl w:val="1"/>
                <w:numId w:val="3"/>
              </w:numPr>
              <w:bidi/>
              <w:spacing w:after="0" w:line="360" w:lineRule="auto"/>
              <w:ind w:left="459" w:hanging="425"/>
              <w:jc w:val="both"/>
              <w:rPr>
                <w:rFonts w:ascii="David" w:hAnsi="David" w:cs="David"/>
                <w:u w:val="single"/>
                <w:rtl/>
                <w:lang w:bidi="en-US"/>
              </w:rPr>
            </w:pPr>
            <w:r w:rsidRPr="00EB40EE">
              <w:rPr>
                <w:rFonts w:ascii="David" w:hAnsi="David" w:cs="David"/>
                <w:u w:val="single"/>
                <w:rtl/>
              </w:rPr>
              <w:t>סוג התארגנות (חברה, שותפות):</w:t>
            </w:r>
          </w:p>
        </w:tc>
        <w:tc>
          <w:tcPr>
            <w:tcW w:w="3459" w:type="dxa"/>
          </w:tcPr>
          <w:p w14:paraId="103D79A1" w14:textId="77777777" w:rsidR="00121806" w:rsidRPr="00EB40EE" w:rsidRDefault="00121806">
            <w:pPr>
              <w:spacing w:line="360" w:lineRule="auto"/>
              <w:ind w:left="696"/>
              <w:jc w:val="both"/>
              <w:rPr>
                <w:rFonts w:ascii="David" w:hAnsi="David" w:cs="David"/>
                <w:b/>
                <w:bCs/>
                <w:rtl/>
                <w:lang w:bidi="en-US"/>
              </w:rPr>
            </w:pPr>
            <w:r w:rsidRPr="00EB40EE">
              <w:rPr>
                <w:rFonts w:ascii="David" w:hAnsi="David" w:cs="David"/>
                <w:b/>
                <w:bCs/>
                <w:rtl/>
              </w:rPr>
              <w:tab/>
            </w:r>
          </w:p>
        </w:tc>
      </w:tr>
      <w:tr w:rsidR="00121806" w:rsidRPr="00EB40EE" w14:paraId="650A7649" w14:textId="77777777" w:rsidTr="00CA11E6">
        <w:trPr>
          <w:trHeight w:val="20"/>
        </w:trPr>
        <w:tc>
          <w:tcPr>
            <w:tcW w:w="5456" w:type="dxa"/>
            <w:vAlign w:val="center"/>
          </w:tcPr>
          <w:p w14:paraId="57EDC3DE" w14:textId="77777777" w:rsidR="00121806" w:rsidRPr="00EB40EE" w:rsidRDefault="00121806" w:rsidP="00A6477B">
            <w:pPr>
              <w:numPr>
                <w:ilvl w:val="1"/>
                <w:numId w:val="3"/>
              </w:numPr>
              <w:bidi/>
              <w:spacing w:after="0" w:line="360" w:lineRule="auto"/>
              <w:ind w:left="459" w:hanging="425"/>
              <w:jc w:val="both"/>
              <w:rPr>
                <w:rFonts w:ascii="David" w:hAnsi="David" w:cs="David"/>
                <w:u w:val="single"/>
                <w:rtl/>
                <w:lang w:bidi="en-US"/>
              </w:rPr>
            </w:pPr>
            <w:r w:rsidRPr="00EB40EE">
              <w:rPr>
                <w:rFonts w:ascii="David" w:hAnsi="David" w:cs="David"/>
                <w:u w:val="single"/>
                <w:rtl/>
              </w:rPr>
              <w:t>תאריך התארגנות:</w:t>
            </w:r>
          </w:p>
        </w:tc>
        <w:tc>
          <w:tcPr>
            <w:tcW w:w="3459" w:type="dxa"/>
          </w:tcPr>
          <w:p w14:paraId="57800346" w14:textId="77777777" w:rsidR="00121806" w:rsidRPr="00EB40EE" w:rsidRDefault="00121806">
            <w:pPr>
              <w:spacing w:line="360" w:lineRule="auto"/>
              <w:ind w:left="696"/>
              <w:jc w:val="both"/>
              <w:rPr>
                <w:rFonts w:ascii="David" w:hAnsi="David" w:cs="David"/>
                <w:b/>
                <w:bCs/>
                <w:rtl/>
              </w:rPr>
            </w:pPr>
          </w:p>
        </w:tc>
      </w:tr>
      <w:tr w:rsidR="00121806" w:rsidRPr="00EB40EE" w14:paraId="4BA2AE06" w14:textId="77777777" w:rsidTr="00CA11E6">
        <w:trPr>
          <w:trHeight w:val="20"/>
        </w:trPr>
        <w:tc>
          <w:tcPr>
            <w:tcW w:w="5456" w:type="dxa"/>
            <w:vAlign w:val="center"/>
          </w:tcPr>
          <w:p w14:paraId="5D68B0E6" w14:textId="77777777" w:rsidR="00121806" w:rsidRPr="00EB40EE" w:rsidRDefault="00121806" w:rsidP="00A6477B">
            <w:pPr>
              <w:numPr>
                <w:ilvl w:val="1"/>
                <w:numId w:val="3"/>
              </w:numPr>
              <w:bidi/>
              <w:spacing w:after="0" w:line="360" w:lineRule="auto"/>
              <w:ind w:left="459" w:hanging="425"/>
              <w:jc w:val="both"/>
              <w:rPr>
                <w:rFonts w:ascii="David" w:hAnsi="David" w:cs="David"/>
                <w:u w:val="single"/>
                <w:lang w:bidi="en-US"/>
              </w:rPr>
            </w:pPr>
            <w:r w:rsidRPr="00EB40EE">
              <w:rPr>
                <w:rFonts w:ascii="David" w:hAnsi="David" w:cs="David"/>
                <w:u w:val="single"/>
                <w:rtl/>
              </w:rPr>
              <w:t>שמות הבעלים (במקרה של חברה, שותפות):</w:t>
            </w:r>
          </w:p>
          <w:p w14:paraId="1457545B" w14:textId="77777777" w:rsidR="00121806" w:rsidRPr="00EB40EE" w:rsidRDefault="00121806">
            <w:pPr>
              <w:spacing w:line="360" w:lineRule="auto"/>
              <w:ind w:left="459" w:hanging="425"/>
              <w:jc w:val="both"/>
              <w:rPr>
                <w:rFonts w:ascii="David" w:hAnsi="David" w:cs="David"/>
                <w:u w:val="single"/>
                <w:rtl/>
              </w:rPr>
            </w:pPr>
          </w:p>
        </w:tc>
        <w:tc>
          <w:tcPr>
            <w:tcW w:w="3459" w:type="dxa"/>
          </w:tcPr>
          <w:p w14:paraId="754BD0A4" w14:textId="77777777" w:rsidR="00121806" w:rsidRPr="00EB40EE" w:rsidRDefault="00121806">
            <w:pPr>
              <w:spacing w:line="360" w:lineRule="auto"/>
              <w:ind w:left="696"/>
              <w:jc w:val="both"/>
              <w:rPr>
                <w:rFonts w:ascii="David" w:hAnsi="David" w:cs="David"/>
                <w:b/>
                <w:bCs/>
                <w:rtl/>
              </w:rPr>
            </w:pPr>
          </w:p>
          <w:p w14:paraId="78901C82" w14:textId="77777777" w:rsidR="00121806" w:rsidRPr="00EB40EE" w:rsidRDefault="00121806">
            <w:pPr>
              <w:spacing w:line="360" w:lineRule="auto"/>
              <w:ind w:left="696"/>
              <w:jc w:val="both"/>
              <w:rPr>
                <w:rFonts w:ascii="David" w:hAnsi="David" w:cs="David"/>
                <w:b/>
                <w:bCs/>
                <w:rtl/>
              </w:rPr>
            </w:pPr>
          </w:p>
        </w:tc>
      </w:tr>
      <w:tr w:rsidR="00121806" w:rsidRPr="00EB40EE" w14:paraId="1B546C7C" w14:textId="77777777" w:rsidTr="00CA11E6">
        <w:trPr>
          <w:trHeight w:val="20"/>
        </w:trPr>
        <w:tc>
          <w:tcPr>
            <w:tcW w:w="5456" w:type="dxa"/>
            <w:vAlign w:val="center"/>
          </w:tcPr>
          <w:p w14:paraId="3AFAED54" w14:textId="77777777" w:rsidR="00121806" w:rsidRPr="00EB40EE" w:rsidRDefault="00121806" w:rsidP="00A6477B">
            <w:pPr>
              <w:numPr>
                <w:ilvl w:val="1"/>
                <w:numId w:val="3"/>
              </w:numPr>
              <w:bidi/>
              <w:spacing w:after="0" w:line="360" w:lineRule="auto"/>
              <w:ind w:left="459" w:hanging="425"/>
              <w:jc w:val="both"/>
              <w:rPr>
                <w:rFonts w:ascii="David" w:hAnsi="David" w:cs="David"/>
                <w:u w:val="single"/>
                <w:rtl/>
                <w:lang w:bidi="en-US"/>
              </w:rPr>
            </w:pPr>
            <w:r w:rsidRPr="00EB40EE">
              <w:rPr>
                <w:rFonts w:ascii="David" w:hAnsi="David" w:cs="David"/>
                <w:u w:val="single"/>
                <w:rtl/>
              </w:rPr>
              <w:t>שם המנהל הכללי:</w:t>
            </w:r>
          </w:p>
        </w:tc>
        <w:tc>
          <w:tcPr>
            <w:tcW w:w="3459" w:type="dxa"/>
          </w:tcPr>
          <w:p w14:paraId="476F7E7D" w14:textId="77777777" w:rsidR="00121806" w:rsidRPr="00EB40EE" w:rsidRDefault="00121806">
            <w:pPr>
              <w:spacing w:line="360" w:lineRule="auto"/>
              <w:ind w:left="696"/>
              <w:jc w:val="both"/>
              <w:rPr>
                <w:rFonts w:ascii="David" w:hAnsi="David" w:cs="David"/>
                <w:b/>
                <w:bCs/>
                <w:rtl/>
              </w:rPr>
            </w:pPr>
          </w:p>
        </w:tc>
      </w:tr>
      <w:tr w:rsidR="00121806" w:rsidRPr="00EB40EE" w14:paraId="6EDD4B8D" w14:textId="77777777" w:rsidTr="00CA11E6">
        <w:trPr>
          <w:trHeight w:val="20"/>
        </w:trPr>
        <w:tc>
          <w:tcPr>
            <w:tcW w:w="5456" w:type="dxa"/>
            <w:vAlign w:val="center"/>
          </w:tcPr>
          <w:p w14:paraId="10D29A2E" w14:textId="77777777" w:rsidR="00121806" w:rsidRPr="00EB40EE" w:rsidRDefault="00121806" w:rsidP="00A6477B">
            <w:pPr>
              <w:numPr>
                <w:ilvl w:val="1"/>
                <w:numId w:val="3"/>
              </w:numPr>
              <w:bidi/>
              <w:spacing w:after="0" w:line="360" w:lineRule="auto"/>
              <w:ind w:left="459" w:hanging="425"/>
              <w:jc w:val="both"/>
              <w:rPr>
                <w:rFonts w:ascii="David" w:hAnsi="David" w:cs="David"/>
                <w:u w:val="single"/>
                <w:lang w:bidi="en-US"/>
              </w:rPr>
            </w:pPr>
            <w:r w:rsidRPr="00EB40EE">
              <w:rPr>
                <w:rFonts w:ascii="David" w:hAnsi="David" w:cs="David"/>
                <w:u w:val="single"/>
                <w:rtl/>
              </w:rPr>
              <w:t>מען המציע (כולל מיקוד):</w:t>
            </w:r>
          </w:p>
          <w:p w14:paraId="7A7194F9" w14:textId="77777777" w:rsidR="00121806" w:rsidRPr="00EB40EE" w:rsidRDefault="00121806">
            <w:pPr>
              <w:spacing w:line="360" w:lineRule="auto"/>
              <w:ind w:left="459" w:hanging="425"/>
              <w:jc w:val="both"/>
              <w:rPr>
                <w:rFonts w:ascii="David" w:hAnsi="David" w:cs="David"/>
                <w:u w:val="single"/>
                <w:rtl/>
              </w:rPr>
            </w:pPr>
          </w:p>
        </w:tc>
        <w:tc>
          <w:tcPr>
            <w:tcW w:w="3459" w:type="dxa"/>
          </w:tcPr>
          <w:p w14:paraId="726D127C" w14:textId="77777777" w:rsidR="00121806" w:rsidRPr="00EB40EE" w:rsidRDefault="00121806">
            <w:pPr>
              <w:spacing w:line="360" w:lineRule="auto"/>
              <w:ind w:left="696"/>
              <w:jc w:val="both"/>
              <w:rPr>
                <w:rFonts w:ascii="David" w:hAnsi="David" w:cs="David"/>
                <w:b/>
                <w:bCs/>
                <w:rtl/>
              </w:rPr>
            </w:pPr>
          </w:p>
          <w:p w14:paraId="5D6B0CF7" w14:textId="77777777" w:rsidR="00121806" w:rsidRPr="00EB40EE" w:rsidRDefault="00121806">
            <w:pPr>
              <w:spacing w:line="360" w:lineRule="auto"/>
              <w:ind w:left="696"/>
              <w:jc w:val="both"/>
              <w:rPr>
                <w:rFonts w:ascii="David" w:hAnsi="David" w:cs="David"/>
                <w:b/>
                <w:bCs/>
                <w:rtl/>
              </w:rPr>
            </w:pPr>
          </w:p>
        </w:tc>
      </w:tr>
      <w:tr w:rsidR="00121806" w:rsidRPr="00EB40EE" w14:paraId="38605BDC" w14:textId="77777777" w:rsidTr="00CA11E6">
        <w:trPr>
          <w:trHeight w:val="20"/>
        </w:trPr>
        <w:tc>
          <w:tcPr>
            <w:tcW w:w="5456" w:type="dxa"/>
            <w:vAlign w:val="center"/>
          </w:tcPr>
          <w:p w14:paraId="3AA848AC" w14:textId="77777777" w:rsidR="00121806" w:rsidRPr="00EB40EE" w:rsidRDefault="00121806" w:rsidP="00A6477B">
            <w:pPr>
              <w:numPr>
                <w:ilvl w:val="1"/>
                <w:numId w:val="3"/>
              </w:numPr>
              <w:bidi/>
              <w:spacing w:after="0" w:line="360" w:lineRule="auto"/>
              <w:ind w:left="459" w:hanging="425"/>
              <w:jc w:val="both"/>
              <w:rPr>
                <w:rFonts w:ascii="David" w:hAnsi="David" w:cs="David"/>
                <w:u w:val="single"/>
                <w:rtl/>
                <w:lang w:bidi="en-US"/>
              </w:rPr>
            </w:pPr>
            <w:r w:rsidRPr="00EB40EE">
              <w:rPr>
                <w:rFonts w:ascii="David" w:hAnsi="David" w:cs="David"/>
                <w:u w:val="single"/>
                <w:rtl/>
              </w:rPr>
              <w:t>הנציג הניהולי למכרז זה:</w:t>
            </w:r>
          </w:p>
        </w:tc>
        <w:tc>
          <w:tcPr>
            <w:tcW w:w="3459" w:type="dxa"/>
          </w:tcPr>
          <w:p w14:paraId="64F8D06A" w14:textId="77777777" w:rsidR="00121806" w:rsidRPr="00EB40EE" w:rsidRDefault="00121806">
            <w:pPr>
              <w:spacing w:line="360" w:lineRule="auto"/>
              <w:ind w:left="696"/>
              <w:jc w:val="both"/>
              <w:rPr>
                <w:rFonts w:ascii="David" w:hAnsi="David" w:cs="David"/>
                <w:b/>
                <w:bCs/>
                <w:rtl/>
              </w:rPr>
            </w:pPr>
          </w:p>
        </w:tc>
      </w:tr>
      <w:tr w:rsidR="00121806" w:rsidRPr="00EB40EE" w14:paraId="6FC41B4F" w14:textId="77777777" w:rsidTr="00CA11E6">
        <w:trPr>
          <w:trHeight w:val="20"/>
        </w:trPr>
        <w:tc>
          <w:tcPr>
            <w:tcW w:w="5456" w:type="dxa"/>
            <w:vAlign w:val="center"/>
          </w:tcPr>
          <w:p w14:paraId="63B0C93B" w14:textId="77777777" w:rsidR="00121806" w:rsidRPr="00EB40EE" w:rsidRDefault="00121806" w:rsidP="00A6477B">
            <w:pPr>
              <w:numPr>
                <w:ilvl w:val="1"/>
                <w:numId w:val="3"/>
              </w:numPr>
              <w:bidi/>
              <w:spacing w:after="0" w:line="360" w:lineRule="auto"/>
              <w:ind w:left="459" w:hanging="425"/>
              <w:jc w:val="both"/>
              <w:rPr>
                <w:rFonts w:ascii="David" w:hAnsi="David" w:cs="David"/>
                <w:u w:val="single"/>
                <w:rtl/>
                <w:lang w:bidi="en-US"/>
              </w:rPr>
            </w:pPr>
            <w:r w:rsidRPr="00EB40EE">
              <w:rPr>
                <w:rFonts w:ascii="David" w:hAnsi="David" w:cs="David"/>
                <w:u w:val="single"/>
                <w:rtl/>
              </w:rPr>
              <w:t>שם איש הקשר למכרז זה</w:t>
            </w:r>
            <w:r w:rsidRPr="00EB40EE">
              <w:rPr>
                <w:rFonts w:ascii="David" w:hAnsi="David" w:cs="David"/>
                <w:u w:val="single"/>
              </w:rPr>
              <w:t>:</w:t>
            </w:r>
          </w:p>
        </w:tc>
        <w:tc>
          <w:tcPr>
            <w:tcW w:w="3459" w:type="dxa"/>
          </w:tcPr>
          <w:p w14:paraId="1024D320" w14:textId="77777777" w:rsidR="00121806" w:rsidRPr="00EB40EE" w:rsidRDefault="00121806">
            <w:pPr>
              <w:spacing w:line="360" w:lineRule="auto"/>
              <w:ind w:left="696"/>
              <w:jc w:val="both"/>
              <w:rPr>
                <w:rFonts w:ascii="David" w:hAnsi="David" w:cs="David"/>
                <w:b/>
                <w:bCs/>
              </w:rPr>
            </w:pPr>
          </w:p>
        </w:tc>
      </w:tr>
      <w:tr w:rsidR="00121806" w:rsidRPr="00EB40EE" w14:paraId="074CECA8" w14:textId="77777777" w:rsidTr="00CA11E6">
        <w:trPr>
          <w:trHeight w:val="20"/>
        </w:trPr>
        <w:tc>
          <w:tcPr>
            <w:tcW w:w="5456" w:type="dxa"/>
            <w:vAlign w:val="center"/>
          </w:tcPr>
          <w:p w14:paraId="515897BD" w14:textId="77777777" w:rsidR="00121806" w:rsidRPr="00EB40EE" w:rsidRDefault="00121806" w:rsidP="00A6477B">
            <w:pPr>
              <w:numPr>
                <w:ilvl w:val="1"/>
                <w:numId w:val="3"/>
              </w:numPr>
              <w:bidi/>
              <w:spacing w:after="0" w:line="360" w:lineRule="auto"/>
              <w:ind w:left="459" w:hanging="425"/>
              <w:jc w:val="both"/>
              <w:rPr>
                <w:rFonts w:ascii="David" w:hAnsi="David" w:cs="David"/>
                <w:u w:val="single"/>
                <w:lang w:bidi="en-US"/>
              </w:rPr>
            </w:pPr>
            <w:r w:rsidRPr="00EB40EE">
              <w:rPr>
                <w:rFonts w:ascii="David" w:hAnsi="David" w:cs="David"/>
                <w:u w:val="single"/>
                <w:rtl/>
              </w:rPr>
              <w:t>טלפונים:</w:t>
            </w:r>
          </w:p>
        </w:tc>
        <w:tc>
          <w:tcPr>
            <w:tcW w:w="3459" w:type="dxa"/>
          </w:tcPr>
          <w:p w14:paraId="4EC2192F" w14:textId="77777777" w:rsidR="00121806" w:rsidRPr="00EB40EE" w:rsidRDefault="00121806">
            <w:pPr>
              <w:spacing w:line="360" w:lineRule="auto"/>
              <w:ind w:left="696"/>
              <w:jc w:val="both"/>
              <w:rPr>
                <w:rFonts w:ascii="David" w:hAnsi="David" w:cs="David"/>
                <w:b/>
                <w:bCs/>
              </w:rPr>
            </w:pPr>
          </w:p>
        </w:tc>
      </w:tr>
      <w:tr w:rsidR="00121806" w:rsidRPr="00EB40EE" w14:paraId="4A077948" w14:textId="77777777" w:rsidTr="00CA11E6">
        <w:trPr>
          <w:trHeight w:val="20"/>
        </w:trPr>
        <w:tc>
          <w:tcPr>
            <w:tcW w:w="5456" w:type="dxa"/>
            <w:vAlign w:val="center"/>
          </w:tcPr>
          <w:p w14:paraId="2D1F8E92" w14:textId="77777777" w:rsidR="00121806" w:rsidRPr="00EB40EE" w:rsidRDefault="00121806" w:rsidP="00A6477B">
            <w:pPr>
              <w:numPr>
                <w:ilvl w:val="1"/>
                <w:numId w:val="3"/>
              </w:numPr>
              <w:bidi/>
              <w:spacing w:after="0" w:line="360" w:lineRule="auto"/>
              <w:ind w:left="459" w:hanging="425"/>
              <w:jc w:val="both"/>
              <w:rPr>
                <w:rFonts w:ascii="David" w:hAnsi="David" w:cs="David"/>
                <w:u w:val="single"/>
                <w:lang w:bidi="en-US"/>
              </w:rPr>
            </w:pPr>
            <w:r w:rsidRPr="00EB40EE">
              <w:rPr>
                <w:rFonts w:ascii="David" w:hAnsi="David" w:cs="David"/>
                <w:u w:val="single"/>
                <w:rtl/>
              </w:rPr>
              <w:t>פקסימיליה:</w:t>
            </w:r>
          </w:p>
        </w:tc>
        <w:tc>
          <w:tcPr>
            <w:tcW w:w="3459" w:type="dxa"/>
          </w:tcPr>
          <w:p w14:paraId="2EAD50F4" w14:textId="77777777" w:rsidR="00121806" w:rsidRPr="00EB40EE" w:rsidRDefault="00121806">
            <w:pPr>
              <w:spacing w:line="360" w:lineRule="auto"/>
              <w:ind w:left="696"/>
              <w:jc w:val="both"/>
              <w:rPr>
                <w:rFonts w:ascii="David" w:hAnsi="David" w:cs="David"/>
                <w:b/>
                <w:bCs/>
              </w:rPr>
            </w:pPr>
          </w:p>
        </w:tc>
      </w:tr>
      <w:tr w:rsidR="00121806" w:rsidRPr="00EB40EE" w14:paraId="229EB4C3" w14:textId="77777777" w:rsidTr="00CA11E6">
        <w:trPr>
          <w:trHeight w:val="20"/>
        </w:trPr>
        <w:tc>
          <w:tcPr>
            <w:tcW w:w="5456" w:type="dxa"/>
            <w:vAlign w:val="center"/>
          </w:tcPr>
          <w:p w14:paraId="1BC4946D" w14:textId="77777777" w:rsidR="00121806" w:rsidRPr="00EB40EE" w:rsidRDefault="00121806" w:rsidP="00A6477B">
            <w:pPr>
              <w:numPr>
                <w:ilvl w:val="1"/>
                <w:numId w:val="3"/>
              </w:numPr>
              <w:bidi/>
              <w:spacing w:after="0" w:line="360" w:lineRule="auto"/>
              <w:ind w:left="459" w:hanging="425"/>
              <w:jc w:val="both"/>
              <w:rPr>
                <w:rFonts w:ascii="David" w:hAnsi="David" w:cs="David"/>
                <w:u w:val="single"/>
                <w:lang w:bidi="en-US"/>
              </w:rPr>
            </w:pPr>
            <w:r w:rsidRPr="00EB40EE">
              <w:rPr>
                <w:rFonts w:ascii="David" w:hAnsi="David" w:cs="David"/>
                <w:u w:val="single"/>
                <w:rtl/>
              </w:rPr>
              <w:t>מס' טלפון נייד:</w:t>
            </w:r>
          </w:p>
        </w:tc>
        <w:tc>
          <w:tcPr>
            <w:tcW w:w="3459" w:type="dxa"/>
          </w:tcPr>
          <w:p w14:paraId="5F7EE832" w14:textId="77777777" w:rsidR="00121806" w:rsidRPr="00EB40EE" w:rsidRDefault="00121806">
            <w:pPr>
              <w:spacing w:line="360" w:lineRule="auto"/>
              <w:ind w:left="696"/>
              <w:jc w:val="both"/>
              <w:rPr>
                <w:rFonts w:ascii="David" w:hAnsi="David" w:cs="David"/>
                <w:b/>
                <w:bCs/>
              </w:rPr>
            </w:pPr>
          </w:p>
        </w:tc>
      </w:tr>
      <w:tr w:rsidR="00121806" w:rsidRPr="00EB40EE" w14:paraId="7ADE5FB9" w14:textId="77777777" w:rsidTr="00CA11E6">
        <w:trPr>
          <w:trHeight w:val="20"/>
        </w:trPr>
        <w:tc>
          <w:tcPr>
            <w:tcW w:w="5456" w:type="dxa"/>
            <w:vAlign w:val="center"/>
          </w:tcPr>
          <w:p w14:paraId="3D895436" w14:textId="3C65CB27" w:rsidR="00121806" w:rsidRPr="00EB40EE" w:rsidRDefault="00E16DEE" w:rsidP="00A6477B">
            <w:pPr>
              <w:numPr>
                <w:ilvl w:val="1"/>
                <w:numId w:val="3"/>
              </w:numPr>
              <w:bidi/>
              <w:spacing w:after="0" w:line="360" w:lineRule="auto"/>
              <w:ind w:left="459" w:hanging="425"/>
              <w:jc w:val="both"/>
              <w:rPr>
                <w:rFonts w:ascii="David" w:hAnsi="David" w:cs="David"/>
                <w:u w:val="single"/>
                <w:lang w:bidi="en-US"/>
              </w:rPr>
            </w:pPr>
            <w:r w:rsidRPr="00EB40EE">
              <w:rPr>
                <w:rFonts w:ascii="David" w:hAnsi="David" w:cs="David"/>
                <w:u w:val="single"/>
                <w:rtl/>
              </w:rPr>
              <w:t>דוא"ל</w:t>
            </w:r>
            <w:r w:rsidR="00121806" w:rsidRPr="00EB40EE">
              <w:rPr>
                <w:rFonts w:ascii="David" w:hAnsi="David" w:cs="David"/>
                <w:u w:val="single"/>
                <w:rtl/>
              </w:rPr>
              <w:t>:</w:t>
            </w:r>
          </w:p>
          <w:p w14:paraId="58707E5F" w14:textId="77777777" w:rsidR="00121806" w:rsidRPr="00EB40EE" w:rsidRDefault="00121806">
            <w:pPr>
              <w:spacing w:line="360" w:lineRule="auto"/>
              <w:ind w:left="459" w:hanging="425"/>
              <w:jc w:val="both"/>
              <w:rPr>
                <w:rFonts w:ascii="David" w:hAnsi="David" w:cs="David"/>
                <w:u w:val="single"/>
                <w:rtl/>
              </w:rPr>
            </w:pPr>
          </w:p>
        </w:tc>
        <w:tc>
          <w:tcPr>
            <w:tcW w:w="3459" w:type="dxa"/>
          </w:tcPr>
          <w:p w14:paraId="6EACEBC9" w14:textId="77777777" w:rsidR="00121806" w:rsidRPr="00EB40EE" w:rsidRDefault="00121806">
            <w:pPr>
              <w:spacing w:line="360" w:lineRule="auto"/>
              <w:ind w:left="696"/>
              <w:jc w:val="both"/>
              <w:rPr>
                <w:rFonts w:ascii="David" w:hAnsi="David" w:cs="David"/>
                <w:b/>
                <w:bCs/>
                <w:rtl/>
              </w:rPr>
            </w:pPr>
          </w:p>
        </w:tc>
      </w:tr>
    </w:tbl>
    <w:p w14:paraId="400B3704" w14:textId="77777777" w:rsidR="00066C9D" w:rsidRPr="00EB40EE" w:rsidRDefault="00066C9D">
      <w:pPr>
        <w:spacing w:line="360" w:lineRule="auto"/>
        <w:ind w:left="696"/>
        <w:jc w:val="both"/>
        <w:rPr>
          <w:rFonts w:ascii="David" w:hAnsi="David" w:cs="David"/>
        </w:rPr>
        <w:sectPr w:rsidR="00066C9D" w:rsidRPr="00EB40EE" w:rsidSect="007E669D">
          <w:footerReference w:type="default" r:id="rId50"/>
          <w:pgSz w:w="11907" w:h="16840" w:code="9"/>
          <w:pgMar w:top="1440" w:right="1440" w:bottom="1440" w:left="1440" w:header="709" w:footer="709" w:gutter="0"/>
          <w:cols w:space="708"/>
          <w:docGrid w:linePitch="360"/>
        </w:sectPr>
      </w:pPr>
    </w:p>
    <w:p w14:paraId="094A6335" w14:textId="77777777" w:rsidR="002F4733" w:rsidRPr="00EB40EE" w:rsidRDefault="002F4733" w:rsidP="00A6477B">
      <w:pPr>
        <w:numPr>
          <w:ilvl w:val="0"/>
          <w:numId w:val="3"/>
        </w:numPr>
        <w:bidi/>
        <w:spacing w:after="0" w:line="360" w:lineRule="auto"/>
        <w:ind w:left="1056"/>
        <w:jc w:val="both"/>
        <w:rPr>
          <w:rFonts w:ascii="David" w:hAnsi="David" w:cs="David"/>
          <w:b/>
          <w:bCs/>
        </w:rPr>
      </w:pPr>
      <w:bookmarkStart w:id="320" w:name="_Ref364247597"/>
      <w:bookmarkStart w:id="321" w:name="_Ref327798089"/>
      <w:r w:rsidRPr="00EB40EE">
        <w:rPr>
          <w:rFonts w:ascii="David" w:hAnsi="David" w:cs="David"/>
          <w:b/>
          <w:bCs/>
          <w:rtl/>
        </w:rPr>
        <w:lastRenderedPageBreak/>
        <w:t xml:space="preserve">הסלים עליהם מבקש המציע להתמודד (סמן </w:t>
      </w:r>
      <w:r w:rsidRPr="00EB40EE">
        <w:rPr>
          <w:rFonts w:ascii="David" w:hAnsi="David" w:cs="David"/>
          <w:b/>
          <w:bCs/>
        </w:rPr>
        <w:t>X</w:t>
      </w:r>
      <w:r w:rsidRPr="00EB40EE">
        <w:rPr>
          <w:rFonts w:ascii="David" w:hAnsi="David" w:cs="David"/>
          <w:b/>
          <w:bCs/>
          <w:rtl/>
        </w:rPr>
        <w:t xml:space="preserve"> במשבצת):</w:t>
      </w:r>
      <w:bookmarkEnd w:id="320"/>
    </w:p>
    <w:p w14:paraId="05CC9810" w14:textId="7F8AE064" w:rsidR="002F4733" w:rsidRPr="00EB40EE" w:rsidRDefault="002F4733" w:rsidP="00342129">
      <w:pPr>
        <w:pStyle w:val="a4"/>
        <w:numPr>
          <w:ilvl w:val="0"/>
          <w:numId w:val="24"/>
        </w:numPr>
        <w:bidi/>
        <w:spacing w:after="0" w:line="360" w:lineRule="auto"/>
        <w:jc w:val="both"/>
        <w:rPr>
          <w:rFonts w:ascii="David" w:hAnsi="David" w:cs="David"/>
          <w:b/>
          <w:bCs/>
        </w:rPr>
      </w:pPr>
      <w:r w:rsidRPr="00EB40EE">
        <w:rPr>
          <w:rFonts w:ascii="David" w:hAnsi="David" w:cs="David"/>
          <w:b/>
          <w:bCs/>
          <w:rtl/>
        </w:rPr>
        <w:t>סל 1</w:t>
      </w:r>
      <w:r w:rsidR="008074F2" w:rsidRPr="00EB40EE">
        <w:rPr>
          <w:rFonts w:ascii="David" w:hAnsi="David" w:cs="David"/>
          <w:b/>
          <w:bCs/>
          <w:rtl/>
        </w:rPr>
        <w:t xml:space="preserve"> </w:t>
      </w:r>
    </w:p>
    <w:p w14:paraId="14F24CF2" w14:textId="0DCF4DD9" w:rsidR="002F4733" w:rsidRPr="00EB40EE" w:rsidRDefault="002F4733" w:rsidP="00342129">
      <w:pPr>
        <w:pStyle w:val="a4"/>
        <w:numPr>
          <w:ilvl w:val="0"/>
          <w:numId w:val="24"/>
        </w:numPr>
        <w:bidi/>
        <w:spacing w:after="0" w:line="360" w:lineRule="auto"/>
        <w:jc w:val="both"/>
        <w:rPr>
          <w:rFonts w:ascii="David" w:hAnsi="David" w:cs="David"/>
          <w:b/>
          <w:bCs/>
        </w:rPr>
      </w:pPr>
      <w:r w:rsidRPr="00EB40EE">
        <w:rPr>
          <w:rFonts w:ascii="David" w:hAnsi="David" w:cs="David"/>
          <w:b/>
          <w:bCs/>
          <w:rtl/>
        </w:rPr>
        <w:t>סל 2</w:t>
      </w:r>
      <w:r w:rsidR="008074F2" w:rsidRPr="00EB40EE">
        <w:rPr>
          <w:rFonts w:ascii="David" w:hAnsi="David" w:cs="David"/>
          <w:b/>
          <w:bCs/>
          <w:rtl/>
        </w:rPr>
        <w:t xml:space="preserve"> </w:t>
      </w:r>
    </w:p>
    <w:p w14:paraId="2E7E9D0F" w14:textId="77777777" w:rsidR="002F4733" w:rsidRPr="00EB40EE" w:rsidRDefault="007628DE" w:rsidP="002F4733">
      <w:pPr>
        <w:bidi/>
        <w:spacing w:after="0" w:line="360" w:lineRule="auto"/>
        <w:ind w:left="1056"/>
        <w:jc w:val="both"/>
        <w:rPr>
          <w:rFonts w:ascii="David" w:hAnsi="David" w:cs="David"/>
          <w:b/>
          <w:bCs/>
        </w:rPr>
      </w:pPr>
      <w:r w:rsidRPr="00EB40EE">
        <w:rPr>
          <w:rFonts w:ascii="David" w:hAnsi="David" w:cs="David"/>
          <w:b/>
          <w:bCs/>
          <w:noProof/>
        </w:rPr>
        <mc:AlternateContent>
          <mc:Choice Requires="wps">
            <w:drawing>
              <wp:anchor distT="4294967293" distB="4294967293" distL="114300" distR="114300" simplePos="0" relativeHeight="251672576" behindDoc="0" locked="0" layoutInCell="1" allowOverlap="1" wp14:anchorId="6E8299D4" wp14:editId="235454D3">
                <wp:simplePos x="0" y="0"/>
                <wp:positionH relativeFrom="column">
                  <wp:posOffset>419100</wp:posOffset>
                </wp:positionH>
                <wp:positionV relativeFrom="paragraph">
                  <wp:posOffset>149859</wp:posOffset>
                </wp:positionV>
                <wp:extent cx="4619625" cy="0"/>
                <wp:effectExtent l="0" t="0" r="9525" b="1905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196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2319AF23" id="Straight Connector 12" o:spid="_x0000_s1026" style="position:absolute;left:0;text-align:left;flip:x;z-index:25167257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33pt,11.8pt" to="396.7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" strokecolor="#4579b8 [3044]">
                <o:lock v:ext="edit" shapetype="f"/>
              </v:line>
            </w:pict>
          </mc:Fallback>
        </mc:AlternateContent>
      </w:r>
    </w:p>
    <w:p w14:paraId="4A5C0451" w14:textId="77777777" w:rsidR="00121806" w:rsidRPr="00EB40EE" w:rsidRDefault="00121806" w:rsidP="00A6477B">
      <w:pPr>
        <w:numPr>
          <w:ilvl w:val="0"/>
          <w:numId w:val="3"/>
        </w:numPr>
        <w:bidi/>
        <w:spacing w:after="0" w:line="360" w:lineRule="auto"/>
        <w:ind w:left="1056"/>
        <w:jc w:val="both"/>
        <w:rPr>
          <w:rFonts w:ascii="David" w:hAnsi="David" w:cs="David"/>
          <w:b/>
          <w:bCs/>
        </w:rPr>
      </w:pPr>
      <w:proofErr w:type="spellStart"/>
      <w:r w:rsidRPr="00EB40EE">
        <w:rPr>
          <w:rFonts w:ascii="David" w:hAnsi="David" w:cs="David"/>
          <w:b/>
          <w:bCs/>
          <w:rtl/>
        </w:rPr>
        <w:t>מורשי</w:t>
      </w:r>
      <w:proofErr w:type="spellEnd"/>
      <w:r w:rsidRPr="00EB40EE">
        <w:rPr>
          <w:rFonts w:ascii="David" w:hAnsi="David" w:cs="David"/>
          <w:b/>
          <w:bCs/>
          <w:rtl/>
        </w:rPr>
        <w:t xml:space="preserve"> החתימה של המציע</w:t>
      </w:r>
      <w:bookmarkEnd w:id="321"/>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121806" w:rsidRPr="00EB40EE" w14:paraId="565980EF" w14:textId="77777777" w:rsidTr="001A5109">
        <w:trPr>
          <w:trHeight w:val="180"/>
        </w:trPr>
        <w:tc>
          <w:tcPr>
            <w:tcW w:w="2538" w:type="dxa"/>
            <w:shd w:val="clear" w:color="auto" w:fill="C6D9F1"/>
            <w:vAlign w:val="center"/>
          </w:tcPr>
          <w:p w14:paraId="471E7649" w14:textId="77777777" w:rsidR="00121806" w:rsidRPr="00EB40EE" w:rsidRDefault="00121806" w:rsidP="001A5109">
            <w:pPr>
              <w:spacing w:after="0" w:line="360" w:lineRule="auto"/>
              <w:ind w:left="696"/>
              <w:jc w:val="center"/>
              <w:rPr>
                <w:rFonts w:ascii="David" w:hAnsi="David" w:cs="David"/>
                <w:b/>
                <w:bCs/>
              </w:rPr>
            </w:pPr>
            <w:r w:rsidRPr="00EB40EE">
              <w:rPr>
                <w:rFonts w:ascii="David" w:hAnsi="David" w:cs="David"/>
                <w:b/>
                <w:bCs/>
                <w:rtl/>
              </w:rPr>
              <w:t>שם מלא</w:t>
            </w:r>
          </w:p>
        </w:tc>
        <w:tc>
          <w:tcPr>
            <w:tcW w:w="2126" w:type="dxa"/>
            <w:shd w:val="clear" w:color="auto" w:fill="C6D9F1"/>
            <w:vAlign w:val="center"/>
          </w:tcPr>
          <w:p w14:paraId="76ACA6B5" w14:textId="77777777" w:rsidR="00121806" w:rsidRPr="00EB40EE" w:rsidRDefault="00121806" w:rsidP="001A5109">
            <w:pPr>
              <w:spacing w:after="0" w:line="360" w:lineRule="auto"/>
              <w:ind w:left="696"/>
              <w:jc w:val="center"/>
              <w:rPr>
                <w:rFonts w:ascii="David" w:hAnsi="David" w:cs="David"/>
                <w:b/>
                <w:bCs/>
              </w:rPr>
            </w:pPr>
            <w:r w:rsidRPr="00EB40EE">
              <w:rPr>
                <w:rFonts w:ascii="David" w:hAnsi="David" w:cs="David"/>
                <w:b/>
                <w:bCs/>
                <w:rtl/>
              </w:rPr>
              <w:t>ת.ז</w:t>
            </w:r>
          </w:p>
        </w:tc>
        <w:tc>
          <w:tcPr>
            <w:tcW w:w="1984" w:type="dxa"/>
            <w:shd w:val="clear" w:color="auto" w:fill="C6D9F1"/>
            <w:vAlign w:val="center"/>
          </w:tcPr>
          <w:p w14:paraId="588465F0" w14:textId="77777777" w:rsidR="00121806" w:rsidRPr="00EB40EE" w:rsidRDefault="00121806" w:rsidP="001A5109">
            <w:pPr>
              <w:spacing w:after="0" w:line="360" w:lineRule="auto"/>
              <w:ind w:left="696"/>
              <w:jc w:val="center"/>
              <w:rPr>
                <w:rFonts w:ascii="David" w:hAnsi="David" w:cs="David"/>
                <w:b/>
                <w:bCs/>
                <w:rtl/>
              </w:rPr>
            </w:pPr>
            <w:r w:rsidRPr="00EB40EE">
              <w:rPr>
                <w:rFonts w:ascii="David" w:hAnsi="David" w:cs="David"/>
                <w:b/>
                <w:bCs/>
                <w:rtl/>
              </w:rPr>
              <w:t>תפקיד</w:t>
            </w:r>
          </w:p>
        </w:tc>
        <w:tc>
          <w:tcPr>
            <w:tcW w:w="1574" w:type="dxa"/>
            <w:shd w:val="clear" w:color="auto" w:fill="C6D9F1"/>
            <w:vAlign w:val="center"/>
          </w:tcPr>
          <w:p w14:paraId="6A478F83" w14:textId="77777777" w:rsidR="00121806" w:rsidRPr="00EB40EE" w:rsidRDefault="00121806" w:rsidP="001A5109">
            <w:pPr>
              <w:spacing w:after="0" w:line="360" w:lineRule="auto"/>
              <w:ind w:left="696"/>
              <w:jc w:val="center"/>
              <w:rPr>
                <w:rFonts w:ascii="David" w:hAnsi="David" w:cs="David"/>
                <w:b/>
                <w:bCs/>
                <w:rtl/>
              </w:rPr>
            </w:pPr>
            <w:r w:rsidRPr="00EB40EE">
              <w:rPr>
                <w:rFonts w:ascii="David" w:hAnsi="David" w:cs="David"/>
                <w:b/>
                <w:bCs/>
                <w:rtl/>
              </w:rPr>
              <w:t>חתימה</w:t>
            </w:r>
          </w:p>
        </w:tc>
      </w:tr>
      <w:tr w:rsidR="00121806" w:rsidRPr="00EB40EE" w14:paraId="52AE86BB" w14:textId="77777777" w:rsidTr="001A5109">
        <w:trPr>
          <w:trHeight w:val="414"/>
        </w:trPr>
        <w:tc>
          <w:tcPr>
            <w:tcW w:w="2538" w:type="dxa"/>
          </w:tcPr>
          <w:p w14:paraId="42B443B0" w14:textId="77777777" w:rsidR="00121806" w:rsidRPr="00EB40EE" w:rsidRDefault="00121806" w:rsidP="001A5109">
            <w:pPr>
              <w:spacing w:after="0" w:line="360" w:lineRule="auto"/>
              <w:ind w:left="696"/>
              <w:jc w:val="both"/>
              <w:rPr>
                <w:rFonts w:ascii="David" w:hAnsi="David" w:cs="David"/>
                <w:b/>
                <w:bCs/>
                <w:rtl/>
              </w:rPr>
            </w:pPr>
          </w:p>
        </w:tc>
        <w:tc>
          <w:tcPr>
            <w:tcW w:w="2126" w:type="dxa"/>
          </w:tcPr>
          <w:p w14:paraId="1895A23D" w14:textId="77777777" w:rsidR="00121806" w:rsidRPr="00EB40EE" w:rsidRDefault="00121806" w:rsidP="001A5109">
            <w:pPr>
              <w:spacing w:after="0" w:line="360" w:lineRule="auto"/>
              <w:ind w:left="696"/>
              <w:jc w:val="both"/>
              <w:rPr>
                <w:rFonts w:ascii="David" w:hAnsi="David" w:cs="David"/>
                <w:b/>
                <w:bCs/>
                <w:rtl/>
              </w:rPr>
            </w:pPr>
          </w:p>
        </w:tc>
        <w:tc>
          <w:tcPr>
            <w:tcW w:w="1984" w:type="dxa"/>
          </w:tcPr>
          <w:p w14:paraId="3F7DB5D5" w14:textId="77777777" w:rsidR="00121806" w:rsidRPr="00EB40EE" w:rsidRDefault="00121806" w:rsidP="001A5109">
            <w:pPr>
              <w:spacing w:after="0" w:line="360" w:lineRule="auto"/>
              <w:ind w:left="696"/>
              <w:jc w:val="both"/>
              <w:rPr>
                <w:rFonts w:ascii="David" w:hAnsi="David" w:cs="David"/>
                <w:b/>
                <w:bCs/>
                <w:rtl/>
              </w:rPr>
            </w:pPr>
          </w:p>
        </w:tc>
        <w:tc>
          <w:tcPr>
            <w:tcW w:w="1574" w:type="dxa"/>
          </w:tcPr>
          <w:p w14:paraId="54B584A5" w14:textId="77777777" w:rsidR="00121806" w:rsidRPr="00EB40EE" w:rsidRDefault="00121806" w:rsidP="001A5109">
            <w:pPr>
              <w:spacing w:after="0" w:line="360" w:lineRule="auto"/>
              <w:ind w:left="696"/>
              <w:jc w:val="both"/>
              <w:rPr>
                <w:rFonts w:ascii="David" w:hAnsi="David" w:cs="David"/>
                <w:b/>
                <w:bCs/>
                <w:rtl/>
              </w:rPr>
            </w:pPr>
          </w:p>
        </w:tc>
      </w:tr>
      <w:tr w:rsidR="00121806" w:rsidRPr="00EB40EE" w14:paraId="30FEE079" w14:textId="77777777" w:rsidTr="001A5109">
        <w:trPr>
          <w:trHeight w:val="406"/>
        </w:trPr>
        <w:tc>
          <w:tcPr>
            <w:tcW w:w="2538" w:type="dxa"/>
          </w:tcPr>
          <w:p w14:paraId="0C739724" w14:textId="77777777" w:rsidR="00121806" w:rsidRPr="00EB40EE" w:rsidRDefault="00121806" w:rsidP="001A5109">
            <w:pPr>
              <w:spacing w:after="0" w:line="360" w:lineRule="auto"/>
              <w:ind w:left="696"/>
              <w:jc w:val="both"/>
              <w:rPr>
                <w:rFonts w:ascii="David" w:hAnsi="David" w:cs="David"/>
                <w:b/>
                <w:bCs/>
                <w:rtl/>
              </w:rPr>
            </w:pPr>
          </w:p>
        </w:tc>
        <w:tc>
          <w:tcPr>
            <w:tcW w:w="2126" w:type="dxa"/>
          </w:tcPr>
          <w:p w14:paraId="497A066F" w14:textId="77777777" w:rsidR="00121806" w:rsidRPr="00EB40EE" w:rsidRDefault="00121806" w:rsidP="001A5109">
            <w:pPr>
              <w:spacing w:after="0" w:line="360" w:lineRule="auto"/>
              <w:ind w:left="696"/>
              <w:jc w:val="both"/>
              <w:rPr>
                <w:rFonts w:ascii="David" w:hAnsi="David" w:cs="David"/>
                <w:b/>
                <w:bCs/>
                <w:rtl/>
              </w:rPr>
            </w:pPr>
          </w:p>
        </w:tc>
        <w:tc>
          <w:tcPr>
            <w:tcW w:w="1984" w:type="dxa"/>
          </w:tcPr>
          <w:p w14:paraId="6955BFAA" w14:textId="77777777" w:rsidR="00121806" w:rsidRPr="00EB40EE" w:rsidRDefault="00121806" w:rsidP="001A5109">
            <w:pPr>
              <w:spacing w:after="0" w:line="360" w:lineRule="auto"/>
              <w:ind w:left="696"/>
              <w:jc w:val="both"/>
              <w:rPr>
                <w:rFonts w:ascii="David" w:hAnsi="David" w:cs="David"/>
                <w:b/>
                <w:bCs/>
                <w:rtl/>
              </w:rPr>
            </w:pPr>
          </w:p>
        </w:tc>
        <w:tc>
          <w:tcPr>
            <w:tcW w:w="1574" w:type="dxa"/>
          </w:tcPr>
          <w:p w14:paraId="19A6D9D1" w14:textId="77777777" w:rsidR="00121806" w:rsidRPr="00EB40EE" w:rsidRDefault="00121806" w:rsidP="001A5109">
            <w:pPr>
              <w:spacing w:after="0" w:line="360" w:lineRule="auto"/>
              <w:ind w:left="696"/>
              <w:jc w:val="both"/>
              <w:rPr>
                <w:rFonts w:ascii="David" w:hAnsi="David" w:cs="David"/>
                <w:b/>
                <w:bCs/>
                <w:rtl/>
              </w:rPr>
            </w:pPr>
          </w:p>
        </w:tc>
      </w:tr>
      <w:tr w:rsidR="00121806" w:rsidRPr="00EB40EE" w14:paraId="630CF5C8" w14:textId="77777777" w:rsidTr="001A5109">
        <w:trPr>
          <w:trHeight w:val="411"/>
        </w:trPr>
        <w:tc>
          <w:tcPr>
            <w:tcW w:w="2538" w:type="dxa"/>
          </w:tcPr>
          <w:p w14:paraId="3CF6489D" w14:textId="77777777" w:rsidR="00121806" w:rsidRPr="00EB40EE" w:rsidRDefault="00121806" w:rsidP="001A5109">
            <w:pPr>
              <w:spacing w:after="0" w:line="360" w:lineRule="auto"/>
              <w:ind w:left="696"/>
              <w:jc w:val="both"/>
              <w:rPr>
                <w:rFonts w:ascii="David" w:hAnsi="David" w:cs="David"/>
                <w:b/>
                <w:bCs/>
                <w:rtl/>
              </w:rPr>
            </w:pPr>
          </w:p>
        </w:tc>
        <w:tc>
          <w:tcPr>
            <w:tcW w:w="2126" w:type="dxa"/>
          </w:tcPr>
          <w:p w14:paraId="4F4C93E3" w14:textId="77777777" w:rsidR="00121806" w:rsidRPr="00EB40EE" w:rsidRDefault="00121806" w:rsidP="001A5109">
            <w:pPr>
              <w:spacing w:after="0" w:line="360" w:lineRule="auto"/>
              <w:ind w:left="696"/>
              <w:jc w:val="both"/>
              <w:rPr>
                <w:rFonts w:ascii="David" w:hAnsi="David" w:cs="David"/>
                <w:b/>
                <w:bCs/>
                <w:rtl/>
              </w:rPr>
            </w:pPr>
          </w:p>
        </w:tc>
        <w:tc>
          <w:tcPr>
            <w:tcW w:w="1984" w:type="dxa"/>
          </w:tcPr>
          <w:p w14:paraId="47D25809" w14:textId="77777777" w:rsidR="00121806" w:rsidRPr="00EB40EE" w:rsidRDefault="00121806" w:rsidP="001A5109">
            <w:pPr>
              <w:spacing w:after="0" w:line="360" w:lineRule="auto"/>
              <w:ind w:left="696"/>
              <w:jc w:val="both"/>
              <w:rPr>
                <w:rFonts w:ascii="David" w:hAnsi="David" w:cs="David"/>
                <w:b/>
                <w:bCs/>
                <w:rtl/>
              </w:rPr>
            </w:pPr>
          </w:p>
        </w:tc>
        <w:tc>
          <w:tcPr>
            <w:tcW w:w="1574" w:type="dxa"/>
          </w:tcPr>
          <w:p w14:paraId="6B8832AD" w14:textId="77777777" w:rsidR="00121806" w:rsidRPr="00EB40EE" w:rsidRDefault="00121806" w:rsidP="001A5109">
            <w:pPr>
              <w:spacing w:after="0" w:line="360" w:lineRule="auto"/>
              <w:ind w:left="696"/>
              <w:jc w:val="both"/>
              <w:rPr>
                <w:rFonts w:ascii="David" w:hAnsi="David" w:cs="David"/>
                <w:b/>
                <w:bCs/>
                <w:rtl/>
              </w:rPr>
            </w:pPr>
          </w:p>
        </w:tc>
      </w:tr>
      <w:tr w:rsidR="00121806" w:rsidRPr="00EB40EE" w14:paraId="1DF51D40" w14:textId="77777777" w:rsidTr="001A5109">
        <w:trPr>
          <w:trHeight w:val="404"/>
        </w:trPr>
        <w:tc>
          <w:tcPr>
            <w:tcW w:w="2538" w:type="dxa"/>
          </w:tcPr>
          <w:p w14:paraId="033DD8E5" w14:textId="77777777" w:rsidR="00121806" w:rsidRPr="00EB40EE" w:rsidRDefault="00121806" w:rsidP="001A5109">
            <w:pPr>
              <w:spacing w:after="0" w:line="360" w:lineRule="auto"/>
              <w:ind w:left="696"/>
              <w:jc w:val="both"/>
              <w:rPr>
                <w:rFonts w:ascii="David" w:hAnsi="David" w:cs="David"/>
                <w:b/>
                <w:bCs/>
                <w:rtl/>
              </w:rPr>
            </w:pPr>
          </w:p>
        </w:tc>
        <w:tc>
          <w:tcPr>
            <w:tcW w:w="2126" w:type="dxa"/>
          </w:tcPr>
          <w:p w14:paraId="76B6777E" w14:textId="77777777" w:rsidR="00121806" w:rsidRPr="00EB40EE" w:rsidRDefault="00121806" w:rsidP="001A5109">
            <w:pPr>
              <w:spacing w:after="0" w:line="360" w:lineRule="auto"/>
              <w:ind w:left="696"/>
              <w:jc w:val="both"/>
              <w:rPr>
                <w:rFonts w:ascii="David" w:hAnsi="David" w:cs="David"/>
                <w:b/>
                <w:bCs/>
                <w:rtl/>
              </w:rPr>
            </w:pPr>
          </w:p>
        </w:tc>
        <w:tc>
          <w:tcPr>
            <w:tcW w:w="1984" w:type="dxa"/>
          </w:tcPr>
          <w:p w14:paraId="511326B8" w14:textId="77777777" w:rsidR="00121806" w:rsidRPr="00EB40EE" w:rsidRDefault="00121806" w:rsidP="001A5109">
            <w:pPr>
              <w:spacing w:after="0" w:line="360" w:lineRule="auto"/>
              <w:ind w:left="696"/>
              <w:jc w:val="both"/>
              <w:rPr>
                <w:rFonts w:ascii="David" w:hAnsi="David" w:cs="David"/>
                <w:b/>
                <w:bCs/>
                <w:rtl/>
              </w:rPr>
            </w:pPr>
          </w:p>
        </w:tc>
        <w:tc>
          <w:tcPr>
            <w:tcW w:w="1574" w:type="dxa"/>
          </w:tcPr>
          <w:p w14:paraId="66C13AAE" w14:textId="77777777" w:rsidR="00121806" w:rsidRPr="00EB40EE" w:rsidRDefault="00121806" w:rsidP="001A5109">
            <w:pPr>
              <w:spacing w:after="0" w:line="360" w:lineRule="auto"/>
              <w:ind w:left="696"/>
              <w:jc w:val="both"/>
              <w:rPr>
                <w:rFonts w:ascii="David" w:hAnsi="David" w:cs="David"/>
                <w:b/>
                <w:bCs/>
                <w:rtl/>
              </w:rPr>
            </w:pPr>
          </w:p>
        </w:tc>
      </w:tr>
      <w:tr w:rsidR="00121806" w:rsidRPr="00EB40EE" w14:paraId="254AF356" w14:textId="77777777" w:rsidTr="001A5109">
        <w:trPr>
          <w:trHeight w:val="424"/>
        </w:trPr>
        <w:tc>
          <w:tcPr>
            <w:tcW w:w="2538" w:type="dxa"/>
          </w:tcPr>
          <w:p w14:paraId="5F6FD346" w14:textId="77777777" w:rsidR="00121806" w:rsidRPr="00EB40EE" w:rsidRDefault="00121806" w:rsidP="001A5109">
            <w:pPr>
              <w:spacing w:after="0" w:line="360" w:lineRule="auto"/>
              <w:ind w:left="696"/>
              <w:jc w:val="both"/>
              <w:rPr>
                <w:rFonts w:ascii="David" w:hAnsi="David" w:cs="David"/>
                <w:b/>
                <w:bCs/>
                <w:rtl/>
              </w:rPr>
            </w:pPr>
          </w:p>
        </w:tc>
        <w:tc>
          <w:tcPr>
            <w:tcW w:w="2126" w:type="dxa"/>
          </w:tcPr>
          <w:p w14:paraId="60091904" w14:textId="77777777" w:rsidR="00121806" w:rsidRPr="00EB40EE" w:rsidRDefault="00121806" w:rsidP="001A5109">
            <w:pPr>
              <w:spacing w:after="0" w:line="360" w:lineRule="auto"/>
              <w:ind w:left="696"/>
              <w:jc w:val="both"/>
              <w:rPr>
                <w:rFonts w:ascii="David" w:hAnsi="David" w:cs="David"/>
                <w:b/>
                <w:bCs/>
                <w:rtl/>
              </w:rPr>
            </w:pPr>
          </w:p>
        </w:tc>
        <w:tc>
          <w:tcPr>
            <w:tcW w:w="1984" w:type="dxa"/>
          </w:tcPr>
          <w:p w14:paraId="5811A091" w14:textId="77777777" w:rsidR="00121806" w:rsidRPr="00EB40EE" w:rsidRDefault="00121806" w:rsidP="001A5109">
            <w:pPr>
              <w:spacing w:after="0" w:line="360" w:lineRule="auto"/>
              <w:ind w:left="696"/>
              <w:jc w:val="both"/>
              <w:rPr>
                <w:rFonts w:ascii="David" w:hAnsi="David" w:cs="David"/>
                <w:b/>
                <w:bCs/>
                <w:rtl/>
              </w:rPr>
            </w:pPr>
          </w:p>
        </w:tc>
        <w:tc>
          <w:tcPr>
            <w:tcW w:w="1574" w:type="dxa"/>
          </w:tcPr>
          <w:p w14:paraId="3749CD04" w14:textId="77777777" w:rsidR="00121806" w:rsidRPr="00EB40EE" w:rsidRDefault="00121806" w:rsidP="001A5109">
            <w:pPr>
              <w:spacing w:after="0" w:line="360" w:lineRule="auto"/>
              <w:ind w:left="696"/>
              <w:jc w:val="both"/>
              <w:rPr>
                <w:rFonts w:ascii="David" w:hAnsi="David" w:cs="David"/>
                <w:b/>
                <w:bCs/>
                <w:rtl/>
              </w:rPr>
            </w:pPr>
          </w:p>
        </w:tc>
      </w:tr>
    </w:tbl>
    <w:p w14:paraId="4765FEC3" w14:textId="77777777" w:rsidR="001C3E9F" w:rsidRPr="00EB40EE" w:rsidRDefault="001C3E9F" w:rsidP="001C3E9F">
      <w:pPr>
        <w:bidi/>
        <w:spacing w:after="0" w:line="360" w:lineRule="auto"/>
        <w:ind w:left="1056"/>
        <w:jc w:val="both"/>
        <w:rPr>
          <w:rFonts w:ascii="David" w:hAnsi="David" w:cs="David"/>
          <w:u w:val="single"/>
          <w:rtl/>
        </w:rPr>
      </w:pPr>
      <w:r w:rsidRPr="00EB40EE">
        <w:rPr>
          <w:rFonts w:ascii="David" w:hAnsi="David" w:cs="David"/>
          <w:rtl/>
        </w:rPr>
        <w:t xml:space="preserve">הנ"ל מוסמכים להתחייב בשם המציע </w:t>
      </w:r>
      <w:r w:rsidRPr="00EB40EE">
        <w:rPr>
          <w:rFonts w:ascii="David" w:hAnsi="David" w:cs="David"/>
          <w:b/>
          <w:bCs/>
          <w:rtl/>
        </w:rPr>
        <w:t xml:space="preserve">ביחד / לחוד </w:t>
      </w:r>
      <w:r w:rsidRPr="00EB40EE">
        <w:rPr>
          <w:rFonts w:ascii="David" w:hAnsi="David" w:cs="David"/>
          <w:b/>
          <w:bCs/>
          <w:u w:val="single"/>
          <w:rtl/>
        </w:rPr>
        <w:t>(יש להקיף בעיגול)</w:t>
      </w:r>
    </w:p>
    <w:p w14:paraId="1514E421" w14:textId="77777777" w:rsidR="00121806" w:rsidRPr="00EB40EE" w:rsidRDefault="00121806" w:rsidP="00A6477B">
      <w:pPr>
        <w:numPr>
          <w:ilvl w:val="0"/>
          <w:numId w:val="3"/>
        </w:numPr>
        <w:bidi/>
        <w:spacing w:after="0" w:line="360" w:lineRule="auto"/>
        <w:ind w:left="1056"/>
        <w:jc w:val="both"/>
        <w:rPr>
          <w:rFonts w:ascii="David" w:hAnsi="David" w:cs="David"/>
        </w:rPr>
      </w:pPr>
      <w:bookmarkStart w:id="322" w:name="_Ref327799586"/>
      <w:r w:rsidRPr="00EB40EE">
        <w:rPr>
          <w:rFonts w:ascii="David" w:hAnsi="David" w:cs="David"/>
          <w:b/>
          <w:bCs/>
          <w:rtl/>
        </w:rPr>
        <w:t>העדר ניגוד עניינים</w:t>
      </w:r>
      <w:r w:rsidRPr="00EB40EE">
        <w:rPr>
          <w:rFonts w:ascii="David" w:hAnsi="David" w:cs="David"/>
          <w:rtl/>
        </w:rPr>
        <w:t>: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bookmarkEnd w:id="322"/>
    </w:p>
    <w:p w14:paraId="5D80799D" w14:textId="77777777" w:rsidR="00121806" w:rsidRPr="00EB40EE" w:rsidRDefault="00121806" w:rsidP="00A6477B">
      <w:pPr>
        <w:numPr>
          <w:ilvl w:val="0"/>
          <w:numId w:val="4"/>
        </w:numPr>
        <w:tabs>
          <w:tab w:val="clear" w:pos="390"/>
          <w:tab w:val="num" w:pos="639"/>
          <w:tab w:val="left" w:pos="9639"/>
        </w:tabs>
        <w:bidi/>
        <w:spacing w:after="0" w:line="360" w:lineRule="auto"/>
        <w:ind w:left="1335" w:right="0" w:hanging="360"/>
        <w:jc w:val="both"/>
        <w:rPr>
          <w:rFonts w:ascii="David" w:hAnsi="David" w:cs="David"/>
        </w:rPr>
      </w:pPr>
      <w:r w:rsidRPr="00EB40EE">
        <w:rPr>
          <w:rFonts w:ascii="David" w:hAnsi="David" w:cs="David"/>
          <w:rtl/>
        </w:rPr>
        <w:t>______________________________________________________________</w:t>
      </w:r>
    </w:p>
    <w:p w14:paraId="24C65BA5" w14:textId="77777777" w:rsidR="00121806" w:rsidRPr="00EB40EE" w:rsidRDefault="00121806" w:rsidP="00A6477B">
      <w:pPr>
        <w:numPr>
          <w:ilvl w:val="0"/>
          <w:numId w:val="4"/>
        </w:numPr>
        <w:tabs>
          <w:tab w:val="clear" w:pos="390"/>
          <w:tab w:val="num" w:pos="639"/>
          <w:tab w:val="left" w:pos="9639"/>
        </w:tabs>
        <w:bidi/>
        <w:spacing w:after="0" w:line="360" w:lineRule="auto"/>
        <w:ind w:left="1335" w:right="0" w:hanging="360"/>
        <w:jc w:val="both"/>
        <w:rPr>
          <w:rFonts w:ascii="David" w:hAnsi="David" w:cs="David"/>
        </w:rPr>
      </w:pPr>
      <w:r w:rsidRPr="00EB40EE">
        <w:rPr>
          <w:rFonts w:ascii="David" w:hAnsi="David" w:cs="David"/>
          <w:rtl/>
        </w:rPr>
        <w:t>______________________________________________________________</w:t>
      </w:r>
    </w:p>
    <w:p w14:paraId="68B69A16" w14:textId="77777777" w:rsidR="00121806" w:rsidRPr="00EB40EE" w:rsidRDefault="00121806" w:rsidP="00A6477B">
      <w:pPr>
        <w:numPr>
          <w:ilvl w:val="0"/>
          <w:numId w:val="4"/>
        </w:numPr>
        <w:tabs>
          <w:tab w:val="clear" w:pos="390"/>
          <w:tab w:val="num" w:pos="639"/>
          <w:tab w:val="left" w:pos="9639"/>
        </w:tabs>
        <w:bidi/>
        <w:spacing w:after="0" w:line="360" w:lineRule="auto"/>
        <w:ind w:left="1335" w:right="0" w:hanging="360"/>
        <w:jc w:val="both"/>
        <w:rPr>
          <w:rFonts w:ascii="David" w:hAnsi="David" w:cs="David"/>
        </w:rPr>
      </w:pPr>
      <w:r w:rsidRPr="00EB40EE">
        <w:rPr>
          <w:rFonts w:ascii="David" w:hAnsi="David" w:cs="David"/>
          <w:rtl/>
        </w:rPr>
        <w:t>______________________________________________________________</w:t>
      </w:r>
    </w:p>
    <w:p w14:paraId="40423355" w14:textId="77777777" w:rsidR="00121806" w:rsidRPr="00EB40EE" w:rsidRDefault="00121806" w:rsidP="00A6477B">
      <w:pPr>
        <w:numPr>
          <w:ilvl w:val="0"/>
          <w:numId w:val="4"/>
        </w:numPr>
        <w:tabs>
          <w:tab w:val="clear" w:pos="390"/>
          <w:tab w:val="num" w:pos="639"/>
          <w:tab w:val="left" w:pos="9639"/>
        </w:tabs>
        <w:bidi/>
        <w:spacing w:after="0" w:line="360" w:lineRule="auto"/>
        <w:ind w:left="1335" w:right="0" w:hanging="360"/>
        <w:jc w:val="both"/>
        <w:rPr>
          <w:rFonts w:ascii="David" w:hAnsi="David" w:cs="David"/>
        </w:rPr>
      </w:pPr>
      <w:r w:rsidRPr="00EB40EE">
        <w:rPr>
          <w:rFonts w:ascii="David" w:hAnsi="David" w:cs="David"/>
          <w:rtl/>
        </w:rPr>
        <w:t>______________________________________________________________</w:t>
      </w:r>
    </w:p>
    <w:p w14:paraId="46B80897" w14:textId="77777777" w:rsidR="00121806" w:rsidRPr="00EB40EE" w:rsidRDefault="00121806" w:rsidP="00A6477B">
      <w:pPr>
        <w:numPr>
          <w:ilvl w:val="0"/>
          <w:numId w:val="4"/>
        </w:numPr>
        <w:tabs>
          <w:tab w:val="clear" w:pos="390"/>
          <w:tab w:val="num" w:pos="639"/>
          <w:tab w:val="left" w:pos="9639"/>
        </w:tabs>
        <w:bidi/>
        <w:spacing w:after="0" w:line="360" w:lineRule="auto"/>
        <w:ind w:left="1335" w:right="0" w:hanging="360"/>
        <w:jc w:val="both"/>
        <w:rPr>
          <w:rFonts w:ascii="David" w:hAnsi="David" w:cs="David"/>
        </w:rPr>
      </w:pPr>
      <w:r w:rsidRPr="00EB40EE">
        <w:rPr>
          <w:rFonts w:ascii="David" w:hAnsi="David" w:cs="David"/>
          <w:rtl/>
        </w:rPr>
        <w:t>______________________________________________________________</w:t>
      </w:r>
    </w:p>
    <w:p w14:paraId="1D2E51FD" w14:textId="77777777" w:rsidR="00121806" w:rsidRPr="00EB40EE" w:rsidRDefault="00121806" w:rsidP="00A6477B">
      <w:pPr>
        <w:numPr>
          <w:ilvl w:val="0"/>
          <w:numId w:val="4"/>
        </w:numPr>
        <w:tabs>
          <w:tab w:val="clear" w:pos="390"/>
          <w:tab w:val="num" w:pos="639"/>
          <w:tab w:val="left" w:pos="9639"/>
        </w:tabs>
        <w:bidi/>
        <w:spacing w:after="0" w:line="360" w:lineRule="auto"/>
        <w:ind w:left="1335" w:right="0" w:hanging="360"/>
        <w:jc w:val="both"/>
        <w:rPr>
          <w:rFonts w:ascii="David" w:hAnsi="David" w:cs="David"/>
        </w:rPr>
      </w:pPr>
      <w:r w:rsidRPr="00EB40EE">
        <w:rPr>
          <w:rFonts w:ascii="David" w:hAnsi="David" w:cs="David"/>
          <w:rtl/>
        </w:rPr>
        <w:t>______________________________________________________________</w:t>
      </w:r>
    </w:p>
    <w:p w14:paraId="150C152E" w14:textId="77777777" w:rsidR="00121806" w:rsidRPr="00EB40EE" w:rsidRDefault="00121806" w:rsidP="00326EA3">
      <w:pPr>
        <w:bidi/>
        <w:spacing w:after="0" w:line="360" w:lineRule="auto"/>
        <w:ind w:left="1056"/>
        <w:jc w:val="both"/>
        <w:rPr>
          <w:rFonts w:ascii="David" w:hAnsi="David" w:cs="David"/>
        </w:rPr>
      </w:pPr>
      <w:r w:rsidRPr="00EB40EE">
        <w:rPr>
          <w:rFonts w:ascii="David" w:hAnsi="David" w:cs="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66C5BDB" w14:textId="77777777" w:rsidR="00121806" w:rsidRPr="00EB40EE" w:rsidRDefault="00121806" w:rsidP="00A6477B">
      <w:pPr>
        <w:numPr>
          <w:ilvl w:val="0"/>
          <w:numId w:val="3"/>
        </w:numPr>
        <w:bidi/>
        <w:spacing w:after="0" w:line="360" w:lineRule="auto"/>
        <w:ind w:left="1056"/>
        <w:jc w:val="both"/>
        <w:rPr>
          <w:rFonts w:ascii="David" w:hAnsi="David" w:cs="David"/>
        </w:rPr>
      </w:pPr>
      <w:bookmarkStart w:id="323" w:name="_Ref233690289"/>
      <w:bookmarkStart w:id="324" w:name="_Ref327800447"/>
      <w:bookmarkStart w:id="325" w:name="_Ref363464725"/>
      <w:r w:rsidRPr="00EB40EE">
        <w:rPr>
          <w:rFonts w:ascii="David" w:hAnsi="David" w:cs="David"/>
          <w:b/>
          <w:bCs/>
          <w:rtl/>
        </w:rPr>
        <w:t xml:space="preserve">סודות מסחריים בהצעה: </w:t>
      </w:r>
      <w:r w:rsidRPr="00EB40EE">
        <w:rPr>
          <w:rFonts w:ascii="David" w:hAnsi="David" w:cs="David"/>
          <w:rtl/>
        </w:rPr>
        <w:t xml:space="preserve">להלן העמודים בהצעתי העלולים לחשוף סוד מסחרי או סוד מקצועי (בנוסף, יש לסמן את החלקים </w:t>
      </w:r>
      <w:proofErr w:type="spellStart"/>
      <w:r w:rsidRPr="00EB40EE">
        <w:rPr>
          <w:rFonts w:ascii="David" w:hAnsi="David" w:cs="David"/>
          <w:rtl/>
        </w:rPr>
        <w:t>הרלוונטים</w:t>
      </w:r>
      <w:proofErr w:type="spellEnd"/>
      <w:r w:rsidRPr="00EB40EE">
        <w:rPr>
          <w:rFonts w:ascii="David" w:hAnsi="David" w:cs="David"/>
          <w:rtl/>
        </w:rPr>
        <w:t xml:space="preserve"> בהצעה מרקר צהוב) .  וכן הנימוק למניעת החשיפה:</w:t>
      </w:r>
      <w:bookmarkEnd w:id="323"/>
      <w:bookmarkEnd w:id="324"/>
      <w:bookmarkEnd w:id="325"/>
      <w:r w:rsidRPr="00EB40EE">
        <w:rPr>
          <w:rFonts w:ascii="David" w:hAnsi="David" w:cs="David"/>
          <w:rtl/>
        </w:rPr>
        <w:t xml:space="preserve">  </w:t>
      </w:r>
    </w:p>
    <w:p w14:paraId="360CE4BC" w14:textId="54B75B6A" w:rsidR="00121806" w:rsidRPr="00EB40EE" w:rsidRDefault="00121806" w:rsidP="00154D54">
      <w:pPr>
        <w:bidi/>
        <w:spacing w:after="0" w:line="360" w:lineRule="auto"/>
        <w:ind w:left="1056"/>
        <w:jc w:val="both"/>
        <w:rPr>
          <w:rFonts w:ascii="David" w:hAnsi="David" w:cs="David"/>
          <w:rtl/>
        </w:rPr>
      </w:pPr>
      <w:r w:rsidRPr="00EB40EE">
        <w:rPr>
          <w:rFonts w:ascii="David" w:hAnsi="David" w:cs="David"/>
          <w:rtl/>
        </w:rPr>
        <w:t>______________________________________________________________________________________________________________________________________________</w:t>
      </w:r>
    </w:p>
    <w:p w14:paraId="27AFC3A9" w14:textId="193AE2F4" w:rsidR="00121806" w:rsidRPr="00EB40EE" w:rsidRDefault="00121806" w:rsidP="007B2C81">
      <w:pPr>
        <w:bidi/>
        <w:spacing w:after="0" w:line="360" w:lineRule="auto"/>
        <w:ind w:left="1056"/>
        <w:jc w:val="both"/>
        <w:rPr>
          <w:rFonts w:ascii="David" w:hAnsi="David" w:cs="David"/>
        </w:rPr>
      </w:pPr>
      <w:r w:rsidRPr="00EB40EE">
        <w:rPr>
          <w:rFonts w:ascii="David" w:hAnsi="David" w:cs="David"/>
          <w:rtl/>
        </w:rPr>
        <w:t xml:space="preserve">סעיפים הנוגעים להוכחת עמידה בדרישות הסף, אינם חסויים. </w:t>
      </w:r>
      <w:proofErr w:type="spellStart"/>
      <w:r w:rsidRPr="00EB40EE">
        <w:rPr>
          <w:rFonts w:ascii="David" w:hAnsi="David" w:cs="David"/>
          <w:rtl/>
        </w:rPr>
        <w:t>הכל</w:t>
      </w:r>
      <w:proofErr w:type="spellEnd"/>
      <w:r w:rsidRPr="00EB40EE">
        <w:rPr>
          <w:rFonts w:ascii="David" w:hAnsi="David" w:cs="David"/>
          <w:rtl/>
        </w:rPr>
        <w:t xml:space="preserve"> בכפוף לאמור בסעיף</w:t>
      </w:r>
      <w:r w:rsidR="007B2C81" w:rsidRPr="00EB40EE">
        <w:rPr>
          <w:rFonts w:ascii="David" w:hAnsi="David" w:cs="David"/>
          <w:rtl/>
        </w:rPr>
        <w:t xml:space="preserve"> </w:t>
      </w:r>
      <w:r w:rsidR="00A86668" w:rsidRPr="00EB40EE">
        <w:rPr>
          <w:rFonts w:ascii="David" w:hAnsi="David" w:cs="David"/>
          <w:rtl/>
        </w:rPr>
        <w:t>17</w:t>
      </w:r>
      <w:r w:rsidRPr="00EB40EE">
        <w:rPr>
          <w:rFonts w:ascii="David" w:hAnsi="David" w:cs="David"/>
          <w:rtl/>
        </w:rPr>
        <w:t xml:space="preserve"> למכרז. בכל מקרה ידוע לי כי הסמכות להחליט אם מסמך כלשהו חסוי או לא, הינה של ועדת המכרזים של המשרד אשר תפעל בעניין זה עפ"י שיקול דעתה הבלעדי והמוחלט.</w:t>
      </w:r>
    </w:p>
    <w:p w14:paraId="078B9229" w14:textId="77777777" w:rsidR="001C3E9F" w:rsidRPr="00EB40EE" w:rsidRDefault="001C3E9F" w:rsidP="001C3E9F">
      <w:pPr>
        <w:bidi/>
        <w:spacing w:after="0" w:line="360" w:lineRule="auto"/>
        <w:ind w:left="1056"/>
        <w:jc w:val="both"/>
        <w:rPr>
          <w:rFonts w:ascii="David" w:hAnsi="David" w:cs="David"/>
          <w:rtl/>
        </w:rPr>
      </w:pPr>
      <w:bookmarkStart w:id="326" w:name="_Ref328298318"/>
    </w:p>
    <w:p w14:paraId="1072D975" w14:textId="77777777" w:rsidR="001C3E9F" w:rsidRPr="00EB40EE" w:rsidRDefault="001C3E9F" w:rsidP="001C3E9F">
      <w:pPr>
        <w:bidi/>
        <w:spacing w:after="0" w:line="360" w:lineRule="auto"/>
        <w:ind w:left="1056"/>
        <w:jc w:val="both"/>
        <w:rPr>
          <w:rFonts w:ascii="David" w:hAnsi="David" w:cs="David"/>
          <w:rtl/>
        </w:rPr>
      </w:pPr>
      <w:r w:rsidRPr="00EB40EE">
        <w:rPr>
          <w:rFonts w:ascii="David" w:hAnsi="David" w:cs="David"/>
          <w:rtl/>
        </w:rPr>
        <w:t>בכבוד רב,</w:t>
      </w:r>
    </w:p>
    <w:p w14:paraId="210D1793" w14:textId="77777777" w:rsidR="001C3E9F" w:rsidRPr="00EB40EE" w:rsidRDefault="001C3E9F" w:rsidP="001C3E9F">
      <w:pPr>
        <w:bidi/>
        <w:spacing w:after="0" w:line="360" w:lineRule="auto"/>
        <w:ind w:left="1056"/>
        <w:jc w:val="both"/>
        <w:rPr>
          <w:rFonts w:ascii="David" w:hAnsi="David" w:cs="David"/>
        </w:rPr>
      </w:pPr>
    </w:p>
    <w:p w14:paraId="0E4E337A" w14:textId="77777777" w:rsidR="001C3E9F" w:rsidRPr="00EB40EE" w:rsidRDefault="001C3E9F" w:rsidP="001C3E9F">
      <w:pPr>
        <w:bidi/>
        <w:spacing w:after="0" w:line="360" w:lineRule="auto"/>
        <w:ind w:left="1056"/>
        <w:jc w:val="both"/>
        <w:rPr>
          <w:rFonts w:ascii="David" w:hAnsi="David" w:cs="David"/>
        </w:rPr>
      </w:pPr>
      <w:r w:rsidRPr="00EB40EE">
        <w:rPr>
          <w:rFonts w:ascii="David" w:hAnsi="David" w:cs="David"/>
          <w:rtl/>
        </w:rPr>
        <w:t>____________________             __________________                 __________________</w:t>
      </w:r>
    </w:p>
    <w:p w14:paraId="01437B61" w14:textId="3D41336A" w:rsidR="0010366C" w:rsidRPr="00EB40EE" w:rsidRDefault="001C3E9F" w:rsidP="0010366C">
      <w:pPr>
        <w:bidi/>
        <w:spacing w:after="0" w:line="360" w:lineRule="auto"/>
        <w:ind w:left="1056"/>
        <w:jc w:val="center"/>
        <w:rPr>
          <w:rFonts w:ascii="David" w:hAnsi="David" w:cs="David"/>
          <w:b/>
          <w:bCs/>
          <w:rtl/>
        </w:rPr>
      </w:pPr>
      <w:r w:rsidRPr="00EB40EE">
        <w:rPr>
          <w:rFonts w:ascii="David" w:hAnsi="David" w:cs="David"/>
          <w:rtl/>
        </w:rPr>
        <w:t xml:space="preserve">              שם רו"ח                                        כתובת                                               טלפון</w:t>
      </w:r>
      <w:bookmarkStart w:id="327" w:name="_Ref339356742"/>
      <w:bookmarkEnd w:id="326"/>
    </w:p>
    <w:p w14:paraId="14E0D6BD" w14:textId="77777777" w:rsidR="007B20ED" w:rsidRPr="00EB40EE" w:rsidRDefault="007B20ED" w:rsidP="00A6477B">
      <w:pPr>
        <w:numPr>
          <w:ilvl w:val="0"/>
          <w:numId w:val="3"/>
        </w:numPr>
        <w:bidi/>
        <w:spacing w:after="0" w:line="360" w:lineRule="auto"/>
        <w:ind w:left="1056"/>
        <w:jc w:val="both"/>
        <w:rPr>
          <w:rFonts w:ascii="David" w:hAnsi="David" w:cs="David"/>
          <w:b/>
          <w:bCs/>
          <w:rtl/>
        </w:rPr>
        <w:sectPr w:rsidR="007B20ED" w:rsidRPr="00EB40EE" w:rsidSect="007E669D">
          <w:pgSz w:w="11907" w:h="16840" w:code="9"/>
          <w:pgMar w:top="1440" w:right="1440" w:bottom="1440" w:left="1440" w:header="709" w:footer="709" w:gutter="0"/>
          <w:cols w:space="708"/>
          <w:docGrid w:linePitch="360"/>
        </w:sectPr>
      </w:pPr>
      <w:bookmarkStart w:id="328" w:name="_Ref362355870"/>
    </w:p>
    <w:p w14:paraId="109AC15E" w14:textId="77777777" w:rsidR="00120E6A" w:rsidRPr="00EB40EE" w:rsidRDefault="00120E6A" w:rsidP="00A6477B">
      <w:pPr>
        <w:numPr>
          <w:ilvl w:val="0"/>
          <w:numId w:val="3"/>
        </w:numPr>
        <w:bidi/>
        <w:spacing w:after="0" w:line="360" w:lineRule="auto"/>
        <w:ind w:left="1056"/>
        <w:jc w:val="both"/>
        <w:rPr>
          <w:rFonts w:ascii="David" w:hAnsi="David" w:cs="David"/>
          <w:b/>
          <w:bCs/>
        </w:rPr>
      </w:pPr>
      <w:bookmarkStart w:id="329" w:name="_Ref367716632"/>
      <w:r w:rsidRPr="00EB40EE">
        <w:rPr>
          <w:rFonts w:ascii="David" w:hAnsi="David" w:cs="David"/>
          <w:b/>
          <w:bCs/>
          <w:rtl/>
        </w:rPr>
        <w:lastRenderedPageBreak/>
        <w:t xml:space="preserve">ניסיון המציע </w:t>
      </w:r>
      <w:r w:rsidR="00B923AE" w:rsidRPr="00EB40EE">
        <w:rPr>
          <w:rFonts w:ascii="David" w:hAnsi="David" w:cs="David"/>
          <w:b/>
          <w:bCs/>
          <w:rtl/>
        </w:rPr>
        <w:t>בתחום ה</w:t>
      </w:r>
      <w:r w:rsidR="001768B4" w:rsidRPr="00EB40EE">
        <w:rPr>
          <w:rFonts w:ascii="David" w:hAnsi="David" w:cs="David"/>
          <w:b/>
          <w:bCs/>
          <w:rtl/>
        </w:rPr>
        <w:t>ניקיון</w:t>
      </w:r>
      <w:r w:rsidR="004C05FA" w:rsidRPr="00EB40EE">
        <w:rPr>
          <w:rFonts w:ascii="David" w:hAnsi="David" w:cs="David"/>
          <w:b/>
          <w:bCs/>
          <w:rtl/>
        </w:rPr>
        <w:t xml:space="preserve"> </w:t>
      </w:r>
      <w:r w:rsidR="00B63001" w:rsidRPr="00EB40EE">
        <w:rPr>
          <w:rFonts w:ascii="David" w:hAnsi="David" w:cs="David"/>
          <w:b/>
          <w:bCs/>
          <w:rtl/>
        </w:rPr>
        <w:t xml:space="preserve">אצל לקוח רב </w:t>
      </w:r>
      <w:r w:rsidR="00673847" w:rsidRPr="00EB40EE">
        <w:rPr>
          <w:rFonts w:ascii="David" w:hAnsi="David" w:cs="David"/>
          <w:b/>
          <w:bCs/>
          <w:rtl/>
        </w:rPr>
        <w:t>אתרים</w:t>
      </w:r>
      <w:r w:rsidR="00B63001" w:rsidRPr="00EB40EE">
        <w:rPr>
          <w:rFonts w:ascii="David" w:hAnsi="David" w:cs="David"/>
          <w:b/>
          <w:bCs/>
          <w:rtl/>
        </w:rPr>
        <w:t xml:space="preserve"> אחד בשנתיים </w:t>
      </w:r>
      <w:r w:rsidR="004C05FA" w:rsidRPr="00EB40EE">
        <w:rPr>
          <w:rFonts w:ascii="David" w:hAnsi="David" w:cs="David"/>
          <w:b/>
          <w:bCs/>
          <w:rtl/>
        </w:rPr>
        <w:t>שקדמו ל</w:t>
      </w:r>
      <w:r w:rsidR="00103933" w:rsidRPr="00EB40EE">
        <w:rPr>
          <w:rFonts w:ascii="David" w:hAnsi="David" w:cs="David"/>
          <w:b/>
          <w:bCs/>
          <w:rtl/>
        </w:rPr>
        <w:t>מועד הגשת ההצעות</w:t>
      </w:r>
      <w:r w:rsidRPr="00EB40EE">
        <w:rPr>
          <w:rFonts w:ascii="David" w:hAnsi="David" w:cs="David"/>
          <w:b/>
          <w:bCs/>
          <w:rtl/>
        </w:rPr>
        <w:t>:</w:t>
      </w:r>
      <w:bookmarkEnd w:id="327"/>
      <w:bookmarkEnd w:id="328"/>
      <w:bookmarkEnd w:id="329"/>
    </w:p>
    <w:p w14:paraId="1BF8F4AD" w14:textId="1C4B9DC2" w:rsidR="007B20ED" w:rsidRPr="00EB40EE" w:rsidRDefault="007B20ED" w:rsidP="00D229A7">
      <w:pPr>
        <w:bidi/>
        <w:spacing w:after="0" w:line="360" w:lineRule="auto"/>
        <w:ind w:left="1056"/>
        <w:jc w:val="both"/>
        <w:rPr>
          <w:rFonts w:ascii="David" w:hAnsi="David" w:cs="David"/>
          <w:b/>
          <w:bCs/>
        </w:rPr>
      </w:pPr>
      <w:r w:rsidRPr="00EB40EE">
        <w:rPr>
          <w:rFonts w:ascii="David" w:hAnsi="David" w:cs="David"/>
          <w:rtl/>
        </w:rPr>
        <w:t>על המציע לפרט את העבודות הרלוונטיות לצורך הוכחת ניסיונו כפי הנדרש ב</w:t>
      </w:r>
      <w:r w:rsidR="005D703C" w:rsidRPr="00EB40EE">
        <w:rPr>
          <w:rFonts w:ascii="David" w:hAnsi="David" w:cs="David"/>
          <w:rtl/>
        </w:rPr>
        <w:t>תנאי הסף ב</w:t>
      </w:r>
      <w:r w:rsidRPr="00EB40EE">
        <w:rPr>
          <w:rFonts w:ascii="David" w:hAnsi="David" w:cs="David"/>
          <w:rtl/>
        </w:rPr>
        <w:t>סעי</w:t>
      </w:r>
      <w:r w:rsidR="00E304B4" w:rsidRPr="00EB40EE">
        <w:rPr>
          <w:rFonts w:ascii="David" w:hAnsi="David" w:cs="David"/>
          <w:rtl/>
        </w:rPr>
        <w:t xml:space="preserve">ף </w:t>
      </w:r>
      <w:r w:rsidR="0019320C" w:rsidRPr="00EB40EE">
        <w:rPr>
          <w:rFonts w:ascii="David" w:hAnsi="David" w:cs="David"/>
          <w:rtl/>
        </w:rPr>
        <w:t>9</w:t>
      </w:r>
      <w:r w:rsidR="00E304B4" w:rsidRPr="00EB40EE">
        <w:rPr>
          <w:rFonts w:ascii="David" w:hAnsi="David" w:cs="David"/>
          <w:rtl/>
        </w:rPr>
        <w:t xml:space="preserve"> </w:t>
      </w:r>
      <w:r w:rsidRPr="00EB40EE">
        <w:rPr>
          <w:rFonts w:ascii="David" w:hAnsi="David" w:cs="David"/>
          <w:rtl/>
        </w:rPr>
        <w:t xml:space="preserve">למכרז ולדרוג הצעתו כאמור בסעיף </w:t>
      </w:r>
      <w:r w:rsidR="0084094D" w:rsidRPr="00EB40EE">
        <w:rPr>
          <w:rFonts w:ascii="David" w:hAnsi="David" w:cs="David"/>
          <w:rtl/>
        </w:rPr>
        <w:fldChar w:fldCharType="begin"/>
      </w:r>
      <w:r w:rsidRPr="00EB40EE">
        <w:rPr>
          <w:rFonts w:ascii="David" w:hAnsi="David" w:cs="David"/>
          <w:rtl/>
        </w:rPr>
        <w:instrText xml:space="preserve"> </w:instrText>
      </w:r>
      <w:r w:rsidRPr="00EB40EE">
        <w:rPr>
          <w:rFonts w:ascii="David" w:hAnsi="David" w:cs="David"/>
        </w:rPr>
        <w:instrText>REF</w:instrText>
      </w:r>
      <w:r w:rsidRPr="00EB40EE">
        <w:rPr>
          <w:rFonts w:ascii="David" w:hAnsi="David" w:cs="David"/>
          <w:rtl/>
        </w:rPr>
        <w:instrText xml:space="preserve"> _</w:instrText>
      </w:r>
      <w:r w:rsidRPr="00EB40EE">
        <w:rPr>
          <w:rFonts w:ascii="David" w:hAnsi="David" w:cs="David"/>
        </w:rPr>
        <w:instrText>Ref364253776 \r \h</w:instrText>
      </w:r>
      <w:r w:rsidRPr="00EB40EE">
        <w:rPr>
          <w:rFonts w:ascii="David" w:hAnsi="David" w:cs="David"/>
          <w:rtl/>
        </w:rPr>
        <w:instrText xml:space="preserve">  \* </w:instrText>
      </w:r>
      <w:r w:rsidRPr="00EB40EE">
        <w:rPr>
          <w:rFonts w:ascii="David" w:hAnsi="David" w:cs="David"/>
        </w:rPr>
        <w:instrText>MERGEFORMAT</w:instrText>
      </w:r>
      <w:r w:rsidRPr="00EB40EE">
        <w:rPr>
          <w:rFonts w:ascii="David" w:hAnsi="David" w:cs="David"/>
          <w:rtl/>
        </w:rPr>
        <w:instrText xml:space="preserve"> </w:instrText>
      </w:r>
      <w:r w:rsidR="0084094D" w:rsidRPr="00EB40EE">
        <w:rPr>
          <w:rFonts w:ascii="David" w:hAnsi="David" w:cs="David"/>
          <w:rtl/>
        </w:rPr>
      </w:r>
      <w:r w:rsidR="0084094D"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13.3.3</w:t>
      </w:r>
      <w:r w:rsidR="0084094D" w:rsidRPr="00EB40EE">
        <w:rPr>
          <w:rFonts w:ascii="David" w:hAnsi="David" w:cs="David"/>
          <w:rtl/>
        </w:rPr>
        <w:fldChar w:fldCharType="end"/>
      </w:r>
      <w:r w:rsidRPr="00EB40EE">
        <w:rPr>
          <w:rFonts w:ascii="David" w:hAnsi="David" w:cs="David"/>
          <w:rtl/>
        </w:rPr>
        <w:t xml:space="preserve"> למכרז. עבור כל פרויקט יש לציין את כל הפרטים המופיעים בטבלה מטה לרבות </w:t>
      </w:r>
      <w:r w:rsidRPr="00EB40EE">
        <w:rPr>
          <w:rFonts w:ascii="David" w:hAnsi="David" w:cs="David"/>
          <w:b/>
          <w:bCs/>
          <w:rtl/>
        </w:rPr>
        <w:t>תאריך (יום, חודש, שנה)</w:t>
      </w:r>
      <w:r w:rsidRPr="00EB40EE">
        <w:rPr>
          <w:rFonts w:ascii="David" w:hAnsi="David" w:cs="David"/>
          <w:rtl/>
        </w:rPr>
        <w:t xml:space="preserve"> לתחילת וסיום העבודה (אם נסתיימה). למען הסר ספק, פירוט הלקוחות יהיה עבור הגוף המציע. </w:t>
      </w:r>
      <w:r w:rsidRPr="00EB40EE">
        <w:rPr>
          <w:rFonts w:ascii="David" w:hAnsi="David" w:cs="David"/>
          <w:u w:val="single"/>
          <w:rtl/>
        </w:rPr>
        <w:t xml:space="preserve">על המציע לוודא כי הלקוחות הרשומים מטעמו מודעים (ומוכנים לכך) שיתכן וידרשו לתת המלצה בכתב או בעל פה, באופן טלפוני, על פי דרישת </w:t>
      </w:r>
      <w:r w:rsidR="00C74DB2" w:rsidRPr="00EB40EE">
        <w:rPr>
          <w:rFonts w:ascii="David" w:hAnsi="David" w:cs="David"/>
          <w:u w:val="single"/>
          <w:rtl/>
        </w:rPr>
        <w:t>המשרד</w:t>
      </w:r>
      <w:r w:rsidRPr="00EB40EE">
        <w:rPr>
          <w:rFonts w:ascii="David" w:hAnsi="David" w:cs="David"/>
          <w:rtl/>
        </w:rPr>
        <w:t xml:space="preserve">. </w:t>
      </w:r>
      <w:r w:rsidRPr="00EB40EE">
        <w:rPr>
          <w:rFonts w:ascii="David" w:hAnsi="David" w:cs="David"/>
          <w:b/>
          <w:bCs/>
          <w:rtl/>
        </w:rPr>
        <w:t>במידת הצורך, יוסיף המציע טבלאות זהות נוספות.</w:t>
      </w:r>
    </w:p>
    <w:tbl>
      <w:tblPr>
        <w:bidiVisual/>
        <w:tblW w:w="472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9"/>
        <w:gridCol w:w="1309"/>
        <w:gridCol w:w="1196"/>
        <w:gridCol w:w="1067"/>
        <w:gridCol w:w="1485"/>
        <w:gridCol w:w="1720"/>
        <w:gridCol w:w="1720"/>
        <w:gridCol w:w="1559"/>
        <w:gridCol w:w="1525"/>
        <w:gridCol w:w="1269"/>
      </w:tblGrid>
      <w:tr w:rsidR="00FD2860" w:rsidRPr="00EB40EE" w14:paraId="617C9404" w14:textId="77777777" w:rsidTr="00B41047">
        <w:trPr>
          <w:trHeight w:val="164"/>
          <w:jc w:val="center"/>
        </w:trPr>
        <w:tc>
          <w:tcPr>
            <w:tcW w:w="121" w:type="pct"/>
            <w:tcBorders>
              <w:top w:val="single" w:sz="18" w:space="0" w:color="000000"/>
              <w:left w:val="single" w:sz="18" w:space="0" w:color="000000"/>
            </w:tcBorders>
            <w:shd w:val="clear" w:color="auto" w:fill="C6D9F1"/>
          </w:tcPr>
          <w:p w14:paraId="38CF518D" w14:textId="77777777" w:rsidR="00FD2860" w:rsidRPr="00EB40EE" w:rsidRDefault="00FD2860" w:rsidP="00AF10E1">
            <w:pPr>
              <w:pStyle w:val="ListParagraph1"/>
              <w:spacing w:line="240" w:lineRule="auto"/>
              <w:ind w:left="0"/>
              <w:jc w:val="center"/>
              <w:rPr>
                <w:rFonts w:ascii="David" w:hAnsi="David"/>
                <w:b/>
                <w:bCs/>
                <w:sz w:val="22"/>
                <w:szCs w:val="22"/>
                <w:rtl/>
              </w:rPr>
            </w:pPr>
          </w:p>
        </w:tc>
        <w:tc>
          <w:tcPr>
            <w:tcW w:w="1356" w:type="pct"/>
            <w:gridSpan w:val="3"/>
            <w:tcBorders>
              <w:top w:val="single" w:sz="18" w:space="0" w:color="000000"/>
              <w:left w:val="single" w:sz="18" w:space="0" w:color="000000"/>
            </w:tcBorders>
            <w:shd w:val="clear" w:color="auto" w:fill="C6D9F1"/>
            <w:vAlign w:val="center"/>
          </w:tcPr>
          <w:p w14:paraId="04784F01"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פרטי לקוח</w:t>
            </w:r>
          </w:p>
        </w:tc>
        <w:tc>
          <w:tcPr>
            <w:tcW w:w="564" w:type="pct"/>
            <w:vMerge w:val="restart"/>
            <w:tcBorders>
              <w:top w:val="single" w:sz="18" w:space="0" w:color="000000"/>
            </w:tcBorders>
            <w:shd w:val="clear" w:color="auto" w:fill="C6D9F1"/>
            <w:vAlign w:val="center"/>
          </w:tcPr>
          <w:p w14:paraId="167B7AC9"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מחוז פעילות*</w:t>
            </w:r>
          </w:p>
        </w:tc>
        <w:tc>
          <w:tcPr>
            <w:tcW w:w="653" w:type="pct"/>
            <w:vMerge w:val="restart"/>
            <w:tcBorders>
              <w:top w:val="single" w:sz="18" w:space="0" w:color="000000"/>
            </w:tcBorders>
            <w:shd w:val="clear" w:color="auto" w:fill="C6D9F1"/>
            <w:vAlign w:val="center"/>
          </w:tcPr>
          <w:p w14:paraId="1A2224F3" w14:textId="77777777" w:rsidR="00FD2860" w:rsidRPr="00EB40EE" w:rsidRDefault="00FD2860" w:rsidP="00AF10E1">
            <w:pPr>
              <w:pStyle w:val="ListParagraph1"/>
              <w:spacing w:line="240" w:lineRule="auto"/>
              <w:ind w:left="0"/>
              <w:jc w:val="center"/>
              <w:rPr>
                <w:rFonts w:ascii="David" w:hAnsi="David"/>
                <w:b/>
                <w:bCs/>
                <w:sz w:val="22"/>
                <w:szCs w:val="22"/>
                <w:rtl/>
              </w:rPr>
            </w:pPr>
            <w:r w:rsidRPr="00EB40EE">
              <w:rPr>
                <w:rFonts w:ascii="David" w:hAnsi="David"/>
                <w:b/>
                <w:bCs/>
                <w:sz w:val="22"/>
                <w:szCs w:val="22"/>
                <w:rtl/>
              </w:rPr>
              <w:t>ישוב</w:t>
            </w:r>
          </w:p>
        </w:tc>
        <w:tc>
          <w:tcPr>
            <w:tcW w:w="653" w:type="pct"/>
            <w:vMerge w:val="restart"/>
            <w:tcBorders>
              <w:top w:val="single" w:sz="18" w:space="0" w:color="000000"/>
            </w:tcBorders>
            <w:shd w:val="clear" w:color="auto" w:fill="C6D9F1"/>
            <w:vAlign w:val="center"/>
          </w:tcPr>
          <w:p w14:paraId="2AF02D09"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מספר אתרים בישובים שונים** במחוז</w:t>
            </w:r>
          </w:p>
        </w:tc>
        <w:tc>
          <w:tcPr>
            <w:tcW w:w="592" w:type="pct"/>
            <w:vMerge w:val="restart"/>
            <w:tcBorders>
              <w:top w:val="single" w:sz="18" w:space="0" w:color="000000"/>
            </w:tcBorders>
            <w:shd w:val="clear" w:color="auto" w:fill="C6D9F1"/>
            <w:vAlign w:val="center"/>
          </w:tcPr>
          <w:p w14:paraId="5AFC72EE" w14:textId="77777777" w:rsidR="00FD2860" w:rsidRPr="00EB40EE" w:rsidRDefault="00FD2860" w:rsidP="00AF10E1">
            <w:pPr>
              <w:pStyle w:val="ListParagraph1"/>
              <w:spacing w:line="240" w:lineRule="auto"/>
              <w:ind w:left="0"/>
              <w:jc w:val="center"/>
              <w:rPr>
                <w:rFonts w:ascii="David" w:hAnsi="David"/>
                <w:b/>
                <w:bCs/>
                <w:sz w:val="22"/>
                <w:szCs w:val="22"/>
                <w:rtl/>
              </w:rPr>
            </w:pPr>
            <w:r w:rsidRPr="00EB40EE">
              <w:rPr>
                <w:rFonts w:ascii="David" w:hAnsi="David"/>
                <w:b/>
                <w:bCs/>
                <w:sz w:val="22"/>
                <w:szCs w:val="22"/>
                <w:rtl/>
              </w:rPr>
              <w:t>שעות ניקיון שנתי אצל לקוח</w:t>
            </w:r>
          </w:p>
        </w:tc>
        <w:tc>
          <w:tcPr>
            <w:tcW w:w="579" w:type="pct"/>
            <w:vMerge w:val="restart"/>
            <w:tcBorders>
              <w:top w:val="single" w:sz="18" w:space="0" w:color="000000"/>
            </w:tcBorders>
            <w:shd w:val="clear" w:color="auto" w:fill="C6D9F1"/>
            <w:vAlign w:val="center"/>
          </w:tcPr>
          <w:p w14:paraId="21D20B4D"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תאריך תחילת העבודה</w:t>
            </w:r>
          </w:p>
        </w:tc>
        <w:tc>
          <w:tcPr>
            <w:tcW w:w="482" w:type="pct"/>
            <w:vMerge w:val="restart"/>
            <w:tcBorders>
              <w:top w:val="single" w:sz="18" w:space="0" w:color="000000"/>
              <w:right w:val="single" w:sz="4" w:space="0" w:color="auto"/>
            </w:tcBorders>
            <w:shd w:val="clear" w:color="auto" w:fill="C6D9F1"/>
            <w:vAlign w:val="center"/>
          </w:tcPr>
          <w:p w14:paraId="12083F99"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תאריך סיום העבודה</w:t>
            </w:r>
          </w:p>
        </w:tc>
      </w:tr>
      <w:tr w:rsidR="00FD2860" w:rsidRPr="00EB40EE" w14:paraId="209A5E91" w14:textId="77777777" w:rsidTr="00B41047">
        <w:trPr>
          <w:trHeight w:val="203"/>
          <w:jc w:val="center"/>
        </w:trPr>
        <w:tc>
          <w:tcPr>
            <w:tcW w:w="121" w:type="pct"/>
            <w:tcBorders>
              <w:left w:val="single" w:sz="18" w:space="0" w:color="000000"/>
              <w:bottom w:val="double" w:sz="4" w:space="0" w:color="auto"/>
            </w:tcBorders>
            <w:shd w:val="clear" w:color="auto" w:fill="DBE5F1"/>
            <w:vAlign w:val="center"/>
          </w:tcPr>
          <w:p w14:paraId="03474994" w14:textId="77777777" w:rsidR="00FD2860" w:rsidRPr="00EB40EE" w:rsidRDefault="00FD2860" w:rsidP="00AF10E1">
            <w:pPr>
              <w:pStyle w:val="ListParagraph1"/>
              <w:spacing w:line="240" w:lineRule="auto"/>
              <w:ind w:left="0"/>
              <w:jc w:val="center"/>
              <w:rPr>
                <w:rFonts w:ascii="David" w:hAnsi="David"/>
                <w:b/>
                <w:bCs/>
                <w:sz w:val="22"/>
                <w:szCs w:val="22"/>
                <w:rtl/>
              </w:rPr>
            </w:pPr>
            <w:r w:rsidRPr="00EB40EE">
              <w:rPr>
                <w:rFonts w:ascii="David" w:hAnsi="David"/>
                <w:b/>
                <w:bCs/>
                <w:sz w:val="22"/>
                <w:szCs w:val="22"/>
                <w:rtl/>
              </w:rPr>
              <w:t>#</w:t>
            </w:r>
          </w:p>
        </w:tc>
        <w:tc>
          <w:tcPr>
            <w:tcW w:w="497" w:type="pct"/>
            <w:tcBorders>
              <w:left w:val="single" w:sz="18" w:space="0" w:color="000000"/>
              <w:bottom w:val="double" w:sz="4" w:space="0" w:color="auto"/>
            </w:tcBorders>
            <w:shd w:val="clear" w:color="auto" w:fill="DBE5F1"/>
            <w:vAlign w:val="center"/>
          </w:tcPr>
          <w:p w14:paraId="60DE6A5C"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שם הלקוח</w:t>
            </w:r>
          </w:p>
        </w:tc>
        <w:tc>
          <w:tcPr>
            <w:tcW w:w="454" w:type="pct"/>
            <w:tcBorders>
              <w:bottom w:val="double" w:sz="4" w:space="0" w:color="auto"/>
            </w:tcBorders>
            <w:shd w:val="clear" w:color="auto" w:fill="DBE5F1"/>
            <w:vAlign w:val="center"/>
          </w:tcPr>
          <w:p w14:paraId="4FA34316"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איש הקשר</w:t>
            </w:r>
          </w:p>
        </w:tc>
        <w:tc>
          <w:tcPr>
            <w:tcW w:w="405" w:type="pct"/>
            <w:tcBorders>
              <w:bottom w:val="double" w:sz="4" w:space="0" w:color="auto"/>
            </w:tcBorders>
            <w:shd w:val="clear" w:color="auto" w:fill="DBE5F1"/>
            <w:vAlign w:val="center"/>
          </w:tcPr>
          <w:p w14:paraId="4551708B" w14:textId="77777777" w:rsidR="00FD2860" w:rsidRPr="00EB40EE" w:rsidRDefault="00FD2860" w:rsidP="00AF10E1">
            <w:pPr>
              <w:pStyle w:val="ListParagraph1"/>
              <w:spacing w:line="240" w:lineRule="auto"/>
              <w:ind w:left="0"/>
              <w:jc w:val="center"/>
              <w:rPr>
                <w:rFonts w:ascii="David" w:hAnsi="David"/>
                <w:b/>
                <w:bCs/>
                <w:sz w:val="22"/>
                <w:szCs w:val="22"/>
              </w:rPr>
            </w:pPr>
            <w:r w:rsidRPr="00EB40EE">
              <w:rPr>
                <w:rFonts w:ascii="David" w:hAnsi="David"/>
                <w:b/>
                <w:bCs/>
                <w:sz w:val="22"/>
                <w:szCs w:val="22"/>
                <w:rtl/>
              </w:rPr>
              <w:t>טלפון</w:t>
            </w:r>
          </w:p>
        </w:tc>
        <w:tc>
          <w:tcPr>
            <w:tcW w:w="564" w:type="pct"/>
            <w:vMerge/>
            <w:tcBorders>
              <w:bottom w:val="double" w:sz="4" w:space="0" w:color="auto"/>
            </w:tcBorders>
            <w:shd w:val="clear" w:color="auto" w:fill="BFBFBF"/>
            <w:vAlign w:val="center"/>
          </w:tcPr>
          <w:p w14:paraId="60575E42"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vMerge/>
            <w:tcBorders>
              <w:bottom w:val="double" w:sz="4" w:space="0" w:color="auto"/>
            </w:tcBorders>
            <w:shd w:val="clear" w:color="auto" w:fill="BFBFBF"/>
          </w:tcPr>
          <w:p w14:paraId="12C7FB0C" w14:textId="77777777" w:rsidR="00FD2860" w:rsidRPr="00EB40EE" w:rsidRDefault="00FD2860" w:rsidP="00AF10E1">
            <w:pPr>
              <w:pStyle w:val="ListParagraph1"/>
              <w:spacing w:line="240" w:lineRule="auto"/>
              <w:ind w:left="0"/>
              <w:jc w:val="center"/>
              <w:rPr>
                <w:rFonts w:ascii="David" w:hAnsi="David"/>
                <w:b/>
                <w:bCs/>
                <w:sz w:val="22"/>
                <w:szCs w:val="22"/>
              </w:rPr>
            </w:pPr>
          </w:p>
        </w:tc>
        <w:tc>
          <w:tcPr>
            <w:tcW w:w="653" w:type="pct"/>
            <w:vMerge/>
            <w:tcBorders>
              <w:bottom w:val="double" w:sz="4" w:space="0" w:color="auto"/>
            </w:tcBorders>
            <w:shd w:val="clear" w:color="auto" w:fill="BFBFBF"/>
            <w:vAlign w:val="center"/>
          </w:tcPr>
          <w:p w14:paraId="1CF6B282"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tcBorders>
              <w:bottom w:val="double" w:sz="4" w:space="0" w:color="auto"/>
            </w:tcBorders>
            <w:shd w:val="clear" w:color="auto" w:fill="BFBFBF"/>
            <w:vAlign w:val="center"/>
          </w:tcPr>
          <w:p w14:paraId="3F2AF314"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tcBorders>
              <w:bottom w:val="double" w:sz="4" w:space="0" w:color="auto"/>
            </w:tcBorders>
            <w:shd w:val="clear" w:color="auto" w:fill="BFBFBF"/>
            <w:vAlign w:val="center"/>
          </w:tcPr>
          <w:p w14:paraId="6DBC158A"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bottom w:val="double" w:sz="4" w:space="0" w:color="auto"/>
              <w:right w:val="single" w:sz="4" w:space="0" w:color="auto"/>
            </w:tcBorders>
            <w:shd w:val="clear" w:color="auto" w:fill="BFBFBF"/>
            <w:vAlign w:val="center"/>
          </w:tcPr>
          <w:p w14:paraId="63932FB7"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2B842E91" w14:textId="77777777" w:rsidTr="00B41047">
        <w:trPr>
          <w:trHeight w:val="215"/>
          <w:jc w:val="center"/>
        </w:trPr>
        <w:tc>
          <w:tcPr>
            <w:tcW w:w="121" w:type="pct"/>
            <w:vMerge w:val="restart"/>
            <w:tcBorders>
              <w:left w:val="single" w:sz="18" w:space="0" w:color="000000"/>
            </w:tcBorders>
            <w:vAlign w:val="center"/>
          </w:tcPr>
          <w:p w14:paraId="5D2AA768" w14:textId="77777777" w:rsidR="00FD2860" w:rsidRPr="00EB40EE" w:rsidRDefault="00FD2860" w:rsidP="00AF10E1">
            <w:pPr>
              <w:pStyle w:val="ListParagraph1"/>
              <w:spacing w:line="240" w:lineRule="auto"/>
              <w:ind w:left="0"/>
              <w:jc w:val="center"/>
              <w:rPr>
                <w:rFonts w:ascii="David" w:hAnsi="David"/>
                <w:sz w:val="22"/>
                <w:szCs w:val="22"/>
                <w:rtl/>
              </w:rPr>
            </w:pPr>
            <w:r w:rsidRPr="00EB40EE">
              <w:rPr>
                <w:rFonts w:ascii="David" w:hAnsi="David"/>
                <w:sz w:val="22"/>
                <w:szCs w:val="22"/>
                <w:rtl/>
              </w:rPr>
              <w:t>1</w:t>
            </w:r>
          </w:p>
        </w:tc>
        <w:tc>
          <w:tcPr>
            <w:tcW w:w="497" w:type="pct"/>
            <w:vMerge w:val="restart"/>
            <w:tcBorders>
              <w:left w:val="single" w:sz="18" w:space="0" w:color="000000"/>
            </w:tcBorders>
            <w:shd w:val="clear" w:color="auto" w:fill="auto"/>
            <w:vAlign w:val="center"/>
          </w:tcPr>
          <w:p w14:paraId="48652C9A"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54" w:type="pct"/>
            <w:vMerge w:val="restart"/>
            <w:shd w:val="clear" w:color="auto" w:fill="auto"/>
            <w:vAlign w:val="center"/>
          </w:tcPr>
          <w:p w14:paraId="6C6CF865"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05" w:type="pct"/>
            <w:vMerge w:val="restart"/>
            <w:shd w:val="clear" w:color="auto" w:fill="auto"/>
            <w:vAlign w:val="center"/>
          </w:tcPr>
          <w:p w14:paraId="2B821C79" w14:textId="77777777" w:rsidR="00FD2860" w:rsidRPr="00EB40EE" w:rsidRDefault="00FD2860" w:rsidP="00AF10E1">
            <w:pPr>
              <w:pStyle w:val="ListParagraph1"/>
              <w:spacing w:line="240" w:lineRule="auto"/>
              <w:ind w:left="0"/>
              <w:jc w:val="center"/>
              <w:rPr>
                <w:rFonts w:ascii="David" w:hAnsi="David"/>
                <w:sz w:val="22"/>
                <w:szCs w:val="22"/>
                <w:rtl/>
              </w:rPr>
            </w:pPr>
          </w:p>
        </w:tc>
        <w:tc>
          <w:tcPr>
            <w:tcW w:w="564" w:type="pct"/>
            <w:tcBorders>
              <w:bottom w:val="double" w:sz="4" w:space="0" w:color="auto"/>
            </w:tcBorders>
            <w:shd w:val="clear" w:color="auto" w:fill="auto"/>
            <w:vAlign w:val="center"/>
          </w:tcPr>
          <w:p w14:paraId="398B2972"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צפון</w:t>
            </w:r>
          </w:p>
        </w:tc>
        <w:tc>
          <w:tcPr>
            <w:tcW w:w="653" w:type="pct"/>
            <w:tcBorders>
              <w:bottom w:val="double" w:sz="4" w:space="0" w:color="auto"/>
            </w:tcBorders>
          </w:tcPr>
          <w:p w14:paraId="2AC1CBF0"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bottom w:val="double" w:sz="4" w:space="0" w:color="auto"/>
            </w:tcBorders>
            <w:shd w:val="clear" w:color="auto" w:fill="auto"/>
            <w:vAlign w:val="center"/>
          </w:tcPr>
          <w:p w14:paraId="67B981A3"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val="restart"/>
            <w:shd w:val="clear" w:color="auto" w:fill="auto"/>
            <w:vAlign w:val="center"/>
          </w:tcPr>
          <w:p w14:paraId="52AF470B"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val="restart"/>
            <w:shd w:val="clear" w:color="auto" w:fill="auto"/>
            <w:vAlign w:val="center"/>
          </w:tcPr>
          <w:p w14:paraId="2945625D"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val="restart"/>
            <w:tcBorders>
              <w:right w:val="single" w:sz="4" w:space="0" w:color="auto"/>
            </w:tcBorders>
            <w:shd w:val="clear" w:color="auto" w:fill="auto"/>
            <w:vAlign w:val="center"/>
          </w:tcPr>
          <w:p w14:paraId="65DB5CCE"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219FD564" w14:textId="77777777" w:rsidTr="00B41047">
        <w:trPr>
          <w:trHeight w:val="57"/>
          <w:jc w:val="center"/>
        </w:trPr>
        <w:tc>
          <w:tcPr>
            <w:tcW w:w="121" w:type="pct"/>
            <w:vMerge/>
            <w:tcBorders>
              <w:left w:val="single" w:sz="18" w:space="0" w:color="000000"/>
            </w:tcBorders>
            <w:vAlign w:val="center"/>
          </w:tcPr>
          <w:p w14:paraId="08FB4174"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97" w:type="pct"/>
            <w:vMerge/>
            <w:tcBorders>
              <w:left w:val="single" w:sz="18" w:space="0" w:color="000000"/>
            </w:tcBorders>
            <w:shd w:val="clear" w:color="auto" w:fill="auto"/>
            <w:vAlign w:val="center"/>
          </w:tcPr>
          <w:p w14:paraId="2A0AAB46"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54" w:type="pct"/>
            <w:vMerge/>
            <w:shd w:val="clear" w:color="auto" w:fill="auto"/>
            <w:vAlign w:val="center"/>
          </w:tcPr>
          <w:p w14:paraId="765975BE"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05" w:type="pct"/>
            <w:vMerge/>
            <w:shd w:val="clear" w:color="auto" w:fill="auto"/>
            <w:vAlign w:val="center"/>
          </w:tcPr>
          <w:p w14:paraId="6106E7A4" w14:textId="77777777" w:rsidR="00FD2860" w:rsidRPr="00EB40EE" w:rsidRDefault="00FD2860" w:rsidP="00AF10E1">
            <w:pPr>
              <w:pStyle w:val="ListParagraph1"/>
              <w:spacing w:line="240" w:lineRule="auto"/>
              <w:ind w:left="0"/>
              <w:jc w:val="center"/>
              <w:rPr>
                <w:rFonts w:ascii="David" w:hAnsi="David"/>
                <w:sz w:val="22"/>
                <w:szCs w:val="22"/>
                <w:rtl/>
              </w:rPr>
            </w:pPr>
          </w:p>
        </w:tc>
        <w:tc>
          <w:tcPr>
            <w:tcW w:w="564" w:type="pct"/>
            <w:tcBorders>
              <w:bottom w:val="double" w:sz="4" w:space="0" w:color="auto"/>
            </w:tcBorders>
            <w:shd w:val="clear" w:color="auto" w:fill="auto"/>
            <w:vAlign w:val="center"/>
          </w:tcPr>
          <w:p w14:paraId="60F174E3"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מרכז</w:t>
            </w:r>
          </w:p>
        </w:tc>
        <w:tc>
          <w:tcPr>
            <w:tcW w:w="653" w:type="pct"/>
            <w:tcBorders>
              <w:bottom w:val="double" w:sz="4" w:space="0" w:color="auto"/>
            </w:tcBorders>
          </w:tcPr>
          <w:p w14:paraId="2A1E2167"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bottom w:val="double" w:sz="4" w:space="0" w:color="auto"/>
            </w:tcBorders>
            <w:shd w:val="clear" w:color="auto" w:fill="auto"/>
            <w:vAlign w:val="center"/>
          </w:tcPr>
          <w:p w14:paraId="60F42656"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shd w:val="clear" w:color="auto" w:fill="auto"/>
            <w:vAlign w:val="center"/>
          </w:tcPr>
          <w:p w14:paraId="116F9ABF"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shd w:val="clear" w:color="auto" w:fill="auto"/>
            <w:vAlign w:val="center"/>
          </w:tcPr>
          <w:p w14:paraId="01903B47"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right w:val="single" w:sz="4" w:space="0" w:color="auto"/>
            </w:tcBorders>
            <w:shd w:val="clear" w:color="auto" w:fill="auto"/>
            <w:vAlign w:val="center"/>
          </w:tcPr>
          <w:p w14:paraId="153EB483"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19AE0A93" w14:textId="77777777" w:rsidTr="00B41047">
        <w:trPr>
          <w:trHeight w:val="139"/>
          <w:jc w:val="center"/>
        </w:trPr>
        <w:tc>
          <w:tcPr>
            <w:tcW w:w="121" w:type="pct"/>
            <w:vMerge/>
            <w:tcBorders>
              <w:left w:val="single" w:sz="18" w:space="0" w:color="000000"/>
              <w:bottom w:val="single" w:sz="4" w:space="0" w:color="auto"/>
            </w:tcBorders>
            <w:vAlign w:val="center"/>
          </w:tcPr>
          <w:p w14:paraId="384341F9"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97" w:type="pct"/>
            <w:vMerge/>
            <w:tcBorders>
              <w:left w:val="single" w:sz="18" w:space="0" w:color="000000"/>
              <w:bottom w:val="single" w:sz="4" w:space="0" w:color="auto"/>
            </w:tcBorders>
            <w:shd w:val="clear" w:color="auto" w:fill="auto"/>
            <w:vAlign w:val="center"/>
          </w:tcPr>
          <w:p w14:paraId="0746B731"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54" w:type="pct"/>
            <w:vMerge/>
            <w:tcBorders>
              <w:bottom w:val="single" w:sz="4" w:space="0" w:color="auto"/>
            </w:tcBorders>
            <w:shd w:val="clear" w:color="auto" w:fill="auto"/>
            <w:vAlign w:val="center"/>
          </w:tcPr>
          <w:p w14:paraId="3EEE7C16" w14:textId="77777777" w:rsidR="00FD2860" w:rsidRPr="00EB40EE" w:rsidRDefault="00FD2860" w:rsidP="00AF10E1">
            <w:pPr>
              <w:pStyle w:val="ListParagraph1"/>
              <w:spacing w:line="240" w:lineRule="auto"/>
              <w:ind w:left="0"/>
              <w:jc w:val="center"/>
              <w:rPr>
                <w:rFonts w:ascii="David" w:hAnsi="David"/>
                <w:sz w:val="22"/>
                <w:szCs w:val="22"/>
                <w:rtl/>
              </w:rPr>
            </w:pPr>
          </w:p>
        </w:tc>
        <w:tc>
          <w:tcPr>
            <w:tcW w:w="405" w:type="pct"/>
            <w:vMerge/>
            <w:tcBorders>
              <w:bottom w:val="single" w:sz="4" w:space="0" w:color="auto"/>
            </w:tcBorders>
            <w:shd w:val="clear" w:color="auto" w:fill="auto"/>
            <w:vAlign w:val="center"/>
          </w:tcPr>
          <w:p w14:paraId="5E1B350D" w14:textId="77777777" w:rsidR="00FD2860" w:rsidRPr="00EB40EE" w:rsidRDefault="00FD2860" w:rsidP="00AF10E1">
            <w:pPr>
              <w:pStyle w:val="ListParagraph1"/>
              <w:spacing w:line="240" w:lineRule="auto"/>
              <w:ind w:left="0"/>
              <w:jc w:val="center"/>
              <w:rPr>
                <w:rFonts w:ascii="David" w:hAnsi="David"/>
                <w:sz w:val="22"/>
                <w:szCs w:val="22"/>
                <w:rtl/>
              </w:rPr>
            </w:pPr>
          </w:p>
        </w:tc>
        <w:tc>
          <w:tcPr>
            <w:tcW w:w="564" w:type="pct"/>
            <w:tcBorders>
              <w:bottom w:val="single" w:sz="4" w:space="0" w:color="auto"/>
            </w:tcBorders>
            <w:shd w:val="clear" w:color="auto" w:fill="auto"/>
            <w:vAlign w:val="center"/>
          </w:tcPr>
          <w:p w14:paraId="54CF247D"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דרום</w:t>
            </w:r>
          </w:p>
        </w:tc>
        <w:tc>
          <w:tcPr>
            <w:tcW w:w="653" w:type="pct"/>
            <w:tcBorders>
              <w:bottom w:val="single" w:sz="4" w:space="0" w:color="auto"/>
            </w:tcBorders>
          </w:tcPr>
          <w:p w14:paraId="29B7B76A"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bottom w:val="single" w:sz="4" w:space="0" w:color="auto"/>
            </w:tcBorders>
            <w:shd w:val="clear" w:color="auto" w:fill="auto"/>
            <w:vAlign w:val="center"/>
          </w:tcPr>
          <w:p w14:paraId="0804157C"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tcBorders>
              <w:bottom w:val="single" w:sz="4" w:space="0" w:color="auto"/>
            </w:tcBorders>
            <w:shd w:val="clear" w:color="auto" w:fill="auto"/>
            <w:vAlign w:val="center"/>
          </w:tcPr>
          <w:p w14:paraId="1FB8DD76"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tcBorders>
              <w:bottom w:val="single" w:sz="4" w:space="0" w:color="auto"/>
            </w:tcBorders>
            <w:shd w:val="clear" w:color="auto" w:fill="auto"/>
            <w:vAlign w:val="center"/>
          </w:tcPr>
          <w:p w14:paraId="1214C02D"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bottom w:val="single" w:sz="4" w:space="0" w:color="auto"/>
              <w:right w:val="single" w:sz="4" w:space="0" w:color="auto"/>
            </w:tcBorders>
            <w:shd w:val="clear" w:color="auto" w:fill="auto"/>
            <w:vAlign w:val="center"/>
          </w:tcPr>
          <w:p w14:paraId="411D3CB0"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4F6279FD" w14:textId="77777777" w:rsidTr="00B41047">
        <w:trPr>
          <w:trHeight w:val="110"/>
          <w:jc w:val="center"/>
        </w:trPr>
        <w:tc>
          <w:tcPr>
            <w:tcW w:w="121" w:type="pct"/>
            <w:vMerge w:val="restart"/>
            <w:tcBorders>
              <w:top w:val="single" w:sz="4" w:space="0" w:color="auto"/>
              <w:left w:val="single" w:sz="18" w:space="0" w:color="000000"/>
            </w:tcBorders>
            <w:vAlign w:val="center"/>
          </w:tcPr>
          <w:p w14:paraId="44D86CB0"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2</w:t>
            </w:r>
          </w:p>
        </w:tc>
        <w:tc>
          <w:tcPr>
            <w:tcW w:w="497" w:type="pct"/>
            <w:vMerge w:val="restart"/>
            <w:tcBorders>
              <w:top w:val="single" w:sz="4" w:space="0" w:color="auto"/>
              <w:left w:val="single" w:sz="18" w:space="0" w:color="000000"/>
            </w:tcBorders>
            <w:shd w:val="clear" w:color="auto" w:fill="auto"/>
            <w:vAlign w:val="center"/>
          </w:tcPr>
          <w:p w14:paraId="3DCE7A1F"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val="restart"/>
            <w:tcBorders>
              <w:top w:val="single" w:sz="4" w:space="0" w:color="auto"/>
            </w:tcBorders>
            <w:shd w:val="clear" w:color="auto" w:fill="auto"/>
            <w:vAlign w:val="center"/>
          </w:tcPr>
          <w:p w14:paraId="352FDD77"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val="restart"/>
            <w:tcBorders>
              <w:top w:val="single" w:sz="4" w:space="0" w:color="auto"/>
            </w:tcBorders>
            <w:shd w:val="clear" w:color="auto" w:fill="auto"/>
            <w:vAlign w:val="center"/>
          </w:tcPr>
          <w:p w14:paraId="084FEEC8"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single" w:sz="4" w:space="0" w:color="auto"/>
            </w:tcBorders>
            <w:shd w:val="clear" w:color="auto" w:fill="auto"/>
            <w:vAlign w:val="center"/>
          </w:tcPr>
          <w:p w14:paraId="7D882C3E"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צפון</w:t>
            </w:r>
          </w:p>
        </w:tc>
        <w:tc>
          <w:tcPr>
            <w:tcW w:w="653" w:type="pct"/>
            <w:tcBorders>
              <w:top w:val="single" w:sz="4" w:space="0" w:color="auto"/>
            </w:tcBorders>
          </w:tcPr>
          <w:p w14:paraId="6C165290"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single" w:sz="4" w:space="0" w:color="auto"/>
              <w:bottom w:val="double" w:sz="4" w:space="0" w:color="auto"/>
            </w:tcBorders>
            <w:shd w:val="clear" w:color="auto" w:fill="auto"/>
            <w:vAlign w:val="center"/>
          </w:tcPr>
          <w:p w14:paraId="2F6A4AE3"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val="restart"/>
            <w:tcBorders>
              <w:top w:val="single" w:sz="4" w:space="0" w:color="auto"/>
            </w:tcBorders>
            <w:shd w:val="clear" w:color="auto" w:fill="auto"/>
            <w:vAlign w:val="center"/>
          </w:tcPr>
          <w:p w14:paraId="1BC7A196"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val="restart"/>
            <w:tcBorders>
              <w:top w:val="single" w:sz="4" w:space="0" w:color="auto"/>
            </w:tcBorders>
            <w:shd w:val="clear" w:color="auto" w:fill="auto"/>
            <w:vAlign w:val="center"/>
          </w:tcPr>
          <w:p w14:paraId="548EB708"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val="restart"/>
            <w:tcBorders>
              <w:top w:val="single" w:sz="4" w:space="0" w:color="auto"/>
              <w:right w:val="single" w:sz="4" w:space="0" w:color="auto"/>
            </w:tcBorders>
            <w:shd w:val="clear" w:color="auto" w:fill="auto"/>
            <w:vAlign w:val="center"/>
          </w:tcPr>
          <w:p w14:paraId="021088F3"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132F8277" w14:textId="77777777" w:rsidTr="00B41047">
        <w:trPr>
          <w:trHeight w:val="213"/>
          <w:jc w:val="center"/>
        </w:trPr>
        <w:tc>
          <w:tcPr>
            <w:tcW w:w="121" w:type="pct"/>
            <w:vMerge/>
            <w:tcBorders>
              <w:left w:val="single" w:sz="18" w:space="0" w:color="000000"/>
            </w:tcBorders>
            <w:vAlign w:val="center"/>
          </w:tcPr>
          <w:p w14:paraId="0FEEC318" w14:textId="77777777" w:rsidR="00FD2860" w:rsidRPr="00EB40EE" w:rsidRDefault="00FD2860" w:rsidP="00AF10E1">
            <w:pPr>
              <w:pStyle w:val="ListParagraph1"/>
              <w:spacing w:line="240" w:lineRule="auto"/>
              <w:ind w:left="0"/>
              <w:jc w:val="center"/>
              <w:rPr>
                <w:rFonts w:ascii="David" w:hAnsi="David"/>
                <w:sz w:val="22"/>
                <w:szCs w:val="22"/>
              </w:rPr>
            </w:pPr>
          </w:p>
        </w:tc>
        <w:tc>
          <w:tcPr>
            <w:tcW w:w="497" w:type="pct"/>
            <w:vMerge/>
            <w:tcBorders>
              <w:left w:val="single" w:sz="18" w:space="0" w:color="000000"/>
            </w:tcBorders>
            <w:vAlign w:val="center"/>
          </w:tcPr>
          <w:p w14:paraId="55BF3494"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vAlign w:val="center"/>
          </w:tcPr>
          <w:p w14:paraId="2350E8D6"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vAlign w:val="center"/>
          </w:tcPr>
          <w:p w14:paraId="72010FC3"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double" w:sz="4" w:space="0" w:color="auto"/>
            </w:tcBorders>
            <w:vAlign w:val="center"/>
          </w:tcPr>
          <w:p w14:paraId="2DC6AA9F"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מרכז</w:t>
            </w:r>
          </w:p>
        </w:tc>
        <w:tc>
          <w:tcPr>
            <w:tcW w:w="653" w:type="pct"/>
            <w:tcBorders>
              <w:top w:val="double" w:sz="4" w:space="0" w:color="auto"/>
            </w:tcBorders>
          </w:tcPr>
          <w:p w14:paraId="398C5620"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double" w:sz="4" w:space="0" w:color="auto"/>
              <w:bottom w:val="double" w:sz="4" w:space="0" w:color="auto"/>
            </w:tcBorders>
            <w:vAlign w:val="center"/>
          </w:tcPr>
          <w:p w14:paraId="57D0E496"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vAlign w:val="center"/>
          </w:tcPr>
          <w:p w14:paraId="03DE3BF7"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vAlign w:val="center"/>
          </w:tcPr>
          <w:p w14:paraId="7FAF34AA"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right w:val="single" w:sz="4" w:space="0" w:color="auto"/>
            </w:tcBorders>
            <w:vAlign w:val="center"/>
          </w:tcPr>
          <w:p w14:paraId="7F8457F6"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1AA8C3DF" w14:textId="77777777" w:rsidTr="00B41047">
        <w:trPr>
          <w:trHeight w:val="219"/>
          <w:jc w:val="center"/>
        </w:trPr>
        <w:tc>
          <w:tcPr>
            <w:tcW w:w="121" w:type="pct"/>
            <w:vMerge/>
            <w:tcBorders>
              <w:left w:val="single" w:sz="18" w:space="0" w:color="000000"/>
              <w:bottom w:val="single" w:sz="4" w:space="0" w:color="auto"/>
            </w:tcBorders>
            <w:vAlign w:val="center"/>
          </w:tcPr>
          <w:p w14:paraId="38E0DF9C" w14:textId="77777777" w:rsidR="00FD2860" w:rsidRPr="00EB40EE" w:rsidRDefault="00FD2860" w:rsidP="00AF10E1">
            <w:pPr>
              <w:pStyle w:val="ListParagraph1"/>
              <w:spacing w:line="240" w:lineRule="auto"/>
              <w:ind w:left="0"/>
              <w:jc w:val="center"/>
              <w:rPr>
                <w:rFonts w:ascii="David" w:hAnsi="David"/>
                <w:sz w:val="22"/>
                <w:szCs w:val="22"/>
              </w:rPr>
            </w:pPr>
          </w:p>
        </w:tc>
        <w:tc>
          <w:tcPr>
            <w:tcW w:w="497" w:type="pct"/>
            <w:vMerge/>
            <w:tcBorders>
              <w:left w:val="single" w:sz="18" w:space="0" w:color="000000"/>
              <w:bottom w:val="single" w:sz="4" w:space="0" w:color="auto"/>
            </w:tcBorders>
            <w:vAlign w:val="center"/>
          </w:tcPr>
          <w:p w14:paraId="25EF30A0"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tcBorders>
              <w:bottom w:val="single" w:sz="4" w:space="0" w:color="auto"/>
            </w:tcBorders>
            <w:vAlign w:val="center"/>
          </w:tcPr>
          <w:p w14:paraId="64293281"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tcBorders>
              <w:bottom w:val="single" w:sz="4" w:space="0" w:color="auto"/>
            </w:tcBorders>
            <w:vAlign w:val="center"/>
          </w:tcPr>
          <w:p w14:paraId="1B836A8A"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double" w:sz="4" w:space="0" w:color="auto"/>
              <w:bottom w:val="single" w:sz="4" w:space="0" w:color="auto"/>
            </w:tcBorders>
            <w:vAlign w:val="center"/>
          </w:tcPr>
          <w:p w14:paraId="1B9AE449"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דרום</w:t>
            </w:r>
          </w:p>
        </w:tc>
        <w:tc>
          <w:tcPr>
            <w:tcW w:w="653" w:type="pct"/>
            <w:tcBorders>
              <w:top w:val="double" w:sz="4" w:space="0" w:color="auto"/>
              <w:bottom w:val="single" w:sz="4" w:space="0" w:color="auto"/>
            </w:tcBorders>
          </w:tcPr>
          <w:p w14:paraId="2034882F"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double" w:sz="4" w:space="0" w:color="auto"/>
              <w:bottom w:val="single" w:sz="4" w:space="0" w:color="auto"/>
            </w:tcBorders>
            <w:vAlign w:val="center"/>
          </w:tcPr>
          <w:p w14:paraId="1A592760"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tcBorders>
              <w:bottom w:val="single" w:sz="4" w:space="0" w:color="auto"/>
            </w:tcBorders>
            <w:vAlign w:val="center"/>
          </w:tcPr>
          <w:p w14:paraId="69485F78"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tcBorders>
              <w:bottom w:val="single" w:sz="4" w:space="0" w:color="auto"/>
            </w:tcBorders>
            <w:vAlign w:val="center"/>
          </w:tcPr>
          <w:p w14:paraId="18837762"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bottom w:val="single" w:sz="4" w:space="0" w:color="auto"/>
              <w:right w:val="single" w:sz="4" w:space="0" w:color="auto"/>
            </w:tcBorders>
            <w:vAlign w:val="center"/>
          </w:tcPr>
          <w:p w14:paraId="06879697"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6E67AA67" w14:textId="77777777" w:rsidTr="00B41047">
        <w:trPr>
          <w:trHeight w:val="85"/>
          <w:jc w:val="center"/>
        </w:trPr>
        <w:tc>
          <w:tcPr>
            <w:tcW w:w="121" w:type="pct"/>
            <w:vMerge w:val="restart"/>
            <w:tcBorders>
              <w:top w:val="single" w:sz="4" w:space="0" w:color="auto"/>
              <w:left w:val="single" w:sz="18" w:space="0" w:color="000000"/>
            </w:tcBorders>
            <w:vAlign w:val="center"/>
          </w:tcPr>
          <w:p w14:paraId="576F1182"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3</w:t>
            </w:r>
          </w:p>
        </w:tc>
        <w:tc>
          <w:tcPr>
            <w:tcW w:w="497" w:type="pct"/>
            <w:vMerge w:val="restart"/>
            <w:tcBorders>
              <w:top w:val="single" w:sz="4" w:space="0" w:color="auto"/>
              <w:left w:val="single" w:sz="18" w:space="0" w:color="000000"/>
            </w:tcBorders>
            <w:vAlign w:val="center"/>
          </w:tcPr>
          <w:p w14:paraId="5AFF9DB6"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val="restart"/>
            <w:tcBorders>
              <w:top w:val="single" w:sz="4" w:space="0" w:color="auto"/>
            </w:tcBorders>
            <w:vAlign w:val="center"/>
          </w:tcPr>
          <w:p w14:paraId="1B524821"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val="restart"/>
            <w:tcBorders>
              <w:top w:val="single" w:sz="4" w:space="0" w:color="auto"/>
            </w:tcBorders>
            <w:vAlign w:val="center"/>
          </w:tcPr>
          <w:p w14:paraId="3EA5DAE0"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single" w:sz="4" w:space="0" w:color="auto"/>
              <w:bottom w:val="double" w:sz="4" w:space="0" w:color="auto"/>
            </w:tcBorders>
            <w:vAlign w:val="center"/>
          </w:tcPr>
          <w:p w14:paraId="7BCAA8C0" w14:textId="77777777" w:rsidR="00FD2860" w:rsidRPr="00EB40EE" w:rsidRDefault="00FD2860" w:rsidP="00AF10E1">
            <w:pPr>
              <w:pStyle w:val="ListParagraph1"/>
              <w:spacing w:line="240" w:lineRule="auto"/>
              <w:ind w:left="0"/>
              <w:jc w:val="center"/>
              <w:rPr>
                <w:rFonts w:ascii="David" w:hAnsi="David"/>
                <w:sz w:val="22"/>
                <w:szCs w:val="22"/>
                <w:rtl/>
              </w:rPr>
            </w:pPr>
            <w:r w:rsidRPr="00EB40EE">
              <w:rPr>
                <w:rFonts w:ascii="David" w:hAnsi="David"/>
                <w:sz w:val="22"/>
                <w:szCs w:val="22"/>
                <w:rtl/>
              </w:rPr>
              <w:t>צפון</w:t>
            </w:r>
          </w:p>
        </w:tc>
        <w:tc>
          <w:tcPr>
            <w:tcW w:w="653" w:type="pct"/>
            <w:tcBorders>
              <w:top w:val="single" w:sz="4" w:space="0" w:color="auto"/>
              <w:bottom w:val="double" w:sz="4" w:space="0" w:color="auto"/>
            </w:tcBorders>
          </w:tcPr>
          <w:p w14:paraId="28B8C4BD"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single" w:sz="4" w:space="0" w:color="auto"/>
              <w:bottom w:val="double" w:sz="4" w:space="0" w:color="auto"/>
            </w:tcBorders>
            <w:vAlign w:val="center"/>
          </w:tcPr>
          <w:p w14:paraId="53604B38"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val="restart"/>
            <w:tcBorders>
              <w:top w:val="single" w:sz="4" w:space="0" w:color="auto"/>
            </w:tcBorders>
            <w:vAlign w:val="center"/>
          </w:tcPr>
          <w:p w14:paraId="303284E7"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val="restart"/>
            <w:tcBorders>
              <w:top w:val="single" w:sz="4" w:space="0" w:color="auto"/>
            </w:tcBorders>
            <w:vAlign w:val="center"/>
          </w:tcPr>
          <w:p w14:paraId="1D21586E"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val="restart"/>
            <w:tcBorders>
              <w:top w:val="single" w:sz="4" w:space="0" w:color="auto"/>
              <w:right w:val="single" w:sz="4" w:space="0" w:color="auto"/>
            </w:tcBorders>
            <w:vAlign w:val="center"/>
          </w:tcPr>
          <w:p w14:paraId="234A2484"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18E8CB6B" w14:textId="77777777" w:rsidTr="00B41047">
        <w:trPr>
          <w:trHeight w:val="204"/>
          <w:jc w:val="center"/>
        </w:trPr>
        <w:tc>
          <w:tcPr>
            <w:tcW w:w="121" w:type="pct"/>
            <w:vMerge/>
            <w:tcBorders>
              <w:left w:val="single" w:sz="18" w:space="0" w:color="000000"/>
            </w:tcBorders>
            <w:vAlign w:val="center"/>
          </w:tcPr>
          <w:p w14:paraId="1A011214" w14:textId="77777777" w:rsidR="00FD2860" w:rsidRPr="00EB40EE" w:rsidRDefault="00FD2860" w:rsidP="00AF10E1">
            <w:pPr>
              <w:pStyle w:val="ListParagraph1"/>
              <w:spacing w:line="240" w:lineRule="auto"/>
              <w:ind w:left="0"/>
              <w:jc w:val="center"/>
              <w:rPr>
                <w:rFonts w:ascii="David" w:hAnsi="David"/>
                <w:sz w:val="22"/>
                <w:szCs w:val="22"/>
              </w:rPr>
            </w:pPr>
          </w:p>
        </w:tc>
        <w:tc>
          <w:tcPr>
            <w:tcW w:w="497" w:type="pct"/>
            <w:vMerge/>
            <w:tcBorders>
              <w:left w:val="single" w:sz="18" w:space="0" w:color="000000"/>
            </w:tcBorders>
            <w:vAlign w:val="center"/>
          </w:tcPr>
          <w:p w14:paraId="361F4908"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vAlign w:val="center"/>
          </w:tcPr>
          <w:p w14:paraId="6941817C"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vAlign w:val="center"/>
          </w:tcPr>
          <w:p w14:paraId="11115A20"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double" w:sz="4" w:space="0" w:color="auto"/>
              <w:bottom w:val="double" w:sz="4" w:space="0" w:color="auto"/>
            </w:tcBorders>
            <w:vAlign w:val="center"/>
          </w:tcPr>
          <w:p w14:paraId="61BB3C90" w14:textId="77777777" w:rsidR="00FD2860" w:rsidRPr="00EB40EE" w:rsidRDefault="00FD2860" w:rsidP="00AF10E1">
            <w:pPr>
              <w:pStyle w:val="ListParagraph1"/>
              <w:spacing w:line="240" w:lineRule="auto"/>
              <w:ind w:left="0"/>
              <w:jc w:val="center"/>
              <w:rPr>
                <w:rFonts w:ascii="David" w:hAnsi="David"/>
                <w:sz w:val="22"/>
                <w:szCs w:val="22"/>
                <w:rtl/>
              </w:rPr>
            </w:pPr>
            <w:r w:rsidRPr="00EB40EE">
              <w:rPr>
                <w:rFonts w:ascii="David" w:hAnsi="David"/>
                <w:sz w:val="22"/>
                <w:szCs w:val="22"/>
                <w:rtl/>
              </w:rPr>
              <w:t>מרכז</w:t>
            </w:r>
          </w:p>
        </w:tc>
        <w:tc>
          <w:tcPr>
            <w:tcW w:w="653" w:type="pct"/>
            <w:tcBorders>
              <w:top w:val="double" w:sz="4" w:space="0" w:color="auto"/>
              <w:bottom w:val="double" w:sz="4" w:space="0" w:color="auto"/>
            </w:tcBorders>
          </w:tcPr>
          <w:p w14:paraId="670F5054"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double" w:sz="4" w:space="0" w:color="auto"/>
              <w:bottom w:val="double" w:sz="4" w:space="0" w:color="auto"/>
            </w:tcBorders>
            <w:vAlign w:val="center"/>
          </w:tcPr>
          <w:p w14:paraId="5189958F"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vAlign w:val="center"/>
          </w:tcPr>
          <w:p w14:paraId="263B7022"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vAlign w:val="center"/>
          </w:tcPr>
          <w:p w14:paraId="51499261"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right w:val="single" w:sz="4" w:space="0" w:color="auto"/>
            </w:tcBorders>
            <w:vAlign w:val="center"/>
          </w:tcPr>
          <w:p w14:paraId="0E817EC4"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7D32BF24" w14:textId="77777777" w:rsidTr="00B41047">
        <w:trPr>
          <w:trHeight w:val="255"/>
          <w:jc w:val="center"/>
        </w:trPr>
        <w:tc>
          <w:tcPr>
            <w:tcW w:w="121" w:type="pct"/>
            <w:vMerge/>
            <w:tcBorders>
              <w:left w:val="single" w:sz="18" w:space="0" w:color="000000"/>
              <w:bottom w:val="single" w:sz="4" w:space="0" w:color="auto"/>
            </w:tcBorders>
            <w:vAlign w:val="center"/>
          </w:tcPr>
          <w:p w14:paraId="3AB89703" w14:textId="77777777" w:rsidR="00FD2860" w:rsidRPr="00EB40EE" w:rsidRDefault="00FD2860" w:rsidP="00AF10E1">
            <w:pPr>
              <w:pStyle w:val="ListParagraph1"/>
              <w:spacing w:line="240" w:lineRule="auto"/>
              <w:ind w:left="0"/>
              <w:jc w:val="center"/>
              <w:rPr>
                <w:rFonts w:ascii="David" w:hAnsi="David"/>
                <w:sz w:val="22"/>
                <w:szCs w:val="22"/>
              </w:rPr>
            </w:pPr>
          </w:p>
        </w:tc>
        <w:tc>
          <w:tcPr>
            <w:tcW w:w="497" w:type="pct"/>
            <w:vMerge/>
            <w:tcBorders>
              <w:left w:val="single" w:sz="18" w:space="0" w:color="000000"/>
              <w:bottom w:val="single" w:sz="4" w:space="0" w:color="auto"/>
            </w:tcBorders>
            <w:vAlign w:val="center"/>
          </w:tcPr>
          <w:p w14:paraId="56862F0C"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tcBorders>
              <w:bottom w:val="single" w:sz="4" w:space="0" w:color="auto"/>
            </w:tcBorders>
            <w:vAlign w:val="center"/>
          </w:tcPr>
          <w:p w14:paraId="74C7BAD8"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tcBorders>
              <w:bottom w:val="single" w:sz="4" w:space="0" w:color="auto"/>
            </w:tcBorders>
            <w:vAlign w:val="center"/>
          </w:tcPr>
          <w:p w14:paraId="2D57E85B"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double" w:sz="4" w:space="0" w:color="auto"/>
              <w:bottom w:val="single" w:sz="4" w:space="0" w:color="auto"/>
            </w:tcBorders>
            <w:vAlign w:val="center"/>
          </w:tcPr>
          <w:p w14:paraId="2079B683" w14:textId="77777777" w:rsidR="00FD2860" w:rsidRPr="00EB40EE" w:rsidRDefault="00FD2860" w:rsidP="00AF10E1">
            <w:pPr>
              <w:pStyle w:val="ListParagraph1"/>
              <w:spacing w:line="240" w:lineRule="auto"/>
              <w:ind w:left="0"/>
              <w:jc w:val="center"/>
              <w:rPr>
                <w:rFonts w:ascii="David" w:hAnsi="David"/>
                <w:sz w:val="22"/>
                <w:szCs w:val="22"/>
                <w:rtl/>
              </w:rPr>
            </w:pPr>
            <w:r w:rsidRPr="00EB40EE">
              <w:rPr>
                <w:rFonts w:ascii="David" w:hAnsi="David"/>
                <w:sz w:val="22"/>
                <w:szCs w:val="22"/>
                <w:rtl/>
              </w:rPr>
              <w:t>דרום</w:t>
            </w:r>
          </w:p>
        </w:tc>
        <w:tc>
          <w:tcPr>
            <w:tcW w:w="653" w:type="pct"/>
            <w:tcBorders>
              <w:top w:val="double" w:sz="4" w:space="0" w:color="auto"/>
              <w:bottom w:val="single" w:sz="4" w:space="0" w:color="auto"/>
            </w:tcBorders>
          </w:tcPr>
          <w:p w14:paraId="785B960E"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double" w:sz="4" w:space="0" w:color="auto"/>
              <w:bottom w:val="single" w:sz="4" w:space="0" w:color="auto"/>
            </w:tcBorders>
            <w:vAlign w:val="center"/>
          </w:tcPr>
          <w:p w14:paraId="6C988873"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tcBorders>
              <w:bottom w:val="single" w:sz="4" w:space="0" w:color="auto"/>
            </w:tcBorders>
            <w:vAlign w:val="center"/>
          </w:tcPr>
          <w:p w14:paraId="32B79D3D"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tcBorders>
              <w:bottom w:val="single" w:sz="4" w:space="0" w:color="auto"/>
            </w:tcBorders>
            <w:vAlign w:val="center"/>
          </w:tcPr>
          <w:p w14:paraId="4917F192"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bottom w:val="single" w:sz="4" w:space="0" w:color="auto"/>
              <w:right w:val="single" w:sz="4" w:space="0" w:color="auto"/>
            </w:tcBorders>
            <w:vAlign w:val="center"/>
          </w:tcPr>
          <w:p w14:paraId="369B41A9"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6A48893B" w14:textId="77777777" w:rsidTr="00B41047">
        <w:trPr>
          <w:trHeight w:val="217"/>
          <w:jc w:val="center"/>
        </w:trPr>
        <w:tc>
          <w:tcPr>
            <w:tcW w:w="121" w:type="pct"/>
            <w:vMerge w:val="restart"/>
            <w:tcBorders>
              <w:top w:val="single" w:sz="4" w:space="0" w:color="auto"/>
              <w:left w:val="single" w:sz="18" w:space="0" w:color="000000"/>
            </w:tcBorders>
            <w:vAlign w:val="center"/>
          </w:tcPr>
          <w:p w14:paraId="1EDBC49C" w14:textId="77777777" w:rsidR="00FD2860" w:rsidRPr="00EB40EE" w:rsidRDefault="00FD2860" w:rsidP="00AF10E1">
            <w:pPr>
              <w:pStyle w:val="ListParagraph1"/>
              <w:spacing w:line="240" w:lineRule="auto"/>
              <w:ind w:left="0"/>
              <w:jc w:val="center"/>
              <w:rPr>
                <w:rFonts w:ascii="David" w:hAnsi="David"/>
                <w:sz w:val="22"/>
                <w:szCs w:val="22"/>
              </w:rPr>
            </w:pPr>
            <w:r w:rsidRPr="00EB40EE">
              <w:rPr>
                <w:rFonts w:ascii="David" w:hAnsi="David"/>
                <w:sz w:val="22"/>
                <w:szCs w:val="22"/>
                <w:rtl/>
              </w:rPr>
              <w:t>4</w:t>
            </w:r>
          </w:p>
        </w:tc>
        <w:tc>
          <w:tcPr>
            <w:tcW w:w="497" w:type="pct"/>
            <w:vMerge w:val="restart"/>
            <w:tcBorders>
              <w:top w:val="single" w:sz="4" w:space="0" w:color="auto"/>
              <w:left w:val="single" w:sz="18" w:space="0" w:color="000000"/>
            </w:tcBorders>
            <w:vAlign w:val="center"/>
          </w:tcPr>
          <w:p w14:paraId="70126A50"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val="restart"/>
            <w:tcBorders>
              <w:top w:val="single" w:sz="4" w:space="0" w:color="auto"/>
            </w:tcBorders>
            <w:vAlign w:val="center"/>
          </w:tcPr>
          <w:p w14:paraId="0D857082"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val="restart"/>
            <w:tcBorders>
              <w:top w:val="single" w:sz="4" w:space="0" w:color="auto"/>
            </w:tcBorders>
            <w:vAlign w:val="center"/>
          </w:tcPr>
          <w:p w14:paraId="5339DF00"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single" w:sz="4" w:space="0" w:color="auto"/>
              <w:bottom w:val="double" w:sz="4" w:space="0" w:color="000000"/>
            </w:tcBorders>
            <w:vAlign w:val="center"/>
          </w:tcPr>
          <w:p w14:paraId="6E2CF08B" w14:textId="77777777" w:rsidR="00FD2860" w:rsidRPr="00EB40EE" w:rsidRDefault="00FD2860" w:rsidP="00AF10E1">
            <w:pPr>
              <w:pStyle w:val="ListParagraph1"/>
              <w:spacing w:line="240" w:lineRule="auto"/>
              <w:ind w:left="0"/>
              <w:jc w:val="center"/>
              <w:rPr>
                <w:rFonts w:ascii="David" w:hAnsi="David"/>
                <w:sz w:val="22"/>
                <w:szCs w:val="22"/>
                <w:rtl/>
              </w:rPr>
            </w:pPr>
            <w:r w:rsidRPr="00EB40EE">
              <w:rPr>
                <w:rFonts w:ascii="David" w:hAnsi="David"/>
                <w:sz w:val="22"/>
                <w:szCs w:val="22"/>
                <w:rtl/>
              </w:rPr>
              <w:t>צפון</w:t>
            </w:r>
          </w:p>
        </w:tc>
        <w:tc>
          <w:tcPr>
            <w:tcW w:w="653" w:type="pct"/>
            <w:tcBorders>
              <w:top w:val="single" w:sz="4" w:space="0" w:color="auto"/>
              <w:bottom w:val="double" w:sz="4" w:space="0" w:color="000000"/>
            </w:tcBorders>
          </w:tcPr>
          <w:p w14:paraId="4D14F3C4"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single" w:sz="4" w:space="0" w:color="auto"/>
              <w:bottom w:val="double" w:sz="4" w:space="0" w:color="000000"/>
            </w:tcBorders>
            <w:vAlign w:val="center"/>
          </w:tcPr>
          <w:p w14:paraId="37D87601"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val="restart"/>
            <w:tcBorders>
              <w:top w:val="single" w:sz="4" w:space="0" w:color="auto"/>
            </w:tcBorders>
            <w:vAlign w:val="center"/>
          </w:tcPr>
          <w:p w14:paraId="0633C900"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val="restart"/>
            <w:tcBorders>
              <w:top w:val="single" w:sz="4" w:space="0" w:color="auto"/>
            </w:tcBorders>
            <w:vAlign w:val="center"/>
          </w:tcPr>
          <w:p w14:paraId="0BB2C72A"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val="restart"/>
            <w:tcBorders>
              <w:top w:val="single" w:sz="4" w:space="0" w:color="auto"/>
              <w:right w:val="single" w:sz="4" w:space="0" w:color="auto"/>
            </w:tcBorders>
            <w:vAlign w:val="center"/>
          </w:tcPr>
          <w:p w14:paraId="648F58A4" w14:textId="77777777" w:rsidR="00FD2860" w:rsidRPr="00EB40EE" w:rsidRDefault="00FD2860" w:rsidP="00AF10E1">
            <w:pPr>
              <w:pStyle w:val="ListParagraph1"/>
              <w:bidi w:val="0"/>
              <w:spacing w:line="240" w:lineRule="auto"/>
              <w:ind w:left="0"/>
              <w:jc w:val="center"/>
              <w:rPr>
                <w:rFonts w:ascii="David" w:hAnsi="David"/>
                <w:sz w:val="22"/>
                <w:szCs w:val="22"/>
              </w:rPr>
            </w:pPr>
          </w:p>
        </w:tc>
      </w:tr>
      <w:tr w:rsidR="00FD2860" w:rsidRPr="00EB40EE" w14:paraId="3626CC0D" w14:textId="77777777" w:rsidTr="00B41047">
        <w:trPr>
          <w:trHeight w:val="179"/>
          <w:jc w:val="center"/>
        </w:trPr>
        <w:tc>
          <w:tcPr>
            <w:tcW w:w="121" w:type="pct"/>
            <w:vMerge/>
            <w:tcBorders>
              <w:left w:val="single" w:sz="18" w:space="0" w:color="000000"/>
            </w:tcBorders>
            <w:vAlign w:val="center"/>
          </w:tcPr>
          <w:p w14:paraId="7BC58DB9" w14:textId="77777777" w:rsidR="00FD2860" w:rsidRPr="00EB40EE" w:rsidRDefault="00FD2860" w:rsidP="00AF10E1">
            <w:pPr>
              <w:pStyle w:val="ListParagraph1"/>
              <w:spacing w:line="240" w:lineRule="auto"/>
              <w:ind w:left="0"/>
              <w:jc w:val="center"/>
              <w:rPr>
                <w:rFonts w:ascii="David" w:hAnsi="David"/>
                <w:sz w:val="22"/>
                <w:szCs w:val="22"/>
              </w:rPr>
            </w:pPr>
          </w:p>
        </w:tc>
        <w:tc>
          <w:tcPr>
            <w:tcW w:w="497" w:type="pct"/>
            <w:vMerge/>
            <w:tcBorders>
              <w:left w:val="single" w:sz="18" w:space="0" w:color="000000"/>
            </w:tcBorders>
            <w:vAlign w:val="center"/>
          </w:tcPr>
          <w:p w14:paraId="64DAE49F"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vAlign w:val="center"/>
          </w:tcPr>
          <w:p w14:paraId="3C818FB0"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vAlign w:val="center"/>
          </w:tcPr>
          <w:p w14:paraId="51722A4E"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double" w:sz="4" w:space="0" w:color="000000"/>
              <w:bottom w:val="double" w:sz="4" w:space="0" w:color="000000"/>
            </w:tcBorders>
            <w:vAlign w:val="center"/>
          </w:tcPr>
          <w:p w14:paraId="23CDC43C" w14:textId="77777777" w:rsidR="00FD2860" w:rsidRPr="00EB40EE" w:rsidRDefault="00FD2860" w:rsidP="00AF10E1">
            <w:pPr>
              <w:pStyle w:val="ListParagraph1"/>
              <w:spacing w:line="240" w:lineRule="auto"/>
              <w:ind w:left="0"/>
              <w:jc w:val="center"/>
              <w:rPr>
                <w:rFonts w:ascii="David" w:hAnsi="David"/>
                <w:sz w:val="22"/>
                <w:szCs w:val="22"/>
                <w:rtl/>
              </w:rPr>
            </w:pPr>
            <w:r w:rsidRPr="00EB40EE">
              <w:rPr>
                <w:rFonts w:ascii="David" w:hAnsi="David"/>
                <w:sz w:val="22"/>
                <w:szCs w:val="22"/>
                <w:rtl/>
              </w:rPr>
              <w:t>מרכז</w:t>
            </w:r>
          </w:p>
        </w:tc>
        <w:tc>
          <w:tcPr>
            <w:tcW w:w="653" w:type="pct"/>
            <w:tcBorders>
              <w:top w:val="double" w:sz="4" w:space="0" w:color="000000"/>
              <w:bottom w:val="double" w:sz="4" w:space="0" w:color="000000"/>
            </w:tcBorders>
          </w:tcPr>
          <w:p w14:paraId="27EDF9BB"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double" w:sz="4" w:space="0" w:color="000000"/>
              <w:bottom w:val="double" w:sz="4" w:space="0" w:color="000000"/>
            </w:tcBorders>
            <w:vAlign w:val="center"/>
          </w:tcPr>
          <w:p w14:paraId="6F923CCB"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vAlign w:val="center"/>
          </w:tcPr>
          <w:p w14:paraId="58332AFC"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vAlign w:val="center"/>
          </w:tcPr>
          <w:p w14:paraId="3E04ED79"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right w:val="single" w:sz="4" w:space="0" w:color="auto"/>
            </w:tcBorders>
            <w:vAlign w:val="center"/>
          </w:tcPr>
          <w:p w14:paraId="5E171252" w14:textId="77777777" w:rsidR="00FD2860" w:rsidRPr="00EB40EE" w:rsidRDefault="00FD2860" w:rsidP="00AF10E1">
            <w:pPr>
              <w:pStyle w:val="ListParagraph1"/>
              <w:spacing w:line="240" w:lineRule="auto"/>
              <w:ind w:left="0"/>
              <w:jc w:val="center"/>
              <w:rPr>
                <w:rFonts w:ascii="David" w:hAnsi="David"/>
                <w:sz w:val="22"/>
                <w:szCs w:val="22"/>
              </w:rPr>
            </w:pPr>
          </w:p>
        </w:tc>
      </w:tr>
      <w:tr w:rsidR="00FD2860" w:rsidRPr="00EB40EE" w14:paraId="0867BD00" w14:textId="77777777" w:rsidTr="00B41047">
        <w:trPr>
          <w:trHeight w:val="57"/>
          <w:jc w:val="center"/>
        </w:trPr>
        <w:tc>
          <w:tcPr>
            <w:tcW w:w="121" w:type="pct"/>
            <w:vMerge/>
            <w:tcBorders>
              <w:left w:val="single" w:sz="18" w:space="0" w:color="000000"/>
              <w:bottom w:val="single" w:sz="24" w:space="0" w:color="auto"/>
            </w:tcBorders>
            <w:vAlign w:val="center"/>
          </w:tcPr>
          <w:p w14:paraId="0CEBC53A" w14:textId="77777777" w:rsidR="00FD2860" w:rsidRPr="00EB40EE" w:rsidRDefault="00FD2860" w:rsidP="00AF10E1">
            <w:pPr>
              <w:pStyle w:val="ListParagraph1"/>
              <w:spacing w:line="240" w:lineRule="auto"/>
              <w:ind w:left="0"/>
              <w:jc w:val="center"/>
              <w:rPr>
                <w:rFonts w:ascii="David" w:hAnsi="David"/>
                <w:sz w:val="22"/>
                <w:szCs w:val="22"/>
              </w:rPr>
            </w:pPr>
          </w:p>
        </w:tc>
        <w:tc>
          <w:tcPr>
            <w:tcW w:w="497" w:type="pct"/>
            <w:vMerge/>
            <w:tcBorders>
              <w:left w:val="single" w:sz="18" w:space="0" w:color="000000"/>
              <w:bottom w:val="single" w:sz="24" w:space="0" w:color="auto"/>
            </w:tcBorders>
            <w:vAlign w:val="center"/>
          </w:tcPr>
          <w:p w14:paraId="4BFA00B6" w14:textId="77777777" w:rsidR="00FD2860" w:rsidRPr="00EB40EE" w:rsidRDefault="00FD2860" w:rsidP="00AF10E1">
            <w:pPr>
              <w:pStyle w:val="ListParagraph1"/>
              <w:spacing w:line="240" w:lineRule="auto"/>
              <w:ind w:left="0"/>
              <w:jc w:val="center"/>
              <w:rPr>
                <w:rFonts w:ascii="David" w:hAnsi="David"/>
                <w:sz w:val="22"/>
                <w:szCs w:val="22"/>
              </w:rPr>
            </w:pPr>
          </w:p>
        </w:tc>
        <w:tc>
          <w:tcPr>
            <w:tcW w:w="454" w:type="pct"/>
            <w:vMerge/>
            <w:tcBorders>
              <w:bottom w:val="single" w:sz="24" w:space="0" w:color="auto"/>
            </w:tcBorders>
            <w:vAlign w:val="center"/>
          </w:tcPr>
          <w:p w14:paraId="50FA3141" w14:textId="77777777" w:rsidR="00FD2860" w:rsidRPr="00EB40EE" w:rsidRDefault="00FD2860" w:rsidP="00AF10E1">
            <w:pPr>
              <w:pStyle w:val="ListParagraph1"/>
              <w:spacing w:line="240" w:lineRule="auto"/>
              <w:ind w:left="0"/>
              <w:jc w:val="center"/>
              <w:rPr>
                <w:rFonts w:ascii="David" w:hAnsi="David"/>
                <w:sz w:val="22"/>
                <w:szCs w:val="22"/>
              </w:rPr>
            </w:pPr>
          </w:p>
        </w:tc>
        <w:tc>
          <w:tcPr>
            <w:tcW w:w="405" w:type="pct"/>
            <w:vMerge/>
            <w:tcBorders>
              <w:bottom w:val="single" w:sz="24" w:space="0" w:color="auto"/>
            </w:tcBorders>
            <w:vAlign w:val="center"/>
          </w:tcPr>
          <w:p w14:paraId="294071CB" w14:textId="77777777" w:rsidR="00FD2860" w:rsidRPr="00EB40EE" w:rsidRDefault="00FD2860" w:rsidP="00AF10E1">
            <w:pPr>
              <w:pStyle w:val="ListParagraph1"/>
              <w:spacing w:line="240" w:lineRule="auto"/>
              <w:ind w:left="0"/>
              <w:jc w:val="center"/>
              <w:rPr>
                <w:rFonts w:ascii="David" w:hAnsi="David"/>
                <w:sz w:val="22"/>
                <w:szCs w:val="22"/>
              </w:rPr>
            </w:pPr>
          </w:p>
        </w:tc>
        <w:tc>
          <w:tcPr>
            <w:tcW w:w="564" w:type="pct"/>
            <w:tcBorders>
              <w:top w:val="double" w:sz="4" w:space="0" w:color="000000"/>
              <w:bottom w:val="single" w:sz="24" w:space="0" w:color="auto"/>
            </w:tcBorders>
            <w:vAlign w:val="center"/>
          </w:tcPr>
          <w:p w14:paraId="285A30CB" w14:textId="77777777" w:rsidR="00FD2860" w:rsidRPr="00EB40EE" w:rsidRDefault="00FD2860" w:rsidP="00AF10E1">
            <w:pPr>
              <w:pStyle w:val="ListParagraph1"/>
              <w:spacing w:line="240" w:lineRule="auto"/>
              <w:ind w:left="0"/>
              <w:jc w:val="center"/>
              <w:rPr>
                <w:rFonts w:ascii="David" w:hAnsi="David"/>
                <w:sz w:val="22"/>
                <w:szCs w:val="22"/>
                <w:rtl/>
              </w:rPr>
            </w:pPr>
            <w:r w:rsidRPr="00EB40EE">
              <w:rPr>
                <w:rFonts w:ascii="David" w:hAnsi="David"/>
                <w:sz w:val="22"/>
                <w:szCs w:val="22"/>
                <w:rtl/>
              </w:rPr>
              <w:t>דרום</w:t>
            </w:r>
          </w:p>
        </w:tc>
        <w:tc>
          <w:tcPr>
            <w:tcW w:w="653" w:type="pct"/>
            <w:tcBorders>
              <w:top w:val="double" w:sz="4" w:space="0" w:color="000000"/>
              <w:bottom w:val="single" w:sz="24" w:space="0" w:color="auto"/>
            </w:tcBorders>
          </w:tcPr>
          <w:p w14:paraId="270EB07E" w14:textId="77777777" w:rsidR="00FD2860" w:rsidRPr="00EB40EE" w:rsidRDefault="00FD2860" w:rsidP="00AF10E1">
            <w:pPr>
              <w:pStyle w:val="ListParagraph1"/>
              <w:spacing w:line="240" w:lineRule="auto"/>
              <w:ind w:left="0"/>
              <w:jc w:val="center"/>
              <w:rPr>
                <w:rFonts w:ascii="David" w:hAnsi="David"/>
                <w:sz w:val="22"/>
                <w:szCs w:val="22"/>
              </w:rPr>
            </w:pPr>
          </w:p>
        </w:tc>
        <w:tc>
          <w:tcPr>
            <w:tcW w:w="653" w:type="pct"/>
            <w:tcBorders>
              <w:top w:val="double" w:sz="4" w:space="0" w:color="000000"/>
              <w:bottom w:val="single" w:sz="24" w:space="0" w:color="auto"/>
            </w:tcBorders>
            <w:vAlign w:val="center"/>
          </w:tcPr>
          <w:p w14:paraId="799595F4" w14:textId="77777777" w:rsidR="00FD2860" w:rsidRPr="00EB40EE" w:rsidRDefault="00FD2860" w:rsidP="00AF10E1">
            <w:pPr>
              <w:pStyle w:val="ListParagraph1"/>
              <w:spacing w:line="240" w:lineRule="auto"/>
              <w:ind w:left="0"/>
              <w:jc w:val="center"/>
              <w:rPr>
                <w:rFonts w:ascii="David" w:hAnsi="David"/>
                <w:sz w:val="22"/>
                <w:szCs w:val="22"/>
              </w:rPr>
            </w:pPr>
          </w:p>
        </w:tc>
        <w:tc>
          <w:tcPr>
            <w:tcW w:w="592" w:type="pct"/>
            <w:vMerge/>
            <w:tcBorders>
              <w:bottom w:val="single" w:sz="24" w:space="0" w:color="auto"/>
            </w:tcBorders>
            <w:vAlign w:val="center"/>
          </w:tcPr>
          <w:p w14:paraId="7AA6BD14" w14:textId="77777777" w:rsidR="00FD2860" w:rsidRPr="00EB40EE" w:rsidRDefault="00FD2860" w:rsidP="00AF10E1">
            <w:pPr>
              <w:pStyle w:val="ListParagraph1"/>
              <w:spacing w:line="240" w:lineRule="auto"/>
              <w:ind w:left="0"/>
              <w:jc w:val="center"/>
              <w:rPr>
                <w:rFonts w:ascii="David" w:hAnsi="David"/>
                <w:sz w:val="22"/>
                <w:szCs w:val="22"/>
              </w:rPr>
            </w:pPr>
          </w:p>
        </w:tc>
        <w:tc>
          <w:tcPr>
            <w:tcW w:w="579" w:type="pct"/>
            <w:vMerge/>
            <w:tcBorders>
              <w:bottom w:val="single" w:sz="24" w:space="0" w:color="auto"/>
            </w:tcBorders>
            <w:vAlign w:val="center"/>
          </w:tcPr>
          <w:p w14:paraId="69B0A9D0" w14:textId="77777777" w:rsidR="00FD2860" w:rsidRPr="00EB40EE" w:rsidRDefault="00FD2860" w:rsidP="00AF10E1">
            <w:pPr>
              <w:pStyle w:val="ListParagraph1"/>
              <w:spacing w:line="240" w:lineRule="auto"/>
              <w:ind w:left="0"/>
              <w:jc w:val="center"/>
              <w:rPr>
                <w:rFonts w:ascii="David" w:hAnsi="David"/>
                <w:sz w:val="22"/>
                <w:szCs w:val="22"/>
              </w:rPr>
            </w:pPr>
          </w:p>
        </w:tc>
        <w:tc>
          <w:tcPr>
            <w:tcW w:w="482" w:type="pct"/>
            <w:vMerge/>
            <w:tcBorders>
              <w:bottom w:val="single" w:sz="24" w:space="0" w:color="auto"/>
              <w:right w:val="single" w:sz="4" w:space="0" w:color="auto"/>
            </w:tcBorders>
            <w:vAlign w:val="center"/>
          </w:tcPr>
          <w:p w14:paraId="396F9303" w14:textId="77777777" w:rsidR="00FD2860" w:rsidRPr="00EB40EE" w:rsidRDefault="00FD2860" w:rsidP="00AF10E1">
            <w:pPr>
              <w:pStyle w:val="ListParagraph1"/>
              <w:spacing w:line="240" w:lineRule="auto"/>
              <w:ind w:left="0"/>
              <w:jc w:val="center"/>
              <w:rPr>
                <w:rFonts w:ascii="David" w:hAnsi="David"/>
                <w:sz w:val="22"/>
                <w:szCs w:val="22"/>
              </w:rPr>
            </w:pPr>
          </w:p>
        </w:tc>
      </w:tr>
    </w:tbl>
    <w:p w14:paraId="090197C9" w14:textId="18624A26" w:rsidR="00AF10E1" w:rsidRPr="00EB40EE" w:rsidRDefault="00AF10E1" w:rsidP="00B41047">
      <w:pPr>
        <w:bidi/>
        <w:spacing w:after="0" w:line="240" w:lineRule="auto"/>
        <w:ind w:left="635" w:hanging="142"/>
        <w:rPr>
          <w:rFonts w:ascii="David" w:hAnsi="David" w:cs="David"/>
          <w:rtl/>
        </w:rPr>
      </w:pPr>
    </w:p>
    <w:p w14:paraId="2AA39172" w14:textId="77777777" w:rsidR="001A5109" w:rsidRPr="00EB40EE" w:rsidRDefault="001A5109" w:rsidP="001A5109">
      <w:pPr>
        <w:bidi/>
        <w:spacing w:after="0" w:line="240" w:lineRule="auto"/>
        <w:ind w:left="635" w:hanging="142"/>
        <w:rPr>
          <w:rFonts w:ascii="David" w:hAnsi="David" w:cs="David"/>
          <w:rtl/>
        </w:rPr>
      </w:pPr>
    </w:p>
    <w:p w14:paraId="5154C202" w14:textId="77777777" w:rsidR="001A5109" w:rsidRPr="00EB40EE" w:rsidRDefault="001A5109" w:rsidP="001A5109">
      <w:pPr>
        <w:bidi/>
        <w:spacing w:after="0" w:line="240" w:lineRule="auto"/>
        <w:ind w:left="635" w:hanging="142"/>
        <w:rPr>
          <w:rFonts w:ascii="David" w:hAnsi="David" w:cs="David"/>
          <w:rtl/>
        </w:rPr>
      </w:pPr>
    </w:p>
    <w:p w14:paraId="7269AFB1" w14:textId="77777777" w:rsidR="001A5109" w:rsidRPr="00EB40EE" w:rsidRDefault="001A5109" w:rsidP="001A5109">
      <w:pPr>
        <w:bidi/>
        <w:spacing w:after="0" w:line="240" w:lineRule="auto"/>
        <w:ind w:left="635" w:hanging="142"/>
        <w:rPr>
          <w:rFonts w:ascii="David" w:hAnsi="David" w:cs="David"/>
          <w:rtl/>
        </w:rPr>
      </w:pPr>
    </w:p>
    <w:p w14:paraId="3EC1A753" w14:textId="77777777" w:rsidR="001A5109" w:rsidRPr="00EB40EE" w:rsidRDefault="001A5109" w:rsidP="001A5109">
      <w:pPr>
        <w:bidi/>
        <w:spacing w:after="0" w:line="240" w:lineRule="auto"/>
        <w:ind w:left="635" w:hanging="142"/>
        <w:rPr>
          <w:rFonts w:ascii="David" w:hAnsi="David" w:cs="David"/>
          <w:rtl/>
        </w:rPr>
      </w:pPr>
    </w:p>
    <w:p w14:paraId="788481C3" w14:textId="77777777" w:rsidR="001A5109" w:rsidRPr="00EB40EE" w:rsidRDefault="001A5109" w:rsidP="001A5109">
      <w:pPr>
        <w:bidi/>
        <w:spacing w:after="0" w:line="240" w:lineRule="auto"/>
        <w:ind w:left="635" w:hanging="142"/>
        <w:rPr>
          <w:rFonts w:ascii="David" w:hAnsi="David" w:cs="David"/>
          <w:rtl/>
        </w:rPr>
      </w:pPr>
    </w:p>
    <w:p w14:paraId="2C66F1B3" w14:textId="77777777" w:rsidR="001A5109" w:rsidRPr="00EB40EE" w:rsidRDefault="001A5109" w:rsidP="001A5109">
      <w:pPr>
        <w:bidi/>
        <w:spacing w:after="0" w:line="240" w:lineRule="auto"/>
        <w:ind w:left="635" w:hanging="142"/>
        <w:rPr>
          <w:rFonts w:ascii="David" w:hAnsi="David" w:cs="David"/>
          <w:rtl/>
        </w:rPr>
      </w:pPr>
    </w:p>
    <w:p w14:paraId="402C7F4D" w14:textId="77777777" w:rsidR="001A5109" w:rsidRPr="00EB40EE" w:rsidRDefault="001A5109" w:rsidP="001A5109">
      <w:pPr>
        <w:bidi/>
        <w:spacing w:after="0" w:line="240" w:lineRule="auto"/>
        <w:ind w:left="635" w:hanging="142"/>
        <w:rPr>
          <w:rFonts w:ascii="David" w:hAnsi="David" w:cs="David"/>
          <w:rtl/>
        </w:rPr>
      </w:pPr>
    </w:p>
    <w:p w14:paraId="7941C1CA" w14:textId="77777777" w:rsidR="001A5109" w:rsidRPr="00EB40EE" w:rsidRDefault="001A5109" w:rsidP="001A5109">
      <w:pPr>
        <w:bidi/>
        <w:spacing w:after="0" w:line="240" w:lineRule="auto"/>
        <w:ind w:left="635" w:hanging="142"/>
        <w:rPr>
          <w:rFonts w:ascii="David" w:hAnsi="David" w:cs="David"/>
          <w:rtl/>
        </w:rPr>
      </w:pPr>
    </w:p>
    <w:p w14:paraId="740D752E" w14:textId="77777777" w:rsidR="001A5109" w:rsidRPr="00EB40EE" w:rsidRDefault="001A5109" w:rsidP="001A5109">
      <w:pPr>
        <w:bidi/>
        <w:spacing w:after="0" w:line="240" w:lineRule="auto"/>
        <w:ind w:left="635" w:hanging="142"/>
        <w:rPr>
          <w:rFonts w:ascii="David" w:hAnsi="David" w:cs="David"/>
        </w:rPr>
      </w:pPr>
    </w:p>
    <w:p w14:paraId="1D28C1A8" w14:textId="0394BC03" w:rsidR="007B20ED" w:rsidRPr="00EB40EE" w:rsidRDefault="007B20ED" w:rsidP="00A6477B">
      <w:pPr>
        <w:numPr>
          <w:ilvl w:val="0"/>
          <w:numId w:val="3"/>
        </w:numPr>
        <w:bidi/>
        <w:spacing w:after="0" w:line="360" w:lineRule="auto"/>
        <w:ind w:left="1056"/>
        <w:jc w:val="both"/>
        <w:rPr>
          <w:rFonts w:ascii="David" w:hAnsi="David" w:cs="David"/>
          <w:rtl/>
        </w:rPr>
      </w:pPr>
      <w:r w:rsidRPr="00EB40EE">
        <w:rPr>
          <w:rFonts w:ascii="David" w:hAnsi="David" w:cs="David"/>
          <w:rtl/>
        </w:rPr>
        <w:lastRenderedPageBreak/>
        <w:t xml:space="preserve"> </w:t>
      </w:r>
      <w:bookmarkStart w:id="330" w:name="_Ref367716651"/>
      <w:r w:rsidRPr="00EB40EE">
        <w:rPr>
          <w:rFonts w:ascii="David" w:hAnsi="David" w:cs="David"/>
          <w:b/>
          <w:bCs/>
          <w:rtl/>
        </w:rPr>
        <w:t xml:space="preserve">ניסיון המציע </w:t>
      </w:r>
      <w:r w:rsidR="002534E8" w:rsidRPr="00EB40EE">
        <w:rPr>
          <w:rFonts w:ascii="David" w:hAnsi="David" w:cs="David"/>
          <w:b/>
          <w:bCs/>
          <w:rtl/>
        </w:rPr>
        <w:t>עם לקוחות רבי אתרים</w:t>
      </w:r>
      <w:r w:rsidRPr="00EB40EE">
        <w:rPr>
          <w:rFonts w:ascii="David" w:hAnsi="David" w:cs="David"/>
          <w:b/>
          <w:bCs/>
          <w:rtl/>
        </w:rPr>
        <w:t xml:space="preserve">: </w:t>
      </w:r>
      <w:r w:rsidR="002534E8" w:rsidRPr="00EB40EE">
        <w:rPr>
          <w:rFonts w:ascii="David" w:hAnsi="David" w:cs="David"/>
          <w:rtl/>
        </w:rPr>
        <w:t xml:space="preserve">על המציע למלא את הפרטים הדרושים בטבלה להלן לגבי לקוחות רבי אתרים קודמים להם נתן שירות כהגדרתו בסעיף </w:t>
      </w:r>
      <w:r w:rsidR="00991A6E" w:rsidRPr="00EB40EE">
        <w:rPr>
          <w:rFonts w:ascii="David" w:hAnsi="David" w:cs="David"/>
          <w:rtl/>
        </w:rPr>
        <w:fldChar w:fldCharType="begin"/>
      </w:r>
      <w:r w:rsidR="00991A6E" w:rsidRPr="00EB40EE">
        <w:rPr>
          <w:rFonts w:ascii="David" w:hAnsi="David" w:cs="David"/>
          <w:rtl/>
        </w:rPr>
        <w:instrText xml:space="preserve"> </w:instrText>
      </w:r>
      <w:r w:rsidR="00991A6E" w:rsidRPr="00EB40EE">
        <w:rPr>
          <w:rFonts w:ascii="David" w:hAnsi="David" w:cs="David"/>
        </w:rPr>
        <w:instrText>REF</w:instrText>
      </w:r>
      <w:r w:rsidR="00991A6E" w:rsidRPr="00EB40EE">
        <w:rPr>
          <w:rFonts w:ascii="David" w:hAnsi="David" w:cs="David"/>
          <w:rtl/>
        </w:rPr>
        <w:instrText xml:space="preserve"> _</w:instrText>
      </w:r>
      <w:r w:rsidR="00991A6E" w:rsidRPr="00EB40EE">
        <w:rPr>
          <w:rFonts w:ascii="David" w:hAnsi="David" w:cs="David"/>
        </w:rPr>
        <w:instrText>Ref368495040 \r \h</w:instrText>
      </w:r>
      <w:r w:rsidR="00991A6E" w:rsidRPr="00EB40EE">
        <w:rPr>
          <w:rFonts w:ascii="David" w:hAnsi="David" w:cs="David"/>
          <w:rtl/>
        </w:rPr>
        <w:instrText xml:space="preserve">  \* </w:instrText>
      </w:r>
      <w:r w:rsidR="00991A6E" w:rsidRPr="00EB40EE">
        <w:rPr>
          <w:rFonts w:ascii="David" w:hAnsi="David" w:cs="David"/>
        </w:rPr>
        <w:instrText>MERGEFORMAT</w:instrText>
      </w:r>
      <w:r w:rsidR="00991A6E" w:rsidRPr="00EB40EE">
        <w:rPr>
          <w:rFonts w:ascii="David" w:hAnsi="David" w:cs="David"/>
          <w:rtl/>
        </w:rPr>
        <w:instrText xml:space="preserve"> </w:instrText>
      </w:r>
      <w:r w:rsidR="00991A6E" w:rsidRPr="00EB40EE">
        <w:rPr>
          <w:rFonts w:ascii="David" w:hAnsi="David" w:cs="David"/>
          <w:rtl/>
        </w:rPr>
      </w:r>
      <w:r w:rsidR="00991A6E"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2</w:t>
      </w:r>
      <w:r w:rsidR="00991A6E" w:rsidRPr="00EB40EE">
        <w:rPr>
          <w:rFonts w:ascii="David" w:hAnsi="David" w:cs="David"/>
          <w:rtl/>
        </w:rPr>
        <w:fldChar w:fldCharType="end"/>
      </w:r>
      <w:r w:rsidR="002534E8" w:rsidRPr="00EB40EE">
        <w:rPr>
          <w:rFonts w:ascii="David" w:hAnsi="David" w:cs="David"/>
          <w:rtl/>
        </w:rPr>
        <w:t xml:space="preserve"> במכרז.</w:t>
      </w:r>
      <w:r w:rsidRPr="00EB40EE">
        <w:rPr>
          <w:rFonts w:ascii="David" w:hAnsi="David" w:cs="David"/>
          <w:rtl/>
        </w:rPr>
        <w:t xml:space="preserve"> </w:t>
      </w:r>
      <w:r w:rsidRPr="00EB40EE">
        <w:rPr>
          <w:rFonts w:ascii="David" w:hAnsi="David" w:cs="David"/>
          <w:b/>
          <w:bCs/>
          <w:rtl/>
        </w:rPr>
        <w:t>במידת הצורך, יוסיף המציע טבלאות זהות נוספות</w:t>
      </w:r>
      <w:r w:rsidRPr="00EB40EE">
        <w:rPr>
          <w:rFonts w:ascii="David" w:hAnsi="David" w:cs="David"/>
          <w:rtl/>
        </w:rPr>
        <w:t>.</w:t>
      </w:r>
      <w:bookmarkEnd w:id="330"/>
    </w:p>
    <w:tbl>
      <w:tblPr>
        <w:tblStyle w:val="af6"/>
        <w:bidiVisual/>
        <w:tblW w:w="0" w:type="auto"/>
        <w:tblInd w:w="767" w:type="dxa"/>
        <w:tblLook w:val="04A0" w:firstRow="1" w:lastRow="0" w:firstColumn="1" w:lastColumn="0" w:noHBand="0" w:noVBand="1"/>
      </w:tblPr>
      <w:tblGrid>
        <w:gridCol w:w="1428"/>
        <w:gridCol w:w="1167"/>
        <w:gridCol w:w="3753"/>
        <w:gridCol w:w="1783"/>
        <w:gridCol w:w="1684"/>
        <w:gridCol w:w="1684"/>
        <w:gridCol w:w="1684"/>
      </w:tblGrid>
      <w:tr w:rsidR="006451FB" w:rsidRPr="00EB40EE" w14:paraId="064F79EF" w14:textId="77777777" w:rsidTr="00B36B92">
        <w:trPr>
          <w:tblHeader/>
        </w:trPr>
        <w:tc>
          <w:tcPr>
            <w:tcW w:w="1428" w:type="dxa"/>
            <w:vMerge w:val="restart"/>
            <w:shd w:val="clear" w:color="auto" w:fill="C6D9F1" w:themeFill="text2" w:themeFillTint="33"/>
            <w:vAlign w:val="center"/>
          </w:tcPr>
          <w:p w14:paraId="3F9A0704"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שם הלקוח</w:t>
            </w:r>
          </w:p>
        </w:tc>
        <w:tc>
          <w:tcPr>
            <w:tcW w:w="6703" w:type="dxa"/>
            <w:gridSpan w:val="3"/>
            <w:shd w:val="clear" w:color="auto" w:fill="C6D9F1" w:themeFill="text2" w:themeFillTint="33"/>
            <w:vAlign w:val="center"/>
          </w:tcPr>
          <w:p w14:paraId="130BE981"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כתובת אתרי הניקיון</w:t>
            </w:r>
          </w:p>
        </w:tc>
        <w:tc>
          <w:tcPr>
            <w:tcW w:w="1684" w:type="dxa"/>
            <w:vMerge w:val="restart"/>
            <w:shd w:val="clear" w:color="auto" w:fill="C6D9F1" w:themeFill="text2" w:themeFillTint="33"/>
            <w:vAlign w:val="center"/>
          </w:tcPr>
          <w:p w14:paraId="4B09A8C5"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שעות ניקיון שנתי אצל לקוח</w:t>
            </w:r>
          </w:p>
        </w:tc>
        <w:tc>
          <w:tcPr>
            <w:tcW w:w="1684" w:type="dxa"/>
            <w:vMerge w:val="restart"/>
            <w:shd w:val="clear" w:color="auto" w:fill="C6D9F1" w:themeFill="text2" w:themeFillTint="33"/>
            <w:vAlign w:val="center"/>
          </w:tcPr>
          <w:p w14:paraId="4C9C5C2A"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תאריך תחילת העבודה</w:t>
            </w:r>
          </w:p>
        </w:tc>
        <w:tc>
          <w:tcPr>
            <w:tcW w:w="1684" w:type="dxa"/>
            <w:vMerge w:val="restart"/>
            <w:shd w:val="clear" w:color="auto" w:fill="C6D9F1" w:themeFill="text2" w:themeFillTint="33"/>
            <w:vAlign w:val="center"/>
          </w:tcPr>
          <w:p w14:paraId="2588A5DB"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תאריך סיום העבודה</w:t>
            </w:r>
          </w:p>
        </w:tc>
      </w:tr>
      <w:tr w:rsidR="006451FB" w:rsidRPr="00EB40EE" w14:paraId="07E795C7" w14:textId="77777777" w:rsidTr="00B36B92">
        <w:trPr>
          <w:tblHeader/>
        </w:trPr>
        <w:tc>
          <w:tcPr>
            <w:tcW w:w="1428" w:type="dxa"/>
            <w:vMerge/>
            <w:shd w:val="clear" w:color="auto" w:fill="C6D9F1" w:themeFill="text2" w:themeFillTint="33"/>
            <w:vAlign w:val="center"/>
          </w:tcPr>
          <w:p w14:paraId="32058238" w14:textId="77777777" w:rsidR="006451FB" w:rsidRPr="00EB40EE" w:rsidRDefault="006451FB" w:rsidP="006451FB">
            <w:pPr>
              <w:pStyle w:val="ListParagraph1"/>
              <w:spacing w:after="240" w:line="240" w:lineRule="auto"/>
              <w:ind w:left="0"/>
              <w:jc w:val="center"/>
              <w:rPr>
                <w:rFonts w:ascii="David" w:hAnsi="David"/>
                <w:b/>
                <w:bCs/>
                <w:sz w:val="22"/>
                <w:szCs w:val="22"/>
                <w:rtl/>
              </w:rPr>
            </w:pPr>
          </w:p>
        </w:tc>
        <w:tc>
          <w:tcPr>
            <w:tcW w:w="1167" w:type="dxa"/>
            <w:shd w:val="clear" w:color="auto" w:fill="C6D9F1" w:themeFill="text2" w:themeFillTint="33"/>
            <w:vAlign w:val="center"/>
          </w:tcPr>
          <w:p w14:paraId="18616142"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מחוז</w:t>
            </w:r>
          </w:p>
        </w:tc>
        <w:tc>
          <w:tcPr>
            <w:tcW w:w="3753" w:type="dxa"/>
            <w:shd w:val="clear" w:color="auto" w:fill="C6D9F1" w:themeFill="text2" w:themeFillTint="33"/>
            <w:vAlign w:val="center"/>
          </w:tcPr>
          <w:p w14:paraId="6ADCDC51"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ישוב</w:t>
            </w:r>
          </w:p>
        </w:tc>
        <w:tc>
          <w:tcPr>
            <w:tcW w:w="1783" w:type="dxa"/>
            <w:shd w:val="clear" w:color="auto" w:fill="C6D9F1" w:themeFill="text2" w:themeFillTint="33"/>
            <w:vAlign w:val="center"/>
          </w:tcPr>
          <w:p w14:paraId="35FD0A3C" w14:textId="77777777" w:rsidR="006451FB" w:rsidRPr="00EB40EE" w:rsidRDefault="006451FB" w:rsidP="006451FB">
            <w:pPr>
              <w:pStyle w:val="ListParagraph1"/>
              <w:spacing w:after="240" w:line="240" w:lineRule="auto"/>
              <w:ind w:left="0"/>
              <w:jc w:val="center"/>
              <w:rPr>
                <w:rFonts w:ascii="David" w:hAnsi="David"/>
                <w:b/>
                <w:bCs/>
                <w:sz w:val="22"/>
                <w:szCs w:val="22"/>
                <w:rtl/>
              </w:rPr>
            </w:pPr>
            <w:r w:rsidRPr="00EB40EE">
              <w:rPr>
                <w:rFonts w:ascii="David" w:hAnsi="David"/>
                <w:b/>
                <w:bCs/>
                <w:sz w:val="22"/>
                <w:szCs w:val="22"/>
                <w:rtl/>
              </w:rPr>
              <w:t>רחוב ומספר</w:t>
            </w:r>
          </w:p>
        </w:tc>
        <w:tc>
          <w:tcPr>
            <w:tcW w:w="1684" w:type="dxa"/>
            <w:vMerge/>
            <w:shd w:val="clear" w:color="auto" w:fill="C6D9F1" w:themeFill="text2" w:themeFillTint="33"/>
            <w:vAlign w:val="center"/>
          </w:tcPr>
          <w:p w14:paraId="477E6E8C" w14:textId="77777777" w:rsidR="006451FB" w:rsidRPr="00EB40EE" w:rsidRDefault="006451FB" w:rsidP="006451FB">
            <w:pPr>
              <w:pStyle w:val="ListParagraph1"/>
              <w:spacing w:after="240" w:line="240" w:lineRule="auto"/>
              <w:ind w:left="0"/>
              <w:jc w:val="center"/>
              <w:rPr>
                <w:rFonts w:ascii="David" w:hAnsi="David"/>
                <w:b/>
                <w:bCs/>
                <w:sz w:val="22"/>
                <w:szCs w:val="22"/>
                <w:rtl/>
              </w:rPr>
            </w:pPr>
          </w:p>
        </w:tc>
        <w:tc>
          <w:tcPr>
            <w:tcW w:w="1684" w:type="dxa"/>
            <w:vMerge/>
            <w:shd w:val="clear" w:color="auto" w:fill="C6D9F1" w:themeFill="text2" w:themeFillTint="33"/>
            <w:vAlign w:val="center"/>
          </w:tcPr>
          <w:p w14:paraId="5863C707" w14:textId="77777777" w:rsidR="006451FB" w:rsidRPr="00EB40EE" w:rsidRDefault="006451FB" w:rsidP="006451FB">
            <w:pPr>
              <w:pStyle w:val="ListParagraph1"/>
              <w:spacing w:after="240" w:line="240" w:lineRule="auto"/>
              <w:ind w:left="0"/>
              <w:jc w:val="center"/>
              <w:rPr>
                <w:rFonts w:ascii="David" w:hAnsi="David"/>
                <w:b/>
                <w:bCs/>
                <w:sz w:val="22"/>
                <w:szCs w:val="22"/>
                <w:rtl/>
              </w:rPr>
            </w:pPr>
          </w:p>
        </w:tc>
        <w:tc>
          <w:tcPr>
            <w:tcW w:w="1684" w:type="dxa"/>
            <w:vMerge/>
            <w:shd w:val="clear" w:color="auto" w:fill="C6D9F1" w:themeFill="text2" w:themeFillTint="33"/>
            <w:vAlign w:val="center"/>
          </w:tcPr>
          <w:p w14:paraId="06D72D0A" w14:textId="77777777" w:rsidR="006451FB" w:rsidRPr="00EB40EE" w:rsidRDefault="006451FB" w:rsidP="006451FB">
            <w:pPr>
              <w:pStyle w:val="ListParagraph1"/>
              <w:spacing w:after="240" w:line="240" w:lineRule="auto"/>
              <w:ind w:left="0"/>
              <w:jc w:val="center"/>
              <w:rPr>
                <w:rFonts w:ascii="David" w:hAnsi="David"/>
                <w:b/>
                <w:bCs/>
                <w:sz w:val="22"/>
                <w:szCs w:val="22"/>
                <w:rtl/>
              </w:rPr>
            </w:pPr>
          </w:p>
        </w:tc>
      </w:tr>
      <w:tr w:rsidR="006451FB" w:rsidRPr="00EB40EE" w14:paraId="256D4DF5" w14:textId="77777777" w:rsidTr="006451FB">
        <w:tc>
          <w:tcPr>
            <w:tcW w:w="1428" w:type="dxa"/>
          </w:tcPr>
          <w:p w14:paraId="5A69AF29" w14:textId="77777777" w:rsidR="006451FB" w:rsidRPr="00EB40EE" w:rsidRDefault="006451FB" w:rsidP="006451FB">
            <w:pPr>
              <w:bidi/>
              <w:spacing w:after="240"/>
              <w:jc w:val="center"/>
              <w:rPr>
                <w:rFonts w:ascii="David" w:hAnsi="David" w:cs="David"/>
                <w:rtl/>
              </w:rPr>
            </w:pPr>
          </w:p>
        </w:tc>
        <w:tc>
          <w:tcPr>
            <w:tcW w:w="1167" w:type="dxa"/>
          </w:tcPr>
          <w:p w14:paraId="237196C1" w14:textId="77777777" w:rsidR="006451FB" w:rsidRPr="00EB40EE" w:rsidRDefault="006451FB" w:rsidP="006451FB">
            <w:pPr>
              <w:bidi/>
              <w:spacing w:after="240"/>
              <w:jc w:val="center"/>
              <w:rPr>
                <w:rFonts w:ascii="David" w:hAnsi="David" w:cs="David"/>
                <w:rtl/>
              </w:rPr>
            </w:pPr>
          </w:p>
        </w:tc>
        <w:tc>
          <w:tcPr>
            <w:tcW w:w="3753" w:type="dxa"/>
          </w:tcPr>
          <w:p w14:paraId="57B1424E" w14:textId="77777777" w:rsidR="006451FB" w:rsidRPr="00EB40EE" w:rsidRDefault="006451FB" w:rsidP="006451FB">
            <w:pPr>
              <w:bidi/>
              <w:spacing w:after="240"/>
              <w:jc w:val="center"/>
              <w:rPr>
                <w:rFonts w:ascii="David" w:hAnsi="David" w:cs="David"/>
                <w:rtl/>
              </w:rPr>
            </w:pPr>
          </w:p>
        </w:tc>
        <w:tc>
          <w:tcPr>
            <w:tcW w:w="1783" w:type="dxa"/>
          </w:tcPr>
          <w:p w14:paraId="46497C28" w14:textId="77777777" w:rsidR="006451FB" w:rsidRPr="00EB40EE" w:rsidRDefault="006451FB" w:rsidP="006451FB">
            <w:pPr>
              <w:bidi/>
              <w:spacing w:after="240"/>
              <w:jc w:val="center"/>
              <w:rPr>
                <w:rFonts w:ascii="David" w:hAnsi="David" w:cs="David"/>
                <w:rtl/>
              </w:rPr>
            </w:pPr>
          </w:p>
        </w:tc>
        <w:tc>
          <w:tcPr>
            <w:tcW w:w="1684" w:type="dxa"/>
          </w:tcPr>
          <w:p w14:paraId="0C2CF1DC" w14:textId="77777777" w:rsidR="006451FB" w:rsidRPr="00EB40EE" w:rsidRDefault="006451FB" w:rsidP="006451FB">
            <w:pPr>
              <w:bidi/>
              <w:spacing w:after="240"/>
              <w:jc w:val="center"/>
              <w:rPr>
                <w:rFonts w:ascii="David" w:hAnsi="David" w:cs="David"/>
                <w:rtl/>
              </w:rPr>
            </w:pPr>
          </w:p>
        </w:tc>
        <w:tc>
          <w:tcPr>
            <w:tcW w:w="1684" w:type="dxa"/>
          </w:tcPr>
          <w:p w14:paraId="33474AE8" w14:textId="77777777" w:rsidR="006451FB" w:rsidRPr="00EB40EE" w:rsidRDefault="006451FB" w:rsidP="006451FB">
            <w:pPr>
              <w:bidi/>
              <w:spacing w:after="240"/>
              <w:jc w:val="center"/>
              <w:rPr>
                <w:rFonts w:ascii="David" w:hAnsi="David" w:cs="David"/>
                <w:rtl/>
              </w:rPr>
            </w:pPr>
          </w:p>
        </w:tc>
        <w:tc>
          <w:tcPr>
            <w:tcW w:w="1684" w:type="dxa"/>
          </w:tcPr>
          <w:p w14:paraId="511172C8" w14:textId="77777777" w:rsidR="006451FB" w:rsidRPr="00EB40EE" w:rsidRDefault="006451FB" w:rsidP="006451FB">
            <w:pPr>
              <w:bidi/>
              <w:spacing w:after="240"/>
              <w:jc w:val="center"/>
              <w:rPr>
                <w:rFonts w:ascii="David" w:hAnsi="David" w:cs="David"/>
                <w:rtl/>
              </w:rPr>
            </w:pPr>
          </w:p>
        </w:tc>
      </w:tr>
      <w:tr w:rsidR="006451FB" w:rsidRPr="00EB40EE" w14:paraId="4949A501" w14:textId="77777777" w:rsidTr="006451FB">
        <w:tc>
          <w:tcPr>
            <w:tcW w:w="1428" w:type="dxa"/>
          </w:tcPr>
          <w:p w14:paraId="6D5467AC" w14:textId="77777777" w:rsidR="006451FB" w:rsidRPr="00EB40EE" w:rsidRDefault="006451FB" w:rsidP="006451FB">
            <w:pPr>
              <w:bidi/>
              <w:spacing w:after="240"/>
              <w:jc w:val="center"/>
              <w:rPr>
                <w:rFonts w:ascii="David" w:hAnsi="David" w:cs="David"/>
                <w:rtl/>
              </w:rPr>
            </w:pPr>
          </w:p>
        </w:tc>
        <w:tc>
          <w:tcPr>
            <w:tcW w:w="1167" w:type="dxa"/>
          </w:tcPr>
          <w:p w14:paraId="5A1A301D" w14:textId="77777777" w:rsidR="006451FB" w:rsidRPr="00EB40EE" w:rsidRDefault="006451FB" w:rsidP="006451FB">
            <w:pPr>
              <w:bidi/>
              <w:spacing w:after="240"/>
              <w:jc w:val="center"/>
              <w:rPr>
                <w:rFonts w:ascii="David" w:hAnsi="David" w:cs="David"/>
                <w:rtl/>
              </w:rPr>
            </w:pPr>
          </w:p>
        </w:tc>
        <w:tc>
          <w:tcPr>
            <w:tcW w:w="3753" w:type="dxa"/>
          </w:tcPr>
          <w:p w14:paraId="39B4A17A" w14:textId="77777777" w:rsidR="006451FB" w:rsidRPr="00EB40EE" w:rsidRDefault="006451FB" w:rsidP="006451FB">
            <w:pPr>
              <w:bidi/>
              <w:spacing w:after="240"/>
              <w:jc w:val="center"/>
              <w:rPr>
                <w:rFonts w:ascii="David" w:hAnsi="David" w:cs="David"/>
                <w:rtl/>
              </w:rPr>
            </w:pPr>
          </w:p>
        </w:tc>
        <w:tc>
          <w:tcPr>
            <w:tcW w:w="1783" w:type="dxa"/>
          </w:tcPr>
          <w:p w14:paraId="61A39019" w14:textId="77777777" w:rsidR="006451FB" w:rsidRPr="00EB40EE" w:rsidRDefault="006451FB" w:rsidP="006451FB">
            <w:pPr>
              <w:bidi/>
              <w:spacing w:after="240"/>
              <w:jc w:val="center"/>
              <w:rPr>
                <w:rFonts w:ascii="David" w:hAnsi="David" w:cs="David"/>
                <w:rtl/>
              </w:rPr>
            </w:pPr>
          </w:p>
        </w:tc>
        <w:tc>
          <w:tcPr>
            <w:tcW w:w="1684" w:type="dxa"/>
          </w:tcPr>
          <w:p w14:paraId="5ADBF38F" w14:textId="77777777" w:rsidR="006451FB" w:rsidRPr="00EB40EE" w:rsidRDefault="006451FB" w:rsidP="006451FB">
            <w:pPr>
              <w:bidi/>
              <w:spacing w:after="240"/>
              <w:jc w:val="center"/>
              <w:rPr>
                <w:rFonts w:ascii="David" w:hAnsi="David" w:cs="David"/>
                <w:rtl/>
              </w:rPr>
            </w:pPr>
          </w:p>
        </w:tc>
        <w:tc>
          <w:tcPr>
            <w:tcW w:w="1684" w:type="dxa"/>
          </w:tcPr>
          <w:p w14:paraId="431BA50B" w14:textId="77777777" w:rsidR="006451FB" w:rsidRPr="00EB40EE" w:rsidRDefault="006451FB" w:rsidP="006451FB">
            <w:pPr>
              <w:bidi/>
              <w:spacing w:after="240"/>
              <w:jc w:val="center"/>
              <w:rPr>
                <w:rFonts w:ascii="David" w:hAnsi="David" w:cs="David"/>
                <w:rtl/>
              </w:rPr>
            </w:pPr>
          </w:p>
        </w:tc>
        <w:tc>
          <w:tcPr>
            <w:tcW w:w="1684" w:type="dxa"/>
          </w:tcPr>
          <w:p w14:paraId="169766A6" w14:textId="77777777" w:rsidR="006451FB" w:rsidRPr="00EB40EE" w:rsidRDefault="006451FB" w:rsidP="006451FB">
            <w:pPr>
              <w:bidi/>
              <w:spacing w:after="240"/>
              <w:jc w:val="center"/>
              <w:rPr>
                <w:rFonts w:ascii="David" w:hAnsi="David" w:cs="David"/>
                <w:rtl/>
              </w:rPr>
            </w:pPr>
          </w:p>
        </w:tc>
      </w:tr>
      <w:tr w:rsidR="006451FB" w:rsidRPr="00EB40EE" w14:paraId="33FCDC83" w14:textId="77777777" w:rsidTr="006451FB">
        <w:tc>
          <w:tcPr>
            <w:tcW w:w="1428" w:type="dxa"/>
          </w:tcPr>
          <w:p w14:paraId="294BE1C5" w14:textId="77777777" w:rsidR="006451FB" w:rsidRPr="00EB40EE" w:rsidRDefault="006451FB" w:rsidP="006451FB">
            <w:pPr>
              <w:bidi/>
              <w:spacing w:after="240"/>
              <w:jc w:val="center"/>
              <w:rPr>
                <w:rFonts w:ascii="David" w:hAnsi="David" w:cs="David"/>
                <w:rtl/>
              </w:rPr>
            </w:pPr>
          </w:p>
        </w:tc>
        <w:tc>
          <w:tcPr>
            <w:tcW w:w="1167" w:type="dxa"/>
          </w:tcPr>
          <w:p w14:paraId="5F210434" w14:textId="77777777" w:rsidR="006451FB" w:rsidRPr="00EB40EE" w:rsidRDefault="006451FB" w:rsidP="006451FB">
            <w:pPr>
              <w:bidi/>
              <w:spacing w:after="240"/>
              <w:jc w:val="center"/>
              <w:rPr>
                <w:rFonts w:ascii="David" w:hAnsi="David" w:cs="David"/>
                <w:rtl/>
              </w:rPr>
            </w:pPr>
          </w:p>
        </w:tc>
        <w:tc>
          <w:tcPr>
            <w:tcW w:w="3753" w:type="dxa"/>
          </w:tcPr>
          <w:p w14:paraId="10AB1D3B" w14:textId="77777777" w:rsidR="006451FB" w:rsidRPr="00EB40EE" w:rsidRDefault="006451FB" w:rsidP="006451FB">
            <w:pPr>
              <w:bidi/>
              <w:spacing w:after="240"/>
              <w:jc w:val="center"/>
              <w:rPr>
                <w:rFonts w:ascii="David" w:hAnsi="David" w:cs="David"/>
                <w:rtl/>
              </w:rPr>
            </w:pPr>
          </w:p>
        </w:tc>
        <w:tc>
          <w:tcPr>
            <w:tcW w:w="1783" w:type="dxa"/>
          </w:tcPr>
          <w:p w14:paraId="0F8D07D9" w14:textId="77777777" w:rsidR="006451FB" w:rsidRPr="00EB40EE" w:rsidRDefault="006451FB" w:rsidP="006451FB">
            <w:pPr>
              <w:bidi/>
              <w:spacing w:after="240"/>
              <w:jc w:val="center"/>
              <w:rPr>
                <w:rFonts w:ascii="David" w:hAnsi="David" w:cs="David"/>
                <w:rtl/>
              </w:rPr>
            </w:pPr>
          </w:p>
        </w:tc>
        <w:tc>
          <w:tcPr>
            <w:tcW w:w="1684" w:type="dxa"/>
          </w:tcPr>
          <w:p w14:paraId="3072D824" w14:textId="77777777" w:rsidR="006451FB" w:rsidRPr="00EB40EE" w:rsidRDefault="006451FB" w:rsidP="006451FB">
            <w:pPr>
              <w:bidi/>
              <w:spacing w:after="240"/>
              <w:jc w:val="center"/>
              <w:rPr>
                <w:rFonts w:ascii="David" w:hAnsi="David" w:cs="David"/>
                <w:rtl/>
              </w:rPr>
            </w:pPr>
          </w:p>
        </w:tc>
        <w:tc>
          <w:tcPr>
            <w:tcW w:w="1684" w:type="dxa"/>
          </w:tcPr>
          <w:p w14:paraId="40DA9B6B" w14:textId="77777777" w:rsidR="006451FB" w:rsidRPr="00EB40EE" w:rsidRDefault="006451FB" w:rsidP="006451FB">
            <w:pPr>
              <w:bidi/>
              <w:spacing w:after="240"/>
              <w:jc w:val="center"/>
              <w:rPr>
                <w:rFonts w:ascii="David" w:hAnsi="David" w:cs="David"/>
                <w:rtl/>
              </w:rPr>
            </w:pPr>
          </w:p>
        </w:tc>
        <w:tc>
          <w:tcPr>
            <w:tcW w:w="1684" w:type="dxa"/>
          </w:tcPr>
          <w:p w14:paraId="1D893682" w14:textId="77777777" w:rsidR="006451FB" w:rsidRPr="00EB40EE" w:rsidRDefault="006451FB" w:rsidP="006451FB">
            <w:pPr>
              <w:bidi/>
              <w:spacing w:after="240"/>
              <w:jc w:val="center"/>
              <w:rPr>
                <w:rFonts w:ascii="David" w:hAnsi="David" w:cs="David"/>
                <w:rtl/>
              </w:rPr>
            </w:pPr>
          </w:p>
        </w:tc>
      </w:tr>
      <w:tr w:rsidR="006451FB" w:rsidRPr="00EB40EE" w14:paraId="7E85A056" w14:textId="77777777" w:rsidTr="006451FB">
        <w:tc>
          <w:tcPr>
            <w:tcW w:w="1428" w:type="dxa"/>
          </w:tcPr>
          <w:p w14:paraId="06A46BC7" w14:textId="77777777" w:rsidR="006451FB" w:rsidRPr="00EB40EE" w:rsidRDefault="006451FB" w:rsidP="006451FB">
            <w:pPr>
              <w:bidi/>
              <w:spacing w:after="240"/>
              <w:jc w:val="center"/>
              <w:rPr>
                <w:rFonts w:ascii="David" w:hAnsi="David" w:cs="David"/>
                <w:rtl/>
              </w:rPr>
            </w:pPr>
          </w:p>
        </w:tc>
        <w:tc>
          <w:tcPr>
            <w:tcW w:w="1167" w:type="dxa"/>
          </w:tcPr>
          <w:p w14:paraId="6CC77121" w14:textId="77777777" w:rsidR="006451FB" w:rsidRPr="00EB40EE" w:rsidRDefault="006451FB" w:rsidP="006451FB">
            <w:pPr>
              <w:bidi/>
              <w:spacing w:after="240"/>
              <w:jc w:val="center"/>
              <w:rPr>
                <w:rFonts w:ascii="David" w:hAnsi="David" w:cs="David"/>
                <w:rtl/>
              </w:rPr>
            </w:pPr>
          </w:p>
        </w:tc>
        <w:tc>
          <w:tcPr>
            <w:tcW w:w="3753" w:type="dxa"/>
          </w:tcPr>
          <w:p w14:paraId="3A4BF5E6" w14:textId="77777777" w:rsidR="006451FB" w:rsidRPr="00EB40EE" w:rsidRDefault="006451FB" w:rsidP="006451FB">
            <w:pPr>
              <w:bidi/>
              <w:spacing w:after="240"/>
              <w:jc w:val="center"/>
              <w:rPr>
                <w:rFonts w:ascii="David" w:hAnsi="David" w:cs="David"/>
                <w:rtl/>
              </w:rPr>
            </w:pPr>
          </w:p>
        </w:tc>
        <w:tc>
          <w:tcPr>
            <w:tcW w:w="1783" w:type="dxa"/>
          </w:tcPr>
          <w:p w14:paraId="0F255C96" w14:textId="77777777" w:rsidR="006451FB" w:rsidRPr="00EB40EE" w:rsidRDefault="006451FB" w:rsidP="006451FB">
            <w:pPr>
              <w:bidi/>
              <w:spacing w:after="240"/>
              <w:jc w:val="center"/>
              <w:rPr>
                <w:rFonts w:ascii="David" w:hAnsi="David" w:cs="David"/>
                <w:rtl/>
              </w:rPr>
            </w:pPr>
          </w:p>
        </w:tc>
        <w:tc>
          <w:tcPr>
            <w:tcW w:w="1684" w:type="dxa"/>
          </w:tcPr>
          <w:p w14:paraId="275DACC7" w14:textId="77777777" w:rsidR="006451FB" w:rsidRPr="00EB40EE" w:rsidRDefault="006451FB" w:rsidP="006451FB">
            <w:pPr>
              <w:bidi/>
              <w:spacing w:after="240"/>
              <w:jc w:val="center"/>
              <w:rPr>
                <w:rFonts w:ascii="David" w:hAnsi="David" w:cs="David"/>
                <w:rtl/>
              </w:rPr>
            </w:pPr>
          </w:p>
        </w:tc>
        <w:tc>
          <w:tcPr>
            <w:tcW w:w="1684" w:type="dxa"/>
          </w:tcPr>
          <w:p w14:paraId="4FBA104E" w14:textId="77777777" w:rsidR="006451FB" w:rsidRPr="00EB40EE" w:rsidRDefault="006451FB" w:rsidP="006451FB">
            <w:pPr>
              <w:bidi/>
              <w:spacing w:after="240"/>
              <w:jc w:val="center"/>
              <w:rPr>
                <w:rFonts w:ascii="David" w:hAnsi="David" w:cs="David"/>
                <w:rtl/>
              </w:rPr>
            </w:pPr>
          </w:p>
        </w:tc>
        <w:tc>
          <w:tcPr>
            <w:tcW w:w="1684" w:type="dxa"/>
          </w:tcPr>
          <w:p w14:paraId="30105B26" w14:textId="77777777" w:rsidR="006451FB" w:rsidRPr="00EB40EE" w:rsidRDefault="006451FB" w:rsidP="006451FB">
            <w:pPr>
              <w:bidi/>
              <w:spacing w:after="240"/>
              <w:jc w:val="center"/>
              <w:rPr>
                <w:rFonts w:ascii="David" w:hAnsi="David" w:cs="David"/>
                <w:rtl/>
              </w:rPr>
            </w:pPr>
          </w:p>
        </w:tc>
      </w:tr>
      <w:tr w:rsidR="006451FB" w:rsidRPr="00EB40EE" w14:paraId="2AA6F74A" w14:textId="77777777" w:rsidTr="006451FB">
        <w:tc>
          <w:tcPr>
            <w:tcW w:w="1428" w:type="dxa"/>
          </w:tcPr>
          <w:p w14:paraId="6764F3C8" w14:textId="77777777" w:rsidR="006451FB" w:rsidRPr="00EB40EE" w:rsidRDefault="006451FB" w:rsidP="006451FB">
            <w:pPr>
              <w:bidi/>
              <w:spacing w:after="240"/>
              <w:jc w:val="center"/>
              <w:rPr>
                <w:rFonts w:ascii="David" w:hAnsi="David" w:cs="David"/>
                <w:rtl/>
              </w:rPr>
            </w:pPr>
          </w:p>
        </w:tc>
        <w:tc>
          <w:tcPr>
            <w:tcW w:w="1167" w:type="dxa"/>
          </w:tcPr>
          <w:p w14:paraId="26E93944" w14:textId="77777777" w:rsidR="006451FB" w:rsidRPr="00EB40EE" w:rsidRDefault="006451FB" w:rsidP="006451FB">
            <w:pPr>
              <w:bidi/>
              <w:spacing w:after="240"/>
              <w:jc w:val="center"/>
              <w:rPr>
                <w:rFonts w:ascii="David" w:hAnsi="David" w:cs="David"/>
                <w:rtl/>
              </w:rPr>
            </w:pPr>
          </w:p>
        </w:tc>
        <w:tc>
          <w:tcPr>
            <w:tcW w:w="3753" w:type="dxa"/>
          </w:tcPr>
          <w:p w14:paraId="5C46B7F9" w14:textId="77777777" w:rsidR="006451FB" w:rsidRPr="00EB40EE" w:rsidRDefault="006451FB" w:rsidP="006451FB">
            <w:pPr>
              <w:bidi/>
              <w:spacing w:after="0"/>
              <w:jc w:val="center"/>
              <w:rPr>
                <w:rFonts w:ascii="David" w:hAnsi="David" w:cs="David"/>
                <w:b/>
                <w:bCs/>
                <w:rtl/>
              </w:rPr>
            </w:pPr>
          </w:p>
        </w:tc>
        <w:tc>
          <w:tcPr>
            <w:tcW w:w="1783" w:type="dxa"/>
          </w:tcPr>
          <w:p w14:paraId="200CB63B" w14:textId="77777777" w:rsidR="006451FB" w:rsidRPr="00EB40EE" w:rsidRDefault="006451FB" w:rsidP="006451FB">
            <w:pPr>
              <w:bidi/>
              <w:spacing w:after="240"/>
              <w:jc w:val="center"/>
              <w:rPr>
                <w:rFonts w:ascii="David" w:hAnsi="David" w:cs="David"/>
                <w:rtl/>
              </w:rPr>
            </w:pPr>
          </w:p>
        </w:tc>
        <w:tc>
          <w:tcPr>
            <w:tcW w:w="1684" w:type="dxa"/>
          </w:tcPr>
          <w:p w14:paraId="22B7C90E" w14:textId="77777777" w:rsidR="006451FB" w:rsidRPr="00EB40EE" w:rsidRDefault="006451FB" w:rsidP="006451FB">
            <w:pPr>
              <w:bidi/>
              <w:spacing w:after="240"/>
              <w:jc w:val="center"/>
              <w:rPr>
                <w:rFonts w:ascii="David" w:hAnsi="David" w:cs="David"/>
                <w:rtl/>
              </w:rPr>
            </w:pPr>
          </w:p>
        </w:tc>
        <w:tc>
          <w:tcPr>
            <w:tcW w:w="1684" w:type="dxa"/>
          </w:tcPr>
          <w:p w14:paraId="7FA8ECD5" w14:textId="77777777" w:rsidR="006451FB" w:rsidRPr="00EB40EE" w:rsidRDefault="006451FB" w:rsidP="006451FB">
            <w:pPr>
              <w:bidi/>
              <w:spacing w:after="240"/>
              <w:jc w:val="center"/>
              <w:rPr>
                <w:rFonts w:ascii="David" w:hAnsi="David" w:cs="David"/>
                <w:rtl/>
              </w:rPr>
            </w:pPr>
          </w:p>
        </w:tc>
        <w:tc>
          <w:tcPr>
            <w:tcW w:w="1684" w:type="dxa"/>
          </w:tcPr>
          <w:p w14:paraId="0E92A3EA" w14:textId="77777777" w:rsidR="006451FB" w:rsidRPr="00EB40EE" w:rsidRDefault="006451FB" w:rsidP="006451FB">
            <w:pPr>
              <w:bidi/>
              <w:spacing w:after="240"/>
              <w:jc w:val="center"/>
              <w:rPr>
                <w:rFonts w:ascii="David" w:hAnsi="David" w:cs="David"/>
                <w:rtl/>
              </w:rPr>
            </w:pPr>
          </w:p>
        </w:tc>
      </w:tr>
      <w:tr w:rsidR="006451FB" w:rsidRPr="00EB40EE" w14:paraId="349C02D3" w14:textId="77777777" w:rsidTr="006451FB">
        <w:tc>
          <w:tcPr>
            <w:tcW w:w="1428" w:type="dxa"/>
          </w:tcPr>
          <w:p w14:paraId="62699CF6" w14:textId="77777777" w:rsidR="006451FB" w:rsidRPr="00EB40EE" w:rsidRDefault="006451FB" w:rsidP="006451FB">
            <w:pPr>
              <w:bidi/>
              <w:spacing w:after="240"/>
              <w:jc w:val="center"/>
              <w:rPr>
                <w:rFonts w:ascii="David" w:hAnsi="David" w:cs="David"/>
                <w:rtl/>
              </w:rPr>
            </w:pPr>
          </w:p>
        </w:tc>
        <w:tc>
          <w:tcPr>
            <w:tcW w:w="1167" w:type="dxa"/>
          </w:tcPr>
          <w:p w14:paraId="08B7635C" w14:textId="77777777" w:rsidR="006451FB" w:rsidRPr="00EB40EE" w:rsidRDefault="006451FB" w:rsidP="006451FB">
            <w:pPr>
              <w:bidi/>
              <w:spacing w:after="240"/>
              <w:jc w:val="center"/>
              <w:rPr>
                <w:rFonts w:ascii="David" w:hAnsi="David" w:cs="David"/>
                <w:rtl/>
              </w:rPr>
            </w:pPr>
          </w:p>
        </w:tc>
        <w:tc>
          <w:tcPr>
            <w:tcW w:w="3753" w:type="dxa"/>
          </w:tcPr>
          <w:p w14:paraId="7E6B79AA" w14:textId="77777777" w:rsidR="006451FB" w:rsidRPr="00EB40EE" w:rsidRDefault="006451FB" w:rsidP="006451FB">
            <w:pPr>
              <w:bidi/>
              <w:spacing w:after="0"/>
              <w:jc w:val="center"/>
              <w:rPr>
                <w:rFonts w:ascii="David" w:hAnsi="David" w:cs="David"/>
                <w:b/>
                <w:bCs/>
                <w:rtl/>
              </w:rPr>
            </w:pPr>
          </w:p>
        </w:tc>
        <w:tc>
          <w:tcPr>
            <w:tcW w:w="1783" w:type="dxa"/>
          </w:tcPr>
          <w:p w14:paraId="7C276644" w14:textId="77777777" w:rsidR="006451FB" w:rsidRPr="00EB40EE" w:rsidRDefault="006451FB" w:rsidP="006451FB">
            <w:pPr>
              <w:bidi/>
              <w:spacing w:after="240"/>
              <w:jc w:val="center"/>
              <w:rPr>
                <w:rFonts w:ascii="David" w:hAnsi="David" w:cs="David"/>
                <w:rtl/>
              </w:rPr>
            </w:pPr>
          </w:p>
        </w:tc>
        <w:tc>
          <w:tcPr>
            <w:tcW w:w="1684" w:type="dxa"/>
          </w:tcPr>
          <w:p w14:paraId="0E8B341E" w14:textId="77777777" w:rsidR="006451FB" w:rsidRPr="00EB40EE" w:rsidRDefault="006451FB" w:rsidP="006451FB">
            <w:pPr>
              <w:bidi/>
              <w:spacing w:after="240"/>
              <w:jc w:val="center"/>
              <w:rPr>
                <w:rFonts w:ascii="David" w:hAnsi="David" w:cs="David"/>
                <w:rtl/>
              </w:rPr>
            </w:pPr>
          </w:p>
        </w:tc>
        <w:tc>
          <w:tcPr>
            <w:tcW w:w="1684" w:type="dxa"/>
          </w:tcPr>
          <w:p w14:paraId="0D5B2EA8" w14:textId="77777777" w:rsidR="006451FB" w:rsidRPr="00EB40EE" w:rsidRDefault="006451FB" w:rsidP="006451FB">
            <w:pPr>
              <w:bidi/>
              <w:spacing w:after="240"/>
              <w:jc w:val="center"/>
              <w:rPr>
                <w:rFonts w:ascii="David" w:hAnsi="David" w:cs="David"/>
                <w:rtl/>
              </w:rPr>
            </w:pPr>
          </w:p>
        </w:tc>
        <w:tc>
          <w:tcPr>
            <w:tcW w:w="1684" w:type="dxa"/>
          </w:tcPr>
          <w:p w14:paraId="7E1988A4" w14:textId="77777777" w:rsidR="006451FB" w:rsidRPr="00EB40EE" w:rsidRDefault="006451FB" w:rsidP="006451FB">
            <w:pPr>
              <w:bidi/>
              <w:spacing w:after="240"/>
              <w:jc w:val="center"/>
              <w:rPr>
                <w:rFonts w:ascii="David" w:hAnsi="David" w:cs="David"/>
                <w:rtl/>
              </w:rPr>
            </w:pPr>
          </w:p>
        </w:tc>
      </w:tr>
      <w:tr w:rsidR="006451FB" w:rsidRPr="00EB40EE" w14:paraId="1E48EB20" w14:textId="77777777" w:rsidTr="006451FB">
        <w:tc>
          <w:tcPr>
            <w:tcW w:w="1428" w:type="dxa"/>
          </w:tcPr>
          <w:p w14:paraId="60252D3F" w14:textId="77777777" w:rsidR="006451FB" w:rsidRPr="00EB40EE" w:rsidRDefault="006451FB" w:rsidP="006451FB">
            <w:pPr>
              <w:bidi/>
              <w:spacing w:after="240"/>
              <w:jc w:val="center"/>
              <w:rPr>
                <w:rFonts w:ascii="David" w:hAnsi="David" w:cs="David"/>
                <w:rtl/>
              </w:rPr>
            </w:pPr>
          </w:p>
        </w:tc>
        <w:tc>
          <w:tcPr>
            <w:tcW w:w="1167" w:type="dxa"/>
          </w:tcPr>
          <w:p w14:paraId="0D45A680" w14:textId="77777777" w:rsidR="006451FB" w:rsidRPr="00EB40EE" w:rsidRDefault="006451FB" w:rsidP="006451FB">
            <w:pPr>
              <w:bidi/>
              <w:spacing w:after="240"/>
              <w:jc w:val="center"/>
              <w:rPr>
                <w:rFonts w:ascii="David" w:hAnsi="David" w:cs="David"/>
                <w:rtl/>
              </w:rPr>
            </w:pPr>
          </w:p>
        </w:tc>
        <w:tc>
          <w:tcPr>
            <w:tcW w:w="3753" w:type="dxa"/>
          </w:tcPr>
          <w:p w14:paraId="44114375" w14:textId="77777777" w:rsidR="006451FB" w:rsidRPr="00EB40EE" w:rsidRDefault="006451FB" w:rsidP="006451FB">
            <w:pPr>
              <w:bidi/>
              <w:spacing w:after="0"/>
              <w:jc w:val="center"/>
              <w:rPr>
                <w:rFonts w:ascii="David" w:hAnsi="David" w:cs="David"/>
                <w:b/>
                <w:bCs/>
                <w:rtl/>
              </w:rPr>
            </w:pPr>
          </w:p>
        </w:tc>
        <w:tc>
          <w:tcPr>
            <w:tcW w:w="1783" w:type="dxa"/>
          </w:tcPr>
          <w:p w14:paraId="6555B9DE" w14:textId="77777777" w:rsidR="006451FB" w:rsidRPr="00EB40EE" w:rsidRDefault="006451FB" w:rsidP="006451FB">
            <w:pPr>
              <w:bidi/>
              <w:spacing w:after="240"/>
              <w:jc w:val="center"/>
              <w:rPr>
                <w:rFonts w:ascii="David" w:hAnsi="David" w:cs="David"/>
                <w:rtl/>
              </w:rPr>
            </w:pPr>
          </w:p>
        </w:tc>
        <w:tc>
          <w:tcPr>
            <w:tcW w:w="1684" w:type="dxa"/>
          </w:tcPr>
          <w:p w14:paraId="24C855BD" w14:textId="77777777" w:rsidR="006451FB" w:rsidRPr="00EB40EE" w:rsidRDefault="006451FB" w:rsidP="006451FB">
            <w:pPr>
              <w:bidi/>
              <w:spacing w:after="240"/>
              <w:jc w:val="center"/>
              <w:rPr>
                <w:rFonts w:ascii="David" w:hAnsi="David" w:cs="David"/>
                <w:rtl/>
              </w:rPr>
            </w:pPr>
          </w:p>
        </w:tc>
        <w:tc>
          <w:tcPr>
            <w:tcW w:w="1684" w:type="dxa"/>
          </w:tcPr>
          <w:p w14:paraId="348DF034" w14:textId="77777777" w:rsidR="006451FB" w:rsidRPr="00EB40EE" w:rsidRDefault="006451FB" w:rsidP="006451FB">
            <w:pPr>
              <w:bidi/>
              <w:spacing w:after="240"/>
              <w:jc w:val="center"/>
              <w:rPr>
                <w:rFonts w:ascii="David" w:hAnsi="David" w:cs="David"/>
                <w:rtl/>
              </w:rPr>
            </w:pPr>
          </w:p>
        </w:tc>
        <w:tc>
          <w:tcPr>
            <w:tcW w:w="1684" w:type="dxa"/>
          </w:tcPr>
          <w:p w14:paraId="4444CBBD" w14:textId="77777777" w:rsidR="006451FB" w:rsidRPr="00EB40EE" w:rsidRDefault="006451FB" w:rsidP="006451FB">
            <w:pPr>
              <w:bidi/>
              <w:spacing w:after="240"/>
              <w:jc w:val="center"/>
              <w:rPr>
                <w:rFonts w:ascii="David" w:hAnsi="David" w:cs="David"/>
                <w:rtl/>
              </w:rPr>
            </w:pPr>
          </w:p>
        </w:tc>
      </w:tr>
      <w:tr w:rsidR="006451FB" w:rsidRPr="00EB40EE" w14:paraId="4524083F" w14:textId="77777777" w:rsidTr="006451FB">
        <w:tc>
          <w:tcPr>
            <w:tcW w:w="1428" w:type="dxa"/>
          </w:tcPr>
          <w:p w14:paraId="6E70FFD1" w14:textId="77777777" w:rsidR="006451FB" w:rsidRPr="00EB40EE" w:rsidRDefault="006451FB" w:rsidP="006451FB">
            <w:pPr>
              <w:bidi/>
              <w:spacing w:after="240"/>
              <w:jc w:val="center"/>
              <w:rPr>
                <w:rFonts w:ascii="David" w:hAnsi="David" w:cs="David"/>
                <w:rtl/>
              </w:rPr>
            </w:pPr>
          </w:p>
        </w:tc>
        <w:tc>
          <w:tcPr>
            <w:tcW w:w="1167" w:type="dxa"/>
          </w:tcPr>
          <w:p w14:paraId="0012E2ED" w14:textId="77777777" w:rsidR="006451FB" w:rsidRPr="00EB40EE" w:rsidRDefault="006451FB" w:rsidP="006451FB">
            <w:pPr>
              <w:bidi/>
              <w:spacing w:after="240"/>
              <w:jc w:val="center"/>
              <w:rPr>
                <w:rFonts w:ascii="David" w:hAnsi="David" w:cs="David"/>
                <w:rtl/>
              </w:rPr>
            </w:pPr>
          </w:p>
        </w:tc>
        <w:tc>
          <w:tcPr>
            <w:tcW w:w="3753" w:type="dxa"/>
          </w:tcPr>
          <w:p w14:paraId="6F984415" w14:textId="77777777" w:rsidR="006451FB" w:rsidRPr="00EB40EE" w:rsidRDefault="006451FB" w:rsidP="006451FB">
            <w:pPr>
              <w:bidi/>
              <w:spacing w:after="0"/>
              <w:jc w:val="center"/>
              <w:rPr>
                <w:rFonts w:ascii="David" w:hAnsi="David" w:cs="David"/>
                <w:b/>
                <w:bCs/>
                <w:rtl/>
              </w:rPr>
            </w:pPr>
          </w:p>
        </w:tc>
        <w:tc>
          <w:tcPr>
            <w:tcW w:w="1783" w:type="dxa"/>
          </w:tcPr>
          <w:p w14:paraId="3F78DD5B" w14:textId="77777777" w:rsidR="006451FB" w:rsidRPr="00EB40EE" w:rsidRDefault="006451FB" w:rsidP="006451FB">
            <w:pPr>
              <w:bidi/>
              <w:spacing w:after="240"/>
              <w:jc w:val="center"/>
              <w:rPr>
                <w:rFonts w:ascii="David" w:hAnsi="David" w:cs="David"/>
                <w:rtl/>
              </w:rPr>
            </w:pPr>
          </w:p>
        </w:tc>
        <w:tc>
          <w:tcPr>
            <w:tcW w:w="1684" w:type="dxa"/>
          </w:tcPr>
          <w:p w14:paraId="1AD0B9C3" w14:textId="77777777" w:rsidR="006451FB" w:rsidRPr="00EB40EE" w:rsidRDefault="006451FB" w:rsidP="006451FB">
            <w:pPr>
              <w:bidi/>
              <w:spacing w:after="240"/>
              <w:jc w:val="center"/>
              <w:rPr>
                <w:rFonts w:ascii="David" w:hAnsi="David" w:cs="David"/>
                <w:rtl/>
              </w:rPr>
            </w:pPr>
          </w:p>
        </w:tc>
        <w:tc>
          <w:tcPr>
            <w:tcW w:w="1684" w:type="dxa"/>
          </w:tcPr>
          <w:p w14:paraId="54732F2D" w14:textId="77777777" w:rsidR="006451FB" w:rsidRPr="00EB40EE" w:rsidRDefault="006451FB" w:rsidP="006451FB">
            <w:pPr>
              <w:bidi/>
              <w:spacing w:after="240"/>
              <w:jc w:val="center"/>
              <w:rPr>
                <w:rFonts w:ascii="David" w:hAnsi="David" w:cs="David"/>
                <w:rtl/>
              </w:rPr>
            </w:pPr>
          </w:p>
        </w:tc>
        <w:tc>
          <w:tcPr>
            <w:tcW w:w="1684" w:type="dxa"/>
          </w:tcPr>
          <w:p w14:paraId="61E5BA2C" w14:textId="77777777" w:rsidR="006451FB" w:rsidRPr="00EB40EE" w:rsidRDefault="006451FB" w:rsidP="006451FB">
            <w:pPr>
              <w:bidi/>
              <w:spacing w:after="240"/>
              <w:jc w:val="center"/>
              <w:rPr>
                <w:rFonts w:ascii="David" w:hAnsi="David" w:cs="David"/>
                <w:rtl/>
              </w:rPr>
            </w:pPr>
          </w:p>
        </w:tc>
      </w:tr>
      <w:tr w:rsidR="006451FB" w:rsidRPr="00EB40EE" w14:paraId="4BAF2A32" w14:textId="77777777" w:rsidTr="006451FB">
        <w:tc>
          <w:tcPr>
            <w:tcW w:w="1428" w:type="dxa"/>
          </w:tcPr>
          <w:p w14:paraId="125D1FB2" w14:textId="77777777" w:rsidR="006451FB" w:rsidRPr="00EB40EE" w:rsidRDefault="006451FB" w:rsidP="006451FB">
            <w:pPr>
              <w:bidi/>
              <w:spacing w:after="240"/>
              <w:jc w:val="center"/>
              <w:rPr>
                <w:rFonts w:ascii="David" w:hAnsi="David" w:cs="David"/>
                <w:rtl/>
              </w:rPr>
            </w:pPr>
          </w:p>
        </w:tc>
        <w:tc>
          <w:tcPr>
            <w:tcW w:w="1167" w:type="dxa"/>
          </w:tcPr>
          <w:p w14:paraId="1995BC18" w14:textId="77777777" w:rsidR="006451FB" w:rsidRPr="00EB40EE" w:rsidRDefault="006451FB" w:rsidP="006451FB">
            <w:pPr>
              <w:bidi/>
              <w:spacing w:after="240"/>
              <w:jc w:val="center"/>
              <w:rPr>
                <w:rFonts w:ascii="David" w:hAnsi="David" w:cs="David"/>
                <w:rtl/>
              </w:rPr>
            </w:pPr>
          </w:p>
        </w:tc>
        <w:tc>
          <w:tcPr>
            <w:tcW w:w="3753" w:type="dxa"/>
          </w:tcPr>
          <w:p w14:paraId="205DA2B0" w14:textId="77777777" w:rsidR="006451FB" w:rsidRPr="00EB40EE" w:rsidRDefault="006451FB" w:rsidP="006451FB">
            <w:pPr>
              <w:bidi/>
              <w:spacing w:after="0"/>
              <w:jc w:val="center"/>
              <w:rPr>
                <w:rFonts w:ascii="David" w:hAnsi="David" w:cs="David"/>
                <w:b/>
                <w:bCs/>
                <w:rtl/>
              </w:rPr>
            </w:pPr>
          </w:p>
        </w:tc>
        <w:tc>
          <w:tcPr>
            <w:tcW w:w="1783" w:type="dxa"/>
          </w:tcPr>
          <w:p w14:paraId="4336F5BB" w14:textId="77777777" w:rsidR="006451FB" w:rsidRPr="00EB40EE" w:rsidRDefault="006451FB" w:rsidP="006451FB">
            <w:pPr>
              <w:bidi/>
              <w:spacing w:after="240"/>
              <w:jc w:val="center"/>
              <w:rPr>
                <w:rFonts w:ascii="David" w:hAnsi="David" w:cs="David"/>
                <w:rtl/>
              </w:rPr>
            </w:pPr>
          </w:p>
        </w:tc>
        <w:tc>
          <w:tcPr>
            <w:tcW w:w="1684" w:type="dxa"/>
          </w:tcPr>
          <w:p w14:paraId="2E7DDED3" w14:textId="77777777" w:rsidR="006451FB" w:rsidRPr="00EB40EE" w:rsidRDefault="006451FB" w:rsidP="006451FB">
            <w:pPr>
              <w:bidi/>
              <w:spacing w:after="240"/>
              <w:jc w:val="center"/>
              <w:rPr>
                <w:rFonts w:ascii="David" w:hAnsi="David" w:cs="David"/>
                <w:rtl/>
              </w:rPr>
            </w:pPr>
          </w:p>
        </w:tc>
        <w:tc>
          <w:tcPr>
            <w:tcW w:w="1684" w:type="dxa"/>
          </w:tcPr>
          <w:p w14:paraId="2DDA20F7" w14:textId="77777777" w:rsidR="006451FB" w:rsidRPr="00EB40EE" w:rsidRDefault="006451FB" w:rsidP="006451FB">
            <w:pPr>
              <w:bidi/>
              <w:spacing w:after="240"/>
              <w:jc w:val="center"/>
              <w:rPr>
                <w:rFonts w:ascii="David" w:hAnsi="David" w:cs="David"/>
                <w:rtl/>
              </w:rPr>
            </w:pPr>
          </w:p>
        </w:tc>
        <w:tc>
          <w:tcPr>
            <w:tcW w:w="1684" w:type="dxa"/>
          </w:tcPr>
          <w:p w14:paraId="242F752E" w14:textId="77777777" w:rsidR="006451FB" w:rsidRPr="00EB40EE" w:rsidRDefault="006451FB" w:rsidP="006451FB">
            <w:pPr>
              <w:bidi/>
              <w:spacing w:after="240"/>
              <w:jc w:val="center"/>
              <w:rPr>
                <w:rFonts w:ascii="David" w:hAnsi="David" w:cs="David"/>
                <w:rtl/>
              </w:rPr>
            </w:pPr>
          </w:p>
        </w:tc>
      </w:tr>
      <w:tr w:rsidR="006451FB" w:rsidRPr="00EB40EE" w14:paraId="5EC0499C" w14:textId="77777777" w:rsidTr="006451FB">
        <w:tc>
          <w:tcPr>
            <w:tcW w:w="1428" w:type="dxa"/>
          </w:tcPr>
          <w:p w14:paraId="19F29AC1" w14:textId="77777777" w:rsidR="006451FB" w:rsidRPr="00EB40EE" w:rsidRDefault="006451FB" w:rsidP="006451FB">
            <w:pPr>
              <w:bidi/>
              <w:spacing w:after="240"/>
              <w:jc w:val="center"/>
              <w:rPr>
                <w:rFonts w:ascii="David" w:hAnsi="David" w:cs="David"/>
                <w:rtl/>
              </w:rPr>
            </w:pPr>
          </w:p>
        </w:tc>
        <w:tc>
          <w:tcPr>
            <w:tcW w:w="1167" w:type="dxa"/>
          </w:tcPr>
          <w:p w14:paraId="0B27A8BF" w14:textId="77777777" w:rsidR="006451FB" w:rsidRPr="00EB40EE" w:rsidRDefault="006451FB" w:rsidP="006451FB">
            <w:pPr>
              <w:bidi/>
              <w:spacing w:after="240"/>
              <w:jc w:val="center"/>
              <w:rPr>
                <w:rFonts w:ascii="David" w:hAnsi="David" w:cs="David"/>
                <w:rtl/>
              </w:rPr>
            </w:pPr>
          </w:p>
        </w:tc>
        <w:tc>
          <w:tcPr>
            <w:tcW w:w="3753" w:type="dxa"/>
          </w:tcPr>
          <w:p w14:paraId="0B815792" w14:textId="77777777" w:rsidR="006451FB" w:rsidRPr="00EB40EE" w:rsidRDefault="006451FB" w:rsidP="006451FB">
            <w:pPr>
              <w:bidi/>
              <w:spacing w:after="0"/>
              <w:jc w:val="center"/>
              <w:rPr>
                <w:rFonts w:ascii="David" w:hAnsi="David" w:cs="David"/>
                <w:b/>
                <w:bCs/>
                <w:rtl/>
              </w:rPr>
            </w:pPr>
          </w:p>
        </w:tc>
        <w:tc>
          <w:tcPr>
            <w:tcW w:w="1783" w:type="dxa"/>
          </w:tcPr>
          <w:p w14:paraId="7C0927A5" w14:textId="77777777" w:rsidR="006451FB" w:rsidRPr="00EB40EE" w:rsidRDefault="006451FB" w:rsidP="006451FB">
            <w:pPr>
              <w:bidi/>
              <w:spacing w:after="240"/>
              <w:jc w:val="center"/>
              <w:rPr>
                <w:rFonts w:ascii="David" w:hAnsi="David" w:cs="David"/>
                <w:rtl/>
              </w:rPr>
            </w:pPr>
          </w:p>
        </w:tc>
        <w:tc>
          <w:tcPr>
            <w:tcW w:w="1684" w:type="dxa"/>
          </w:tcPr>
          <w:p w14:paraId="0642DA35" w14:textId="77777777" w:rsidR="006451FB" w:rsidRPr="00EB40EE" w:rsidRDefault="006451FB" w:rsidP="006451FB">
            <w:pPr>
              <w:bidi/>
              <w:spacing w:after="240"/>
              <w:jc w:val="center"/>
              <w:rPr>
                <w:rFonts w:ascii="David" w:hAnsi="David" w:cs="David"/>
                <w:rtl/>
              </w:rPr>
            </w:pPr>
          </w:p>
        </w:tc>
        <w:tc>
          <w:tcPr>
            <w:tcW w:w="1684" w:type="dxa"/>
          </w:tcPr>
          <w:p w14:paraId="4DB9E112" w14:textId="77777777" w:rsidR="006451FB" w:rsidRPr="00EB40EE" w:rsidRDefault="006451FB" w:rsidP="006451FB">
            <w:pPr>
              <w:bidi/>
              <w:spacing w:after="240"/>
              <w:jc w:val="center"/>
              <w:rPr>
                <w:rFonts w:ascii="David" w:hAnsi="David" w:cs="David"/>
                <w:rtl/>
              </w:rPr>
            </w:pPr>
          </w:p>
        </w:tc>
        <w:tc>
          <w:tcPr>
            <w:tcW w:w="1684" w:type="dxa"/>
          </w:tcPr>
          <w:p w14:paraId="6EFC43C2" w14:textId="77777777" w:rsidR="006451FB" w:rsidRPr="00EB40EE" w:rsidRDefault="006451FB" w:rsidP="006451FB">
            <w:pPr>
              <w:bidi/>
              <w:spacing w:after="240"/>
              <w:jc w:val="center"/>
              <w:rPr>
                <w:rFonts w:ascii="David" w:hAnsi="David" w:cs="David"/>
                <w:rtl/>
              </w:rPr>
            </w:pPr>
          </w:p>
        </w:tc>
      </w:tr>
      <w:tr w:rsidR="006451FB" w:rsidRPr="00EB40EE" w14:paraId="3D75864F" w14:textId="77777777" w:rsidTr="006451FB">
        <w:tc>
          <w:tcPr>
            <w:tcW w:w="1428" w:type="dxa"/>
          </w:tcPr>
          <w:p w14:paraId="11D4C150" w14:textId="77777777" w:rsidR="006451FB" w:rsidRPr="00EB40EE" w:rsidRDefault="006451FB" w:rsidP="006451FB">
            <w:pPr>
              <w:bidi/>
              <w:spacing w:after="240"/>
              <w:jc w:val="center"/>
              <w:rPr>
                <w:rFonts w:ascii="David" w:hAnsi="David" w:cs="David"/>
                <w:rtl/>
              </w:rPr>
            </w:pPr>
          </w:p>
        </w:tc>
        <w:tc>
          <w:tcPr>
            <w:tcW w:w="1167" w:type="dxa"/>
          </w:tcPr>
          <w:p w14:paraId="2A08D329" w14:textId="77777777" w:rsidR="006451FB" w:rsidRPr="00EB40EE" w:rsidRDefault="006451FB" w:rsidP="006451FB">
            <w:pPr>
              <w:bidi/>
              <w:spacing w:after="240"/>
              <w:jc w:val="center"/>
              <w:rPr>
                <w:rFonts w:ascii="David" w:hAnsi="David" w:cs="David"/>
                <w:rtl/>
              </w:rPr>
            </w:pPr>
          </w:p>
        </w:tc>
        <w:tc>
          <w:tcPr>
            <w:tcW w:w="3753" w:type="dxa"/>
          </w:tcPr>
          <w:p w14:paraId="2F998F1B" w14:textId="77777777" w:rsidR="006451FB" w:rsidRPr="00EB40EE" w:rsidRDefault="006451FB" w:rsidP="006451FB">
            <w:pPr>
              <w:bidi/>
              <w:spacing w:after="0"/>
              <w:jc w:val="center"/>
              <w:rPr>
                <w:rFonts w:ascii="David" w:hAnsi="David" w:cs="David"/>
                <w:b/>
                <w:bCs/>
                <w:rtl/>
              </w:rPr>
            </w:pPr>
          </w:p>
        </w:tc>
        <w:tc>
          <w:tcPr>
            <w:tcW w:w="1783" w:type="dxa"/>
          </w:tcPr>
          <w:p w14:paraId="3113D607" w14:textId="77777777" w:rsidR="006451FB" w:rsidRPr="00EB40EE" w:rsidRDefault="006451FB" w:rsidP="006451FB">
            <w:pPr>
              <w:bidi/>
              <w:spacing w:after="240"/>
              <w:jc w:val="center"/>
              <w:rPr>
                <w:rFonts w:ascii="David" w:hAnsi="David" w:cs="David"/>
                <w:rtl/>
              </w:rPr>
            </w:pPr>
          </w:p>
        </w:tc>
        <w:tc>
          <w:tcPr>
            <w:tcW w:w="1684" w:type="dxa"/>
          </w:tcPr>
          <w:p w14:paraId="61068E80" w14:textId="77777777" w:rsidR="006451FB" w:rsidRPr="00EB40EE" w:rsidRDefault="006451FB" w:rsidP="006451FB">
            <w:pPr>
              <w:bidi/>
              <w:spacing w:after="240"/>
              <w:jc w:val="center"/>
              <w:rPr>
                <w:rFonts w:ascii="David" w:hAnsi="David" w:cs="David"/>
                <w:rtl/>
              </w:rPr>
            </w:pPr>
          </w:p>
        </w:tc>
        <w:tc>
          <w:tcPr>
            <w:tcW w:w="1684" w:type="dxa"/>
          </w:tcPr>
          <w:p w14:paraId="5395BB09" w14:textId="77777777" w:rsidR="006451FB" w:rsidRPr="00EB40EE" w:rsidRDefault="006451FB" w:rsidP="006451FB">
            <w:pPr>
              <w:bidi/>
              <w:spacing w:after="240"/>
              <w:jc w:val="center"/>
              <w:rPr>
                <w:rFonts w:ascii="David" w:hAnsi="David" w:cs="David"/>
                <w:rtl/>
              </w:rPr>
            </w:pPr>
          </w:p>
        </w:tc>
        <w:tc>
          <w:tcPr>
            <w:tcW w:w="1684" w:type="dxa"/>
          </w:tcPr>
          <w:p w14:paraId="32352FBF" w14:textId="77777777" w:rsidR="006451FB" w:rsidRPr="00EB40EE" w:rsidRDefault="006451FB" w:rsidP="006451FB">
            <w:pPr>
              <w:bidi/>
              <w:spacing w:after="240"/>
              <w:jc w:val="center"/>
              <w:rPr>
                <w:rFonts w:ascii="David" w:hAnsi="David" w:cs="David"/>
                <w:rtl/>
              </w:rPr>
            </w:pPr>
          </w:p>
        </w:tc>
      </w:tr>
      <w:tr w:rsidR="006451FB" w:rsidRPr="00EB40EE" w14:paraId="04C7FAE0" w14:textId="77777777" w:rsidTr="006451FB">
        <w:tc>
          <w:tcPr>
            <w:tcW w:w="1428" w:type="dxa"/>
          </w:tcPr>
          <w:p w14:paraId="60AE48F5" w14:textId="77777777" w:rsidR="006451FB" w:rsidRPr="00EB40EE" w:rsidRDefault="006451FB" w:rsidP="006451FB">
            <w:pPr>
              <w:bidi/>
              <w:spacing w:after="240"/>
              <w:jc w:val="center"/>
              <w:rPr>
                <w:rFonts w:ascii="David" w:hAnsi="David" w:cs="David"/>
                <w:rtl/>
              </w:rPr>
            </w:pPr>
          </w:p>
        </w:tc>
        <w:tc>
          <w:tcPr>
            <w:tcW w:w="1167" w:type="dxa"/>
          </w:tcPr>
          <w:p w14:paraId="1931CB0E" w14:textId="77777777" w:rsidR="006451FB" w:rsidRPr="00EB40EE" w:rsidRDefault="006451FB" w:rsidP="006451FB">
            <w:pPr>
              <w:bidi/>
              <w:spacing w:after="240"/>
              <w:jc w:val="center"/>
              <w:rPr>
                <w:rFonts w:ascii="David" w:hAnsi="David" w:cs="David"/>
                <w:rtl/>
              </w:rPr>
            </w:pPr>
          </w:p>
        </w:tc>
        <w:tc>
          <w:tcPr>
            <w:tcW w:w="3753" w:type="dxa"/>
          </w:tcPr>
          <w:p w14:paraId="264788B7" w14:textId="77777777" w:rsidR="006451FB" w:rsidRPr="00EB40EE" w:rsidRDefault="006451FB" w:rsidP="006451FB">
            <w:pPr>
              <w:bidi/>
              <w:spacing w:after="0"/>
              <w:jc w:val="center"/>
              <w:rPr>
                <w:rFonts w:ascii="David" w:hAnsi="David" w:cs="David"/>
                <w:b/>
                <w:bCs/>
                <w:rtl/>
              </w:rPr>
            </w:pPr>
          </w:p>
        </w:tc>
        <w:tc>
          <w:tcPr>
            <w:tcW w:w="1783" w:type="dxa"/>
          </w:tcPr>
          <w:p w14:paraId="2154A9E7" w14:textId="77777777" w:rsidR="006451FB" w:rsidRPr="00EB40EE" w:rsidRDefault="006451FB" w:rsidP="006451FB">
            <w:pPr>
              <w:bidi/>
              <w:spacing w:after="240"/>
              <w:jc w:val="center"/>
              <w:rPr>
                <w:rFonts w:ascii="David" w:hAnsi="David" w:cs="David"/>
                <w:rtl/>
              </w:rPr>
            </w:pPr>
          </w:p>
        </w:tc>
        <w:tc>
          <w:tcPr>
            <w:tcW w:w="1684" w:type="dxa"/>
          </w:tcPr>
          <w:p w14:paraId="4806B917" w14:textId="77777777" w:rsidR="006451FB" w:rsidRPr="00EB40EE" w:rsidRDefault="006451FB" w:rsidP="006451FB">
            <w:pPr>
              <w:bidi/>
              <w:spacing w:after="240"/>
              <w:jc w:val="center"/>
              <w:rPr>
                <w:rFonts w:ascii="David" w:hAnsi="David" w:cs="David"/>
                <w:rtl/>
              </w:rPr>
            </w:pPr>
          </w:p>
        </w:tc>
        <w:tc>
          <w:tcPr>
            <w:tcW w:w="1684" w:type="dxa"/>
          </w:tcPr>
          <w:p w14:paraId="44F78DB5" w14:textId="77777777" w:rsidR="006451FB" w:rsidRPr="00EB40EE" w:rsidRDefault="006451FB" w:rsidP="006451FB">
            <w:pPr>
              <w:bidi/>
              <w:spacing w:after="240"/>
              <w:jc w:val="center"/>
              <w:rPr>
                <w:rFonts w:ascii="David" w:hAnsi="David" w:cs="David"/>
                <w:rtl/>
              </w:rPr>
            </w:pPr>
          </w:p>
        </w:tc>
        <w:tc>
          <w:tcPr>
            <w:tcW w:w="1684" w:type="dxa"/>
          </w:tcPr>
          <w:p w14:paraId="6804373D" w14:textId="77777777" w:rsidR="006451FB" w:rsidRPr="00EB40EE" w:rsidRDefault="006451FB" w:rsidP="006451FB">
            <w:pPr>
              <w:bidi/>
              <w:spacing w:after="240"/>
              <w:jc w:val="center"/>
              <w:rPr>
                <w:rFonts w:ascii="David" w:hAnsi="David" w:cs="David"/>
                <w:rtl/>
              </w:rPr>
            </w:pPr>
          </w:p>
        </w:tc>
      </w:tr>
    </w:tbl>
    <w:p w14:paraId="06F02371" w14:textId="77777777" w:rsidR="0010366C" w:rsidRPr="00EB40EE" w:rsidRDefault="0010366C" w:rsidP="00342129">
      <w:pPr>
        <w:pStyle w:val="a4"/>
        <w:numPr>
          <w:ilvl w:val="0"/>
          <w:numId w:val="27"/>
        </w:numPr>
        <w:bidi/>
        <w:rPr>
          <w:rFonts w:ascii="David" w:hAnsi="David" w:cs="David"/>
          <w:rtl/>
        </w:rPr>
        <w:sectPr w:rsidR="0010366C" w:rsidRPr="00EB40EE" w:rsidSect="00AF10E1">
          <w:pgSz w:w="16840" w:h="11907" w:orient="landscape" w:code="9"/>
          <w:pgMar w:top="1440" w:right="1440" w:bottom="1702" w:left="1440" w:header="709" w:footer="709" w:gutter="0"/>
          <w:cols w:space="708"/>
          <w:docGrid w:linePitch="360"/>
        </w:sectPr>
      </w:pPr>
    </w:p>
    <w:p w14:paraId="458C6524" w14:textId="77777777" w:rsidR="00B923AE" w:rsidRPr="00EB40EE" w:rsidRDefault="00B923AE" w:rsidP="00326EA3">
      <w:pPr>
        <w:bidi/>
        <w:spacing w:after="0" w:line="360" w:lineRule="auto"/>
        <w:ind w:left="1056"/>
        <w:jc w:val="both"/>
        <w:rPr>
          <w:rFonts w:ascii="David" w:hAnsi="David" w:cs="David"/>
          <w:rtl/>
        </w:rPr>
      </w:pPr>
    </w:p>
    <w:p w14:paraId="3610EDAC" w14:textId="77777777" w:rsidR="0080781B" w:rsidRPr="00EB40EE" w:rsidRDefault="0080781B" w:rsidP="00A6477B">
      <w:pPr>
        <w:numPr>
          <w:ilvl w:val="0"/>
          <w:numId w:val="3"/>
        </w:numPr>
        <w:bidi/>
        <w:spacing w:after="0" w:line="360" w:lineRule="auto"/>
        <w:ind w:left="1056"/>
        <w:jc w:val="both"/>
        <w:rPr>
          <w:rFonts w:ascii="David" w:hAnsi="David" w:cs="David"/>
          <w:b/>
          <w:bCs/>
        </w:rPr>
      </w:pPr>
      <w:bookmarkStart w:id="331" w:name="_Ref363648866"/>
      <w:r w:rsidRPr="00EB40EE">
        <w:rPr>
          <w:rFonts w:ascii="David" w:hAnsi="David" w:cs="David"/>
          <w:b/>
          <w:bCs/>
          <w:u w:val="single"/>
          <w:rtl/>
        </w:rPr>
        <w:t xml:space="preserve">כל </w:t>
      </w:r>
      <w:r w:rsidRPr="00EB40EE">
        <w:rPr>
          <w:rFonts w:ascii="David" w:hAnsi="David" w:cs="David"/>
          <w:b/>
          <w:bCs/>
          <w:rtl/>
        </w:rPr>
        <w:t xml:space="preserve">משרדי הממשלה ויחידותיהם אשר המציע נתן להם </w:t>
      </w:r>
      <w:r w:rsidR="00633C01" w:rsidRPr="00EB40EE">
        <w:rPr>
          <w:rFonts w:ascii="David" w:hAnsi="David" w:cs="David"/>
          <w:b/>
          <w:bCs/>
          <w:rtl/>
        </w:rPr>
        <w:t>שרותי ניקיון</w:t>
      </w:r>
      <w:r w:rsidR="00B63001" w:rsidRPr="00EB40EE">
        <w:rPr>
          <w:rFonts w:ascii="David" w:hAnsi="David" w:cs="David"/>
          <w:b/>
          <w:bCs/>
          <w:rtl/>
        </w:rPr>
        <w:t xml:space="preserve"> </w:t>
      </w:r>
      <w:r w:rsidRPr="00EB40EE">
        <w:rPr>
          <w:rFonts w:ascii="David" w:hAnsi="David" w:cs="David"/>
          <w:b/>
          <w:bCs/>
          <w:rtl/>
        </w:rPr>
        <w:t>בשלוש השנים שקדמו למועד הגשת ההצעות (במידת הצורך, יוסיף המציע טבלאות זהות נוספות):</w:t>
      </w:r>
      <w:bookmarkEnd w:id="331"/>
    </w:p>
    <w:tbl>
      <w:tblPr>
        <w:bidiVisual/>
        <w:tblW w:w="4758" w:type="pct"/>
        <w:tblInd w:w="1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12"/>
        <w:gridCol w:w="1504"/>
        <w:gridCol w:w="1675"/>
        <w:gridCol w:w="1352"/>
        <w:gridCol w:w="1169"/>
        <w:gridCol w:w="1034"/>
      </w:tblGrid>
      <w:tr w:rsidR="0080781B" w:rsidRPr="00EB40EE" w14:paraId="48B67DA2" w14:textId="77777777" w:rsidTr="00B63001">
        <w:tc>
          <w:tcPr>
            <w:tcW w:w="3711" w:type="pct"/>
            <w:gridSpan w:val="4"/>
            <w:tcBorders>
              <w:top w:val="single" w:sz="18" w:space="0" w:color="000000"/>
              <w:left w:val="single" w:sz="18" w:space="0" w:color="000000"/>
            </w:tcBorders>
            <w:shd w:val="clear" w:color="auto" w:fill="C6D9F1"/>
          </w:tcPr>
          <w:p w14:paraId="427A9FEC" w14:textId="77777777" w:rsidR="0080781B" w:rsidRPr="00EB40EE" w:rsidRDefault="0080781B" w:rsidP="00BE5FE1">
            <w:pPr>
              <w:pStyle w:val="ListParagraph1"/>
              <w:spacing w:line="240" w:lineRule="auto"/>
              <w:ind w:left="0"/>
              <w:jc w:val="center"/>
              <w:rPr>
                <w:rFonts w:ascii="David" w:hAnsi="David"/>
                <w:b/>
                <w:bCs/>
                <w:sz w:val="22"/>
                <w:szCs w:val="22"/>
              </w:rPr>
            </w:pPr>
            <w:r w:rsidRPr="00EB40EE">
              <w:rPr>
                <w:rFonts w:ascii="David" w:hAnsi="David"/>
                <w:b/>
                <w:bCs/>
                <w:sz w:val="22"/>
                <w:szCs w:val="22"/>
                <w:rtl/>
              </w:rPr>
              <w:t>פרטי לקוח</w:t>
            </w:r>
          </w:p>
        </w:tc>
        <w:tc>
          <w:tcPr>
            <w:tcW w:w="684" w:type="pct"/>
            <w:vMerge w:val="restart"/>
            <w:tcBorders>
              <w:top w:val="single" w:sz="18" w:space="0" w:color="000000"/>
            </w:tcBorders>
            <w:shd w:val="clear" w:color="auto" w:fill="C6D9F1"/>
            <w:vAlign w:val="center"/>
          </w:tcPr>
          <w:p w14:paraId="755602AA" w14:textId="77777777" w:rsidR="0080781B" w:rsidRPr="00EB40EE" w:rsidRDefault="0080781B" w:rsidP="00BE5FE1">
            <w:pPr>
              <w:pStyle w:val="ListParagraph1"/>
              <w:spacing w:line="240" w:lineRule="auto"/>
              <w:ind w:left="0"/>
              <w:jc w:val="center"/>
              <w:rPr>
                <w:rFonts w:ascii="David" w:hAnsi="David"/>
                <w:b/>
                <w:bCs/>
                <w:sz w:val="22"/>
                <w:szCs w:val="22"/>
              </w:rPr>
            </w:pPr>
            <w:r w:rsidRPr="00EB40EE">
              <w:rPr>
                <w:rFonts w:ascii="David" w:hAnsi="David"/>
                <w:b/>
                <w:bCs/>
                <w:sz w:val="22"/>
                <w:szCs w:val="22"/>
                <w:rtl/>
              </w:rPr>
              <w:t>מס' שעות עבודה שנתיות ממוצע</w:t>
            </w:r>
          </w:p>
        </w:tc>
        <w:tc>
          <w:tcPr>
            <w:tcW w:w="605" w:type="pct"/>
            <w:vMerge w:val="restart"/>
            <w:tcBorders>
              <w:top w:val="single" w:sz="18" w:space="0" w:color="000000"/>
              <w:right w:val="single" w:sz="18" w:space="0" w:color="000000"/>
            </w:tcBorders>
            <w:shd w:val="clear" w:color="auto" w:fill="C6D9F1"/>
            <w:vAlign w:val="center"/>
          </w:tcPr>
          <w:p w14:paraId="7FB11D1A" w14:textId="77777777" w:rsidR="0080781B" w:rsidRPr="00EB40EE" w:rsidRDefault="0080781B" w:rsidP="00BE5FE1">
            <w:pPr>
              <w:pStyle w:val="ListParagraph1"/>
              <w:spacing w:line="240" w:lineRule="auto"/>
              <w:ind w:left="0"/>
              <w:jc w:val="center"/>
              <w:rPr>
                <w:rFonts w:ascii="David" w:hAnsi="David"/>
                <w:b/>
                <w:bCs/>
                <w:sz w:val="22"/>
                <w:szCs w:val="22"/>
              </w:rPr>
            </w:pPr>
            <w:r w:rsidRPr="00EB40EE">
              <w:rPr>
                <w:rFonts w:ascii="David" w:hAnsi="David"/>
                <w:b/>
                <w:bCs/>
                <w:sz w:val="22"/>
                <w:szCs w:val="22"/>
                <w:rtl/>
              </w:rPr>
              <w:t>תאריך</w:t>
            </w:r>
            <w:r w:rsidR="00F802F3" w:rsidRPr="00EB40EE">
              <w:rPr>
                <w:rFonts w:ascii="David" w:hAnsi="David"/>
                <w:b/>
                <w:bCs/>
                <w:sz w:val="22"/>
                <w:szCs w:val="22"/>
                <w:rtl/>
              </w:rPr>
              <w:t xml:space="preserve"> תחילת</w:t>
            </w:r>
            <w:r w:rsidRPr="00EB40EE">
              <w:rPr>
                <w:rFonts w:ascii="David" w:hAnsi="David"/>
                <w:b/>
                <w:bCs/>
                <w:sz w:val="22"/>
                <w:szCs w:val="22"/>
                <w:rtl/>
              </w:rPr>
              <w:t xml:space="preserve"> </w:t>
            </w:r>
            <w:r w:rsidR="00F802F3" w:rsidRPr="00EB40EE">
              <w:rPr>
                <w:rFonts w:ascii="David" w:hAnsi="David"/>
                <w:b/>
                <w:bCs/>
                <w:sz w:val="22"/>
                <w:szCs w:val="22"/>
                <w:rtl/>
              </w:rPr>
              <w:t>ו</w:t>
            </w:r>
            <w:r w:rsidRPr="00EB40EE">
              <w:rPr>
                <w:rFonts w:ascii="David" w:hAnsi="David"/>
                <w:b/>
                <w:bCs/>
                <w:sz w:val="22"/>
                <w:szCs w:val="22"/>
                <w:rtl/>
              </w:rPr>
              <w:t>סיום העבודה</w:t>
            </w:r>
          </w:p>
        </w:tc>
      </w:tr>
      <w:tr w:rsidR="0080781B" w:rsidRPr="00EB40EE" w14:paraId="256053CD" w14:textId="77777777" w:rsidTr="00B63001">
        <w:tc>
          <w:tcPr>
            <w:tcW w:w="1060" w:type="pct"/>
            <w:tcBorders>
              <w:left w:val="single" w:sz="18" w:space="0" w:color="000000"/>
              <w:bottom w:val="double" w:sz="4" w:space="0" w:color="auto"/>
            </w:tcBorders>
            <w:shd w:val="clear" w:color="auto" w:fill="DBE5F1"/>
            <w:vAlign w:val="center"/>
          </w:tcPr>
          <w:p w14:paraId="1BFE8E30" w14:textId="77777777" w:rsidR="0080781B" w:rsidRPr="00EB40EE" w:rsidRDefault="0080781B" w:rsidP="00BE5FE1">
            <w:pPr>
              <w:pStyle w:val="ListParagraph1"/>
              <w:spacing w:line="240" w:lineRule="auto"/>
              <w:ind w:left="0"/>
              <w:jc w:val="center"/>
              <w:rPr>
                <w:rFonts w:ascii="David" w:hAnsi="David"/>
                <w:b/>
                <w:bCs/>
                <w:sz w:val="22"/>
                <w:szCs w:val="22"/>
              </w:rPr>
            </w:pPr>
            <w:r w:rsidRPr="00EB40EE">
              <w:rPr>
                <w:rFonts w:ascii="David" w:hAnsi="David"/>
                <w:b/>
                <w:bCs/>
                <w:sz w:val="22"/>
                <w:szCs w:val="22"/>
                <w:rtl/>
              </w:rPr>
              <w:t>המשרד</w:t>
            </w:r>
          </w:p>
        </w:tc>
        <w:tc>
          <w:tcPr>
            <w:tcW w:w="880" w:type="pct"/>
            <w:tcBorders>
              <w:bottom w:val="double" w:sz="4" w:space="0" w:color="auto"/>
            </w:tcBorders>
            <w:shd w:val="clear" w:color="auto" w:fill="DBE5F1"/>
            <w:vAlign w:val="center"/>
          </w:tcPr>
          <w:p w14:paraId="0FA19537" w14:textId="77777777" w:rsidR="0080781B" w:rsidRPr="00EB40EE" w:rsidRDefault="0080781B" w:rsidP="0080781B">
            <w:pPr>
              <w:pStyle w:val="ListParagraph1"/>
              <w:spacing w:line="240" w:lineRule="auto"/>
              <w:ind w:left="0"/>
              <w:jc w:val="center"/>
              <w:rPr>
                <w:rFonts w:ascii="David" w:hAnsi="David"/>
                <w:b/>
                <w:bCs/>
                <w:sz w:val="22"/>
                <w:szCs w:val="22"/>
                <w:rtl/>
              </w:rPr>
            </w:pPr>
            <w:r w:rsidRPr="00EB40EE">
              <w:rPr>
                <w:rFonts w:ascii="David" w:hAnsi="David"/>
                <w:b/>
                <w:bCs/>
                <w:sz w:val="22"/>
                <w:szCs w:val="22"/>
                <w:rtl/>
              </w:rPr>
              <w:t>היחידה</w:t>
            </w:r>
          </w:p>
        </w:tc>
        <w:tc>
          <w:tcPr>
            <w:tcW w:w="980" w:type="pct"/>
            <w:tcBorders>
              <w:bottom w:val="double" w:sz="4" w:space="0" w:color="auto"/>
            </w:tcBorders>
            <w:shd w:val="clear" w:color="auto" w:fill="DBE5F1"/>
            <w:vAlign w:val="center"/>
          </w:tcPr>
          <w:p w14:paraId="44E62749" w14:textId="77777777" w:rsidR="0080781B" w:rsidRPr="00EB40EE" w:rsidRDefault="0080781B" w:rsidP="00BE5FE1">
            <w:pPr>
              <w:pStyle w:val="ListParagraph1"/>
              <w:spacing w:line="240" w:lineRule="auto"/>
              <w:ind w:left="0"/>
              <w:jc w:val="center"/>
              <w:rPr>
                <w:rFonts w:ascii="David" w:hAnsi="David"/>
                <w:b/>
                <w:bCs/>
                <w:sz w:val="22"/>
                <w:szCs w:val="22"/>
                <w:rtl/>
              </w:rPr>
            </w:pPr>
            <w:r w:rsidRPr="00EB40EE">
              <w:rPr>
                <w:rFonts w:ascii="David" w:hAnsi="David"/>
                <w:b/>
                <w:bCs/>
                <w:sz w:val="22"/>
                <w:szCs w:val="22"/>
                <w:rtl/>
              </w:rPr>
              <w:t>איש הקשר</w:t>
            </w:r>
          </w:p>
        </w:tc>
        <w:tc>
          <w:tcPr>
            <w:tcW w:w="791" w:type="pct"/>
            <w:tcBorders>
              <w:bottom w:val="double" w:sz="4" w:space="0" w:color="auto"/>
            </w:tcBorders>
            <w:shd w:val="clear" w:color="auto" w:fill="DBE5F1"/>
            <w:vAlign w:val="center"/>
          </w:tcPr>
          <w:p w14:paraId="4C7E0039" w14:textId="77777777" w:rsidR="0080781B" w:rsidRPr="00EB40EE" w:rsidRDefault="0080781B" w:rsidP="00BE5FE1">
            <w:pPr>
              <w:pStyle w:val="ListParagraph1"/>
              <w:spacing w:line="240" w:lineRule="auto"/>
              <w:ind w:left="0"/>
              <w:jc w:val="center"/>
              <w:rPr>
                <w:rFonts w:ascii="David" w:hAnsi="David"/>
                <w:b/>
                <w:bCs/>
                <w:sz w:val="22"/>
                <w:szCs w:val="22"/>
              </w:rPr>
            </w:pPr>
            <w:r w:rsidRPr="00EB40EE">
              <w:rPr>
                <w:rFonts w:ascii="David" w:hAnsi="David"/>
                <w:b/>
                <w:bCs/>
                <w:sz w:val="22"/>
                <w:szCs w:val="22"/>
                <w:rtl/>
              </w:rPr>
              <w:t>טלפון</w:t>
            </w:r>
          </w:p>
        </w:tc>
        <w:tc>
          <w:tcPr>
            <w:tcW w:w="684" w:type="pct"/>
            <w:vMerge/>
            <w:tcBorders>
              <w:bottom w:val="double" w:sz="4" w:space="0" w:color="auto"/>
            </w:tcBorders>
            <w:shd w:val="clear" w:color="auto" w:fill="BFBFBF"/>
          </w:tcPr>
          <w:p w14:paraId="18DB6958" w14:textId="77777777" w:rsidR="0080781B" w:rsidRPr="00EB40EE" w:rsidRDefault="0080781B" w:rsidP="00BE5FE1">
            <w:pPr>
              <w:pStyle w:val="ListParagraph1"/>
              <w:spacing w:line="240" w:lineRule="auto"/>
              <w:ind w:left="0"/>
              <w:rPr>
                <w:rFonts w:ascii="David" w:hAnsi="David"/>
                <w:sz w:val="22"/>
                <w:szCs w:val="22"/>
              </w:rPr>
            </w:pPr>
          </w:p>
        </w:tc>
        <w:tc>
          <w:tcPr>
            <w:tcW w:w="605" w:type="pct"/>
            <w:vMerge/>
            <w:tcBorders>
              <w:bottom w:val="double" w:sz="4" w:space="0" w:color="auto"/>
              <w:right w:val="single" w:sz="18" w:space="0" w:color="000000"/>
            </w:tcBorders>
            <w:shd w:val="clear" w:color="auto" w:fill="BFBFBF"/>
          </w:tcPr>
          <w:p w14:paraId="34651841" w14:textId="77777777" w:rsidR="0080781B" w:rsidRPr="00EB40EE" w:rsidRDefault="0080781B" w:rsidP="00BE5FE1">
            <w:pPr>
              <w:pStyle w:val="ListParagraph1"/>
              <w:spacing w:line="240" w:lineRule="auto"/>
              <w:ind w:left="0"/>
              <w:rPr>
                <w:rFonts w:ascii="David" w:hAnsi="David"/>
                <w:sz w:val="22"/>
                <w:szCs w:val="22"/>
              </w:rPr>
            </w:pPr>
          </w:p>
        </w:tc>
      </w:tr>
      <w:tr w:rsidR="0080781B" w:rsidRPr="00EB40EE" w14:paraId="5619368E" w14:textId="77777777" w:rsidTr="00B63001">
        <w:trPr>
          <w:trHeight w:val="850"/>
        </w:trPr>
        <w:tc>
          <w:tcPr>
            <w:tcW w:w="1060" w:type="pct"/>
            <w:tcBorders>
              <w:top w:val="double" w:sz="4" w:space="0" w:color="auto"/>
              <w:left w:val="single" w:sz="18" w:space="0" w:color="000000"/>
            </w:tcBorders>
          </w:tcPr>
          <w:p w14:paraId="7B7B9F4F" w14:textId="77777777" w:rsidR="0080781B" w:rsidRPr="00EB40EE" w:rsidRDefault="0080781B" w:rsidP="00BE5FE1">
            <w:pPr>
              <w:pStyle w:val="ListParagraph1"/>
              <w:spacing w:line="240" w:lineRule="auto"/>
              <w:ind w:left="0"/>
              <w:rPr>
                <w:rFonts w:ascii="David" w:hAnsi="David"/>
                <w:sz w:val="22"/>
                <w:szCs w:val="22"/>
              </w:rPr>
            </w:pPr>
          </w:p>
        </w:tc>
        <w:tc>
          <w:tcPr>
            <w:tcW w:w="880" w:type="pct"/>
            <w:tcBorders>
              <w:top w:val="double" w:sz="4" w:space="0" w:color="auto"/>
            </w:tcBorders>
          </w:tcPr>
          <w:p w14:paraId="509B909C" w14:textId="77777777" w:rsidR="0080781B" w:rsidRPr="00EB40EE" w:rsidRDefault="0080781B" w:rsidP="00BE5FE1">
            <w:pPr>
              <w:pStyle w:val="ListParagraph1"/>
              <w:spacing w:line="240" w:lineRule="auto"/>
              <w:ind w:left="0"/>
              <w:rPr>
                <w:rFonts w:ascii="David" w:hAnsi="David"/>
                <w:sz w:val="22"/>
                <w:szCs w:val="22"/>
              </w:rPr>
            </w:pPr>
          </w:p>
        </w:tc>
        <w:tc>
          <w:tcPr>
            <w:tcW w:w="980" w:type="pct"/>
            <w:tcBorders>
              <w:top w:val="double" w:sz="4" w:space="0" w:color="auto"/>
            </w:tcBorders>
          </w:tcPr>
          <w:p w14:paraId="7B0794B3" w14:textId="77777777" w:rsidR="0080781B" w:rsidRPr="00EB40EE" w:rsidRDefault="0080781B" w:rsidP="00BE5FE1">
            <w:pPr>
              <w:pStyle w:val="ListParagraph1"/>
              <w:spacing w:line="240" w:lineRule="auto"/>
              <w:ind w:left="0"/>
              <w:rPr>
                <w:rFonts w:ascii="David" w:hAnsi="David"/>
                <w:sz w:val="22"/>
                <w:szCs w:val="22"/>
              </w:rPr>
            </w:pPr>
          </w:p>
        </w:tc>
        <w:tc>
          <w:tcPr>
            <w:tcW w:w="791" w:type="pct"/>
            <w:tcBorders>
              <w:top w:val="double" w:sz="4" w:space="0" w:color="auto"/>
            </w:tcBorders>
          </w:tcPr>
          <w:p w14:paraId="6CE083AC" w14:textId="77777777" w:rsidR="0080781B" w:rsidRPr="00EB40EE" w:rsidRDefault="0080781B" w:rsidP="00BE5FE1">
            <w:pPr>
              <w:pStyle w:val="ListParagraph1"/>
              <w:spacing w:line="240" w:lineRule="auto"/>
              <w:ind w:left="0"/>
              <w:rPr>
                <w:rFonts w:ascii="David" w:hAnsi="David"/>
                <w:sz w:val="22"/>
                <w:szCs w:val="22"/>
              </w:rPr>
            </w:pPr>
          </w:p>
        </w:tc>
        <w:tc>
          <w:tcPr>
            <w:tcW w:w="684" w:type="pct"/>
            <w:tcBorders>
              <w:top w:val="double" w:sz="4" w:space="0" w:color="auto"/>
            </w:tcBorders>
          </w:tcPr>
          <w:p w14:paraId="7C284602" w14:textId="77777777" w:rsidR="0080781B" w:rsidRPr="00EB40EE" w:rsidRDefault="0080781B" w:rsidP="00BE5FE1">
            <w:pPr>
              <w:pStyle w:val="ListParagraph1"/>
              <w:spacing w:line="240" w:lineRule="auto"/>
              <w:ind w:left="0"/>
              <w:rPr>
                <w:rFonts w:ascii="David" w:hAnsi="David"/>
                <w:sz w:val="22"/>
                <w:szCs w:val="22"/>
              </w:rPr>
            </w:pPr>
          </w:p>
        </w:tc>
        <w:tc>
          <w:tcPr>
            <w:tcW w:w="605" w:type="pct"/>
            <w:tcBorders>
              <w:top w:val="double" w:sz="4" w:space="0" w:color="auto"/>
              <w:right w:val="single" w:sz="18" w:space="0" w:color="000000"/>
            </w:tcBorders>
          </w:tcPr>
          <w:p w14:paraId="3012A38D" w14:textId="77777777" w:rsidR="0080781B" w:rsidRPr="00EB40EE" w:rsidRDefault="0080781B" w:rsidP="00BE5FE1">
            <w:pPr>
              <w:pStyle w:val="ListParagraph1"/>
              <w:spacing w:line="240" w:lineRule="auto"/>
              <w:ind w:left="0"/>
              <w:rPr>
                <w:rFonts w:ascii="David" w:hAnsi="David"/>
                <w:sz w:val="22"/>
                <w:szCs w:val="22"/>
              </w:rPr>
            </w:pPr>
          </w:p>
        </w:tc>
      </w:tr>
      <w:tr w:rsidR="0080781B" w:rsidRPr="00EB40EE" w14:paraId="4E6729FF" w14:textId="77777777" w:rsidTr="00B63001">
        <w:trPr>
          <w:trHeight w:val="850"/>
        </w:trPr>
        <w:tc>
          <w:tcPr>
            <w:tcW w:w="1060" w:type="pct"/>
            <w:tcBorders>
              <w:left w:val="single" w:sz="18" w:space="0" w:color="000000"/>
            </w:tcBorders>
          </w:tcPr>
          <w:p w14:paraId="204ED9BA" w14:textId="77777777" w:rsidR="0080781B" w:rsidRPr="00EB40EE" w:rsidRDefault="0080781B" w:rsidP="00BE5FE1">
            <w:pPr>
              <w:pStyle w:val="ListParagraph1"/>
              <w:ind w:left="0"/>
              <w:rPr>
                <w:rFonts w:ascii="David" w:hAnsi="David"/>
                <w:sz w:val="22"/>
                <w:szCs w:val="22"/>
              </w:rPr>
            </w:pPr>
          </w:p>
        </w:tc>
        <w:tc>
          <w:tcPr>
            <w:tcW w:w="880" w:type="pct"/>
          </w:tcPr>
          <w:p w14:paraId="0C037CE1" w14:textId="77777777" w:rsidR="0080781B" w:rsidRPr="00EB40EE" w:rsidRDefault="0080781B" w:rsidP="00BE5FE1">
            <w:pPr>
              <w:pStyle w:val="ListParagraph1"/>
              <w:ind w:left="0"/>
              <w:rPr>
                <w:rFonts w:ascii="David" w:hAnsi="David"/>
                <w:sz w:val="22"/>
                <w:szCs w:val="22"/>
              </w:rPr>
            </w:pPr>
          </w:p>
        </w:tc>
        <w:tc>
          <w:tcPr>
            <w:tcW w:w="980" w:type="pct"/>
          </w:tcPr>
          <w:p w14:paraId="7CDA8213" w14:textId="77777777" w:rsidR="0080781B" w:rsidRPr="00EB40EE" w:rsidRDefault="0080781B" w:rsidP="00BE5FE1">
            <w:pPr>
              <w:pStyle w:val="ListParagraph1"/>
              <w:ind w:left="0"/>
              <w:rPr>
                <w:rFonts w:ascii="David" w:hAnsi="David"/>
                <w:sz w:val="22"/>
                <w:szCs w:val="22"/>
              </w:rPr>
            </w:pPr>
          </w:p>
        </w:tc>
        <w:tc>
          <w:tcPr>
            <w:tcW w:w="791" w:type="pct"/>
          </w:tcPr>
          <w:p w14:paraId="65BD17E6" w14:textId="77777777" w:rsidR="0080781B" w:rsidRPr="00EB40EE" w:rsidRDefault="0080781B" w:rsidP="00BE5FE1">
            <w:pPr>
              <w:pStyle w:val="ListParagraph1"/>
              <w:ind w:left="0"/>
              <w:rPr>
                <w:rFonts w:ascii="David" w:hAnsi="David"/>
                <w:sz w:val="22"/>
                <w:szCs w:val="22"/>
              </w:rPr>
            </w:pPr>
          </w:p>
        </w:tc>
        <w:tc>
          <w:tcPr>
            <w:tcW w:w="684" w:type="pct"/>
          </w:tcPr>
          <w:p w14:paraId="224ABC48" w14:textId="77777777" w:rsidR="0080781B" w:rsidRPr="00EB40EE" w:rsidRDefault="0080781B" w:rsidP="00BE5FE1">
            <w:pPr>
              <w:pStyle w:val="ListParagraph1"/>
              <w:ind w:left="0"/>
              <w:rPr>
                <w:rFonts w:ascii="David" w:hAnsi="David"/>
                <w:sz w:val="22"/>
                <w:szCs w:val="22"/>
              </w:rPr>
            </w:pPr>
          </w:p>
        </w:tc>
        <w:tc>
          <w:tcPr>
            <w:tcW w:w="605" w:type="pct"/>
            <w:tcBorders>
              <w:right w:val="single" w:sz="18" w:space="0" w:color="000000"/>
            </w:tcBorders>
          </w:tcPr>
          <w:p w14:paraId="2825D4F3" w14:textId="77777777" w:rsidR="0080781B" w:rsidRPr="00EB40EE" w:rsidRDefault="0080781B" w:rsidP="00BE5FE1">
            <w:pPr>
              <w:pStyle w:val="ListParagraph1"/>
              <w:ind w:left="0"/>
              <w:rPr>
                <w:rFonts w:ascii="David" w:hAnsi="David"/>
                <w:sz w:val="22"/>
                <w:szCs w:val="22"/>
              </w:rPr>
            </w:pPr>
          </w:p>
        </w:tc>
      </w:tr>
      <w:tr w:rsidR="0080781B" w:rsidRPr="00EB40EE" w14:paraId="260CCEC8" w14:textId="77777777" w:rsidTr="00B63001">
        <w:trPr>
          <w:trHeight w:val="850"/>
        </w:trPr>
        <w:tc>
          <w:tcPr>
            <w:tcW w:w="1060" w:type="pct"/>
            <w:tcBorders>
              <w:left w:val="single" w:sz="18" w:space="0" w:color="000000"/>
            </w:tcBorders>
          </w:tcPr>
          <w:p w14:paraId="66C2EC8F" w14:textId="77777777" w:rsidR="0080781B" w:rsidRPr="00EB40EE" w:rsidRDefault="0080781B" w:rsidP="00BE5FE1">
            <w:pPr>
              <w:pStyle w:val="ListParagraph1"/>
              <w:ind w:left="0"/>
              <w:rPr>
                <w:rFonts w:ascii="David" w:hAnsi="David"/>
                <w:sz w:val="22"/>
                <w:szCs w:val="22"/>
              </w:rPr>
            </w:pPr>
          </w:p>
        </w:tc>
        <w:tc>
          <w:tcPr>
            <w:tcW w:w="880" w:type="pct"/>
          </w:tcPr>
          <w:p w14:paraId="5EFA0A61" w14:textId="77777777" w:rsidR="0080781B" w:rsidRPr="00EB40EE" w:rsidRDefault="0080781B" w:rsidP="00BE5FE1">
            <w:pPr>
              <w:pStyle w:val="ListParagraph1"/>
              <w:ind w:left="0"/>
              <w:rPr>
                <w:rFonts w:ascii="David" w:hAnsi="David"/>
                <w:sz w:val="22"/>
                <w:szCs w:val="22"/>
              </w:rPr>
            </w:pPr>
          </w:p>
        </w:tc>
        <w:tc>
          <w:tcPr>
            <w:tcW w:w="980" w:type="pct"/>
          </w:tcPr>
          <w:p w14:paraId="396D22AD" w14:textId="77777777" w:rsidR="0080781B" w:rsidRPr="00EB40EE" w:rsidRDefault="0080781B" w:rsidP="00BE5FE1">
            <w:pPr>
              <w:pStyle w:val="ListParagraph1"/>
              <w:ind w:left="0"/>
              <w:rPr>
                <w:rFonts w:ascii="David" w:hAnsi="David"/>
                <w:sz w:val="22"/>
                <w:szCs w:val="22"/>
              </w:rPr>
            </w:pPr>
          </w:p>
        </w:tc>
        <w:tc>
          <w:tcPr>
            <w:tcW w:w="791" w:type="pct"/>
          </w:tcPr>
          <w:p w14:paraId="2AD80EDB" w14:textId="77777777" w:rsidR="0080781B" w:rsidRPr="00EB40EE" w:rsidRDefault="0080781B" w:rsidP="00BE5FE1">
            <w:pPr>
              <w:pStyle w:val="ListParagraph1"/>
              <w:ind w:left="0"/>
              <w:rPr>
                <w:rFonts w:ascii="David" w:hAnsi="David"/>
                <w:sz w:val="22"/>
                <w:szCs w:val="22"/>
              </w:rPr>
            </w:pPr>
          </w:p>
        </w:tc>
        <w:tc>
          <w:tcPr>
            <w:tcW w:w="684" w:type="pct"/>
          </w:tcPr>
          <w:p w14:paraId="3DBEB064" w14:textId="77777777" w:rsidR="0080781B" w:rsidRPr="00EB40EE" w:rsidRDefault="0080781B" w:rsidP="00BE5FE1">
            <w:pPr>
              <w:pStyle w:val="ListParagraph1"/>
              <w:ind w:left="0"/>
              <w:rPr>
                <w:rFonts w:ascii="David" w:hAnsi="David"/>
                <w:sz w:val="22"/>
                <w:szCs w:val="22"/>
              </w:rPr>
            </w:pPr>
          </w:p>
        </w:tc>
        <w:tc>
          <w:tcPr>
            <w:tcW w:w="605" w:type="pct"/>
            <w:tcBorders>
              <w:right w:val="single" w:sz="18" w:space="0" w:color="000000"/>
            </w:tcBorders>
          </w:tcPr>
          <w:p w14:paraId="5781B515" w14:textId="77777777" w:rsidR="0080781B" w:rsidRPr="00EB40EE" w:rsidRDefault="0080781B" w:rsidP="00BE5FE1">
            <w:pPr>
              <w:pStyle w:val="ListParagraph1"/>
              <w:ind w:left="0"/>
              <w:rPr>
                <w:rFonts w:ascii="David" w:hAnsi="David"/>
                <w:sz w:val="22"/>
                <w:szCs w:val="22"/>
              </w:rPr>
            </w:pPr>
          </w:p>
        </w:tc>
      </w:tr>
      <w:tr w:rsidR="0080781B" w:rsidRPr="00EB40EE" w14:paraId="5D130390" w14:textId="77777777" w:rsidTr="00B63001">
        <w:trPr>
          <w:trHeight w:val="850"/>
        </w:trPr>
        <w:tc>
          <w:tcPr>
            <w:tcW w:w="1060" w:type="pct"/>
            <w:tcBorders>
              <w:left w:val="single" w:sz="18" w:space="0" w:color="000000"/>
              <w:bottom w:val="single" w:sz="18" w:space="0" w:color="000000"/>
            </w:tcBorders>
          </w:tcPr>
          <w:p w14:paraId="54659490" w14:textId="77777777" w:rsidR="0080781B" w:rsidRPr="00EB40EE" w:rsidRDefault="0080781B" w:rsidP="00BE5FE1">
            <w:pPr>
              <w:pStyle w:val="ListParagraph1"/>
              <w:ind w:left="0"/>
              <w:rPr>
                <w:rFonts w:ascii="David" w:hAnsi="David"/>
                <w:sz w:val="22"/>
                <w:szCs w:val="22"/>
              </w:rPr>
            </w:pPr>
          </w:p>
        </w:tc>
        <w:tc>
          <w:tcPr>
            <w:tcW w:w="880" w:type="pct"/>
            <w:tcBorders>
              <w:bottom w:val="single" w:sz="18" w:space="0" w:color="000000"/>
            </w:tcBorders>
          </w:tcPr>
          <w:p w14:paraId="58014435" w14:textId="77777777" w:rsidR="0080781B" w:rsidRPr="00EB40EE" w:rsidRDefault="0080781B" w:rsidP="00BE5FE1">
            <w:pPr>
              <w:pStyle w:val="ListParagraph1"/>
              <w:ind w:left="0"/>
              <w:rPr>
                <w:rFonts w:ascii="David" w:hAnsi="David"/>
                <w:sz w:val="22"/>
                <w:szCs w:val="22"/>
              </w:rPr>
            </w:pPr>
          </w:p>
        </w:tc>
        <w:tc>
          <w:tcPr>
            <w:tcW w:w="980" w:type="pct"/>
            <w:tcBorders>
              <w:bottom w:val="single" w:sz="18" w:space="0" w:color="000000"/>
            </w:tcBorders>
          </w:tcPr>
          <w:p w14:paraId="43A294AC" w14:textId="77777777" w:rsidR="0080781B" w:rsidRPr="00EB40EE" w:rsidRDefault="0080781B" w:rsidP="00BE5FE1">
            <w:pPr>
              <w:pStyle w:val="ListParagraph1"/>
              <w:ind w:left="0"/>
              <w:rPr>
                <w:rFonts w:ascii="David" w:hAnsi="David"/>
                <w:sz w:val="22"/>
                <w:szCs w:val="22"/>
              </w:rPr>
            </w:pPr>
          </w:p>
        </w:tc>
        <w:tc>
          <w:tcPr>
            <w:tcW w:w="791" w:type="pct"/>
            <w:tcBorders>
              <w:bottom w:val="single" w:sz="18" w:space="0" w:color="000000"/>
            </w:tcBorders>
          </w:tcPr>
          <w:p w14:paraId="4F2E6825" w14:textId="77777777" w:rsidR="0080781B" w:rsidRPr="00EB40EE" w:rsidRDefault="0080781B" w:rsidP="00BE5FE1">
            <w:pPr>
              <w:pStyle w:val="ListParagraph1"/>
              <w:ind w:left="0"/>
              <w:rPr>
                <w:rFonts w:ascii="David" w:hAnsi="David"/>
                <w:sz w:val="22"/>
                <w:szCs w:val="22"/>
              </w:rPr>
            </w:pPr>
          </w:p>
        </w:tc>
        <w:tc>
          <w:tcPr>
            <w:tcW w:w="684" w:type="pct"/>
            <w:tcBorders>
              <w:bottom w:val="single" w:sz="18" w:space="0" w:color="000000"/>
            </w:tcBorders>
          </w:tcPr>
          <w:p w14:paraId="425E2F3B" w14:textId="77777777" w:rsidR="0080781B" w:rsidRPr="00EB40EE" w:rsidRDefault="0080781B" w:rsidP="00BE5FE1">
            <w:pPr>
              <w:pStyle w:val="ListParagraph1"/>
              <w:ind w:left="0"/>
              <w:rPr>
                <w:rFonts w:ascii="David" w:hAnsi="David"/>
                <w:sz w:val="22"/>
                <w:szCs w:val="22"/>
              </w:rPr>
            </w:pPr>
          </w:p>
        </w:tc>
        <w:tc>
          <w:tcPr>
            <w:tcW w:w="605" w:type="pct"/>
            <w:tcBorders>
              <w:bottom w:val="single" w:sz="18" w:space="0" w:color="000000"/>
              <w:right w:val="single" w:sz="18" w:space="0" w:color="000000"/>
            </w:tcBorders>
          </w:tcPr>
          <w:p w14:paraId="3246B177" w14:textId="77777777" w:rsidR="0080781B" w:rsidRPr="00EB40EE" w:rsidRDefault="0080781B" w:rsidP="00BE5FE1">
            <w:pPr>
              <w:pStyle w:val="ListParagraph1"/>
              <w:ind w:left="0"/>
              <w:rPr>
                <w:rFonts w:ascii="David" w:hAnsi="David"/>
                <w:sz w:val="22"/>
                <w:szCs w:val="22"/>
              </w:rPr>
            </w:pPr>
          </w:p>
        </w:tc>
      </w:tr>
    </w:tbl>
    <w:p w14:paraId="3D7C8347" w14:textId="77777777" w:rsidR="00763F77" w:rsidRPr="00EB40EE" w:rsidRDefault="00763F77" w:rsidP="00763F77">
      <w:pPr>
        <w:bidi/>
        <w:spacing w:before="120" w:after="0" w:line="360" w:lineRule="auto"/>
        <w:ind w:left="431"/>
        <w:jc w:val="both"/>
        <w:rPr>
          <w:rFonts w:ascii="David" w:hAnsi="David" w:cs="David"/>
          <w:b/>
          <w:bCs/>
          <w:rtl/>
        </w:rPr>
      </w:pPr>
    </w:p>
    <w:p w14:paraId="6CC51E12" w14:textId="77777777" w:rsidR="00763F77" w:rsidRPr="00EB40EE" w:rsidRDefault="00763F77">
      <w:pPr>
        <w:spacing w:after="0" w:line="240" w:lineRule="auto"/>
        <w:rPr>
          <w:rFonts w:ascii="David" w:hAnsi="David" w:cs="David"/>
          <w:b/>
          <w:bCs/>
        </w:rPr>
      </w:pPr>
      <w:r w:rsidRPr="00EB40EE">
        <w:rPr>
          <w:rFonts w:ascii="David" w:hAnsi="David" w:cs="David"/>
          <w:b/>
          <w:bCs/>
          <w:rtl/>
        </w:rPr>
        <w:br w:type="page"/>
      </w:r>
    </w:p>
    <w:p w14:paraId="1253784C" w14:textId="53889E74" w:rsidR="00B63001" w:rsidRPr="00EB40EE" w:rsidRDefault="00B63001" w:rsidP="00A6477B">
      <w:pPr>
        <w:numPr>
          <w:ilvl w:val="0"/>
          <w:numId w:val="3"/>
        </w:numPr>
        <w:bidi/>
        <w:spacing w:before="120" w:after="0" w:line="360" w:lineRule="auto"/>
        <w:ind w:left="431" w:hanging="357"/>
        <w:jc w:val="both"/>
        <w:rPr>
          <w:rFonts w:ascii="David" w:hAnsi="David" w:cs="David"/>
          <w:b/>
          <w:bCs/>
        </w:rPr>
      </w:pPr>
      <w:r w:rsidRPr="00EB40EE">
        <w:rPr>
          <w:rFonts w:ascii="David" w:hAnsi="David" w:cs="David"/>
          <w:b/>
          <w:bCs/>
          <w:rtl/>
        </w:rPr>
        <w:lastRenderedPageBreak/>
        <w:t>ניסיון המציע בתחום הניקיון בעד 60 החודשים שקדמו למועד הגשת ההצעות</w:t>
      </w:r>
      <w:r w:rsidR="00806CE5" w:rsidRPr="00EB40EE">
        <w:rPr>
          <w:rFonts w:ascii="David" w:hAnsi="David" w:cs="David"/>
          <w:b/>
          <w:bCs/>
          <w:rtl/>
        </w:rPr>
        <w:t xml:space="preserve"> לצורך ניקוד איכות</w:t>
      </w:r>
      <w:r w:rsidRPr="00EB40EE">
        <w:rPr>
          <w:rFonts w:ascii="David" w:hAnsi="David" w:cs="David"/>
          <w:b/>
          <w:bCs/>
          <w:rtl/>
        </w:rPr>
        <w:t>:</w:t>
      </w:r>
    </w:p>
    <w:p w14:paraId="273AAC51" w14:textId="4301AECA" w:rsidR="00B63001" w:rsidRPr="00EB40EE" w:rsidRDefault="00B63001" w:rsidP="00806CE5">
      <w:pPr>
        <w:bidi/>
        <w:spacing w:after="0" w:line="360" w:lineRule="auto"/>
        <w:ind w:left="431"/>
        <w:jc w:val="both"/>
        <w:rPr>
          <w:rFonts w:ascii="David" w:hAnsi="David" w:cs="David"/>
          <w:rtl/>
        </w:rPr>
      </w:pPr>
      <w:r w:rsidRPr="00EB40EE">
        <w:rPr>
          <w:rFonts w:ascii="David" w:hAnsi="David" w:cs="David"/>
          <w:rtl/>
        </w:rPr>
        <w:t xml:space="preserve">על המציע לפרט את העבודות הרלוונטיות שבהן תפעל </w:t>
      </w:r>
      <w:proofErr w:type="spellStart"/>
      <w:r w:rsidRPr="00EB40EE">
        <w:rPr>
          <w:rFonts w:ascii="David" w:hAnsi="David" w:cs="David"/>
          <w:rtl/>
        </w:rPr>
        <w:t>כח</w:t>
      </w:r>
      <w:proofErr w:type="spellEnd"/>
      <w:r w:rsidRPr="00EB40EE">
        <w:rPr>
          <w:rFonts w:ascii="David" w:hAnsi="David" w:cs="David"/>
          <w:rtl/>
        </w:rPr>
        <w:t xml:space="preserve"> אדם כאמור בסעיף </w:t>
      </w:r>
      <w:r w:rsidR="0084094D" w:rsidRPr="00EB40EE">
        <w:rPr>
          <w:rFonts w:ascii="David" w:hAnsi="David" w:cs="David"/>
          <w:rtl/>
        </w:rPr>
        <w:fldChar w:fldCharType="begin"/>
      </w:r>
      <w:r w:rsidR="00D80C8C" w:rsidRPr="00EB40EE">
        <w:rPr>
          <w:rFonts w:ascii="David" w:hAnsi="David" w:cs="David"/>
          <w:rtl/>
        </w:rPr>
        <w:instrText xml:space="preserve"> </w:instrText>
      </w:r>
      <w:r w:rsidR="00D80C8C" w:rsidRPr="00EB40EE">
        <w:rPr>
          <w:rFonts w:ascii="David" w:hAnsi="David" w:cs="David"/>
        </w:rPr>
        <w:instrText>REF</w:instrText>
      </w:r>
      <w:r w:rsidR="00D80C8C" w:rsidRPr="00EB40EE">
        <w:rPr>
          <w:rFonts w:ascii="David" w:hAnsi="David" w:cs="David"/>
          <w:rtl/>
        </w:rPr>
        <w:instrText xml:space="preserve"> _</w:instrText>
      </w:r>
      <w:r w:rsidR="00D80C8C" w:rsidRPr="00EB40EE">
        <w:rPr>
          <w:rFonts w:ascii="David" w:hAnsi="David" w:cs="David"/>
        </w:rPr>
        <w:instrText>Ref364253776 \r \h</w:instrText>
      </w:r>
      <w:r w:rsidR="00D80C8C"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84094D" w:rsidRPr="00EB40EE">
        <w:rPr>
          <w:rFonts w:ascii="David" w:hAnsi="David" w:cs="David"/>
          <w:rtl/>
        </w:rPr>
      </w:r>
      <w:r w:rsidR="0084094D"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13.3.3</w:t>
      </w:r>
      <w:r w:rsidR="0084094D" w:rsidRPr="00EB40EE">
        <w:rPr>
          <w:rFonts w:ascii="David" w:hAnsi="David" w:cs="David"/>
          <w:rtl/>
        </w:rPr>
        <w:fldChar w:fldCharType="end"/>
      </w:r>
      <w:r w:rsidR="00D80C8C" w:rsidRPr="00EB40EE">
        <w:rPr>
          <w:rFonts w:ascii="David" w:hAnsi="David" w:cs="David"/>
          <w:rtl/>
        </w:rPr>
        <w:t xml:space="preserve"> </w:t>
      </w:r>
      <w:r w:rsidRPr="00EB40EE">
        <w:rPr>
          <w:rFonts w:ascii="David" w:hAnsi="David" w:cs="David"/>
          <w:rtl/>
        </w:rPr>
        <w:t xml:space="preserve">למכרז. עבור כל פרויקט יש לציין את כל הפרטים המופיעים בטבלה מטה לרבות </w:t>
      </w:r>
      <w:r w:rsidRPr="00EB40EE">
        <w:rPr>
          <w:rFonts w:ascii="David" w:hAnsi="David" w:cs="David"/>
          <w:b/>
          <w:bCs/>
          <w:rtl/>
        </w:rPr>
        <w:t>תאריך (יום, חודש, שנה)</w:t>
      </w:r>
      <w:r w:rsidRPr="00EB40EE">
        <w:rPr>
          <w:rFonts w:ascii="David" w:hAnsi="David" w:cs="David"/>
          <w:rtl/>
        </w:rPr>
        <w:t xml:space="preserve"> לתחילת וסיום העבודה (אם נסתיימה). למען הסר ספק, פירוט הלקוחות יהיה עבור הגוף המציע. </w:t>
      </w:r>
      <w:r w:rsidRPr="00EB40EE">
        <w:rPr>
          <w:rFonts w:ascii="David" w:hAnsi="David" w:cs="David"/>
          <w:u w:val="single"/>
          <w:rtl/>
        </w:rPr>
        <w:t xml:space="preserve">על המציע לוודא כי הלקוחות הרשומים מטעמו מודעים (ומוכנים לכך) שיתכן וידרשו לתת המלצה בכתב או בעל פה, באופן טלפוני, על פי דרישת </w:t>
      </w:r>
      <w:r w:rsidR="00C74DB2" w:rsidRPr="00EB40EE">
        <w:rPr>
          <w:rFonts w:ascii="David" w:hAnsi="David" w:cs="David"/>
          <w:u w:val="single"/>
          <w:rtl/>
        </w:rPr>
        <w:t>המשרד</w:t>
      </w:r>
      <w:r w:rsidRPr="00EB40EE">
        <w:rPr>
          <w:rFonts w:ascii="David" w:hAnsi="David" w:cs="David"/>
          <w:rtl/>
        </w:rPr>
        <w:t xml:space="preserve">. </w:t>
      </w:r>
      <w:r w:rsidRPr="00EB40EE">
        <w:rPr>
          <w:rFonts w:ascii="David" w:hAnsi="David" w:cs="David"/>
          <w:b/>
          <w:bCs/>
          <w:rtl/>
        </w:rPr>
        <w:t>במידת הצורך, יוסיף המציע טבלאות זהות נוספות.</w:t>
      </w:r>
    </w:p>
    <w:p w14:paraId="10F15574" w14:textId="77777777" w:rsidR="00B63001" w:rsidRPr="00EB40EE" w:rsidRDefault="00B63001" w:rsidP="00B63001">
      <w:pPr>
        <w:bidi/>
        <w:spacing w:after="0" w:line="360" w:lineRule="auto"/>
        <w:ind w:left="1056"/>
        <w:jc w:val="both"/>
        <w:rPr>
          <w:rFonts w:ascii="David" w:hAnsi="David" w:cs="David"/>
          <w:rtl/>
        </w:rPr>
      </w:pP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18"/>
        <w:gridCol w:w="1239"/>
        <w:gridCol w:w="1377"/>
        <w:gridCol w:w="1514"/>
        <w:gridCol w:w="1236"/>
        <w:gridCol w:w="964"/>
        <w:gridCol w:w="903"/>
      </w:tblGrid>
      <w:tr w:rsidR="00B63001" w:rsidRPr="00EB40EE" w14:paraId="6584560E" w14:textId="77777777" w:rsidTr="007F291A">
        <w:tc>
          <w:tcPr>
            <w:tcW w:w="2361" w:type="pct"/>
            <w:gridSpan w:val="3"/>
            <w:tcBorders>
              <w:top w:val="single" w:sz="18" w:space="0" w:color="000000"/>
              <w:left w:val="single" w:sz="18" w:space="0" w:color="000000"/>
            </w:tcBorders>
            <w:shd w:val="clear" w:color="auto" w:fill="C6D9F1"/>
            <w:vAlign w:val="center"/>
          </w:tcPr>
          <w:p w14:paraId="1567F532"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פרטי לקוח</w:t>
            </w:r>
          </w:p>
        </w:tc>
        <w:tc>
          <w:tcPr>
            <w:tcW w:w="865" w:type="pct"/>
            <w:vMerge w:val="restart"/>
            <w:tcBorders>
              <w:top w:val="single" w:sz="18" w:space="0" w:color="000000"/>
            </w:tcBorders>
            <w:shd w:val="clear" w:color="auto" w:fill="C6D9F1"/>
            <w:vAlign w:val="center"/>
          </w:tcPr>
          <w:p w14:paraId="50363F87"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 xml:space="preserve">מהות </w:t>
            </w:r>
            <w:proofErr w:type="spellStart"/>
            <w:r w:rsidRPr="00EB40EE">
              <w:rPr>
                <w:rFonts w:ascii="David" w:hAnsi="David"/>
                <w:b/>
                <w:bCs/>
                <w:sz w:val="22"/>
                <w:szCs w:val="22"/>
                <w:rtl/>
              </w:rPr>
              <w:t>פרוייקט</w:t>
            </w:r>
            <w:proofErr w:type="spellEnd"/>
            <w:r w:rsidRPr="00EB40EE">
              <w:rPr>
                <w:rFonts w:ascii="David" w:hAnsi="David"/>
                <w:b/>
                <w:bCs/>
                <w:sz w:val="22"/>
                <w:szCs w:val="22"/>
                <w:rtl/>
              </w:rPr>
              <w:t xml:space="preserve"> הניקיון</w:t>
            </w:r>
          </w:p>
        </w:tc>
        <w:tc>
          <w:tcPr>
            <w:tcW w:w="706" w:type="pct"/>
            <w:vMerge w:val="restart"/>
            <w:tcBorders>
              <w:top w:val="single" w:sz="18" w:space="0" w:color="000000"/>
            </w:tcBorders>
            <w:shd w:val="clear" w:color="auto" w:fill="C6D9F1"/>
            <w:vAlign w:val="center"/>
          </w:tcPr>
          <w:p w14:paraId="4C2FF901"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מס' שעות עבודה שנתיות במצטבר</w:t>
            </w:r>
          </w:p>
        </w:tc>
        <w:tc>
          <w:tcPr>
            <w:tcW w:w="551" w:type="pct"/>
            <w:vMerge w:val="restart"/>
            <w:tcBorders>
              <w:top w:val="single" w:sz="18" w:space="0" w:color="000000"/>
            </w:tcBorders>
            <w:shd w:val="clear" w:color="auto" w:fill="C6D9F1"/>
            <w:vAlign w:val="center"/>
          </w:tcPr>
          <w:p w14:paraId="677088D5"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תאריך תחילת העבודה</w:t>
            </w:r>
          </w:p>
        </w:tc>
        <w:tc>
          <w:tcPr>
            <w:tcW w:w="517" w:type="pct"/>
            <w:vMerge w:val="restart"/>
            <w:tcBorders>
              <w:top w:val="single" w:sz="18" w:space="0" w:color="000000"/>
              <w:right w:val="single" w:sz="18" w:space="0" w:color="000000"/>
            </w:tcBorders>
            <w:shd w:val="clear" w:color="auto" w:fill="C6D9F1"/>
            <w:vAlign w:val="center"/>
          </w:tcPr>
          <w:p w14:paraId="633E3BAD"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תאריך סיום העבודה</w:t>
            </w:r>
          </w:p>
        </w:tc>
      </w:tr>
      <w:tr w:rsidR="00B63001" w:rsidRPr="00EB40EE" w14:paraId="46FDA48E" w14:textId="77777777" w:rsidTr="007F291A">
        <w:tc>
          <w:tcPr>
            <w:tcW w:w="867" w:type="pct"/>
            <w:tcBorders>
              <w:left w:val="single" w:sz="18" w:space="0" w:color="000000"/>
              <w:bottom w:val="double" w:sz="4" w:space="0" w:color="auto"/>
            </w:tcBorders>
            <w:shd w:val="clear" w:color="auto" w:fill="DBE5F1"/>
            <w:vAlign w:val="center"/>
          </w:tcPr>
          <w:p w14:paraId="20E63ABE"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שם הלקוח</w:t>
            </w:r>
          </w:p>
        </w:tc>
        <w:tc>
          <w:tcPr>
            <w:tcW w:w="708" w:type="pct"/>
            <w:tcBorders>
              <w:bottom w:val="double" w:sz="4" w:space="0" w:color="auto"/>
            </w:tcBorders>
            <w:shd w:val="clear" w:color="auto" w:fill="DBE5F1"/>
            <w:vAlign w:val="center"/>
          </w:tcPr>
          <w:p w14:paraId="3B6854D4"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איש הקשר</w:t>
            </w:r>
          </w:p>
        </w:tc>
        <w:tc>
          <w:tcPr>
            <w:tcW w:w="787" w:type="pct"/>
            <w:tcBorders>
              <w:bottom w:val="double" w:sz="4" w:space="0" w:color="auto"/>
            </w:tcBorders>
            <w:shd w:val="clear" w:color="auto" w:fill="DBE5F1"/>
            <w:vAlign w:val="center"/>
          </w:tcPr>
          <w:p w14:paraId="2C8B1FA2" w14:textId="77777777" w:rsidR="00B63001" w:rsidRPr="00EB40EE" w:rsidRDefault="00B63001" w:rsidP="007F291A">
            <w:pPr>
              <w:pStyle w:val="ListParagraph1"/>
              <w:spacing w:line="240" w:lineRule="auto"/>
              <w:ind w:left="0"/>
              <w:jc w:val="center"/>
              <w:rPr>
                <w:rFonts w:ascii="David" w:hAnsi="David"/>
                <w:b/>
                <w:bCs/>
                <w:sz w:val="22"/>
                <w:szCs w:val="22"/>
              </w:rPr>
            </w:pPr>
            <w:r w:rsidRPr="00EB40EE">
              <w:rPr>
                <w:rFonts w:ascii="David" w:hAnsi="David"/>
                <w:b/>
                <w:bCs/>
                <w:sz w:val="22"/>
                <w:szCs w:val="22"/>
                <w:rtl/>
              </w:rPr>
              <w:t>טלפון</w:t>
            </w:r>
          </w:p>
        </w:tc>
        <w:tc>
          <w:tcPr>
            <w:tcW w:w="865" w:type="pct"/>
            <w:vMerge/>
            <w:tcBorders>
              <w:bottom w:val="double" w:sz="4" w:space="0" w:color="auto"/>
            </w:tcBorders>
            <w:shd w:val="clear" w:color="auto" w:fill="BFBFBF"/>
          </w:tcPr>
          <w:p w14:paraId="704962CA" w14:textId="77777777" w:rsidR="00B63001" w:rsidRPr="00EB40EE" w:rsidRDefault="00B63001" w:rsidP="007F291A">
            <w:pPr>
              <w:pStyle w:val="ListParagraph1"/>
              <w:spacing w:line="240" w:lineRule="auto"/>
              <w:ind w:left="0"/>
              <w:rPr>
                <w:rFonts w:ascii="David" w:hAnsi="David"/>
                <w:sz w:val="22"/>
                <w:szCs w:val="22"/>
              </w:rPr>
            </w:pPr>
          </w:p>
        </w:tc>
        <w:tc>
          <w:tcPr>
            <w:tcW w:w="706" w:type="pct"/>
            <w:vMerge/>
            <w:tcBorders>
              <w:bottom w:val="double" w:sz="4" w:space="0" w:color="auto"/>
            </w:tcBorders>
            <w:shd w:val="clear" w:color="auto" w:fill="BFBFBF"/>
          </w:tcPr>
          <w:p w14:paraId="4A5FD086" w14:textId="77777777" w:rsidR="00B63001" w:rsidRPr="00EB40EE" w:rsidRDefault="00B63001" w:rsidP="007F291A">
            <w:pPr>
              <w:pStyle w:val="ListParagraph1"/>
              <w:spacing w:line="240" w:lineRule="auto"/>
              <w:ind w:left="0"/>
              <w:rPr>
                <w:rFonts w:ascii="David" w:hAnsi="David"/>
                <w:sz w:val="22"/>
                <w:szCs w:val="22"/>
              </w:rPr>
            </w:pPr>
          </w:p>
        </w:tc>
        <w:tc>
          <w:tcPr>
            <w:tcW w:w="551" w:type="pct"/>
            <w:vMerge/>
            <w:tcBorders>
              <w:bottom w:val="double" w:sz="4" w:space="0" w:color="auto"/>
            </w:tcBorders>
            <w:shd w:val="clear" w:color="auto" w:fill="BFBFBF"/>
          </w:tcPr>
          <w:p w14:paraId="58CF894F" w14:textId="77777777" w:rsidR="00B63001" w:rsidRPr="00EB40EE" w:rsidRDefault="00B63001" w:rsidP="007F291A">
            <w:pPr>
              <w:pStyle w:val="ListParagraph1"/>
              <w:spacing w:line="240" w:lineRule="auto"/>
              <w:ind w:left="0"/>
              <w:rPr>
                <w:rFonts w:ascii="David" w:hAnsi="David"/>
                <w:sz w:val="22"/>
                <w:szCs w:val="22"/>
              </w:rPr>
            </w:pPr>
          </w:p>
        </w:tc>
        <w:tc>
          <w:tcPr>
            <w:tcW w:w="517" w:type="pct"/>
            <w:vMerge/>
            <w:tcBorders>
              <w:bottom w:val="double" w:sz="4" w:space="0" w:color="auto"/>
              <w:right w:val="single" w:sz="18" w:space="0" w:color="000000"/>
            </w:tcBorders>
            <w:shd w:val="clear" w:color="auto" w:fill="BFBFBF"/>
          </w:tcPr>
          <w:p w14:paraId="2CD3735E" w14:textId="77777777" w:rsidR="00B63001" w:rsidRPr="00EB40EE" w:rsidRDefault="00B63001" w:rsidP="007F291A">
            <w:pPr>
              <w:pStyle w:val="ListParagraph1"/>
              <w:spacing w:line="240" w:lineRule="auto"/>
              <w:ind w:left="0"/>
              <w:rPr>
                <w:rFonts w:ascii="David" w:hAnsi="David"/>
                <w:sz w:val="22"/>
                <w:szCs w:val="22"/>
              </w:rPr>
            </w:pPr>
          </w:p>
        </w:tc>
      </w:tr>
      <w:tr w:rsidR="00B63001" w:rsidRPr="00EB40EE" w14:paraId="00FCCF7B" w14:textId="77777777" w:rsidTr="007F291A">
        <w:trPr>
          <w:trHeight w:val="850"/>
        </w:trPr>
        <w:tc>
          <w:tcPr>
            <w:tcW w:w="867" w:type="pct"/>
            <w:tcBorders>
              <w:top w:val="double" w:sz="4" w:space="0" w:color="auto"/>
              <w:left w:val="single" w:sz="18" w:space="0" w:color="000000"/>
            </w:tcBorders>
          </w:tcPr>
          <w:p w14:paraId="0B9EB966" w14:textId="77777777" w:rsidR="00B63001" w:rsidRPr="00EB40EE" w:rsidRDefault="00B63001" w:rsidP="007F291A">
            <w:pPr>
              <w:pStyle w:val="ListParagraph1"/>
              <w:spacing w:line="240" w:lineRule="auto"/>
              <w:ind w:left="0"/>
              <w:rPr>
                <w:rFonts w:ascii="David" w:hAnsi="David"/>
                <w:sz w:val="22"/>
                <w:szCs w:val="22"/>
              </w:rPr>
            </w:pPr>
          </w:p>
        </w:tc>
        <w:tc>
          <w:tcPr>
            <w:tcW w:w="708" w:type="pct"/>
            <w:tcBorders>
              <w:top w:val="double" w:sz="4" w:space="0" w:color="auto"/>
            </w:tcBorders>
          </w:tcPr>
          <w:p w14:paraId="633B416A" w14:textId="77777777" w:rsidR="00B63001" w:rsidRPr="00EB40EE" w:rsidRDefault="00B63001" w:rsidP="007F291A">
            <w:pPr>
              <w:pStyle w:val="ListParagraph1"/>
              <w:spacing w:line="240" w:lineRule="auto"/>
              <w:ind w:left="0"/>
              <w:rPr>
                <w:rFonts w:ascii="David" w:hAnsi="David"/>
                <w:sz w:val="22"/>
                <w:szCs w:val="22"/>
              </w:rPr>
            </w:pPr>
          </w:p>
        </w:tc>
        <w:tc>
          <w:tcPr>
            <w:tcW w:w="787" w:type="pct"/>
            <w:tcBorders>
              <w:top w:val="double" w:sz="4" w:space="0" w:color="auto"/>
            </w:tcBorders>
          </w:tcPr>
          <w:p w14:paraId="734964A8" w14:textId="77777777" w:rsidR="00B63001" w:rsidRPr="00EB40EE" w:rsidRDefault="00B63001" w:rsidP="007F291A">
            <w:pPr>
              <w:pStyle w:val="ListParagraph1"/>
              <w:spacing w:line="240" w:lineRule="auto"/>
              <w:ind w:left="0"/>
              <w:rPr>
                <w:rFonts w:ascii="David" w:hAnsi="David"/>
                <w:sz w:val="22"/>
                <w:szCs w:val="22"/>
              </w:rPr>
            </w:pPr>
          </w:p>
        </w:tc>
        <w:tc>
          <w:tcPr>
            <w:tcW w:w="865" w:type="pct"/>
            <w:tcBorders>
              <w:top w:val="double" w:sz="4" w:space="0" w:color="auto"/>
            </w:tcBorders>
          </w:tcPr>
          <w:p w14:paraId="61A78979" w14:textId="77777777" w:rsidR="00B63001" w:rsidRPr="00EB40EE" w:rsidRDefault="00B63001" w:rsidP="007F291A">
            <w:pPr>
              <w:pStyle w:val="ListParagraph1"/>
              <w:spacing w:line="240" w:lineRule="auto"/>
              <w:ind w:left="0"/>
              <w:rPr>
                <w:rFonts w:ascii="David" w:hAnsi="David"/>
                <w:sz w:val="22"/>
                <w:szCs w:val="22"/>
              </w:rPr>
            </w:pPr>
          </w:p>
        </w:tc>
        <w:tc>
          <w:tcPr>
            <w:tcW w:w="706" w:type="pct"/>
            <w:tcBorders>
              <w:top w:val="double" w:sz="4" w:space="0" w:color="auto"/>
            </w:tcBorders>
          </w:tcPr>
          <w:p w14:paraId="7351DE51" w14:textId="77777777" w:rsidR="00B63001" w:rsidRPr="00EB40EE" w:rsidRDefault="00B63001" w:rsidP="007F291A">
            <w:pPr>
              <w:pStyle w:val="ListParagraph1"/>
              <w:spacing w:line="240" w:lineRule="auto"/>
              <w:ind w:left="0"/>
              <w:rPr>
                <w:rFonts w:ascii="David" w:hAnsi="David"/>
                <w:sz w:val="22"/>
                <w:szCs w:val="22"/>
              </w:rPr>
            </w:pPr>
          </w:p>
        </w:tc>
        <w:tc>
          <w:tcPr>
            <w:tcW w:w="551" w:type="pct"/>
            <w:tcBorders>
              <w:top w:val="double" w:sz="4" w:space="0" w:color="auto"/>
            </w:tcBorders>
          </w:tcPr>
          <w:p w14:paraId="26CAB0D4" w14:textId="77777777" w:rsidR="00B63001" w:rsidRPr="00EB40EE" w:rsidRDefault="00B63001" w:rsidP="007F291A">
            <w:pPr>
              <w:pStyle w:val="ListParagraph1"/>
              <w:spacing w:line="240" w:lineRule="auto"/>
              <w:ind w:left="0"/>
              <w:rPr>
                <w:rFonts w:ascii="David" w:hAnsi="David"/>
                <w:sz w:val="22"/>
                <w:szCs w:val="22"/>
              </w:rPr>
            </w:pPr>
          </w:p>
        </w:tc>
        <w:tc>
          <w:tcPr>
            <w:tcW w:w="517" w:type="pct"/>
            <w:tcBorders>
              <w:top w:val="double" w:sz="4" w:space="0" w:color="auto"/>
              <w:right w:val="single" w:sz="18" w:space="0" w:color="000000"/>
            </w:tcBorders>
          </w:tcPr>
          <w:p w14:paraId="48EE81F7" w14:textId="77777777" w:rsidR="00B63001" w:rsidRPr="00EB40EE" w:rsidRDefault="00B63001" w:rsidP="007F291A">
            <w:pPr>
              <w:pStyle w:val="ListParagraph1"/>
              <w:spacing w:line="240" w:lineRule="auto"/>
              <w:ind w:left="0"/>
              <w:rPr>
                <w:rFonts w:ascii="David" w:hAnsi="David"/>
                <w:sz w:val="22"/>
                <w:szCs w:val="22"/>
              </w:rPr>
            </w:pPr>
          </w:p>
        </w:tc>
      </w:tr>
      <w:tr w:rsidR="00B63001" w:rsidRPr="00EB40EE" w14:paraId="768FB2BE" w14:textId="77777777" w:rsidTr="007F291A">
        <w:trPr>
          <w:trHeight w:val="850"/>
        </w:trPr>
        <w:tc>
          <w:tcPr>
            <w:tcW w:w="867" w:type="pct"/>
            <w:tcBorders>
              <w:left w:val="single" w:sz="18" w:space="0" w:color="000000"/>
            </w:tcBorders>
          </w:tcPr>
          <w:p w14:paraId="7DB040A0" w14:textId="77777777" w:rsidR="00B63001" w:rsidRPr="00EB40EE" w:rsidRDefault="00B63001" w:rsidP="007F291A">
            <w:pPr>
              <w:pStyle w:val="ListParagraph1"/>
              <w:ind w:left="0"/>
              <w:rPr>
                <w:rFonts w:ascii="David" w:hAnsi="David"/>
                <w:sz w:val="22"/>
                <w:szCs w:val="22"/>
              </w:rPr>
            </w:pPr>
          </w:p>
        </w:tc>
        <w:tc>
          <w:tcPr>
            <w:tcW w:w="708" w:type="pct"/>
          </w:tcPr>
          <w:p w14:paraId="6DAC3B00" w14:textId="77777777" w:rsidR="00B63001" w:rsidRPr="00EB40EE" w:rsidRDefault="00B63001" w:rsidP="007F291A">
            <w:pPr>
              <w:pStyle w:val="ListParagraph1"/>
              <w:ind w:left="0"/>
              <w:rPr>
                <w:rFonts w:ascii="David" w:hAnsi="David"/>
                <w:sz w:val="22"/>
                <w:szCs w:val="22"/>
              </w:rPr>
            </w:pPr>
          </w:p>
        </w:tc>
        <w:tc>
          <w:tcPr>
            <w:tcW w:w="787" w:type="pct"/>
          </w:tcPr>
          <w:p w14:paraId="03606491" w14:textId="77777777" w:rsidR="00B63001" w:rsidRPr="00EB40EE" w:rsidRDefault="00B63001" w:rsidP="007F291A">
            <w:pPr>
              <w:pStyle w:val="ListParagraph1"/>
              <w:ind w:left="0"/>
              <w:rPr>
                <w:rFonts w:ascii="David" w:hAnsi="David"/>
                <w:sz w:val="22"/>
                <w:szCs w:val="22"/>
              </w:rPr>
            </w:pPr>
          </w:p>
        </w:tc>
        <w:tc>
          <w:tcPr>
            <w:tcW w:w="865" w:type="pct"/>
          </w:tcPr>
          <w:p w14:paraId="23FEC201" w14:textId="77777777" w:rsidR="00B63001" w:rsidRPr="00EB40EE" w:rsidRDefault="00B63001" w:rsidP="007F291A">
            <w:pPr>
              <w:pStyle w:val="ListParagraph1"/>
              <w:ind w:left="0"/>
              <w:rPr>
                <w:rFonts w:ascii="David" w:hAnsi="David"/>
                <w:sz w:val="22"/>
                <w:szCs w:val="22"/>
              </w:rPr>
            </w:pPr>
          </w:p>
        </w:tc>
        <w:tc>
          <w:tcPr>
            <w:tcW w:w="706" w:type="pct"/>
          </w:tcPr>
          <w:p w14:paraId="7F656418" w14:textId="77777777" w:rsidR="00B63001" w:rsidRPr="00EB40EE" w:rsidRDefault="00B63001" w:rsidP="007F291A">
            <w:pPr>
              <w:pStyle w:val="ListParagraph1"/>
              <w:ind w:left="0"/>
              <w:rPr>
                <w:rFonts w:ascii="David" w:hAnsi="David"/>
                <w:sz w:val="22"/>
                <w:szCs w:val="22"/>
              </w:rPr>
            </w:pPr>
          </w:p>
        </w:tc>
        <w:tc>
          <w:tcPr>
            <w:tcW w:w="551" w:type="pct"/>
          </w:tcPr>
          <w:p w14:paraId="6FBDF4B6" w14:textId="77777777" w:rsidR="00B63001" w:rsidRPr="00EB40EE" w:rsidRDefault="00B63001" w:rsidP="007F291A">
            <w:pPr>
              <w:pStyle w:val="ListParagraph1"/>
              <w:ind w:left="0"/>
              <w:rPr>
                <w:rFonts w:ascii="David" w:hAnsi="David"/>
                <w:sz w:val="22"/>
                <w:szCs w:val="22"/>
              </w:rPr>
            </w:pPr>
          </w:p>
        </w:tc>
        <w:tc>
          <w:tcPr>
            <w:tcW w:w="517" w:type="pct"/>
            <w:tcBorders>
              <w:right w:val="single" w:sz="18" w:space="0" w:color="000000"/>
            </w:tcBorders>
          </w:tcPr>
          <w:p w14:paraId="6561DE08" w14:textId="77777777" w:rsidR="00B63001" w:rsidRPr="00EB40EE" w:rsidRDefault="00B63001" w:rsidP="007F291A">
            <w:pPr>
              <w:pStyle w:val="ListParagraph1"/>
              <w:ind w:left="0"/>
              <w:rPr>
                <w:rFonts w:ascii="David" w:hAnsi="David"/>
                <w:sz w:val="22"/>
                <w:szCs w:val="22"/>
              </w:rPr>
            </w:pPr>
          </w:p>
        </w:tc>
      </w:tr>
      <w:tr w:rsidR="00B63001" w:rsidRPr="00EB40EE" w14:paraId="6BAE1D22" w14:textId="77777777" w:rsidTr="007F291A">
        <w:trPr>
          <w:trHeight w:val="850"/>
        </w:trPr>
        <w:tc>
          <w:tcPr>
            <w:tcW w:w="867" w:type="pct"/>
            <w:tcBorders>
              <w:left w:val="single" w:sz="18" w:space="0" w:color="000000"/>
            </w:tcBorders>
          </w:tcPr>
          <w:p w14:paraId="01C91B10" w14:textId="77777777" w:rsidR="00B63001" w:rsidRPr="00EB40EE" w:rsidRDefault="00B63001" w:rsidP="007F291A">
            <w:pPr>
              <w:pStyle w:val="ListParagraph1"/>
              <w:ind w:left="0"/>
              <w:rPr>
                <w:rFonts w:ascii="David" w:hAnsi="David"/>
                <w:sz w:val="22"/>
                <w:szCs w:val="22"/>
              </w:rPr>
            </w:pPr>
          </w:p>
        </w:tc>
        <w:tc>
          <w:tcPr>
            <w:tcW w:w="708" w:type="pct"/>
          </w:tcPr>
          <w:p w14:paraId="1B1FE7FE" w14:textId="77777777" w:rsidR="00B63001" w:rsidRPr="00EB40EE" w:rsidRDefault="00B63001" w:rsidP="007F291A">
            <w:pPr>
              <w:pStyle w:val="ListParagraph1"/>
              <w:ind w:left="0"/>
              <w:rPr>
                <w:rFonts w:ascii="David" w:hAnsi="David"/>
                <w:sz w:val="22"/>
                <w:szCs w:val="22"/>
              </w:rPr>
            </w:pPr>
          </w:p>
        </w:tc>
        <w:tc>
          <w:tcPr>
            <w:tcW w:w="787" w:type="pct"/>
          </w:tcPr>
          <w:p w14:paraId="3213B113" w14:textId="77777777" w:rsidR="00B63001" w:rsidRPr="00EB40EE" w:rsidRDefault="00B63001" w:rsidP="007F291A">
            <w:pPr>
              <w:pStyle w:val="ListParagraph1"/>
              <w:ind w:left="0"/>
              <w:rPr>
                <w:rFonts w:ascii="David" w:hAnsi="David"/>
                <w:sz w:val="22"/>
                <w:szCs w:val="22"/>
              </w:rPr>
            </w:pPr>
          </w:p>
        </w:tc>
        <w:tc>
          <w:tcPr>
            <w:tcW w:w="865" w:type="pct"/>
          </w:tcPr>
          <w:p w14:paraId="387D006B" w14:textId="77777777" w:rsidR="00B63001" w:rsidRPr="00EB40EE" w:rsidRDefault="00B63001" w:rsidP="007F291A">
            <w:pPr>
              <w:pStyle w:val="ListParagraph1"/>
              <w:ind w:left="0"/>
              <w:rPr>
                <w:rFonts w:ascii="David" w:hAnsi="David"/>
                <w:sz w:val="22"/>
                <w:szCs w:val="22"/>
              </w:rPr>
            </w:pPr>
          </w:p>
        </w:tc>
        <w:tc>
          <w:tcPr>
            <w:tcW w:w="706" w:type="pct"/>
          </w:tcPr>
          <w:p w14:paraId="2E85CC88" w14:textId="77777777" w:rsidR="00B63001" w:rsidRPr="00EB40EE" w:rsidRDefault="00B63001" w:rsidP="007F291A">
            <w:pPr>
              <w:pStyle w:val="ListParagraph1"/>
              <w:ind w:left="0"/>
              <w:rPr>
                <w:rFonts w:ascii="David" w:hAnsi="David"/>
                <w:sz w:val="22"/>
                <w:szCs w:val="22"/>
              </w:rPr>
            </w:pPr>
          </w:p>
        </w:tc>
        <w:tc>
          <w:tcPr>
            <w:tcW w:w="551" w:type="pct"/>
          </w:tcPr>
          <w:p w14:paraId="5E045811" w14:textId="77777777" w:rsidR="00B63001" w:rsidRPr="00EB40EE" w:rsidRDefault="00B63001" w:rsidP="007F291A">
            <w:pPr>
              <w:pStyle w:val="ListParagraph1"/>
              <w:ind w:left="0"/>
              <w:rPr>
                <w:rFonts w:ascii="David" w:hAnsi="David"/>
                <w:sz w:val="22"/>
                <w:szCs w:val="22"/>
              </w:rPr>
            </w:pPr>
          </w:p>
        </w:tc>
        <w:tc>
          <w:tcPr>
            <w:tcW w:w="517" w:type="pct"/>
            <w:tcBorders>
              <w:right w:val="single" w:sz="18" w:space="0" w:color="000000"/>
            </w:tcBorders>
          </w:tcPr>
          <w:p w14:paraId="67B37C22" w14:textId="77777777" w:rsidR="00B63001" w:rsidRPr="00EB40EE" w:rsidRDefault="00B63001" w:rsidP="007F291A">
            <w:pPr>
              <w:pStyle w:val="ListParagraph1"/>
              <w:ind w:left="0"/>
              <w:rPr>
                <w:rFonts w:ascii="David" w:hAnsi="David"/>
                <w:sz w:val="22"/>
                <w:szCs w:val="22"/>
              </w:rPr>
            </w:pPr>
          </w:p>
        </w:tc>
      </w:tr>
      <w:tr w:rsidR="00B63001" w:rsidRPr="00EB40EE" w14:paraId="0F39C41B" w14:textId="77777777" w:rsidTr="007F291A">
        <w:trPr>
          <w:trHeight w:val="850"/>
        </w:trPr>
        <w:tc>
          <w:tcPr>
            <w:tcW w:w="867" w:type="pct"/>
            <w:tcBorders>
              <w:left w:val="single" w:sz="18" w:space="0" w:color="000000"/>
              <w:bottom w:val="single" w:sz="18" w:space="0" w:color="000000"/>
            </w:tcBorders>
          </w:tcPr>
          <w:p w14:paraId="11A09A10" w14:textId="77777777" w:rsidR="00B63001" w:rsidRPr="00EB40EE" w:rsidRDefault="00B63001" w:rsidP="007F291A">
            <w:pPr>
              <w:pStyle w:val="ListParagraph1"/>
              <w:ind w:left="0"/>
              <w:rPr>
                <w:rFonts w:ascii="David" w:hAnsi="David"/>
                <w:sz w:val="22"/>
                <w:szCs w:val="22"/>
              </w:rPr>
            </w:pPr>
          </w:p>
        </w:tc>
        <w:tc>
          <w:tcPr>
            <w:tcW w:w="708" w:type="pct"/>
            <w:tcBorders>
              <w:bottom w:val="single" w:sz="18" w:space="0" w:color="000000"/>
            </w:tcBorders>
          </w:tcPr>
          <w:p w14:paraId="59432344" w14:textId="77777777" w:rsidR="00B63001" w:rsidRPr="00EB40EE" w:rsidRDefault="00B63001" w:rsidP="007F291A">
            <w:pPr>
              <w:pStyle w:val="ListParagraph1"/>
              <w:ind w:left="0"/>
              <w:rPr>
                <w:rFonts w:ascii="David" w:hAnsi="David"/>
                <w:sz w:val="22"/>
                <w:szCs w:val="22"/>
              </w:rPr>
            </w:pPr>
          </w:p>
        </w:tc>
        <w:tc>
          <w:tcPr>
            <w:tcW w:w="787" w:type="pct"/>
            <w:tcBorders>
              <w:bottom w:val="single" w:sz="18" w:space="0" w:color="000000"/>
            </w:tcBorders>
          </w:tcPr>
          <w:p w14:paraId="7FACBE2B" w14:textId="77777777" w:rsidR="00B63001" w:rsidRPr="00EB40EE" w:rsidRDefault="00B63001" w:rsidP="007F291A">
            <w:pPr>
              <w:pStyle w:val="ListParagraph1"/>
              <w:ind w:left="0"/>
              <w:rPr>
                <w:rFonts w:ascii="David" w:hAnsi="David"/>
                <w:sz w:val="22"/>
                <w:szCs w:val="22"/>
              </w:rPr>
            </w:pPr>
          </w:p>
        </w:tc>
        <w:tc>
          <w:tcPr>
            <w:tcW w:w="865" w:type="pct"/>
            <w:tcBorders>
              <w:bottom w:val="single" w:sz="18" w:space="0" w:color="000000"/>
            </w:tcBorders>
          </w:tcPr>
          <w:p w14:paraId="210868FD" w14:textId="77777777" w:rsidR="00B63001" w:rsidRPr="00EB40EE" w:rsidRDefault="00B63001" w:rsidP="007F291A">
            <w:pPr>
              <w:pStyle w:val="ListParagraph1"/>
              <w:ind w:left="0"/>
              <w:rPr>
                <w:rFonts w:ascii="David" w:hAnsi="David"/>
                <w:sz w:val="22"/>
                <w:szCs w:val="22"/>
              </w:rPr>
            </w:pPr>
          </w:p>
        </w:tc>
        <w:tc>
          <w:tcPr>
            <w:tcW w:w="706" w:type="pct"/>
            <w:tcBorders>
              <w:bottom w:val="single" w:sz="18" w:space="0" w:color="000000"/>
            </w:tcBorders>
          </w:tcPr>
          <w:p w14:paraId="5AB08501" w14:textId="77777777" w:rsidR="00B63001" w:rsidRPr="00EB40EE" w:rsidRDefault="00B63001" w:rsidP="007F291A">
            <w:pPr>
              <w:pStyle w:val="ListParagraph1"/>
              <w:ind w:left="0"/>
              <w:rPr>
                <w:rFonts w:ascii="David" w:hAnsi="David"/>
                <w:sz w:val="22"/>
                <w:szCs w:val="22"/>
              </w:rPr>
            </w:pPr>
          </w:p>
        </w:tc>
        <w:tc>
          <w:tcPr>
            <w:tcW w:w="551" w:type="pct"/>
            <w:tcBorders>
              <w:bottom w:val="single" w:sz="18" w:space="0" w:color="000000"/>
            </w:tcBorders>
          </w:tcPr>
          <w:p w14:paraId="40EB6210" w14:textId="77777777" w:rsidR="00B63001" w:rsidRPr="00EB40EE" w:rsidRDefault="00B63001" w:rsidP="007F291A">
            <w:pPr>
              <w:pStyle w:val="ListParagraph1"/>
              <w:ind w:left="0"/>
              <w:rPr>
                <w:rFonts w:ascii="David" w:hAnsi="David"/>
                <w:sz w:val="22"/>
                <w:szCs w:val="22"/>
              </w:rPr>
            </w:pPr>
          </w:p>
        </w:tc>
        <w:tc>
          <w:tcPr>
            <w:tcW w:w="517" w:type="pct"/>
            <w:tcBorders>
              <w:bottom w:val="single" w:sz="18" w:space="0" w:color="000000"/>
              <w:right w:val="single" w:sz="18" w:space="0" w:color="000000"/>
            </w:tcBorders>
          </w:tcPr>
          <w:p w14:paraId="211DCC77" w14:textId="77777777" w:rsidR="00B63001" w:rsidRPr="00EB40EE" w:rsidRDefault="00B63001" w:rsidP="007F291A">
            <w:pPr>
              <w:pStyle w:val="ListParagraph1"/>
              <w:ind w:left="0"/>
              <w:rPr>
                <w:rFonts w:ascii="David" w:hAnsi="David"/>
                <w:sz w:val="22"/>
                <w:szCs w:val="22"/>
              </w:rPr>
            </w:pPr>
          </w:p>
        </w:tc>
      </w:tr>
    </w:tbl>
    <w:p w14:paraId="3624EF3D" w14:textId="77777777" w:rsidR="0080781B" w:rsidRPr="00EB40EE" w:rsidRDefault="0080781B" w:rsidP="0080781B">
      <w:pPr>
        <w:bidi/>
        <w:spacing w:after="0" w:line="360" w:lineRule="auto"/>
        <w:ind w:left="1056"/>
        <w:jc w:val="both"/>
        <w:rPr>
          <w:rFonts w:ascii="David" w:hAnsi="David" w:cs="David"/>
          <w:b/>
          <w:bCs/>
        </w:rPr>
      </w:pPr>
    </w:p>
    <w:p w14:paraId="41FAD02D" w14:textId="77777777" w:rsidR="00DE11D2" w:rsidRPr="00EB40EE" w:rsidRDefault="0080781B" w:rsidP="00F83955">
      <w:pPr>
        <w:numPr>
          <w:ilvl w:val="0"/>
          <w:numId w:val="3"/>
        </w:numPr>
        <w:bidi/>
        <w:spacing w:after="0" w:line="360" w:lineRule="auto"/>
        <w:ind w:left="805" w:hanging="425"/>
        <w:jc w:val="both"/>
        <w:rPr>
          <w:rFonts w:ascii="David" w:hAnsi="David" w:cs="David"/>
          <w:b/>
          <w:bCs/>
        </w:rPr>
      </w:pPr>
      <w:r w:rsidRPr="00EB40EE">
        <w:rPr>
          <w:rFonts w:ascii="David" w:hAnsi="David" w:cs="David"/>
          <w:b/>
          <w:bCs/>
          <w:rtl/>
        </w:rPr>
        <w:t>הצהרת</w:t>
      </w:r>
      <w:r w:rsidR="00DE11D2" w:rsidRPr="00EB40EE">
        <w:rPr>
          <w:rFonts w:ascii="David" w:hAnsi="David" w:cs="David"/>
          <w:b/>
          <w:bCs/>
          <w:rtl/>
        </w:rPr>
        <w:t xml:space="preserve"> המציע להגשת הצעתו</w:t>
      </w:r>
      <w:r w:rsidR="00121806" w:rsidRPr="00EB40EE">
        <w:rPr>
          <w:rFonts w:ascii="David" w:hAnsi="David" w:cs="David"/>
          <w:b/>
          <w:bCs/>
          <w:rtl/>
        </w:rPr>
        <w:t>:</w:t>
      </w:r>
    </w:p>
    <w:p w14:paraId="4E112018" w14:textId="77777777" w:rsidR="00121806" w:rsidRPr="00EB40EE" w:rsidRDefault="00121806" w:rsidP="00A6477B">
      <w:pPr>
        <w:numPr>
          <w:ilvl w:val="1"/>
          <w:numId w:val="3"/>
        </w:numPr>
        <w:bidi/>
        <w:spacing w:after="0" w:line="360" w:lineRule="auto"/>
        <w:ind w:left="1416" w:hanging="585"/>
        <w:jc w:val="both"/>
        <w:rPr>
          <w:rFonts w:ascii="David" w:hAnsi="David" w:cs="David"/>
          <w:rtl/>
        </w:rPr>
      </w:pPr>
      <w:r w:rsidRPr="00EB40EE">
        <w:rPr>
          <w:rFonts w:ascii="David" w:hAnsi="David" w:cs="David"/>
          <w:b/>
          <w:bCs/>
          <w:rtl/>
        </w:rPr>
        <w:tab/>
      </w:r>
      <w:r w:rsidRPr="00EB40EE">
        <w:rPr>
          <w:rFonts w:ascii="David" w:hAnsi="David"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02091915" w14:textId="77777777" w:rsidR="00121806" w:rsidRPr="00EB40EE" w:rsidRDefault="00121806" w:rsidP="00A6477B">
      <w:pPr>
        <w:numPr>
          <w:ilvl w:val="1"/>
          <w:numId w:val="3"/>
        </w:numPr>
        <w:bidi/>
        <w:spacing w:after="0" w:line="360" w:lineRule="auto"/>
        <w:ind w:left="1416" w:hanging="585"/>
        <w:jc w:val="both"/>
        <w:rPr>
          <w:rFonts w:ascii="David" w:hAnsi="David" w:cs="David"/>
          <w:rtl/>
        </w:rPr>
      </w:pPr>
      <w:r w:rsidRPr="00EB40EE">
        <w:rPr>
          <w:rFonts w:ascii="David" w:hAnsi="David" w:cs="David"/>
          <w:rtl/>
        </w:rPr>
        <w:t>הגשת הצעה מטעם המציע מהווה הסכמה מראש לכל תנאי המכרז.</w:t>
      </w:r>
    </w:p>
    <w:p w14:paraId="3213DE5F" w14:textId="77777777" w:rsidR="00121806" w:rsidRPr="00EB40EE" w:rsidRDefault="00121806" w:rsidP="00A6477B">
      <w:pPr>
        <w:numPr>
          <w:ilvl w:val="1"/>
          <w:numId w:val="3"/>
        </w:numPr>
        <w:bidi/>
        <w:spacing w:after="0" w:line="360" w:lineRule="auto"/>
        <w:ind w:left="1416" w:hanging="585"/>
        <w:jc w:val="both"/>
        <w:rPr>
          <w:rFonts w:ascii="David" w:hAnsi="David" w:cs="David"/>
        </w:rPr>
      </w:pPr>
      <w:r w:rsidRPr="00EB40EE">
        <w:rPr>
          <w:rFonts w:ascii="David" w:hAnsi="David" w:cs="David"/>
          <w:rt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EB40EE">
        <w:rPr>
          <w:rFonts w:ascii="David" w:hAnsi="David" w:cs="David"/>
          <w:rtl/>
        </w:rPr>
        <w:t>התשנ"ג</w:t>
      </w:r>
      <w:proofErr w:type="spellEnd"/>
      <w:r w:rsidRPr="00EB40EE">
        <w:rPr>
          <w:rFonts w:ascii="David" w:hAnsi="David" w:cs="David"/>
          <w:rtl/>
        </w:rPr>
        <w:t>- 1993.</w:t>
      </w:r>
    </w:p>
    <w:p w14:paraId="3F46AEA4" w14:textId="77777777" w:rsidR="00121806" w:rsidRPr="00EB40EE" w:rsidRDefault="00121806" w:rsidP="00F83955">
      <w:pPr>
        <w:numPr>
          <w:ilvl w:val="0"/>
          <w:numId w:val="3"/>
        </w:numPr>
        <w:bidi/>
        <w:spacing w:after="0" w:line="360" w:lineRule="auto"/>
        <w:ind w:left="805" w:hanging="425"/>
        <w:jc w:val="both"/>
        <w:rPr>
          <w:rFonts w:ascii="David" w:hAnsi="David" w:cs="David"/>
        </w:rPr>
      </w:pPr>
      <w:r w:rsidRPr="00EB40EE">
        <w:rPr>
          <w:rFonts w:ascii="David" w:hAnsi="David"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5A6A90A" w14:textId="77777777" w:rsidR="00121806" w:rsidRPr="00EB40EE" w:rsidRDefault="00121806" w:rsidP="00120E71">
      <w:pPr>
        <w:numPr>
          <w:ilvl w:val="0"/>
          <w:numId w:val="3"/>
        </w:numPr>
        <w:bidi/>
        <w:spacing w:after="0" w:line="360" w:lineRule="auto"/>
        <w:ind w:left="805" w:hanging="425"/>
        <w:jc w:val="both"/>
        <w:rPr>
          <w:rFonts w:ascii="David" w:hAnsi="David" w:cs="David"/>
        </w:rPr>
      </w:pPr>
      <w:r w:rsidRPr="00EB40EE">
        <w:rPr>
          <w:rFonts w:ascii="David" w:hAnsi="David" w:cs="David"/>
          <w:rtl/>
        </w:rPr>
        <w:t>אני החתום מטה מציע בזה את שירותי לביצוע העבודה שבנדון, בהתאם לתנאי המכרז.</w:t>
      </w:r>
    </w:p>
    <w:p w14:paraId="35AFA7D8" w14:textId="77777777" w:rsidR="00121806" w:rsidRPr="00EB40EE" w:rsidRDefault="00121806" w:rsidP="00120E71">
      <w:pPr>
        <w:numPr>
          <w:ilvl w:val="0"/>
          <w:numId w:val="3"/>
        </w:numPr>
        <w:bidi/>
        <w:spacing w:after="0" w:line="360" w:lineRule="auto"/>
        <w:ind w:left="805" w:hanging="425"/>
        <w:jc w:val="both"/>
        <w:rPr>
          <w:rFonts w:ascii="David" w:hAnsi="David" w:cs="David"/>
        </w:rPr>
      </w:pPr>
      <w:bookmarkStart w:id="332" w:name="_Ref233691175"/>
      <w:r w:rsidRPr="00EB40EE">
        <w:rPr>
          <w:rFonts w:ascii="David" w:hAnsi="David"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EC6E0B0" w14:textId="77777777" w:rsidR="00121806" w:rsidRPr="00EB40EE" w:rsidRDefault="00121806" w:rsidP="00120E71">
      <w:pPr>
        <w:numPr>
          <w:ilvl w:val="0"/>
          <w:numId w:val="3"/>
        </w:numPr>
        <w:bidi/>
        <w:spacing w:after="0" w:line="360" w:lineRule="auto"/>
        <w:ind w:left="805" w:hanging="425"/>
        <w:jc w:val="both"/>
        <w:rPr>
          <w:rFonts w:ascii="David" w:hAnsi="David" w:cs="David"/>
        </w:rPr>
      </w:pPr>
      <w:r w:rsidRPr="00EB40EE">
        <w:rPr>
          <w:rFonts w:ascii="David" w:hAnsi="David" w:cs="David"/>
          <w:rtl/>
        </w:rPr>
        <w:t>אני חותם בזה על נוסח החוזה (</w:t>
      </w:r>
      <w:r w:rsidR="005044A1" w:rsidRPr="00EB40EE">
        <w:rPr>
          <w:rFonts w:ascii="David" w:hAnsi="David" w:cs="David"/>
          <w:rtl/>
        </w:rPr>
        <w:t>פרק ג' להזמנה</w:t>
      </w:r>
      <w:r w:rsidRPr="00EB40EE">
        <w:rPr>
          <w:rFonts w:ascii="David" w:hAnsi="David" w:cs="David"/>
          <w:rtl/>
        </w:rPr>
        <w:t>).</w:t>
      </w:r>
    </w:p>
    <w:p w14:paraId="1EA683E6" w14:textId="77777777" w:rsidR="007F1571" w:rsidRPr="00EB40EE" w:rsidRDefault="007F1571" w:rsidP="00E16EF6">
      <w:pPr>
        <w:bidi/>
        <w:spacing w:after="0" w:line="360" w:lineRule="auto"/>
        <w:ind w:left="1056"/>
        <w:jc w:val="both"/>
        <w:rPr>
          <w:rFonts w:ascii="David" w:hAnsi="David" w:cs="David"/>
          <w:rtl/>
        </w:rPr>
      </w:pPr>
    </w:p>
    <w:bookmarkEnd w:id="332"/>
    <w:p w14:paraId="751EDEBA" w14:textId="77777777" w:rsidR="00121806" w:rsidRPr="00EB40EE" w:rsidRDefault="00121806" w:rsidP="00326EA3">
      <w:pPr>
        <w:bidi/>
        <w:spacing w:line="360" w:lineRule="auto"/>
        <w:ind w:left="1056"/>
        <w:jc w:val="both"/>
        <w:rPr>
          <w:rFonts w:ascii="David" w:hAnsi="David" w:cs="David"/>
          <w:b/>
          <w:bCs/>
        </w:rPr>
      </w:pPr>
      <w:r w:rsidRPr="00EB40EE">
        <w:rPr>
          <w:rFonts w:ascii="David" w:hAnsi="David" w:cs="David"/>
          <w:b/>
          <w:bCs/>
          <w:rtl/>
        </w:rPr>
        <w:t xml:space="preserve">זה שמי, להלן חתימתי ותוכן תצהירי דלעיל אמת. </w:t>
      </w:r>
    </w:p>
    <w:tbl>
      <w:tblPr>
        <w:bidiVisual/>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204"/>
      </w:tblGrid>
      <w:tr w:rsidR="00121806" w:rsidRPr="00EB40EE" w14:paraId="7C6A8F71" w14:textId="77777777" w:rsidTr="009314B7">
        <w:trPr>
          <w:trHeight w:hRule="exact" w:val="227"/>
          <w:jc w:val="center"/>
        </w:trPr>
        <w:tc>
          <w:tcPr>
            <w:tcW w:w="2181" w:type="dxa"/>
            <w:vAlign w:val="center"/>
          </w:tcPr>
          <w:p w14:paraId="3C536D0C" w14:textId="77777777" w:rsidR="00121806" w:rsidRPr="00EB40EE" w:rsidRDefault="00121806" w:rsidP="00326EA3">
            <w:pPr>
              <w:bidi/>
              <w:spacing w:line="360" w:lineRule="auto"/>
              <w:ind w:left="696"/>
              <w:rPr>
                <w:rFonts w:ascii="David" w:hAnsi="David" w:cs="David"/>
                <w:b/>
                <w:bCs/>
              </w:rPr>
            </w:pPr>
          </w:p>
        </w:tc>
        <w:tc>
          <w:tcPr>
            <w:tcW w:w="4056" w:type="dxa"/>
            <w:vAlign w:val="center"/>
          </w:tcPr>
          <w:p w14:paraId="678B395A" w14:textId="77777777" w:rsidR="00121806" w:rsidRPr="00EB40EE" w:rsidRDefault="00121806" w:rsidP="00326EA3">
            <w:pPr>
              <w:bidi/>
              <w:spacing w:line="360" w:lineRule="auto"/>
              <w:ind w:left="696"/>
              <w:rPr>
                <w:rFonts w:ascii="David" w:hAnsi="David" w:cs="David"/>
                <w:b/>
                <w:bCs/>
              </w:rPr>
            </w:pPr>
          </w:p>
        </w:tc>
        <w:tc>
          <w:tcPr>
            <w:tcW w:w="3204" w:type="dxa"/>
            <w:vAlign w:val="center"/>
          </w:tcPr>
          <w:p w14:paraId="63242349" w14:textId="77777777" w:rsidR="00121806" w:rsidRPr="00EB40EE" w:rsidRDefault="00121806" w:rsidP="00326EA3">
            <w:pPr>
              <w:bidi/>
              <w:spacing w:line="360" w:lineRule="auto"/>
              <w:ind w:left="696"/>
              <w:rPr>
                <w:rFonts w:ascii="David" w:hAnsi="David" w:cs="David"/>
                <w:b/>
                <w:bCs/>
              </w:rPr>
            </w:pPr>
          </w:p>
        </w:tc>
      </w:tr>
      <w:tr w:rsidR="00121806" w:rsidRPr="00EB40EE" w14:paraId="417EEC1C" w14:textId="77777777" w:rsidTr="009314B7">
        <w:trPr>
          <w:jc w:val="center"/>
        </w:trPr>
        <w:tc>
          <w:tcPr>
            <w:tcW w:w="2181" w:type="dxa"/>
            <w:shd w:val="pct5" w:color="auto" w:fill="auto"/>
          </w:tcPr>
          <w:p w14:paraId="1F0DDFC8" w14:textId="77777777" w:rsidR="00121806" w:rsidRPr="00EB40EE" w:rsidRDefault="00121806" w:rsidP="00326EA3">
            <w:pPr>
              <w:bidi/>
              <w:ind w:left="696"/>
              <w:rPr>
                <w:rFonts w:ascii="David" w:hAnsi="David" w:cs="David"/>
                <w:b/>
                <w:bCs/>
              </w:rPr>
            </w:pPr>
            <w:r w:rsidRPr="00EB40EE">
              <w:rPr>
                <w:rFonts w:ascii="David" w:hAnsi="David" w:cs="David"/>
                <w:b/>
                <w:bCs/>
                <w:rtl/>
              </w:rPr>
              <w:t>תאריך</w:t>
            </w:r>
          </w:p>
        </w:tc>
        <w:tc>
          <w:tcPr>
            <w:tcW w:w="4056" w:type="dxa"/>
            <w:shd w:val="pct5" w:color="auto" w:fill="auto"/>
          </w:tcPr>
          <w:p w14:paraId="724ECDB3" w14:textId="77777777" w:rsidR="00121806" w:rsidRPr="00EB40EE" w:rsidRDefault="00121806" w:rsidP="00326EA3">
            <w:pPr>
              <w:bidi/>
              <w:ind w:left="696"/>
              <w:rPr>
                <w:rFonts w:ascii="David" w:hAnsi="David" w:cs="David"/>
                <w:b/>
                <w:bCs/>
              </w:rPr>
            </w:pPr>
            <w:r w:rsidRPr="00EB40EE">
              <w:rPr>
                <w:rFonts w:ascii="David" w:hAnsi="David" w:cs="David"/>
                <w:b/>
                <w:bCs/>
                <w:rtl/>
              </w:rPr>
              <w:t>שם מלא של החותם בשם המציע</w:t>
            </w:r>
          </w:p>
        </w:tc>
        <w:tc>
          <w:tcPr>
            <w:tcW w:w="3204" w:type="dxa"/>
            <w:shd w:val="pct5" w:color="auto" w:fill="auto"/>
          </w:tcPr>
          <w:p w14:paraId="54364842" w14:textId="77777777" w:rsidR="00121806" w:rsidRPr="00EB40EE" w:rsidRDefault="00121806" w:rsidP="00326EA3">
            <w:pPr>
              <w:bidi/>
              <w:ind w:left="696"/>
              <w:rPr>
                <w:rFonts w:ascii="David" w:hAnsi="David" w:cs="David"/>
                <w:b/>
                <w:bCs/>
              </w:rPr>
            </w:pPr>
            <w:r w:rsidRPr="00EB40EE">
              <w:rPr>
                <w:rFonts w:ascii="David" w:hAnsi="David" w:cs="David"/>
                <w:b/>
                <w:bCs/>
                <w:rtl/>
              </w:rPr>
              <w:t>חתימה וחותמת המציע</w:t>
            </w:r>
          </w:p>
        </w:tc>
      </w:tr>
    </w:tbl>
    <w:p w14:paraId="3D34C9BC" w14:textId="77777777" w:rsidR="00121806" w:rsidRPr="00EB40EE" w:rsidRDefault="00121806" w:rsidP="00326EA3">
      <w:pPr>
        <w:bidi/>
        <w:spacing w:line="360" w:lineRule="auto"/>
        <w:ind w:left="696"/>
        <w:jc w:val="both"/>
        <w:rPr>
          <w:rFonts w:ascii="David" w:hAnsi="David" w:cs="David"/>
          <w:b/>
          <w:bCs/>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
        <w:gridCol w:w="2484"/>
        <w:gridCol w:w="4056"/>
        <w:gridCol w:w="2909"/>
        <w:gridCol w:w="190"/>
      </w:tblGrid>
      <w:tr w:rsidR="00121806" w:rsidRPr="00EB40EE" w14:paraId="0ECBB053" w14:textId="77777777" w:rsidTr="006F3CCF">
        <w:tc>
          <w:tcPr>
            <w:tcW w:w="9855" w:type="dxa"/>
            <w:gridSpan w:val="5"/>
            <w:tcBorders>
              <w:top w:val="nil"/>
              <w:left w:val="nil"/>
              <w:bottom w:val="nil"/>
              <w:right w:val="nil"/>
            </w:tcBorders>
          </w:tcPr>
          <w:p w14:paraId="2D2C09CA" w14:textId="77777777" w:rsidR="00121806" w:rsidRPr="00EB40EE" w:rsidRDefault="00121806" w:rsidP="00326EA3">
            <w:pPr>
              <w:bidi/>
              <w:spacing w:after="60" w:line="360" w:lineRule="auto"/>
              <w:ind w:left="249"/>
              <w:jc w:val="center"/>
              <w:rPr>
                <w:rFonts w:ascii="David" w:hAnsi="David" w:cs="David"/>
                <w:b/>
                <w:bCs/>
                <w:rtl/>
              </w:rPr>
            </w:pPr>
            <w:r w:rsidRPr="00EB40EE">
              <w:rPr>
                <w:rFonts w:ascii="David" w:hAnsi="David" w:cs="David"/>
                <w:b/>
                <w:bCs/>
                <w:rtl/>
              </w:rPr>
              <w:t>אישור עו"ד</w:t>
            </w:r>
          </w:p>
          <w:p w14:paraId="0D8051B8" w14:textId="77777777" w:rsidR="00121806" w:rsidRPr="00EB40EE" w:rsidRDefault="00121806" w:rsidP="00326EA3">
            <w:pPr>
              <w:bidi/>
              <w:spacing w:before="60" w:after="60" w:line="360" w:lineRule="auto"/>
              <w:ind w:left="249"/>
              <w:jc w:val="both"/>
              <w:rPr>
                <w:rFonts w:ascii="David" w:hAnsi="David" w:cs="David"/>
              </w:rPr>
            </w:pPr>
            <w:r w:rsidRPr="00EB40EE">
              <w:rPr>
                <w:rFonts w:ascii="David" w:hAnsi="David" w:cs="David"/>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121806" w:rsidRPr="00EB40EE" w14:paraId="63E60BE2" w14:textId="77777777" w:rsidTr="009314B7">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tcPr>
          <w:p w14:paraId="373827A3" w14:textId="77777777" w:rsidR="00121806" w:rsidRPr="00EB40EE" w:rsidRDefault="00121806" w:rsidP="00326EA3">
            <w:pPr>
              <w:bidi/>
              <w:spacing w:before="100" w:beforeAutospacing="1" w:after="100" w:afterAutospacing="1"/>
              <w:ind w:left="108" w:hanging="108"/>
              <w:jc w:val="center"/>
              <w:rPr>
                <w:rFonts w:ascii="David" w:hAnsi="David" w:cs="David"/>
              </w:rPr>
            </w:pPr>
          </w:p>
        </w:tc>
        <w:tc>
          <w:tcPr>
            <w:tcW w:w="4056" w:type="dxa"/>
            <w:tcBorders>
              <w:top w:val="single" w:sz="4" w:space="0" w:color="auto"/>
              <w:left w:val="single" w:sz="4" w:space="0" w:color="auto"/>
              <w:bottom w:val="single" w:sz="4" w:space="0" w:color="auto"/>
              <w:right w:val="single" w:sz="4" w:space="0" w:color="auto"/>
            </w:tcBorders>
          </w:tcPr>
          <w:p w14:paraId="005556A2" w14:textId="77777777" w:rsidR="00121806" w:rsidRPr="00EB40EE" w:rsidRDefault="00121806" w:rsidP="00326EA3">
            <w:pPr>
              <w:bidi/>
              <w:spacing w:before="100" w:beforeAutospacing="1" w:after="100" w:afterAutospacing="1"/>
              <w:ind w:left="108" w:hanging="108"/>
              <w:jc w:val="center"/>
              <w:rPr>
                <w:rFonts w:ascii="David" w:hAnsi="David" w:cs="David"/>
              </w:rPr>
            </w:pPr>
          </w:p>
        </w:tc>
        <w:tc>
          <w:tcPr>
            <w:tcW w:w="2909" w:type="dxa"/>
            <w:tcBorders>
              <w:top w:val="single" w:sz="4" w:space="0" w:color="auto"/>
              <w:left w:val="single" w:sz="4" w:space="0" w:color="auto"/>
              <w:bottom w:val="single" w:sz="4" w:space="0" w:color="auto"/>
              <w:right w:val="single" w:sz="4" w:space="0" w:color="auto"/>
            </w:tcBorders>
          </w:tcPr>
          <w:p w14:paraId="64E94417" w14:textId="77777777" w:rsidR="00121806" w:rsidRPr="00EB40EE" w:rsidRDefault="00121806" w:rsidP="00326EA3">
            <w:pPr>
              <w:bidi/>
              <w:spacing w:before="100" w:beforeAutospacing="1" w:after="100" w:afterAutospacing="1"/>
              <w:ind w:left="108" w:hanging="108"/>
              <w:jc w:val="center"/>
              <w:rPr>
                <w:rFonts w:ascii="David" w:hAnsi="David" w:cs="David"/>
              </w:rPr>
            </w:pPr>
          </w:p>
        </w:tc>
      </w:tr>
      <w:tr w:rsidR="00121806" w:rsidRPr="00EB40EE" w14:paraId="0BADFA04" w14:textId="77777777" w:rsidTr="006F3CCF">
        <w:trPr>
          <w:gridBefore w:val="1"/>
          <w:gridAfter w:val="1"/>
          <w:wBefore w:w="216" w:type="dxa"/>
          <w:wAfter w:w="190" w:type="dxa"/>
        </w:trPr>
        <w:tc>
          <w:tcPr>
            <w:tcW w:w="2484" w:type="dxa"/>
            <w:tcBorders>
              <w:top w:val="single" w:sz="4" w:space="0" w:color="auto"/>
              <w:left w:val="single" w:sz="4" w:space="0" w:color="auto"/>
              <w:bottom w:val="single" w:sz="4" w:space="0" w:color="auto"/>
              <w:right w:val="single" w:sz="4" w:space="0" w:color="auto"/>
            </w:tcBorders>
            <w:shd w:val="pct5" w:color="auto" w:fill="auto"/>
          </w:tcPr>
          <w:p w14:paraId="0B62CA0D" w14:textId="77777777" w:rsidR="00121806" w:rsidRPr="00EB40EE" w:rsidRDefault="00121806" w:rsidP="00326EA3">
            <w:pPr>
              <w:bidi/>
              <w:spacing w:before="100" w:beforeAutospacing="1" w:after="100" w:afterAutospacing="1"/>
              <w:ind w:left="108" w:hanging="108"/>
              <w:jc w:val="center"/>
              <w:rPr>
                <w:rFonts w:ascii="David" w:hAnsi="David" w:cs="David"/>
                <w:rtl/>
              </w:rPr>
            </w:pPr>
            <w:r w:rsidRPr="00EB40EE">
              <w:rPr>
                <w:rFonts w:ascii="David" w:hAnsi="David"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7EE0C3E" w14:textId="77777777" w:rsidR="00121806" w:rsidRPr="00EB40EE" w:rsidRDefault="00121806" w:rsidP="00326EA3">
            <w:pPr>
              <w:bidi/>
              <w:spacing w:before="100" w:beforeAutospacing="1" w:after="100" w:afterAutospacing="1"/>
              <w:ind w:left="108" w:hanging="108"/>
              <w:jc w:val="center"/>
              <w:rPr>
                <w:rFonts w:ascii="David" w:hAnsi="David" w:cs="David"/>
              </w:rPr>
            </w:pPr>
            <w:r w:rsidRPr="00EB40EE">
              <w:rPr>
                <w:rFonts w:ascii="David" w:hAnsi="David" w:cs="David"/>
                <w:rtl/>
              </w:rPr>
              <w:t>שם מלא של עו"ד</w:t>
            </w:r>
          </w:p>
        </w:tc>
        <w:tc>
          <w:tcPr>
            <w:tcW w:w="2909" w:type="dxa"/>
            <w:tcBorders>
              <w:top w:val="single" w:sz="4" w:space="0" w:color="auto"/>
              <w:left w:val="single" w:sz="4" w:space="0" w:color="auto"/>
              <w:bottom w:val="single" w:sz="4" w:space="0" w:color="auto"/>
              <w:right w:val="single" w:sz="4" w:space="0" w:color="auto"/>
            </w:tcBorders>
            <w:shd w:val="pct5" w:color="auto" w:fill="auto"/>
          </w:tcPr>
          <w:p w14:paraId="32589737" w14:textId="77777777" w:rsidR="00121806" w:rsidRPr="00EB40EE" w:rsidRDefault="00121806" w:rsidP="00326EA3">
            <w:pPr>
              <w:bidi/>
              <w:spacing w:before="100" w:beforeAutospacing="1" w:after="100" w:afterAutospacing="1"/>
              <w:ind w:left="108" w:hanging="108"/>
              <w:jc w:val="center"/>
              <w:rPr>
                <w:rFonts w:ascii="David" w:hAnsi="David" w:cs="David"/>
              </w:rPr>
            </w:pPr>
            <w:r w:rsidRPr="00EB40EE">
              <w:rPr>
                <w:rFonts w:ascii="David" w:hAnsi="David" w:cs="David"/>
                <w:rtl/>
              </w:rPr>
              <w:t>חתימה וחותמת</w:t>
            </w:r>
          </w:p>
        </w:tc>
      </w:tr>
    </w:tbl>
    <w:p w14:paraId="0B53826C" w14:textId="7DB6860F" w:rsidR="001C5C62" w:rsidRPr="00EB40EE" w:rsidRDefault="00121806" w:rsidP="00F54C26">
      <w:pPr>
        <w:pStyle w:val="1"/>
        <w:jc w:val="center"/>
        <w:rPr>
          <w:rFonts w:ascii="David" w:hAnsi="David"/>
          <w:rtl/>
        </w:rPr>
      </w:pPr>
      <w:r w:rsidRPr="00EB40EE">
        <w:rPr>
          <w:rFonts w:ascii="David" w:hAnsi="David"/>
          <w:sz w:val="22"/>
          <w:szCs w:val="22"/>
        </w:rPr>
        <w:br w:type="page"/>
      </w:r>
    </w:p>
    <w:p w14:paraId="5ABF9687" w14:textId="77777777" w:rsidR="00B9102B" w:rsidRPr="00EB40EE" w:rsidRDefault="007761A5" w:rsidP="007761A5">
      <w:pPr>
        <w:pStyle w:val="1"/>
        <w:jc w:val="center"/>
        <w:rPr>
          <w:rFonts w:ascii="David" w:hAnsi="David"/>
          <w:sz w:val="22"/>
          <w:szCs w:val="22"/>
          <w:rtl/>
        </w:rPr>
      </w:pPr>
      <w:bookmarkStart w:id="333" w:name="_Toc172216649"/>
      <w:r w:rsidRPr="00EB40EE">
        <w:rPr>
          <w:rFonts w:ascii="David" w:hAnsi="David"/>
          <w:sz w:val="22"/>
          <w:szCs w:val="22"/>
          <w:rtl/>
        </w:rPr>
        <w:lastRenderedPageBreak/>
        <w:t>נספח א' – הצעת מחיר</w:t>
      </w:r>
      <w:bookmarkEnd w:id="333"/>
    </w:p>
    <w:p w14:paraId="7BDFB390" w14:textId="77777777" w:rsidR="00B9102B" w:rsidRPr="00EB40EE" w:rsidRDefault="00B9102B" w:rsidP="007761A5">
      <w:pPr>
        <w:pStyle w:val="1"/>
        <w:jc w:val="center"/>
        <w:rPr>
          <w:rFonts w:ascii="David" w:hAnsi="David"/>
          <w:sz w:val="22"/>
          <w:szCs w:val="22"/>
          <w:rtl/>
        </w:rPr>
      </w:pPr>
    </w:p>
    <w:p w14:paraId="141DBC55" w14:textId="09DF2707" w:rsidR="00B9102B" w:rsidRPr="00EB40EE" w:rsidRDefault="00B9102B" w:rsidP="00F878BF">
      <w:pPr>
        <w:bidi/>
        <w:jc w:val="center"/>
        <w:rPr>
          <w:rFonts w:ascii="David" w:hAnsi="David" w:cs="David"/>
          <w:b/>
          <w:bCs/>
          <w:rtl/>
        </w:rPr>
      </w:pPr>
      <w:r w:rsidRPr="00EB40EE">
        <w:rPr>
          <w:rFonts w:ascii="David" w:hAnsi="David" w:cs="David"/>
          <w:b/>
          <w:bCs/>
          <w:rtl/>
        </w:rPr>
        <w:t>הצעת המחיר מוגשת באופן מקוון לתיבה הדיגיטאלית במערכת היהלום באמצעות סריקת נספח זה לא</w:t>
      </w:r>
      <w:r w:rsidR="00EC1832" w:rsidRPr="00EB40EE">
        <w:rPr>
          <w:rFonts w:ascii="David" w:hAnsi="David" w:cs="David"/>
          <w:b/>
          <w:bCs/>
          <w:rtl/>
        </w:rPr>
        <w:t>ח</w:t>
      </w:r>
      <w:r w:rsidRPr="00EB40EE">
        <w:rPr>
          <w:rFonts w:ascii="David" w:hAnsi="David" w:cs="David"/>
          <w:b/>
          <w:bCs/>
          <w:rtl/>
        </w:rPr>
        <w:t xml:space="preserve">ר מילויו והעלאתו </w:t>
      </w:r>
      <w:r w:rsidRPr="00EB40EE">
        <w:rPr>
          <w:rFonts w:ascii="David" w:hAnsi="David" w:cs="David"/>
          <w:b/>
          <w:bCs/>
          <w:u w:val="single"/>
          <w:rtl/>
        </w:rPr>
        <w:t>כקובץ נפרד</w:t>
      </w:r>
      <w:r w:rsidRPr="00EB40EE">
        <w:rPr>
          <w:rFonts w:ascii="David" w:hAnsi="David" w:cs="David"/>
          <w:b/>
          <w:bCs/>
          <w:rtl/>
        </w:rPr>
        <w:t xml:space="preserve"> לתיבה הדיגיטאלית.</w:t>
      </w:r>
    </w:p>
    <w:p w14:paraId="65F1FEFA" w14:textId="77777777" w:rsidR="00B9102B" w:rsidRPr="00EB40EE" w:rsidRDefault="00B9102B" w:rsidP="00B9102B">
      <w:pPr>
        <w:spacing w:line="240" w:lineRule="auto"/>
        <w:rPr>
          <w:rFonts w:ascii="David" w:hAnsi="David" w:cs="David"/>
          <w:rtl/>
          <w:lang w:eastAsia="he-IL"/>
        </w:rPr>
      </w:pPr>
    </w:p>
    <w:p w14:paraId="09B8BA79" w14:textId="251A39D8" w:rsidR="007761A5" w:rsidRPr="00EB40EE" w:rsidRDefault="00B9102B" w:rsidP="00BF1357">
      <w:pPr>
        <w:bidi/>
        <w:jc w:val="center"/>
        <w:rPr>
          <w:rFonts w:ascii="David" w:hAnsi="David" w:cs="David"/>
          <w:b/>
          <w:bCs/>
          <w:rtl/>
        </w:rPr>
      </w:pPr>
      <w:r w:rsidRPr="00EB40EE">
        <w:rPr>
          <w:rFonts w:ascii="David" w:hAnsi="David" w:cs="David"/>
          <w:b/>
          <w:bCs/>
          <w:rtl/>
        </w:rPr>
        <w:t xml:space="preserve">לאור זאת יובהר, כי אין לצרף בנוסף את נספח א' לאחר מילויו לאחד מהקבצים האחרים </w:t>
      </w:r>
      <w:r w:rsidR="00704DDA" w:rsidRPr="00EB40EE">
        <w:rPr>
          <w:rFonts w:ascii="David" w:hAnsi="David" w:cs="David"/>
          <w:b/>
          <w:bCs/>
          <w:rtl/>
        </w:rPr>
        <w:t>ה</w:t>
      </w:r>
      <w:r w:rsidRPr="00EB40EE">
        <w:rPr>
          <w:rFonts w:ascii="David" w:hAnsi="David" w:cs="David"/>
          <w:b/>
          <w:bCs/>
          <w:rtl/>
        </w:rPr>
        <w:t>מועלים לתיבה או לחוברת המכרז.</w:t>
      </w:r>
      <w:r w:rsidR="007761A5" w:rsidRPr="00EB40EE">
        <w:rPr>
          <w:rFonts w:ascii="David" w:hAnsi="David" w:cs="David"/>
          <w:b/>
          <w:bCs/>
          <w:rtl/>
        </w:rPr>
        <w:t xml:space="preserve"> </w:t>
      </w:r>
    </w:p>
    <w:p w14:paraId="0ED677EC" w14:textId="77777777" w:rsidR="007761A5" w:rsidRPr="00EB40EE" w:rsidRDefault="007761A5" w:rsidP="007761A5">
      <w:pPr>
        <w:bidi/>
        <w:rPr>
          <w:rFonts w:ascii="David" w:hAnsi="David" w:cs="David"/>
          <w:rtl/>
          <w:lang w:eastAsia="he-IL"/>
        </w:rPr>
      </w:pPr>
    </w:p>
    <w:p w14:paraId="54C3428B" w14:textId="77777777" w:rsidR="007761A5" w:rsidRPr="00EB40EE" w:rsidRDefault="007761A5" w:rsidP="007761A5">
      <w:pPr>
        <w:bidi/>
        <w:jc w:val="center"/>
        <w:rPr>
          <w:rFonts w:ascii="David" w:hAnsi="David" w:cs="David"/>
          <w:b/>
          <w:bCs/>
          <w:u w:val="single"/>
          <w:rtl/>
        </w:rPr>
      </w:pPr>
      <w:r w:rsidRPr="00EB40EE">
        <w:rPr>
          <w:rFonts w:ascii="David" w:hAnsi="David" w:cs="David"/>
          <w:b/>
          <w:bCs/>
          <w:u w:val="single"/>
          <w:rtl/>
        </w:rPr>
        <w:t xml:space="preserve">הצעת מחיר למכרז מס' 28/2024 </w:t>
      </w:r>
    </w:p>
    <w:p w14:paraId="61DCB5F8" w14:textId="77777777"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David" w:eastAsia="Times New Roman" w:hAnsi="David" w:cs="David"/>
        </w:rPr>
      </w:pPr>
      <w:r w:rsidRPr="00EB40EE">
        <w:rPr>
          <w:rFonts w:ascii="David" w:eastAsia="Times New Roman" w:hAnsi="David" w:cs="David"/>
          <w:rtl/>
        </w:rPr>
        <w:t>את ההצעה יש למלא בעט ובכתב יד ברור. מחיקות יעשו בצורה ברורה ובהירה. ועדת המכרזים רשאית לפסול הצעות שהמחירים בהן אינם ברורים ולפיכך לא ניתן להעריכן. הצעות חלקיות ו/או במתכונת השונה מנספח זה - תפסלנה או תחושבנה כמחיר אפס על פי שיקול ועדת המכרזים.</w:t>
      </w:r>
    </w:p>
    <w:p w14:paraId="6B3DE560" w14:textId="317A566D"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David" w:eastAsia="Times New Roman" w:hAnsi="David" w:cs="David"/>
        </w:rPr>
      </w:pPr>
      <w:bookmarkStart w:id="334" w:name="_Ref350869897"/>
      <w:r w:rsidRPr="00EB40EE">
        <w:rPr>
          <w:rFonts w:ascii="David" w:eastAsia="Times New Roman" w:hAnsi="David" w:cs="David"/>
          <w:rtl/>
        </w:rPr>
        <w:t>יובהר, כי התמורה הנדרשת בהצעת המחיר תכלול את כל המרכיבים להסכם לרבות רווח הספק וכל מס או היטל נוסף לפי חוק לרבות מע"מ, בין אם מצוינות במסמכי המכרז ובין אם לא, ויכללו את כל התמורה המגיעה לזוכה במכרז.</w:t>
      </w:r>
      <w:bookmarkEnd w:id="334"/>
      <w:r w:rsidRPr="00EB40EE">
        <w:rPr>
          <w:rFonts w:ascii="David" w:eastAsia="Times New Roman" w:hAnsi="David" w:cs="David"/>
          <w:rtl/>
        </w:rPr>
        <w:t xml:space="preserve"> </w:t>
      </w:r>
    </w:p>
    <w:p w14:paraId="40957E80" w14:textId="3D526844"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David" w:eastAsia="Times New Roman" w:hAnsi="David" w:cs="David"/>
        </w:rPr>
      </w:pPr>
      <w:r w:rsidRPr="00EB40EE">
        <w:rPr>
          <w:rFonts w:ascii="David" w:eastAsia="Times New Roman" w:hAnsi="David" w:cs="David"/>
          <w:rtl/>
        </w:rPr>
        <w:t>בנוסף, יובהר כי  השכר שישולם על ידי המציע לא יפחת משכר הבסיס העדכני הקבוע בחוק וכן בתוספת הזכויות הסוציאליות  המוקנות לעובד עפ"י חוק ו/או הסכם קיבוצי. המשרד לא ישלם כל תוספת למחיר המוצג בהצעת המחיר, למעט המרכיבים שישולמו כנגד ביצוע בפועל כמפורט בנספח ט – נספח תמחירי.</w:t>
      </w:r>
    </w:p>
    <w:p w14:paraId="4222BA42" w14:textId="73ED9F5A"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David" w:eastAsia="Times New Roman" w:hAnsi="David" w:cs="David"/>
          <w:b/>
          <w:bCs/>
        </w:rPr>
      </w:pPr>
      <w:r w:rsidRPr="00EB40EE">
        <w:rPr>
          <w:rFonts w:ascii="David" w:eastAsia="Times New Roman" w:hAnsi="David" w:cs="David"/>
          <w:b/>
          <w:bCs/>
          <w:rtl/>
        </w:rPr>
        <w:t>ידוע לי כי "התוספות על פי חוק" בכפוף לאמור בנספח ט (לא תהיינה חלק מהצעת המחיר, אלא תשולמנה כנגד ביצוע בפועל בכפוף להצגת אישור רו"ח והצגת תלושי משכורת של העובדים, בהתאם להוראות ההסכם.</w:t>
      </w:r>
    </w:p>
    <w:p w14:paraId="495053F0" w14:textId="77777777"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David" w:eastAsia="Times New Roman" w:hAnsi="David" w:cs="David"/>
        </w:rPr>
      </w:pPr>
      <w:r w:rsidRPr="00EB40EE">
        <w:rPr>
          <w:rFonts w:ascii="David" w:eastAsia="Times New Roman" w:hAnsi="David" w:cs="David"/>
          <w:rtl/>
        </w:rPr>
        <w:t>התשלום בפועל לזוכה יהיה על בסיס המחירים המצוינים בטופס הצעת המחיר, כפי שציין המציע, ובהתאם לעלויות המשתנות ולביצוע בפועל כמפורט בסעיף 13 ו 14 בהסכם.</w:t>
      </w:r>
    </w:p>
    <w:p w14:paraId="29B0EF7D" w14:textId="77777777"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David" w:eastAsia="Times New Roman" w:hAnsi="David" w:cs="David"/>
        </w:rPr>
      </w:pPr>
      <w:r w:rsidRPr="00EB40EE">
        <w:rPr>
          <w:rFonts w:ascii="David" w:eastAsia="Times New Roman" w:hAnsi="David" w:cs="David"/>
          <w:rtl/>
        </w:rPr>
        <w:t>הצהרת המציע לעניין הצעת המחיר:</w:t>
      </w:r>
    </w:p>
    <w:p w14:paraId="03E044F6" w14:textId="77777777" w:rsidR="007761A5" w:rsidRPr="00EB40EE" w:rsidRDefault="007761A5" w:rsidP="007761A5">
      <w:pPr>
        <w:numPr>
          <w:ilvl w:val="1"/>
          <w:numId w:val="8"/>
        </w:numPr>
        <w:tabs>
          <w:tab w:val="clear" w:pos="1416"/>
          <w:tab w:val="num" w:pos="722"/>
          <w:tab w:val="left" w:pos="1418"/>
          <w:tab w:val="left" w:pos="2268"/>
          <w:tab w:val="num" w:pos="2620"/>
          <w:tab w:val="left" w:pos="3289"/>
        </w:tabs>
        <w:bidi/>
        <w:spacing w:after="0" w:line="360" w:lineRule="exact"/>
        <w:ind w:left="722" w:hanging="425"/>
        <w:jc w:val="both"/>
        <w:rPr>
          <w:rFonts w:ascii="David" w:eastAsia="Times New Roman" w:hAnsi="David" w:cs="David"/>
        </w:rPr>
      </w:pPr>
      <w:r w:rsidRPr="00EB40EE">
        <w:rPr>
          <w:rFonts w:ascii="David" w:eastAsia="Times New Roman" w:hAnsi="David" w:cs="David"/>
          <w:rtl/>
        </w:rPr>
        <w:t>לאחר שקראתי את מסמכי המכרז, קיבלתי הסברים, ושאלותיי נענו על ידי המשרד, אני מגיש בזאת את הצעתי לאספקת השירותים כמפורט במסמך זה.</w:t>
      </w:r>
    </w:p>
    <w:p w14:paraId="4DC24DD5" w14:textId="77777777" w:rsidR="007761A5" w:rsidRPr="00EB40EE" w:rsidRDefault="007761A5" w:rsidP="007761A5">
      <w:pPr>
        <w:numPr>
          <w:ilvl w:val="1"/>
          <w:numId w:val="8"/>
        </w:numPr>
        <w:tabs>
          <w:tab w:val="clear" w:pos="1416"/>
          <w:tab w:val="num" w:pos="722"/>
          <w:tab w:val="left" w:pos="1418"/>
          <w:tab w:val="left" w:pos="2268"/>
          <w:tab w:val="num" w:pos="2620"/>
          <w:tab w:val="left" w:pos="3289"/>
        </w:tabs>
        <w:bidi/>
        <w:spacing w:after="0" w:line="360" w:lineRule="exact"/>
        <w:ind w:left="722" w:hanging="425"/>
        <w:jc w:val="both"/>
        <w:rPr>
          <w:rFonts w:ascii="David" w:eastAsia="Times New Roman" w:hAnsi="David" w:cs="David"/>
        </w:rPr>
      </w:pPr>
      <w:r w:rsidRPr="00EB40EE">
        <w:rPr>
          <w:rFonts w:ascii="David" w:eastAsia="Times New Roman" w:hAnsi="David" w:cs="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230D49F" w14:textId="77777777" w:rsidR="007761A5" w:rsidRPr="00EB40EE" w:rsidRDefault="007761A5" w:rsidP="007761A5">
      <w:pPr>
        <w:numPr>
          <w:ilvl w:val="1"/>
          <w:numId w:val="8"/>
        </w:numPr>
        <w:tabs>
          <w:tab w:val="clear" w:pos="1416"/>
          <w:tab w:val="num" w:pos="722"/>
          <w:tab w:val="left" w:pos="1418"/>
          <w:tab w:val="left" w:pos="2268"/>
          <w:tab w:val="num" w:pos="2620"/>
          <w:tab w:val="left" w:pos="3289"/>
        </w:tabs>
        <w:bidi/>
        <w:spacing w:after="0" w:line="360" w:lineRule="exact"/>
        <w:ind w:left="722" w:hanging="425"/>
        <w:jc w:val="both"/>
        <w:rPr>
          <w:rFonts w:ascii="David" w:eastAsia="Times New Roman" w:hAnsi="David" w:cs="David"/>
        </w:rPr>
      </w:pPr>
      <w:r w:rsidRPr="00EB40EE">
        <w:rPr>
          <w:rFonts w:ascii="David" w:eastAsia="Times New Roman" w:hAnsi="David" w:cs="David"/>
          <w:rtl/>
        </w:rPr>
        <w:t>ידוע לי כי למזמין שמורה הזכות שלא לקבל אף הצעה שהוגשה במכרז זה.</w:t>
      </w:r>
    </w:p>
    <w:p w14:paraId="1659B55A" w14:textId="77777777" w:rsidR="007761A5" w:rsidRPr="00EB40EE" w:rsidRDefault="007761A5" w:rsidP="007761A5">
      <w:pPr>
        <w:spacing w:after="0" w:line="240" w:lineRule="auto"/>
        <w:rPr>
          <w:rFonts w:ascii="David" w:eastAsia="Times New Roman" w:hAnsi="David" w:cs="David"/>
        </w:rPr>
      </w:pPr>
      <w:r w:rsidRPr="00EB40EE">
        <w:rPr>
          <w:rFonts w:ascii="David" w:eastAsia="Times New Roman" w:hAnsi="David" w:cs="David"/>
          <w:rtl/>
        </w:rPr>
        <w:br w:type="page"/>
      </w:r>
    </w:p>
    <w:p w14:paraId="0A8EEC28" w14:textId="77777777"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David" w:eastAsia="Times New Roman" w:hAnsi="David" w:cs="David"/>
        </w:rPr>
      </w:pPr>
      <w:r w:rsidRPr="00EB40EE">
        <w:rPr>
          <w:rFonts w:ascii="David" w:eastAsia="Times New Roman" w:hAnsi="David" w:cs="David"/>
          <w:rtl/>
        </w:rPr>
        <w:lastRenderedPageBreak/>
        <w:t xml:space="preserve">להלן הצעת המחיר עבור "שעת ניקיון" (מציע שהצעתו לסל אחד בלבד ימחק ב </w:t>
      </w:r>
      <w:r w:rsidRPr="00EB40EE">
        <w:rPr>
          <w:rFonts w:ascii="David" w:eastAsia="Times New Roman" w:hAnsi="David" w:cs="David"/>
        </w:rPr>
        <w:t>X</w:t>
      </w:r>
      <w:r w:rsidRPr="00EB40EE">
        <w:rPr>
          <w:rFonts w:ascii="David" w:eastAsia="Times New Roman" w:hAnsi="David" w:cs="David"/>
          <w:rtl/>
        </w:rPr>
        <w:t xml:space="preserve"> את הסל שאיננו רלוונטי להצעתו):</w:t>
      </w:r>
    </w:p>
    <w:p w14:paraId="28065F53" w14:textId="77777777" w:rsidR="007761A5" w:rsidRPr="00EB40EE" w:rsidRDefault="007761A5" w:rsidP="007761A5">
      <w:pPr>
        <w:numPr>
          <w:ilvl w:val="1"/>
          <w:numId w:val="8"/>
        </w:numPr>
        <w:tabs>
          <w:tab w:val="left" w:pos="709"/>
          <w:tab w:val="num" w:pos="1912"/>
          <w:tab w:val="left" w:pos="2268"/>
          <w:tab w:val="left" w:pos="3289"/>
        </w:tabs>
        <w:bidi/>
        <w:spacing w:after="0" w:line="360" w:lineRule="auto"/>
        <w:ind w:left="726"/>
        <w:jc w:val="both"/>
        <w:rPr>
          <w:rFonts w:ascii="David" w:eastAsia="Times New Roman" w:hAnsi="David" w:cs="David"/>
          <w:b/>
          <w:bCs/>
          <w:u w:val="single"/>
          <w:rtl/>
        </w:rPr>
      </w:pPr>
      <w:r w:rsidRPr="00EB40EE">
        <w:rPr>
          <w:rFonts w:ascii="David" w:eastAsia="Times New Roman" w:hAnsi="David" w:cs="David"/>
          <w:b/>
          <w:bCs/>
          <w:u w:val="single"/>
          <w:rtl/>
        </w:rPr>
        <w:t>בסל 1:</w:t>
      </w:r>
      <w:r w:rsidRPr="00EB40EE">
        <w:rPr>
          <w:rFonts w:ascii="David" w:eastAsia="Times New Roman" w:hAnsi="David" w:cs="David"/>
          <w:b/>
          <w:bCs/>
          <w:u w:val="single"/>
        </w:rPr>
        <w:t xml:space="preserve"> </w:t>
      </w:r>
    </w:p>
    <w:tbl>
      <w:tblPr>
        <w:tblStyle w:val="310"/>
        <w:bidiVisual/>
        <w:tblW w:w="0" w:type="auto"/>
        <w:jc w:val="center"/>
        <w:tblLook w:val="04A0" w:firstRow="1" w:lastRow="0" w:firstColumn="1" w:lastColumn="0" w:noHBand="0" w:noVBand="1"/>
      </w:tblPr>
      <w:tblGrid>
        <w:gridCol w:w="3315"/>
        <w:gridCol w:w="2346"/>
      </w:tblGrid>
      <w:tr w:rsidR="007761A5" w:rsidRPr="00EB40EE" w14:paraId="31AD53E0" w14:textId="77777777" w:rsidTr="002F5BDF">
        <w:trPr>
          <w:cantSplit/>
          <w:trHeight w:val="454"/>
          <w:jc w:val="center"/>
        </w:trPr>
        <w:tc>
          <w:tcPr>
            <w:tcW w:w="5661" w:type="dxa"/>
            <w:gridSpan w:val="2"/>
            <w:shd w:val="clear" w:color="auto" w:fill="C6D9F1" w:themeFill="text2" w:themeFillTint="33"/>
            <w:vAlign w:val="center"/>
          </w:tcPr>
          <w:p w14:paraId="1783ADC0"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b/>
                <w:bCs/>
                <w:rtl/>
              </w:rPr>
            </w:pPr>
            <w:r w:rsidRPr="00EB40EE">
              <w:rPr>
                <w:rFonts w:ascii="David" w:hAnsi="David" w:cs="David"/>
                <w:b/>
                <w:bCs/>
                <w:rtl/>
              </w:rPr>
              <w:t>סל 1</w:t>
            </w:r>
          </w:p>
        </w:tc>
      </w:tr>
      <w:tr w:rsidR="007761A5" w:rsidRPr="00EB40EE" w14:paraId="50FC482B" w14:textId="77777777" w:rsidTr="002F5BDF">
        <w:trPr>
          <w:cantSplit/>
          <w:trHeight w:val="454"/>
          <w:jc w:val="center"/>
        </w:trPr>
        <w:tc>
          <w:tcPr>
            <w:tcW w:w="3315" w:type="dxa"/>
            <w:shd w:val="clear" w:color="auto" w:fill="C6D9F1" w:themeFill="text2" w:themeFillTint="33"/>
            <w:vAlign w:val="center"/>
          </w:tcPr>
          <w:p w14:paraId="617789E5"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b/>
                <w:bCs/>
                <w:rtl/>
              </w:rPr>
            </w:pPr>
            <w:r w:rsidRPr="00EB40EE">
              <w:rPr>
                <w:rFonts w:ascii="David" w:hAnsi="David" w:cs="David"/>
                <w:b/>
                <w:bCs/>
                <w:rtl/>
              </w:rPr>
              <w:t>מרכיב</w:t>
            </w:r>
          </w:p>
        </w:tc>
        <w:tc>
          <w:tcPr>
            <w:tcW w:w="2346" w:type="dxa"/>
            <w:shd w:val="clear" w:color="auto" w:fill="C6D9F1" w:themeFill="text2" w:themeFillTint="33"/>
            <w:vAlign w:val="center"/>
          </w:tcPr>
          <w:p w14:paraId="41F20802"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b/>
                <w:bCs/>
                <w:rtl/>
              </w:rPr>
            </w:pPr>
            <w:r w:rsidRPr="00EB40EE">
              <w:rPr>
                <w:rFonts w:ascii="David" w:hAnsi="David" w:cs="David"/>
                <w:b/>
                <w:bCs/>
                <w:rtl/>
              </w:rPr>
              <w:t xml:space="preserve">עלות שעתית למרכיב </w:t>
            </w:r>
          </w:p>
          <w:p w14:paraId="7D2A0B31"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b/>
                <w:bCs/>
                <w:rtl/>
              </w:rPr>
            </w:pPr>
            <w:r w:rsidRPr="00EB40EE">
              <w:rPr>
                <w:rFonts w:ascii="David" w:hAnsi="David" w:cs="David"/>
                <w:b/>
                <w:bCs/>
                <w:rtl/>
              </w:rPr>
              <w:t>(</w:t>
            </w:r>
            <w:r w:rsidRPr="00EB40EE">
              <w:rPr>
                <w:rFonts w:ascii="David" w:hAnsi="David" w:cs="David"/>
                <w:b/>
                <w:bCs/>
              </w:rPr>
              <w:t>=</w:t>
            </w:r>
            <w:proofErr w:type="spellStart"/>
            <w:r w:rsidRPr="00EB40EE">
              <w:rPr>
                <w:rFonts w:ascii="David" w:hAnsi="David" w:cs="David"/>
                <w:b/>
                <w:bCs/>
              </w:rPr>
              <w:t>e</w:t>
            </w:r>
            <w:r w:rsidRPr="00EB40EE">
              <w:rPr>
                <w:rFonts w:ascii="David" w:hAnsi="David" w:cs="David"/>
                <w:b/>
                <w:bCs/>
                <w:vertAlign w:val="superscript"/>
              </w:rPr>
              <w:t>i</w:t>
            </w:r>
            <w:proofErr w:type="spellEnd"/>
            <w:r w:rsidRPr="00EB40EE">
              <w:rPr>
                <w:rFonts w:ascii="David" w:hAnsi="David" w:cs="David"/>
                <w:b/>
                <w:bCs/>
              </w:rPr>
              <w:t>/H</w:t>
            </w:r>
            <w:r w:rsidRPr="00EB40EE">
              <w:rPr>
                <w:rFonts w:ascii="David" w:hAnsi="David" w:cs="David"/>
                <w:b/>
                <w:bCs/>
                <w:rtl/>
              </w:rPr>
              <w:t>)</w:t>
            </w:r>
          </w:p>
        </w:tc>
      </w:tr>
      <w:tr w:rsidR="007761A5" w:rsidRPr="00EB40EE" w14:paraId="3227185D" w14:textId="77777777" w:rsidTr="002F5BDF">
        <w:trPr>
          <w:cantSplit/>
          <w:trHeight w:val="454"/>
          <w:jc w:val="center"/>
        </w:trPr>
        <w:tc>
          <w:tcPr>
            <w:tcW w:w="3315" w:type="dxa"/>
            <w:shd w:val="clear" w:color="auto" w:fill="D9D9D9" w:themeFill="background1" w:themeFillShade="D9"/>
            <w:vAlign w:val="center"/>
          </w:tcPr>
          <w:p w14:paraId="79696CB7"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עלות שכר שעתי מינימאלי (</w:t>
            </w:r>
            <w:r w:rsidRPr="00EB40EE">
              <w:rPr>
                <w:rFonts w:ascii="David" w:hAnsi="David" w:cs="David"/>
              </w:rPr>
              <w:t>c</w:t>
            </w:r>
            <w:r w:rsidRPr="00EB40EE">
              <w:rPr>
                <w:rFonts w:ascii="David" w:hAnsi="David" w:cs="David"/>
                <w:rtl/>
              </w:rPr>
              <w:t>) ללא מע"מ</w:t>
            </w:r>
          </w:p>
        </w:tc>
        <w:tc>
          <w:tcPr>
            <w:tcW w:w="2346" w:type="dxa"/>
            <w:shd w:val="clear" w:color="auto" w:fill="D9D9D9" w:themeFill="background1" w:themeFillShade="D9"/>
            <w:vAlign w:val="center"/>
          </w:tcPr>
          <w:p w14:paraId="5C7C932D"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rtl/>
              </w:rPr>
            </w:pPr>
            <w:r w:rsidRPr="00EB40EE">
              <w:rPr>
                <w:rFonts w:ascii="David" w:hAnsi="David" w:cs="David"/>
                <w:rtl/>
              </w:rPr>
              <w:t>45.05</w:t>
            </w:r>
          </w:p>
        </w:tc>
      </w:tr>
      <w:tr w:rsidR="007761A5" w:rsidRPr="00EB40EE" w14:paraId="3106FBAB" w14:textId="77777777" w:rsidTr="002F5BDF">
        <w:trPr>
          <w:cantSplit/>
          <w:trHeight w:val="454"/>
          <w:jc w:val="center"/>
        </w:trPr>
        <w:tc>
          <w:tcPr>
            <w:tcW w:w="3315" w:type="dxa"/>
            <w:shd w:val="clear" w:color="auto" w:fill="FFFFFF" w:themeFill="background1"/>
            <w:vAlign w:val="center"/>
          </w:tcPr>
          <w:p w14:paraId="20DE7AA8"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 xml:space="preserve">הוצאות </w:t>
            </w:r>
            <w:proofErr w:type="spellStart"/>
            <w:r w:rsidRPr="00EB40EE">
              <w:rPr>
                <w:rFonts w:ascii="David" w:hAnsi="David" w:cs="David"/>
                <w:rtl/>
              </w:rPr>
              <w:t>הנה"כ</w:t>
            </w:r>
            <w:proofErr w:type="spellEnd"/>
            <w:r w:rsidRPr="00EB40EE">
              <w:rPr>
                <w:rFonts w:ascii="David" w:hAnsi="David" w:cs="David"/>
                <w:rtl/>
              </w:rPr>
              <w:t xml:space="preserve"> (</w:t>
            </w:r>
            <w:r w:rsidRPr="00EB40EE">
              <w:rPr>
                <w:rFonts w:ascii="David" w:hAnsi="David" w:cs="David"/>
              </w:rPr>
              <w:t>e1</w:t>
            </w:r>
            <w:r w:rsidRPr="00EB40EE">
              <w:rPr>
                <w:rFonts w:ascii="David" w:hAnsi="David" w:cs="David"/>
                <w:rtl/>
              </w:rPr>
              <w:t>) ללא מע"מ</w:t>
            </w:r>
          </w:p>
        </w:tc>
        <w:tc>
          <w:tcPr>
            <w:tcW w:w="2346" w:type="dxa"/>
            <w:shd w:val="clear" w:color="auto" w:fill="FFFFFF" w:themeFill="background1"/>
            <w:vAlign w:val="center"/>
          </w:tcPr>
          <w:p w14:paraId="121454D4"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rtl/>
              </w:rPr>
            </w:pPr>
          </w:p>
        </w:tc>
      </w:tr>
      <w:tr w:rsidR="007761A5" w:rsidRPr="00EB40EE" w14:paraId="202527FC" w14:textId="77777777" w:rsidTr="002F5BDF">
        <w:trPr>
          <w:cantSplit/>
          <w:trHeight w:val="454"/>
          <w:jc w:val="center"/>
        </w:trPr>
        <w:tc>
          <w:tcPr>
            <w:tcW w:w="3315" w:type="dxa"/>
            <w:shd w:val="clear" w:color="auto" w:fill="FFFFFF" w:themeFill="background1"/>
            <w:vAlign w:val="center"/>
          </w:tcPr>
          <w:p w14:paraId="73F1A0DD"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ציוד וחומרי ניקיון (</w:t>
            </w:r>
            <w:r w:rsidRPr="00EB40EE">
              <w:rPr>
                <w:rFonts w:ascii="David" w:hAnsi="David" w:cs="David"/>
              </w:rPr>
              <w:t>e2</w:t>
            </w:r>
            <w:r w:rsidRPr="00EB40EE">
              <w:rPr>
                <w:rFonts w:ascii="David" w:hAnsi="David" w:cs="David"/>
                <w:rtl/>
              </w:rPr>
              <w:t>) ללא מע"מ</w:t>
            </w:r>
          </w:p>
        </w:tc>
        <w:tc>
          <w:tcPr>
            <w:tcW w:w="2346" w:type="dxa"/>
            <w:shd w:val="clear" w:color="auto" w:fill="FFFFFF" w:themeFill="background1"/>
            <w:vAlign w:val="center"/>
          </w:tcPr>
          <w:p w14:paraId="17B54502"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center"/>
              <w:rPr>
                <w:rFonts w:ascii="David" w:hAnsi="David" w:cs="David"/>
                <w:rtl/>
              </w:rPr>
            </w:pPr>
          </w:p>
        </w:tc>
      </w:tr>
      <w:tr w:rsidR="007761A5" w:rsidRPr="00EB40EE" w14:paraId="74D26F41" w14:textId="77777777" w:rsidTr="002F5BDF">
        <w:trPr>
          <w:cantSplit/>
          <w:trHeight w:val="454"/>
          <w:jc w:val="center"/>
        </w:trPr>
        <w:tc>
          <w:tcPr>
            <w:tcW w:w="3315" w:type="dxa"/>
            <w:shd w:val="clear" w:color="auto" w:fill="FFFFFF" w:themeFill="background1"/>
            <w:vAlign w:val="center"/>
          </w:tcPr>
          <w:p w14:paraId="4C7BA23F"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רווח הספק (</w:t>
            </w:r>
            <w:r w:rsidRPr="00EB40EE">
              <w:rPr>
                <w:rFonts w:ascii="David" w:hAnsi="David" w:cs="David"/>
              </w:rPr>
              <w:t>e3</w:t>
            </w:r>
            <w:r w:rsidRPr="00EB40EE">
              <w:rPr>
                <w:rFonts w:ascii="David" w:hAnsi="David" w:cs="David"/>
                <w:rtl/>
              </w:rPr>
              <w:t>) ללא מע"מ</w:t>
            </w:r>
          </w:p>
        </w:tc>
        <w:tc>
          <w:tcPr>
            <w:tcW w:w="2346" w:type="dxa"/>
            <w:shd w:val="clear" w:color="auto" w:fill="FFFFFF" w:themeFill="background1"/>
            <w:vAlign w:val="center"/>
          </w:tcPr>
          <w:p w14:paraId="3E0C3177"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rtl/>
              </w:rPr>
            </w:pPr>
          </w:p>
        </w:tc>
      </w:tr>
      <w:tr w:rsidR="007761A5" w:rsidRPr="00EB40EE" w14:paraId="6C2D652F" w14:textId="77777777" w:rsidTr="002F5BDF">
        <w:trPr>
          <w:cantSplit/>
          <w:trHeight w:val="454"/>
          <w:jc w:val="center"/>
        </w:trPr>
        <w:tc>
          <w:tcPr>
            <w:tcW w:w="3315" w:type="dxa"/>
            <w:shd w:val="clear" w:color="auto" w:fill="FFFFFF" w:themeFill="background1"/>
            <w:vAlign w:val="center"/>
          </w:tcPr>
          <w:p w14:paraId="48030653"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b/>
                <w:bCs/>
                <w:rtl/>
              </w:rPr>
            </w:pPr>
            <w:r w:rsidRPr="00EB40EE">
              <w:rPr>
                <w:rFonts w:ascii="David" w:hAnsi="David" w:cs="David"/>
                <w:b/>
                <w:bCs/>
                <w:rtl/>
              </w:rPr>
              <w:t>סה"כ עלות שעת ניקיון ללא מע"מ</w:t>
            </w:r>
          </w:p>
          <w:p w14:paraId="371685C7"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Pr>
            </w:pPr>
            <w:r w:rsidRPr="00EB40EE">
              <w:rPr>
                <w:rFonts w:ascii="David" w:hAnsi="David" w:cs="David"/>
              </w:rPr>
              <w:t>E)</w:t>
            </w:r>
            <w:r w:rsidRPr="00EB40EE">
              <w:rPr>
                <w:rFonts w:ascii="David" w:hAnsi="David" w:cs="David"/>
                <w:rtl/>
              </w:rPr>
              <w:t xml:space="preserve">= </w:t>
            </w:r>
            <w:r w:rsidRPr="00EB40EE">
              <w:rPr>
                <w:rFonts w:ascii="David" w:hAnsi="David" w:cs="David"/>
              </w:rPr>
              <w:t>e3</w:t>
            </w:r>
            <w:r w:rsidRPr="00EB40EE">
              <w:rPr>
                <w:rFonts w:ascii="David" w:hAnsi="David" w:cs="David"/>
                <w:rtl/>
              </w:rPr>
              <w:t>+</w:t>
            </w:r>
            <w:r w:rsidRPr="00EB40EE">
              <w:rPr>
                <w:rFonts w:ascii="David" w:hAnsi="David" w:cs="David"/>
              </w:rPr>
              <w:t>c+e1+e2</w:t>
            </w:r>
            <w:r w:rsidRPr="00EB40EE">
              <w:rPr>
                <w:rFonts w:ascii="David" w:hAnsi="David" w:cs="David"/>
                <w:rtl/>
              </w:rPr>
              <w:t>)</w:t>
            </w:r>
          </w:p>
        </w:tc>
        <w:tc>
          <w:tcPr>
            <w:tcW w:w="2346" w:type="dxa"/>
            <w:shd w:val="clear" w:color="auto" w:fill="FFFFFF" w:themeFill="background1"/>
            <w:vAlign w:val="center"/>
          </w:tcPr>
          <w:p w14:paraId="76170525"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right"/>
              <w:rPr>
                <w:rFonts w:ascii="David" w:hAnsi="David" w:cs="David"/>
              </w:rPr>
            </w:pPr>
            <w:r w:rsidRPr="00EB40EE">
              <w:rPr>
                <w:rFonts w:ascii="David" w:hAnsi="David" w:cs="David"/>
              </w:rPr>
              <w:t>E=</w:t>
            </w:r>
          </w:p>
        </w:tc>
      </w:tr>
      <w:tr w:rsidR="007761A5" w:rsidRPr="00EB40EE" w14:paraId="61B4F3B3" w14:textId="77777777" w:rsidTr="002F5BDF">
        <w:trPr>
          <w:cantSplit/>
          <w:trHeight w:val="454"/>
          <w:jc w:val="center"/>
        </w:trPr>
        <w:tc>
          <w:tcPr>
            <w:tcW w:w="3315" w:type="dxa"/>
            <w:shd w:val="clear" w:color="auto" w:fill="FFFFFF" w:themeFill="background1"/>
            <w:vAlign w:val="center"/>
          </w:tcPr>
          <w:p w14:paraId="248FA8F2"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מע"מ (17%)</w:t>
            </w:r>
          </w:p>
        </w:tc>
        <w:tc>
          <w:tcPr>
            <w:tcW w:w="2346" w:type="dxa"/>
            <w:shd w:val="clear" w:color="auto" w:fill="FFFFFF" w:themeFill="background1"/>
            <w:vAlign w:val="center"/>
          </w:tcPr>
          <w:p w14:paraId="365122E8"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right"/>
              <w:rPr>
                <w:rFonts w:ascii="David" w:hAnsi="David" w:cs="David"/>
              </w:rPr>
            </w:pPr>
          </w:p>
        </w:tc>
      </w:tr>
      <w:tr w:rsidR="007761A5" w:rsidRPr="00EB40EE" w14:paraId="5384D064" w14:textId="77777777" w:rsidTr="002F5BDF">
        <w:trPr>
          <w:cantSplit/>
          <w:trHeight w:val="454"/>
          <w:jc w:val="center"/>
        </w:trPr>
        <w:tc>
          <w:tcPr>
            <w:tcW w:w="3315" w:type="dxa"/>
            <w:shd w:val="clear" w:color="auto" w:fill="FFFFFF" w:themeFill="background1"/>
            <w:vAlign w:val="center"/>
          </w:tcPr>
          <w:p w14:paraId="75F5F690"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b/>
                <w:bCs/>
                <w:rtl/>
              </w:rPr>
            </w:pPr>
            <w:r w:rsidRPr="00EB40EE">
              <w:rPr>
                <w:rFonts w:ascii="David" w:hAnsi="David" w:cs="David"/>
                <w:b/>
                <w:bCs/>
                <w:rtl/>
              </w:rPr>
              <w:t xml:space="preserve">סה"כ כולל מע"מ </w:t>
            </w:r>
          </w:p>
        </w:tc>
        <w:tc>
          <w:tcPr>
            <w:tcW w:w="2346" w:type="dxa"/>
            <w:shd w:val="clear" w:color="auto" w:fill="FFFFFF" w:themeFill="background1"/>
            <w:vAlign w:val="center"/>
          </w:tcPr>
          <w:p w14:paraId="7800D8A9"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right"/>
              <w:rPr>
                <w:rFonts w:ascii="David" w:hAnsi="David" w:cs="David"/>
                <w:b/>
                <w:bCs/>
              </w:rPr>
            </w:pPr>
          </w:p>
        </w:tc>
      </w:tr>
    </w:tbl>
    <w:p w14:paraId="293B760E" w14:textId="77777777" w:rsidR="007761A5" w:rsidRPr="00EB40EE" w:rsidRDefault="007761A5" w:rsidP="007761A5">
      <w:pPr>
        <w:tabs>
          <w:tab w:val="left" w:pos="2268"/>
          <w:tab w:val="left" w:pos="3289"/>
        </w:tabs>
        <w:bidi/>
        <w:spacing w:after="0" w:line="360" w:lineRule="auto"/>
        <w:ind w:left="726"/>
        <w:jc w:val="both"/>
        <w:rPr>
          <w:rFonts w:ascii="David" w:eastAsia="Times New Roman" w:hAnsi="David" w:cs="David"/>
          <w:rtl/>
        </w:rPr>
      </w:pPr>
    </w:p>
    <w:p w14:paraId="692CB5E0" w14:textId="77777777" w:rsidR="007761A5" w:rsidRPr="00EB40EE" w:rsidRDefault="007761A5" w:rsidP="007761A5">
      <w:pPr>
        <w:numPr>
          <w:ilvl w:val="1"/>
          <w:numId w:val="8"/>
        </w:numPr>
        <w:tabs>
          <w:tab w:val="left" w:pos="709"/>
          <w:tab w:val="num" w:pos="1912"/>
          <w:tab w:val="left" w:pos="2268"/>
          <w:tab w:val="left" w:pos="3289"/>
        </w:tabs>
        <w:bidi/>
        <w:spacing w:after="0" w:line="360" w:lineRule="auto"/>
        <w:ind w:left="726"/>
        <w:jc w:val="both"/>
        <w:rPr>
          <w:rFonts w:ascii="David" w:eastAsia="Times New Roman" w:hAnsi="David" w:cs="David"/>
          <w:b/>
          <w:bCs/>
          <w:u w:val="single"/>
        </w:rPr>
      </w:pPr>
      <w:r w:rsidRPr="00EB40EE">
        <w:rPr>
          <w:rFonts w:ascii="David" w:eastAsia="Times New Roman" w:hAnsi="David" w:cs="David"/>
          <w:b/>
          <w:bCs/>
          <w:u w:val="single"/>
          <w:rtl/>
        </w:rPr>
        <w:t>בסל 2:</w:t>
      </w:r>
      <w:r w:rsidRPr="00EB40EE">
        <w:rPr>
          <w:rFonts w:ascii="David" w:eastAsia="Times New Roman" w:hAnsi="David" w:cs="David"/>
          <w:b/>
          <w:bCs/>
          <w:u w:val="single"/>
        </w:rPr>
        <w:t xml:space="preserve"> </w:t>
      </w:r>
    </w:p>
    <w:tbl>
      <w:tblPr>
        <w:tblStyle w:val="310"/>
        <w:bidiVisual/>
        <w:tblW w:w="5800" w:type="dxa"/>
        <w:tblInd w:w="1574" w:type="dxa"/>
        <w:tblLook w:val="04A0" w:firstRow="1" w:lastRow="0" w:firstColumn="1" w:lastColumn="0" w:noHBand="0" w:noVBand="1"/>
      </w:tblPr>
      <w:tblGrid>
        <w:gridCol w:w="3231"/>
        <w:gridCol w:w="2569"/>
      </w:tblGrid>
      <w:tr w:rsidR="007761A5" w:rsidRPr="00EB40EE" w14:paraId="00CB3D6E" w14:textId="77777777" w:rsidTr="002F5BDF">
        <w:trPr>
          <w:cantSplit/>
          <w:trHeight w:val="510"/>
        </w:trPr>
        <w:tc>
          <w:tcPr>
            <w:tcW w:w="5800" w:type="dxa"/>
            <w:gridSpan w:val="2"/>
            <w:shd w:val="clear" w:color="auto" w:fill="C6D9F1" w:themeFill="text2" w:themeFillTint="33"/>
            <w:vAlign w:val="center"/>
          </w:tcPr>
          <w:p w14:paraId="734A3474"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b/>
                <w:bCs/>
                <w:rtl/>
              </w:rPr>
            </w:pPr>
            <w:r w:rsidRPr="00EB40EE">
              <w:rPr>
                <w:rFonts w:ascii="David" w:hAnsi="David" w:cs="David"/>
                <w:b/>
                <w:bCs/>
                <w:rtl/>
              </w:rPr>
              <w:t>סל 2</w:t>
            </w:r>
          </w:p>
        </w:tc>
      </w:tr>
      <w:tr w:rsidR="007761A5" w:rsidRPr="00EB40EE" w14:paraId="338B43E5" w14:textId="77777777" w:rsidTr="002F5BDF">
        <w:trPr>
          <w:cantSplit/>
          <w:trHeight w:val="510"/>
        </w:trPr>
        <w:tc>
          <w:tcPr>
            <w:tcW w:w="3231" w:type="dxa"/>
            <w:shd w:val="clear" w:color="auto" w:fill="C6D9F1" w:themeFill="text2" w:themeFillTint="33"/>
            <w:vAlign w:val="center"/>
          </w:tcPr>
          <w:p w14:paraId="10005F09"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b/>
                <w:bCs/>
                <w:rtl/>
              </w:rPr>
            </w:pPr>
            <w:r w:rsidRPr="00EB40EE">
              <w:rPr>
                <w:rFonts w:ascii="David" w:hAnsi="David" w:cs="David"/>
                <w:b/>
                <w:bCs/>
                <w:rtl/>
              </w:rPr>
              <w:t>מרכיב</w:t>
            </w:r>
          </w:p>
        </w:tc>
        <w:tc>
          <w:tcPr>
            <w:tcW w:w="2569" w:type="dxa"/>
            <w:shd w:val="clear" w:color="auto" w:fill="C6D9F1" w:themeFill="text2" w:themeFillTint="33"/>
            <w:vAlign w:val="center"/>
          </w:tcPr>
          <w:p w14:paraId="794A86FA"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b/>
                <w:bCs/>
                <w:rtl/>
              </w:rPr>
            </w:pPr>
            <w:r w:rsidRPr="00EB40EE">
              <w:rPr>
                <w:rFonts w:ascii="David" w:hAnsi="David" w:cs="David"/>
                <w:b/>
                <w:bCs/>
                <w:rtl/>
              </w:rPr>
              <w:t xml:space="preserve">עלות שעתית למרכיב </w:t>
            </w:r>
          </w:p>
          <w:p w14:paraId="3B291EB1"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b/>
                <w:bCs/>
                <w:rtl/>
              </w:rPr>
            </w:pPr>
            <w:r w:rsidRPr="00EB40EE">
              <w:rPr>
                <w:rFonts w:ascii="David" w:hAnsi="David" w:cs="David"/>
                <w:b/>
                <w:bCs/>
                <w:rtl/>
              </w:rPr>
              <w:t>(</w:t>
            </w:r>
            <w:r w:rsidRPr="00EB40EE">
              <w:rPr>
                <w:rFonts w:ascii="David" w:hAnsi="David" w:cs="David"/>
                <w:b/>
                <w:bCs/>
              </w:rPr>
              <w:t>=</w:t>
            </w:r>
            <w:proofErr w:type="spellStart"/>
            <w:r w:rsidRPr="00EB40EE">
              <w:rPr>
                <w:rFonts w:ascii="David" w:hAnsi="David" w:cs="David"/>
                <w:b/>
                <w:bCs/>
              </w:rPr>
              <w:t>e</w:t>
            </w:r>
            <w:r w:rsidRPr="00EB40EE">
              <w:rPr>
                <w:rFonts w:ascii="David" w:hAnsi="David" w:cs="David"/>
                <w:b/>
                <w:bCs/>
                <w:vertAlign w:val="superscript"/>
              </w:rPr>
              <w:t>i</w:t>
            </w:r>
            <w:proofErr w:type="spellEnd"/>
            <w:r w:rsidRPr="00EB40EE">
              <w:rPr>
                <w:rFonts w:ascii="David" w:hAnsi="David" w:cs="David"/>
                <w:b/>
                <w:bCs/>
              </w:rPr>
              <w:t>/H</w:t>
            </w:r>
            <w:r w:rsidRPr="00EB40EE">
              <w:rPr>
                <w:rFonts w:ascii="David" w:hAnsi="David" w:cs="David"/>
                <w:b/>
                <w:bCs/>
                <w:rtl/>
              </w:rPr>
              <w:t>)</w:t>
            </w:r>
          </w:p>
        </w:tc>
      </w:tr>
      <w:tr w:rsidR="007761A5" w:rsidRPr="00EB40EE" w14:paraId="436C5439" w14:textId="77777777" w:rsidTr="002F5BDF">
        <w:trPr>
          <w:cantSplit/>
          <w:trHeight w:val="510"/>
        </w:trPr>
        <w:tc>
          <w:tcPr>
            <w:tcW w:w="3231" w:type="dxa"/>
            <w:shd w:val="clear" w:color="auto" w:fill="D9D9D9" w:themeFill="background1" w:themeFillShade="D9"/>
            <w:vAlign w:val="center"/>
          </w:tcPr>
          <w:p w14:paraId="00B868A2"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עלות שכר שעתי מינימאלי (</w:t>
            </w:r>
            <w:r w:rsidRPr="00EB40EE">
              <w:rPr>
                <w:rFonts w:ascii="David" w:hAnsi="David" w:cs="David"/>
              </w:rPr>
              <w:t>c</w:t>
            </w:r>
            <w:r w:rsidRPr="00EB40EE">
              <w:rPr>
                <w:rFonts w:ascii="David" w:hAnsi="David" w:cs="David"/>
                <w:rtl/>
              </w:rPr>
              <w:t>) ללא מע"מ</w:t>
            </w:r>
          </w:p>
        </w:tc>
        <w:tc>
          <w:tcPr>
            <w:tcW w:w="2569" w:type="dxa"/>
            <w:shd w:val="clear" w:color="auto" w:fill="D9D9D9" w:themeFill="background1" w:themeFillShade="D9"/>
            <w:vAlign w:val="center"/>
          </w:tcPr>
          <w:p w14:paraId="3D92CA6C"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rtl/>
              </w:rPr>
            </w:pPr>
            <w:r w:rsidRPr="00EB40EE">
              <w:rPr>
                <w:rFonts w:ascii="David" w:hAnsi="David" w:cs="David"/>
                <w:rtl/>
              </w:rPr>
              <w:t>45.05</w:t>
            </w:r>
          </w:p>
        </w:tc>
      </w:tr>
      <w:tr w:rsidR="007761A5" w:rsidRPr="00EB40EE" w14:paraId="79C4E665" w14:textId="77777777" w:rsidTr="002F5BDF">
        <w:trPr>
          <w:cantSplit/>
          <w:trHeight w:val="510"/>
        </w:trPr>
        <w:tc>
          <w:tcPr>
            <w:tcW w:w="3231" w:type="dxa"/>
            <w:shd w:val="clear" w:color="auto" w:fill="FFFFFF" w:themeFill="background1"/>
            <w:vAlign w:val="center"/>
          </w:tcPr>
          <w:p w14:paraId="2DE7DC7C"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 xml:space="preserve">הוצאות </w:t>
            </w:r>
            <w:proofErr w:type="spellStart"/>
            <w:r w:rsidRPr="00EB40EE">
              <w:rPr>
                <w:rFonts w:ascii="David" w:hAnsi="David" w:cs="David"/>
                <w:rtl/>
              </w:rPr>
              <w:t>הנה"כ</w:t>
            </w:r>
            <w:proofErr w:type="spellEnd"/>
            <w:r w:rsidRPr="00EB40EE">
              <w:rPr>
                <w:rFonts w:ascii="David" w:hAnsi="David" w:cs="David"/>
                <w:rtl/>
              </w:rPr>
              <w:t xml:space="preserve"> (</w:t>
            </w:r>
            <w:r w:rsidRPr="00EB40EE">
              <w:rPr>
                <w:rFonts w:ascii="David" w:hAnsi="David" w:cs="David"/>
              </w:rPr>
              <w:t>e1</w:t>
            </w:r>
            <w:r w:rsidRPr="00EB40EE">
              <w:rPr>
                <w:rFonts w:ascii="David" w:hAnsi="David" w:cs="David"/>
                <w:rtl/>
              </w:rPr>
              <w:t>) ללא מע"מ</w:t>
            </w:r>
          </w:p>
        </w:tc>
        <w:tc>
          <w:tcPr>
            <w:tcW w:w="2569" w:type="dxa"/>
            <w:shd w:val="clear" w:color="auto" w:fill="FFFFFF" w:themeFill="background1"/>
            <w:vAlign w:val="center"/>
          </w:tcPr>
          <w:p w14:paraId="3302495B"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rtl/>
              </w:rPr>
            </w:pPr>
          </w:p>
        </w:tc>
      </w:tr>
      <w:tr w:rsidR="007761A5" w:rsidRPr="00EB40EE" w14:paraId="3EAFDA8C" w14:textId="77777777" w:rsidTr="002F5BDF">
        <w:trPr>
          <w:cantSplit/>
          <w:trHeight w:val="510"/>
        </w:trPr>
        <w:tc>
          <w:tcPr>
            <w:tcW w:w="3231" w:type="dxa"/>
            <w:shd w:val="clear" w:color="auto" w:fill="FFFFFF" w:themeFill="background1"/>
            <w:vAlign w:val="center"/>
          </w:tcPr>
          <w:p w14:paraId="11C7B5B1"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ציוד וחומרי ניקיון (</w:t>
            </w:r>
            <w:r w:rsidRPr="00EB40EE">
              <w:rPr>
                <w:rFonts w:ascii="David" w:hAnsi="David" w:cs="David"/>
              </w:rPr>
              <w:t>e2</w:t>
            </w:r>
            <w:r w:rsidRPr="00EB40EE">
              <w:rPr>
                <w:rFonts w:ascii="David" w:hAnsi="David" w:cs="David"/>
                <w:rtl/>
              </w:rPr>
              <w:t>) ללא מע"מ</w:t>
            </w:r>
          </w:p>
        </w:tc>
        <w:tc>
          <w:tcPr>
            <w:tcW w:w="2569" w:type="dxa"/>
            <w:shd w:val="clear" w:color="auto" w:fill="FFFFFF" w:themeFill="background1"/>
            <w:vAlign w:val="center"/>
          </w:tcPr>
          <w:p w14:paraId="35920AAA"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center"/>
              <w:rPr>
                <w:rFonts w:ascii="David" w:hAnsi="David" w:cs="David"/>
                <w:rtl/>
              </w:rPr>
            </w:pPr>
          </w:p>
        </w:tc>
      </w:tr>
      <w:tr w:rsidR="007761A5" w:rsidRPr="00EB40EE" w14:paraId="79FA7663" w14:textId="77777777" w:rsidTr="002F5BDF">
        <w:trPr>
          <w:cantSplit/>
          <w:trHeight w:val="510"/>
        </w:trPr>
        <w:tc>
          <w:tcPr>
            <w:tcW w:w="3231" w:type="dxa"/>
            <w:shd w:val="clear" w:color="auto" w:fill="FFFFFF" w:themeFill="background1"/>
            <w:vAlign w:val="center"/>
          </w:tcPr>
          <w:p w14:paraId="7B600EF0"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רווח הספק (</w:t>
            </w:r>
            <w:r w:rsidRPr="00EB40EE">
              <w:rPr>
                <w:rFonts w:ascii="David" w:hAnsi="David" w:cs="David"/>
              </w:rPr>
              <w:t>e3</w:t>
            </w:r>
            <w:r w:rsidRPr="00EB40EE">
              <w:rPr>
                <w:rFonts w:ascii="David" w:hAnsi="David" w:cs="David"/>
                <w:rtl/>
              </w:rPr>
              <w:t>) ללא מע"מ</w:t>
            </w:r>
          </w:p>
        </w:tc>
        <w:tc>
          <w:tcPr>
            <w:tcW w:w="2569" w:type="dxa"/>
            <w:shd w:val="clear" w:color="auto" w:fill="FFFFFF" w:themeFill="background1"/>
            <w:vAlign w:val="center"/>
          </w:tcPr>
          <w:p w14:paraId="2F2A047A"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hAnsi="David" w:cs="David"/>
                <w:rtl/>
              </w:rPr>
            </w:pPr>
          </w:p>
        </w:tc>
      </w:tr>
      <w:tr w:rsidR="007761A5" w:rsidRPr="00EB40EE" w14:paraId="1C1B8480" w14:textId="77777777" w:rsidTr="002F5BDF">
        <w:trPr>
          <w:cantSplit/>
          <w:trHeight w:val="510"/>
        </w:trPr>
        <w:tc>
          <w:tcPr>
            <w:tcW w:w="3231" w:type="dxa"/>
            <w:shd w:val="clear" w:color="auto" w:fill="FFFFFF" w:themeFill="background1"/>
            <w:vAlign w:val="center"/>
          </w:tcPr>
          <w:p w14:paraId="189CAB67"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b/>
                <w:bCs/>
                <w:rtl/>
              </w:rPr>
            </w:pPr>
            <w:r w:rsidRPr="00EB40EE">
              <w:rPr>
                <w:rFonts w:ascii="David" w:hAnsi="David" w:cs="David"/>
                <w:b/>
                <w:bCs/>
                <w:rtl/>
              </w:rPr>
              <w:t>סה"כ עלות שעת ניקיון ללא מע"מ</w:t>
            </w:r>
          </w:p>
          <w:p w14:paraId="4D685693"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Pr>
            </w:pPr>
            <w:r w:rsidRPr="00EB40EE">
              <w:rPr>
                <w:rFonts w:ascii="David" w:hAnsi="David" w:cs="David"/>
              </w:rPr>
              <w:t>E)</w:t>
            </w:r>
            <w:r w:rsidRPr="00EB40EE">
              <w:rPr>
                <w:rFonts w:ascii="David" w:hAnsi="David" w:cs="David"/>
                <w:rtl/>
              </w:rPr>
              <w:t xml:space="preserve">= </w:t>
            </w:r>
            <w:r w:rsidRPr="00EB40EE">
              <w:rPr>
                <w:rFonts w:ascii="David" w:hAnsi="David" w:cs="David"/>
              </w:rPr>
              <w:t>e3</w:t>
            </w:r>
            <w:r w:rsidRPr="00EB40EE">
              <w:rPr>
                <w:rFonts w:ascii="David" w:hAnsi="David" w:cs="David"/>
                <w:rtl/>
              </w:rPr>
              <w:t>+</w:t>
            </w:r>
            <w:r w:rsidRPr="00EB40EE">
              <w:rPr>
                <w:rFonts w:ascii="David" w:hAnsi="David" w:cs="David"/>
              </w:rPr>
              <w:t>c+e1+e2</w:t>
            </w:r>
            <w:r w:rsidRPr="00EB40EE">
              <w:rPr>
                <w:rFonts w:ascii="David" w:hAnsi="David" w:cs="David"/>
                <w:rtl/>
              </w:rPr>
              <w:t>)</w:t>
            </w:r>
          </w:p>
        </w:tc>
        <w:tc>
          <w:tcPr>
            <w:tcW w:w="2569" w:type="dxa"/>
            <w:shd w:val="clear" w:color="auto" w:fill="FFFFFF" w:themeFill="background1"/>
            <w:vAlign w:val="center"/>
          </w:tcPr>
          <w:p w14:paraId="36CE1C2C"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right"/>
              <w:rPr>
                <w:rFonts w:ascii="David" w:hAnsi="David" w:cs="David"/>
              </w:rPr>
            </w:pPr>
            <w:r w:rsidRPr="00EB40EE">
              <w:rPr>
                <w:rFonts w:ascii="David" w:hAnsi="David" w:cs="David"/>
              </w:rPr>
              <w:t>E=</w:t>
            </w:r>
          </w:p>
        </w:tc>
      </w:tr>
      <w:tr w:rsidR="007761A5" w:rsidRPr="00EB40EE" w14:paraId="142B4430" w14:textId="77777777" w:rsidTr="002F5BDF">
        <w:trPr>
          <w:cantSplit/>
          <w:trHeight w:val="510"/>
        </w:trPr>
        <w:tc>
          <w:tcPr>
            <w:tcW w:w="3231" w:type="dxa"/>
            <w:shd w:val="clear" w:color="auto" w:fill="FFFFFF" w:themeFill="background1"/>
            <w:vAlign w:val="center"/>
          </w:tcPr>
          <w:p w14:paraId="66B6E509"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rtl/>
              </w:rPr>
            </w:pPr>
            <w:r w:rsidRPr="00EB40EE">
              <w:rPr>
                <w:rFonts w:ascii="David" w:hAnsi="David" w:cs="David"/>
                <w:rtl/>
              </w:rPr>
              <w:t>מע"מ (17%)</w:t>
            </w:r>
          </w:p>
        </w:tc>
        <w:tc>
          <w:tcPr>
            <w:tcW w:w="2569" w:type="dxa"/>
            <w:shd w:val="clear" w:color="auto" w:fill="FFFFFF" w:themeFill="background1"/>
            <w:vAlign w:val="center"/>
          </w:tcPr>
          <w:p w14:paraId="117D6F80"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right"/>
              <w:rPr>
                <w:rFonts w:ascii="David" w:hAnsi="David" w:cs="David"/>
              </w:rPr>
            </w:pPr>
          </w:p>
        </w:tc>
      </w:tr>
      <w:tr w:rsidR="007761A5" w:rsidRPr="00EB40EE" w14:paraId="7BFA2DA4" w14:textId="77777777" w:rsidTr="002F5BDF">
        <w:trPr>
          <w:cantSplit/>
          <w:trHeight w:val="510"/>
        </w:trPr>
        <w:tc>
          <w:tcPr>
            <w:tcW w:w="3231" w:type="dxa"/>
            <w:shd w:val="clear" w:color="auto" w:fill="FFFFFF" w:themeFill="background1"/>
            <w:vAlign w:val="center"/>
          </w:tcPr>
          <w:p w14:paraId="5AE3B23D" w14:textId="77777777" w:rsidR="007761A5" w:rsidRPr="00EB40EE" w:rsidRDefault="007761A5" w:rsidP="002F5BDF">
            <w:pPr>
              <w:tabs>
                <w:tab w:val="left" w:pos="709"/>
                <w:tab w:val="left" w:pos="1418"/>
                <w:tab w:val="left" w:pos="2268"/>
                <w:tab w:val="left" w:pos="3289"/>
              </w:tabs>
              <w:bidi/>
              <w:spacing w:after="0"/>
              <w:jc w:val="center"/>
              <w:rPr>
                <w:rFonts w:ascii="David" w:hAnsi="David" w:cs="David"/>
                <w:b/>
                <w:bCs/>
                <w:rtl/>
              </w:rPr>
            </w:pPr>
            <w:r w:rsidRPr="00EB40EE">
              <w:rPr>
                <w:rFonts w:ascii="David" w:hAnsi="David" w:cs="David"/>
                <w:b/>
                <w:bCs/>
                <w:rtl/>
              </w:rPr>
              <w:t xml:space="preserve">סה"כ כולל מע"מ </w:t>
            </w:r>
          </w:p>
        </w:tc>
        <w:tc>
          <w:tcPr>
            <w:tcW w:w="2569" w:type="dxa"/>
            <w:shd w:val="clear" w:color="auto" w:fill="FFFFFF" w:themeFill="background1"/>
            <w:vAlign w:val="center"/>
          </w:tcPr>
          <w:p w14:paraId="6C39AEF7" w14:textId="77777777" w:rsidR="007761A5" w:rsidRPr="00EB40EE" w:rsidRDefault="007761A5" w:rsidP="002F5BDF">
            <w:pPr>
              <w:tabs>
                <w:tab w:val="left" w:pos="709"/>
                <w:tab w:val="left" w:pos="1418"/>
                <w:tab w:val="left" w:pos="2268"/>
                <w:tab w:val="left" w:pos="3289"/>
              </w:tabs>
              <w:bidi/>
              <w:spacing w:before="100" w:beforeAutospacing="1" w:after="100" w:afterAutospacing="1" w:line="240" w:lineRule="auto"/>
              <w:jc w:val="right"/>
              <w:rPr>
                <w:rFonts w:ascii="David" w:hAnsi="David" w:cs="David"/>
                <w:b/>
                <w:bCs/>
              </w:rPr>
            </w:pPr>
          </w:p>
        </w:tc>
      </w:tr>
    </w:tbl>
    <w:p w14:paraId="47B5ECC8" w14:textId="77777777" w:rsidR="007761A5" w:rsidRPr="00EB40EE" w:rsidRDefault="007761A5" w:rsidP="007761A5">
      <w:pPr>
        <w:tabs>
          <w:tab w:val="left" w:pos="2268"/>
          <w:tab w:val="left" w:pos="3289"/>
        </w:tabs>
        <w:bidi/>
        <w:spacing w:after="0" w:line="360" w:lineRule="auto"/>
        <w:ind w:left="726"/>
        <w:jc w:val="both"/>
        <w:rPr>
          <w:rFonts w:ascii="David" w:eastAsia="Times New Roman" w:hAnsi="David" w:cs="David"/>
          <w:rtl/>
        </w:rPr>
      </w:pPr>
    </w:p>
    <w:p w14:paraId="29498668" w14:textId="77777777" w:rsidR="007761A5" w:rsidRPr="00EB40EE" w:rsidRDefault="007761A5" w:rsidP="007761A5">
      <w:pPr>
        <w:tabs>
          <w:tab w:val="left" w:pos="2268"/>
          <w:tab w:val="left" w:pos="3289"/>
        </w:tabs>
        <w:bidi/>
        <w:spacing w:after="0" w:line="360" w:lineRule="auto"/>
        <w:ind w:left="726"/>
        <w:jc w:val="both"/>
        <w:rPr>
          <w:rFonts w:ascii="David" w:eastAsia="Times New Roman" w:hAnsi="David" w:cs="David"/>
          <w:b/>
          <w:bCs/>
          <w:rtl/>
        </w:rPr>
      </w:pPr>
    </w:p>
    <w:p w14:paraId="04B5FDC8" w14:textId="3B33B443" w:rsidR="007761A5" w:rsidRPr="00EB40EE" w:rsidRDefault="007761A5" w:rsidP="007761A5">
      <w:pPr>
        <w:numPr>
          <w:ilvl w:val="0"/>
          <w:numId w:val="8"/>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David" w:eastAsia="Times New Roman" w:hAnsi="David" w:cs="David"/>
        </w:rPr>
      </w:pPr>
      <w:r w:rsidRPr="00EB40EE">
        <w:rPr>
          <w:rFonts w:ascii="David" w:eastAsia="Times New Roman" w:hAnsi="David" w:cs="David"/>
          <w:rtl/>
        </w:rPr>
        <w:t>ידוע לי כי העבודה המבוקשת היא על בסיס קבלני בלבד, ואין המשרד מעסיק שלי או של העובדים המועסקים על ידי.</w:t>
      </w:r>
    </w:p>
    <w:p w14:paraId="49974C4D" w14:textId="4C56F745" w:rsidR="000617C2" w:rsidRPr="00EB40EE" w:rsidRDefault="000617C2" w:rsidP="000617C2">
      <w:pPr>
        <w:tabs>
          <w:tab w:val="left" w:pos="1418"/>
          <w:tab w:val="num" w:pos="1912"/>
          <w:tab w:val="left" w:pos="2268"/>
          <w:tab w:val="left" w:pos="3289"/>
        </w:tabs>
        <w:bidi/>
        <w:spacing w:after="0" w:line="360" w:lineRule="auto"/>
        <w:jc w:val="both"/>
        <w:rPr>
          <w:rFonts w:ascii="David" w:eastAsia="Times New Roman" w:hAnsi="David" w:cs="David"/>
          <w:rtl/>
        </w:rPr>
      </w:pPr>
    </w:p>
    <w:p w14:paraId="3F58EEFA" w14:textId="51D4CFA6" w:rsidR="000617C2" w:rsidRPr="00EB40EE" w:rsidRDefault="000617C2" w:rsidP="000617C2">
      <w:pPr>
        <w:tabs>
          <w:tab w:val="left" w:pos="1418"/>
          <w:tab w:val="num" w:pos="1912"/>
          <w:tab w:val="left" w:pos="2268"/>
          <w:tab w:val="left" w:pos="3289"/>
        </w:tabs>
        <w:bidi/>
        <w:spacing w:after="0" w:line="360" w:lineRule="auto"/>
        <w:jc w:val="both"/>
        <w:rPr>
          <w:rFonts w:ascii="David" w:eastAsia="Times New Roman" w:hAnsi="David" w:cs="David"/>
          <w:rtl/>
        </w:rPr>
      </w:pPr>
    </w:p>
    <w:p w14:paraId="6C2F038B" w14:textId="62A7EF71" w:rsidR="000617C2" w:rsidRPr="00EB40EE" w:rsidRDefault="000617C2" w:rsidP="000617C2">
      <w:pPr>
        <w:tabs>
          <w:tab w:val="left" w:pos="1418"/>
          <w:tab w:val="num" w:pos="1912"/>
          <w:tab w:val="left" w:pos="2268"/>
          <w:tab w:val="left" w:pos="3289"/>
        </w:tabs>
        <w:bidi/>
        <w:spacing w:after="0" w:line="360" w:lineRule="auto"/>
        <w:jc w:val="both"/>
        <w:rPr>
          <w:rFonts w:ascii="David" w:eastAsia="Times New Roman" w:hAnsi="David" w:cs="David"/>
          <w:rtl/>
        </w:rPr>
      </w:pPr>
    </w:p>
    <w:p w14:paraId="5F99BD4E" w14:textId="280051D3" w:rsidR="000617C2" w:rsidRPr="00EB40EE" w:rsidRDefault="000617C2" w:rsidP="000617C2">
      <w:pPr>
        <w:tabs>
          <w:tab w:val="left" w:pos="1418"/>
          <w:tab w:val="num" w:pos="1912"/>
          <w:tab w:val="left" w:pos="2268"/>
          <w:tab w:val="left" w:pos="3289"/>
        </w:tabs>
        <w:bidi/>
        <w:spacing w:after="0" w:line="360" w:lineRule="auto"/>
        <w:jc w:val="both"/>
        <w:rPr>
          <w:rFonts w:ascii="David" w:eastAsia="Times New Roman" w:hAnsi="David" w:cs="David"/>
          <w:rtl/>
        </w:rPr>
      </w:pPr>
    </w:p>
    <w:p w14:paraId="2F4FC220" w14:textId="77777777" w:rsidR="000617C2" w:rsidRPr="00EB40EE" w:rsidRDefault="000617C2" w:rsidP="000617C2">
      <w:pPr>
        <w:tabs>
          <w:tab w:val="left" w:pos="1418"/>
          <w:tab w:val="num" w:pos="1912"/>
          <w:tab w:val="left" w:pos="2268"/>
          <w:tab w:val="left" w:pos="3289"/>
        </w:tabs>
        <w:bidi/>
        <w:spacing w:after="0" w:line="360" w:lineRule="auto"/>
        <w:jc w:val="both"/>
        <w:rPr>
          <w:rFonts w:ascii="David" w:eastAsia="Times New Roman" w:hAnsi="David" w:cs="David"/>
        </w:rPr>
      </w:pPr>
    </w:p>
    <w:p w14:paraId="54D58565" w14:textId="77777777" w:rsidR="007761A5" w:rsidRPr="00EB40EE" w:rsidRDefault="007761A5" w:rsidP="007761A5">
      <w:pPr>
        <w:tabs>
          <w:tab w:val="left" w:pos="709"/>
          <w:tab w:val="left" w:pos="1418"/>
          <w:tab w:val="left" w:pos="2268"/>
          <w:tab w:val="left" w:pos="3289"/>
        </w:tabs>
        <w:spacing w:after="0" w:line="240" w:lineRule="auto"/>
        <w:ind w:left="48"/>
        <w:jc w:val="center"/>
        <w:rPr>
          <w:rFonts w:ascii="David" w:eastAsia="Times New Roman" w:hAnsi="David" w:cs="David"/>
          <w:b/>
          <w:bCs/>
        </w:rPr>
      </w:pPr>
      <w:r w:rsidRPr="00EB40EE">
        <w:rPr>
          <w:rFonts w:ascii="David" w:eastAsia="Times New Roman" w:hAnsi="David" w:cs="David"/>
          <w:b/>
          <w:bCs/>
          <w:rtl/>
        </w:rPr>
        <w:t>חתימת 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7761A5" w:rsidRPr="00EB40EE" w14:paraId="470311F7" w14:textId="77777777" w:rsidTr="002F5BDF">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6B662F" w14:textId="77777777" w:rsidR="007761A5" w:rsidRPr="00EB40EE" w:rsidRDefault="007761A5" w:rsidP="002F5BDF">
            <w:pPr>
              <w:tabs>
                <w:tab w:val="left" w:pos="709"/>
                <w:tab w:val="left" w:pos="1418"/>
                <w:tab w:val="left" w:pos="2268"/>
                <w:tab w:val="left" w:pos="3289"/>
              </w:tabs>
              <w:bidi/>
              <w:spacing w:after="0" w:line="360" w:lineRule="auto"/>
              <w:jc w:val="center"/>
              <w:rPr>
                <w:rFonts w:ascii="David" w:eastAsia="Times New Roman" w:hAnsi="David"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93BE188" w14:textId="77777777" w:rsidR="007761A5" w:rsidRPr="00EB40EE" w:rsidRDefault="007761A5" w:rsidP="002F5BDF">
            <w:pPr>
              <w:tabs>
                <w:tab w:val="left" w:pos="709"/>
                <w:tab w:val="left" w:pos="1418"/>
                <w:tab w:val="left" w:pos="2268"/>
                <w:tab w:val="left" w:pos="3289"/>
              </w:tabs>
              <w:bidi/>
              <w:spacing w:after="0" w:line="360" w:lineRule="auto"/>
              <w:jc w:val="center"/>
              <w:rPr>
                <w:rFonts w:ascii="David" w:eastAsia="Times New Roman" w:hAnsi="David" w:cs="David"/>
                <w:b/>
                <w:bCs/>
              </w:rPr>
            </w:pPr>
          </w:p>
        </w:tc>
        <w:tc>
          <w:tcPr>
            <w:tcW w:w="3423" w:type="dxa"/>
            <w:tcBorders>
              <w:top w:val="single" w:sz="4" w:space="0" w:color="auto"/>
              <w:left w:val="single" w:sz="4" w:space="0" w:color="auto"/>
              <w:bottom w:val="single" w:sz="4" w:space="0" w:color="auto"/>
              <w:right w:val="single" w:sz="4" w:space="0" w:color="auto"/>
            </w:tcBorders>
            <w:vAlign w:val="center"/>
          </w:tcPr>
          <w:p w14:paraId="2947EAAF" w14:textId="77777777" w:rsidR="007761A5" w:rsidRPr="00EB40EE" w:rsidRDefault="007761A5" w:rsidP="002F5BDF">
            <w:pPr>
              <w:tabs>
                <w:tab w:val="left" w:pos="709"/>
                <w:tab w:val="left" w:pos="1418"/>
                <w:tab w:val="left" w:pos="2268"/>
                <w:tab w:val="left" w:pos="3289"/>
              </w:tabs>
              <w:bidi/>
              <w:spacing w:after="0" w:line="360" w:lineRule="auto"/>
              <w:jc w:val="center"/>
              <w:rPr>
                <w:rFonts w:ascii="David" w:eastAsia="Times New Roman" w:hAnsi="David" w:cs="David"/>
                <w:b/>
                <w:bCs/>
              </w:rPr>
            </w:pPr>
          </w:p>
        </w:tc>
      </w:tr>
      <w:tr w:rsidR="007761A5" w:rsidRPr="00EB40EE" w14:paraId="78CFBD43" w14:textId="77777777" w:rsidTr="002F5BDF">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BD51B21"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eastAsia="Times New Roman" w:hAnsi="David" w:cs="David"/>
                <w:b/>
                <w:bCs/>
                <w:rtl/>
              </w:rPr>
            </w:pPr>
            <w:r w:rsidRPr="00EB40EE">
              <w:rPr>
                <w:rFonts w:ascii="David" w:eastAsia="Times New Roman"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97E9822"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eastAsia="Times New Roman" w:hAnsi="David" w:cs="David"/>
                <w:b/>
                <w:bCs/>
              </w:rPr>
            </w:pPr>
            <w:r w:rsidRPr="00EB40EE">
              <w:rPr>
                <w:rFonts w:ascii="David" w:eastAsia="Times New Roman" w:hAnsi="David" w:cs="David"/>
                <w:b/>
                <w:bCs/>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289F0D58" w14:textId="77777777" w:rsidR="007761A5" w:rsidRPr="00EB40EE" w:rsidRDefault="007761A5" w:rsidP="002F5BDF">
            <w:pPr>
              <w:tabs>
                <w:tab w:val="left" w:pos="709"/>
                <w:tab w:val="left" w:pos="1418"/>
                <w:tab w:val="left" w:pos="2268"/>
                <w:tab w:val="left" w:pos="3289"/>
              </w:tabs>
              <w:bidi/>
              <w:spacing w:after="0" w:line="240" w:lineRule="auto"/>
              <w:jc w:val="center"/>
              <w:rPr>
                <w:rFonts w:ascii="David" w:eastAsia="Times New Roman" w:hAnsi="David" w:cs="David"/>
                <w:b/>
                <w:bCs/>
              </w:rPr>
            </w:pPr>
            <w:r w:rsidRPr="00EB40EE">
              <w:rPr>
                <w:rFonts w:ascii="David" w:eastAsia="Times New Roman" w:hAnsi="David" w:cs="David"/>
                <w:b/>
                <w:bCs/>
                <w:rtl/>
              </w:rPr>
              <w:t>חתימה וחותמת המציע</w:t>
            </w:r>
          </w:p>
        </w:tc>
      </w:tr>
    </w:tbl>
    <w:p w14:paraId="549C9A71" w14:textId="77777777" w:rsidR="007761A5" w:rsidRPr="00EB40EE" w:rsidRDefault="007761A5" w:rsidP="007761A5">
      <w:pPr>
        <w:tabs>
          <w:tab w:val="left" w:pos="709"/>
          <w:tab w:val="left" w:pos="1418"/>
          <w:tab w:val="left" w:pos="2268"/>
          <w:tab w:val="left" w:pos="3289"/>
        </w:tabs>
        <w:bidi/>
        <w:spacing w:after="0" w:line="240" w:lineRule="auto"/>
        <w:rPr>
          <w:rFonts w:ascii="David" w:eastAsia="Times New Roman" w:hAnsi="David" w:cs="David"/>
          <w:rtl/>
        </w:rPr>
      </w:pPr>
      <w:bookmarkStart w:id="335" w:name="_נספח_א'_9"/>
      <w:bookmarkStart w:id="336" w:name="_פרק_3_–"/>
      <w:bookmarkStart w:id="337" w:name="_נספח_ב'_למכרז"/>
      <w:bookmarkEnd w:id="335"/>
      <w:bookmarkEnd w:id="336"/>
      <w:bookmarkEnd w:id="337"/>
    </w:p>
    <w:p w14:paraId="16DDB87F" w14:textId="77777777" w:rsidR="007761A5" w:rsidRPr="00EB40EE" w:rsidRDefault="007761A5" w:rsidP="007761A5">
      <w:pPr>
        <w:bidi/>
        <w:jc w:val="center"/>
        <w:rPr>
          <w:rFonts w:ascii="David" w:hAnsi="David" w:cs="David"/>
          <w:u w:val="single"/>
          <w:rtl/>
        </w:rPr>
      </w:pPr>
      <w:r w:rsidRPr="00EB40EE">
        <w:rPr>
          <w:rFonts w:ascii="David" w:hAnsi="David" w:cs="David"/>
          <w:u w:val="single"/>
          <w:rtl/>
        </w:rPr>
        <w:t>אישור</w:t>
      </w:r>
    </w:p>
    <w:p w14:paraId="52FB92A3" w14:textId="77777777" w:rsidR="007761A5" w:rsidRPr="00EB40EE" w:rsidRDefault="007761A5" w:rsidP="007761A5">
      <w:pPr>
        <w:bidi/>
        <w:jc w:val="both"/>
        <w:rPr>
          <w:rFonts w:ascii="David" w:hAnsi="David" w:cs="David"/>
          <w:rtl/>
        </w:rPr>
      </w:pPr>
      <w:r w:rsidRPr="00EB40EE">
        <w:rPr>
          <w:rFonts w:ascii="David" w:hAnsi="David" w:cs="David"/>
          <w:rtl/>
        </w:rPr>
        <w:t>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p>
    <w:p w14:paraId="18356164" w14:textId="77777777" w:rsidR="007761A5" w:rsidRPr="00EB40EE" w:rsidRDefault="007761A5" w:rsidP="007761A5">
      <w:pPr>
        <w:bidi/>
        <w:rPr>
          <w:rFonts w:ascii="David" w:hAnsi="David" w:cs="David"/>
          <w:rtl/>
        </w:rPr>
      </w:pPr>
      <w:r w:rsidRPr="00EB40EE">
        <w:rPr>
          <w:rFonts w:ascii="David" w:hAnsi="David" w:cs="David"/>
          <w:rtl/>
        </w:rPr>
        <w:t>___________</w:t>
      </w:r>
      <w:r w:rsidRPr="00EB40EE">
        <w:rPr>
          <w:rFonts w:ascii="David" w:hAnsi="David" w:cs="David"/>
          <w:rtl/>
        </w:rPr>
        <w:tab/>
        <w:t xml:space="preserve">                       _________________________                 _______________</w:t>
      </w:r>
    </w:p>
    <w:p w14:paraId="52E5FB90" w14:textId="77777777" w:rsidR="007761A5" w:rsidRPr="00EB40EE" w:rsidRDefault="007761A5" w:rsidP="007761A5">
      <w:pPr>
        <w:bidi/>
        <w:rPr>
          <w:rFonts w:ascii="David" w:hAnsi="David" w:cs="David"/>
          <w:rtl/>
        </w:rPr>
      </w:pPr>
      <w:r w:rsidRPr="00EB40EE">
        <w:rPr>
          <w:rFonts w:ascii="David" w:hAnsi="David" w:cs="David"/>
          <w:rtl/>
        </w:rPr>
        <w:t xml:space="preserve">      תאריך </w:t>
      </w:r>
      <w:r w:rsidRPr="00EB40EE">
        <w:rPr>
          <w:rFonts w:ascii="David" w:hAnsi="David" w:cs="David"/>
          <w:rtl/>
        </w:rPr>
        <w:tab/>
      </w:r>
      <w:r w:rsidRPr="00EB40EE">
        <w:rPr>
          <w:rFonts w:ascii="David" w:hAnsi="David" w:cs="David"/>
          <w:rtl/>
        </w:rPr>
        <w:tab/>
        <w:t xml:space="preserve">             חותמת ומספר רישיון עורך דין </w:t>
      </w:r>
      <w:r w:rsidRPr="00EB40EE">
        <w:rPr>
          <w:rFonts w:ascii="David" w:hAnsi="David" w:cs="David"/>
          <w:rtl/>
        </w:rPr>
        <w:tab/>
        <w:t xml:space="preserve">                          חתימה</w:t>
      </w:r>
    </w:p>
    <w:p w14:paraId="5BF0B307" w14:textId="77777777" w:rsidR="007761A5" w:rsidRPr="00EB40EE" w:rsidRDefault="007761A5" w:rsidP="007761A5">
      <w:pPr>
        <w:pStyle w:val="ab"/>
        <w:bidi/>
        <w:jc w:val="both"/>
        <w:rPr>
          <w:rFonts w:ascii="David" w:hAnsi="David" w:cs="David"/>
          <w:sz w:val="22"/>
          <w:szCs w:val="22"/>
          <w:rtl/>
        </w:rPr>
      </w:pPr>
    </w:p>
    <w:p w14:paraId="3C110D14" w14:textId="77777777" w:rsidR="007761A5" w:rsidRPr="00EB40EE" w:rsidRDefault="007761A5" w:rsidP="007761A5">
      <w:pPr>
        <w:spacing w:after="0" w:line="240" w:lineRule="auto"/>
        <w:rPr>
          <w:rFonts w:ascii="David" w:hAnsi="David" w:cs="David"/>
          <w:rtl/>
        </w:rPr>
      </w:pPr>
    </w:p>
    <w:p w14:paraId="752F8391" w14:textId="77777777" w:rsidR="007761A5" w:rsidRPr="00EB40EE" w:rsidRDefault="007761A5" w:rsidP="007761A5">
      <w:pPr>
        <w:spacing w:after="0" w:line="240" w:lineRule="auto"/>
        <w:rPr>
          <w:rFonts w:ascii="David" w:eastAsia="Times New Roman" w:hAnsi="David" w:cs="David"/>
          <w:b/>
          <w:bCs/>
          <w:rtl/>
          <w:lang w:eastAsia="he-IL"/>
        </w:rPr>
      </w:pPr>
      <w:bookmarkStart w:id="338" w:name="_נספח_א_–"/>
      <w:bookmarkStart w:id="339" w:name="_נספח_א_–_1"/>
      <w:bookmarkStart w:id="340" w:name="_נספח_ב_–"/>
      <w:bookmarkStart w:id="341" w:name="_נספח_ג_–"/>
      <w:bookmarkStart w:id="342" w:name="_נספח_ד_–"/>
      <w:bookmarkStart w:id="343" w:name="Start"/>
      <w:bookmarkEnd w:id="338"/>
      <w:bookmarkEnd w:id="339"/>
      <w:bookmarkEnd w:id="340"/>
      <w:bookmarkEnd w:id="341"/>
      <w:bookmarkEnd w:id="342"/>
      <w:bookmarkEnd w:id="343"/>
      <w:r w:rsidRPr="00EB40EE">
        <w:rPr>
          <w:rFonts w:ascii="David" w:hAnsi="David" w:cs="David"/>
          <w:rtl/>
        </w:rPr>
        <w:br w:type="page"/>
      </w:r>
    </w:p>
    <w:p w14:paraId="6E5E1CCF" w14:textId="2B842903" w:rsidR="007761A5" w:rsidRPr="00EB40EE" w:rsidRDefault="007761A5" w:rsidP="00D71DDF">
      <w:pPr>
        <w:pStyle w:val="1"/>
        <w:bidi w:val="0"/>
        <w:spacing w:after="240"/>
        <w:jc w:val="center"/>
        <w:rPr>
          <w:rFonts w:ascii="David" w:hAnsi="David"/>
          <w:rtl/>
        </w:rPr>
      </w:pPr>
      <w:bookmarkStart w:id="344" w:name="_Toc172216650"/>
      <w:r w:rsidRPr="00EB40EE">
        <w:rPr>
          <w:rFonts w:ascii="David" w:hAnsi="David"/>
          <w:rtl/>
        </w:rPr>
        <w:lastRenderedPageBreak/>
        <w:t>נספח ב' הליך דרישת ערבות הצעה בהליך מכרזי</w:t>
      </w:r>
      <w:bookmarkEnd w:id="344"/>
    </w:p>
    <w:p w14:paraId="16A955C9" w14:textId="6EC74990" w:rsidR="00904C02" w:rsidRPr="00EB40EE" w:rsidRDefault="00904C02" w:rsidP="00904C02">
      <w:pPr>
        <w:spacing w:line="360" w:lineRule="auto"/>
        <w:jc w:val="right"/>
        <w:rPr>
          <w:rFonts w:ascii="David" w:hAnsi="David" w:cs="David"/>
        </w:rPr>
      </w:pPr>
      <w:r w:rsidRPr="00EB40EE">
        <w:rPr>
          <w:rFonts w:ascii="David" w:hAnsi="David" w:cs="David"/>
          <w:rtl/>
        </w:rPr>
        <w:t>הליך דרישת ערבות ההצעה הדיגיטלית יבוצע כמפורט להלן:</w:t>
      </w:r>
    </w:p>
    <w:p w14:paraId="794CCAB9" w14:textId="77777777" w:rsidR="00904C02" w:rsidRPr="00EB40EE" w:rsidRDefault="00904C02" w:rsidP="00342129">
      <w:pPr>
        <w:pStyle w:val="a4"/>
        <w:numPr>
          <w:ilvl w:val="0"/>
          <w:numId w:val="57"/>
        </w:numPr>
        <w:bidi/>
        <w:spacing w:after="0" w:line="360" w:lineRule="auto"/>
        <w:jc w:val="both"/>
        <w:rPr>
          <w:rFonts w:ascii="David" w:hAnsi="David" w:cs="David"/>
        </w:rPr>
      </w:pPr>
      <w:r w:rsidRPr="00EB40EE">
        <w:rPr>
          <w:rFonts w:ascii="David" w:hAnsi="David" w:cs="David"/>
          <w:rtl/>
        </w:rPr>
        <w:t xml:space="preserve">עורך המכרז יפנה לגורם הרלוונטי </w:t>
      </w:r>
      <w:proofErr w:type="spellStart"/>
      <w:r w:rsidRPr="00EB40EE">
        <w:rPr>
          <w:rFonts w:ascii="David" w:hAnsi="David" w:cs="David"/>
          <w:rtl/>
        </w:rPr>
        <w:t>בחשבות</w:t>
      </w:r>
      <w:proofErr w:type="spellEnd"/>
      <w:r w:rsidRPr="00EB40EE">
        <w:rPr>
          <w:rFonts w:ascii="David" w:hAnsi="David" w:cs="David"/>
          <w:rtl/>
        </w:rPr>
        <w:t xml:space="preserve"> המשרד לצורך הקמת המציעים שהצעתם נמצאה בתיבת המכרזים כספקים במערכת </w:t>
      </w:r>
      <w:proofErr w:type="spellStart"/>
      <w:r w:rsidRPr="00EB40EE">
        <w:rPr>
          <w:rFonts w:ascii="David" w:hAnsi="David" w:cs="David"/>
          <w:rtl/>
        </w:rPr>
        <w:t>מרכב"ה</w:t>
      </w:r>
      <w:proofErr w:type="spellEnd"/>
      <w:r w:rsidRPr="00EB40EE">
        <w:rPr>
          <w:rFonts w:ascii="David" w:hAnsi="David" w:cs="David"/>
          <w:rtl/>
        </w:rPr>
        <w:t xml:space="preserve">. הפנייה תכלול את שמות המציעים, </w:t>
      </w:r>
      <w:proofErr w:type="spellStart"/>
      <w:r w:rsidRPr="00EB40EE">
        <w:rPr>
          <w:rFonts w:ascii="David" w:hAnsi="David" w:cs="David"/>
          <w:rtl/>
        </w:rPr>
        <w:t>ח"פ</w:t>
      </w:r>
      <w:proofErr w:type="spellEnd"/>
      <w:r w:rsidRPr="00EB40EE">
        <w:rPr>
          <w:rFonts w:ascii="David" w:hAnsi="David" w:cs="David"/>
          <w:rtl/>
        </w:rPr>
        <w:t xml:space="preserve"> או ת"ז וכתובת דואר אלקטרוני. </w:t>
      </w:r>
    </w:p>
    <w:p w14:paraId="120A0FB9" w14:textId="77777777" w:rsidR="00904C02" w:rsidRPr="00EB40EE" w:rsidRDefault="00904C02" w:rsidP="00342129">
      <w:pPr>
        <w:pStyle w:val="a4"/>
        <w:numPr>
          <w:ilvl w:val="0"/>
          <w:numId w:val="57"/>
        </w:numPr>
        <w:bidi/>
        <w:spacing w:after="0" w:line="360" w:lineRule="auto"/>
        <w:jc w:val="both"/>
        <w:rPr>
          <w:rFonts w:ascii="David" w:hAnsi="David" w:cs="David"/>
        </w:rPr>
      </w:pPr>
      <w:r w:rsidRPr="00EB40EE">
        <w:rPr>
          <w:rFonts w:ascii="David" w:hAnsi="David" w:cs="David"/>
          <w:rtl/>
        </w:rPr>
        <w:t xml:space="preserve">לאחר קבלת אישור מגורם </w:t>
      </w:r>
      <w:proofErr w:type="spellStart"/>
      <w:r w:rsidRPr="00EB40EE">
        <w:rPr>
          <w:rFonts w:ascii="David" w:hAnsi="David" w:cs="David"/>
          <w:rtl/>
        </w:rPr>
        <w:t>החשבות</w:t>
      </w:r>
      <w:proofErr w:type="spellEnd"/>
      <w:r w:rsidRPr="00EB40EE">
        <w:rPr>
          <w:rFonts w:ascii="David" w:hAnsi="David" w:cs="David"/>
          <w:rtl/>
        </w:rPr>
        <w:t xml:space="preserve"> לגבי הקמת המציעים כספקים, עורך המכרז יפנה לקניין ביחידה לצורך הקמת דרישת ערבות במערכת </w:t>
      </w:r>
      <w:proofErr w:type="spellStart"/>
      <w:r w:rsidRPr="00EB40EE">
        <w:rPr>
          <w:rFonts w:ascii="David" w:hAnsi="David" w:cs="David"/>
          <w:rtl/>
        </w:rPr>
        <w:t>מרכב"ה</w:t>
      </w:r>
      <w:proofErr w:type="spellEnd"/>
      <w:r w:rsidRPr="00EB40EE">
        <w:rPr>
          <w:rFonts w:ascii="David" w:hAnsi="David" w:cs="David"/>
          <w:rtl/>
        </w:rPr>
        <w:t xml:space="preserve"> וקבלת קוד ערבות בעבור כל מציע.</w:t>
      </w:r>
    </w:p>
    <w:p w14:paraId="2709F111" w14:textId="225A2D20" w:rsidR="00904C02" w:rsidRPr="00EB40EE" w:rsidRDefault="00904C02" w:rsidP="00342129">
      <w:pPr>
        <w:pStyle w:val="a4"/>
        <w:numPr>
          <w:ilvl w:val="0"/>
          <w:numId w:val="57"/>
        </w:numPr>
        <w:bidi/>
        <w:spacing w:after="0" w:line="360" w:lineRule="auto"/>
        <w:jc w:val="both"/>
        <w:rPr>
          <w:rFonts w:ascii="David" w:hAnsi="David" w:cs="David"/>
        </w:rPr>
      </w:pPr>
      <w:r w:rsidRPr="00EB40EE">
        <w:rPr>
          <w:rFonts w:ascii="David" w:hAnsi="David" w:cs="David"/>
          <w:rtl/>
        </w:rPr>
        <w:t xml:space="preserve">ועדת המכרזים תדרוש מהמציעים להגיש </w:t>
      </w:r>
      <w:r w:rsidR="00B21F7D" w:rsidRPr="00EB40EE">
        <w:rPr>
          <w:rFonts w:ascii="David" w:hAnsi="David" w:cs="David"/>
          <w:rtl/>
        </w:rPr>
        <w:t>ערבות</w:t>
      </w:r>
      <w:r w:rsidR="003656DB" w:rsidRPr="00EB40EE">
        <w:rPr>
          <w:rFonts w:ascii="David" w:hAnsi="David" w:cs="David"/>
          <w:rtl/>
        </w:rPr>
        <w:t xml:space="preserve"> </w:t>
      </w:r>
      <w:r w:rsidRPr="00EB40EE">
        <w:rPr>
          <w:rFonts w:ascii="David" w:hAnsi="David" w:cs="David"/>
          <w:rtl/>
        </w:rPr>
        <w:t xml:space="preserve"> דיגיטלית בהתאם למסמכי המכרז ולקוד הערבות, כשבוע לאחר קבלת הדרישה.</w:t>
      </w:r>
    </w:p>
    <w:p w14:paraId="4371F03E" w14:textId="77777777" w:rsidR="00904C02" w:rsidRPr="00EB40EE" w:rsidRDefault="00904C02" w:rsidP="00342129">
      <w:pPr>
        <w:pStyle w:val="a4"/>
        <w:numPr>
          <w:ilvl w:val="0"/>
          <w:numId w:val="57"/>
        </w:numPr>
        <w:bidi/>
        <w:spacing w:after="0" w:line="360" w:lineRule="auto"/>
        <w:jc w:val="both"/>
        <w:rPr>
          <w:rFonts w:ascii="David" w:hAnsi="David" w:cs="David"/>
        </w:rPr>
      </w:pPr>
      <w:r w:rsidRPr="00EB40EE">
        <w:rPr>
          <w:rFonts w:ascii="David" w:hAnsi="David" w:cs="David"/>
          <w:rtl/>
        </w:rPr>
        <w:t>במקרים חריגים ומנימוקים שיירשמו בפרוטוקול, ועדת המכרזים תהיה רשאית לדחות את מועד הגשת הערבות בשבועיים נוספים.</w:t>
      </w:r>
    </w:p>
    <w:p w14:paraId="051A56EA" w14:textId="77777777" w:rsidR="00904C02" w:rsidRPr="00EB40EE" w:rsidRDefault="00904C02" w:rsidP="00342129">
      <w:pPr>
        <w:pStyle w:val="a4"/>
        <w:numPr>
          <w:ilvl w:val="0"/>
          <w:numId w:val="57"/>
        </w:numPr>
        <w:bidi/>
        <w:spacing w:after="0" w:line="360" w:lineRule="auto"/>
        <w:jc w:val="both"/>
        <w:rPr>
          <w:rFonts w:ascii="David" w:hAnsi="David" w:cs="David"/>
        </w:rPr>
      </w:pPr>
      <w:r w:rsidRPr="00EB40EE">
        <w:rPr>
          <w:rFonts w:ascii="David" w:hAnsi="David" w:cs="David"/>
          <w:rtl/>
        </w:rPr>
        <w:t xml:space="preserve">טרם תחילת שלב בחינת ההצעות, עורך המכרז יוודא עם הגורם הרלוונטי </w:t>
      </w:r>
      <w:proofErr w:type="spellStart"/>
      <w:r w:rsidRPr="00EB40EE">
        <w:rPr>
          <w:rFonts w:ascii="David" w:hAnsi="David" w:cs="David"/>
          <w:rtl/>
        </w:rPr>
        <w:t>בחשבות</w:t>
      </w:r>
      <w:proofErr w:type="spellEnd"/>
      <w:r w:rsidRPr="00EB40EE">
        <w:rPr>
          <w:rFonts w:ascii="David" w:hAnsi="David" w:cs="David"/>
          <w:rtl/>
        </w:rPr>
        <w:t xml:space="preserve"> כי הערבויות של המציעים אושרו על ידי </w:t>
      </w:r>
      <w:proofErr w:type="spellStart"/>
      <w:r w:rsidRPr="00EB40EE">
        <w:rPr>
          <w:rFonts w:ascii="David" w:hAnsi="David" w:cs="David"/>
          <w:rtl/>
        </w:rPr>
        <w:t>החשבות</w:t>
      </w:r>
      <w:proofErr w:type="spellEnd"/>
      <w:r w:rsidRPr="00EB40EE">
        <w:rPr>
          <w:rFonts w:ascii="David" w:hAnsi="David" w:cs="David"/>
          <w:rtl/>
        </w:rPr>
        <w:t>.</w:t>
      </w:r>
    </w:p>
    <w:p w14:paraId="5E85010F" w14:textId="77777777" w:rsidR="00904C02" w:rsidRPr="00EB40EE" w:rsidRDefault="00904C02" w:rsidP="00342129">
      <w:pPr>
        <w:pStyle w:val="a4"/>
        <w:numPr>
          <w:ilvl w:val="0"/>
          <w:numId w:val="57"/>
        </w:numPr>
        <w:bidi/>
        <w:spacing w:after="0" w:line="360" w:lineRule="auto"/>
        <w:jc w:val="both"/>
        <w:rPr>
          <w:rFonts w:ascii="David" w:hAnsi="David" w:cs="David"/>
        </w:rPr>
      </w:pPr>
      <w:r w:rsidRPr="00EB40EE">
        <w:rPr>
          <w:rFonts w:ascii="David" w:hAnsi="David" w:cs="David"/>
          <w:rtl/>
        </w:rPr>
        <w:t xml:space="preserve">מציעים אשר לא הגישו ערבות בתום המועד האחרון להגשת הערבות, יפסלו והצעתם לא תיבחן על ידי ועדת המכרזים. </w:t>
      </w:r>
    </w:p>
    <w:p w14:paraId="2F86832D" w14:textId="77777777" w:rsidR="00066C9D" w:rsidRPr="00EB40EE" w:rsidRDefault="00066C9D" w:rsidP="00326EA3">
      <w:pPr>
        <w:tabs>
          <w:tab w:val="left" w:pos="720"/>
          <w:tab w:val="left" w:pos="1440"/>
          <w:tab w:val="left" w:pos="2160"/>
          <w:tab w:val="left" w:pos="2880"/>
        </w:tabs>
        <w:bidi/>
        <w:spacing w:line="360" w:lineRule="auto"/>
        <w:jc w:val="center"/>
        <w:rPr>
          <w:rFonts w:ascii="David" w:hAnsi="David" w:cs="David"/>
          <w:b/>
          <w:bCs/>
          <w:u w:val="single"/>
          <w:rtl/>
        </w:rPr>
        <w:sectPr w:rsidR="00066C9D" w:rsidRPr="00EB40EE" w:rsidSect="007B20ED">
          <w:pgSz w:w="11907" w:h="16840" w:code="9"/>
          <w:pgMar w:top="1440" w:right="1440" w:bottom="1440" w:left="1440" w:header="709" w:footer="709" w:gutter="0"/>
          <w:cols w:space="708"/>
          <w:docGrid w:linePitch="360"/>
        </w:sectPr>
      </w:pPr>
    </w:p>
    <w:p w14:paraId="5663304F" w14:textId="77777777" w:rsidR="00046717" w:rsidRPr="00EB40EE" w:rsidRDefault="00EB3402" w:rsidP="00904C02">
      <w:pPr>
        <w:bidi/>
        <w:spacing w:before="100" w:beforeAutospacing="1" w:after="0" w:line="240" w:lineRule="auto"/>
        <w:ind w:left="697"/>
        <w:jc w:val="right"/>
        <w:rPr>
          <w:rFonts w:ascii="David" w:hAnsi="David" w:cs="David"/>
          <w:rtl/>
        </w:rPr>
      </w:pPr>
      <w:r w:rsidRPr="00EB40EE">
        <w:rPr>
          <w:rFonts w:ascii="David" w:hAnsi="David" w:cs="David"/>
          <w:noProof/>
          <w:rtl/>
        </w:rPr>
        <w:lastRenderedPageBreak/>
        <mc:AlternateContent>
          <mc:Choice Requires="wps">
            <w:drawing>
              <wp:anchor distT="0" distB="0" distL="114300" distR="114300" simplePos="0" relativeHeight="251654144" behindDoc="0" locked="0" layoutInCell="1" allowOverlap="1" wp14:anchorId="3DA7D296" wp14:editId="79F08BA5">
                <wp:simplePos x="0" y="0"/>
                <wp:positionH relativeFrom="margin">
                  <wp:posOffset>-192405</wp:posOffset>
                </wp:positionH>
                <wp:positionV relativeFrom="paragraph">
                  <wp:posOffset>131445</wp:posOffset>
                </wp:positionV>
                <wp:extent cx="6156325" cy="643636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6325" cy="6436360"/>
                        </a:xfrm>
                        <a:prstGeom prst="rect">
                          <a:avLst/>
                        </a:prstGeom>
                        <a:no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510723B5" id="Rectangle 8" o:spid="_x0000_s1026" style="position:absolute;left:0;text-align:left;margin-left:-15.15pt;margin-top:10.35pt;width:484.75pt;height:506.8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" filled="f" stroked="f" strokeweight="2pt">
                <w10:wrap anchorx="margin"/>
              </v:rect>
            </w:pict>
          </mc:Fallback>
        </mc:AlternateContent>
      </w:r>
      <w:r w:rsidR="00046717" w:rsidRPr="00EB40EE">
        <w:rPr>
          <w:rFonts w:ascii="David" w:hAnsi="David" w:cs="David"/>
          <w:rtl/>
        </w:rPr>
        <w:t xml:space="preserve"> </w:t>
      </w:r>
    </w:p>
    <w:p w14:paraId="3641342C" w14:textId="77777777" w:rsidR="00A67635" w:rsidRPr="00EB40EE" w:rsidRDefault="00121806" w:rsidP="00DE04E6">
      <w:pPr>
        <w:pStyle w:val="1"/>
        <w:rPr>
          <w:rFonts w:ascii="David" w:hAnsi="David"/>
          <w:sz w:val="22"/>
          <w:szCs w:val="22"/>
          <w:u w:val="single"/>
          <w:rtl/>
        </w:rPr>
      </w:pPr>
      <w:bookmarkStart w:id="345" w:name="_Ref363469630"/>
      <w:bookmarkStart w:id="346" w:name="_Ref363474970"/>
      <w:bookmarkStart w:id="347" w:name="_Toc172216651"/>
      <w:bookmarkStart w:id="348" w:name="_Toc362273554"/>
      <w:r w:rsidRPr="00EB40EE">
        <w:rPr>
          <w:rFonts w:ascii="David" w:hAnsi="David"/>
          <w:sz w:val="22"/>
          <w:szCs w:val="22"/>
          <w:u w:val="single"/>
          <w:rtl/>
        </w:rPr>
        <w:t xml:space="preserve">נספח </w:t>
      </w:r>
      <w:r w:rsidR="00FC45A6" w:rsidRPr="00EB40EE">
        <w:rPr>
          <w:rFonts w:ascii="David" w:hAnsi="David"/>
          <w:sz w:val="22"/>
          <w:szCs w:val="22"/>
          <w:u w:val="single"/>
          <w:rtl/>
        </w:rPr>
        <w:t xml:space="preserve">ג' </w:t>
      </w:r>
      <w:r w:rsidR="00230B5E" w:rsidRPr="00EB40EE">
        <w:rPr>
          <w:rFonts w:ascii="David" w:hAnsi="David"/>
          <w:sz w:val="22"/>
          <w:szCs w:val="22"/>
          <w:u w:val="single"/>
          <w:rtl/>
        </w:rPr>
        <w:t>–</w:t>
      </w:r>
      <w:r w:rsidR="00FC45A6" w:rsidRPr="00EB40EE">
        <w:rPr>
          <w:rFonts w:ascii="David" w:hAnsi="David"/>
          <w:sz w:val="22"/>
          <w:szCs w:val="22"/>
          <w:u w:val="single"/>
          <w:rtl/>
        </w:rPr>
        <w:t xml:space="preserve"> </w:t>
      </w:r>
      <w:r w:rsidR="00A67635" w:rsidRPr="00EB40EE">
        <w:rPr>
          <w:rFonts w:ascii="David" w:hAnsi="David"/>
          <w:sz w:val="22"/>
          <w:szCs w:val="22"/>
          <w:u w:val="single"/>
          <w:rtl/>
        </w:rPr>
        <w:t>אישור רו"ח</w:t>
      </w:r>
      <w:r w:rsidR="00FC45A6" w:rsidRPr="00EB40EE">
        <w:rPr>
          <w:rFonts w:ascii="David" w:hAnsi="David"/>
          <w:sz w:val="22"/>
          <w:szCs w:val="22"/>
          <w:u w:val="single"/>
          <w:rtl/>
        </w:rPr>
        <w:t xml:space="preserve"> אודות נתונים מהדו"חות הכספיים</w:t>
      </w:r>
      <w:r w:rsidR="0045083F" w:rsidRPr="00EB40EE">
        <w:rPr>
          <w:rFonts w:ascii="David" w:hAnsi="David"/>
          <w:sz w:val="22"/>
          <w:szCs w:val="22"/>
          <w:u w:val="single"/>
          <w:rtl/>
        </w:rPr>
        <w:t xml:space="preserve"> ו</w:t>
      </w:r>
      <w:r w:rsidR="00A67635" w:rsidRPr="00EB40EE">
        <w:rPr>
          <w:rFonts w:ascii="David" w:hAnsi="David"/>
          <w:sz w:val="22"/>
          <w:szCs w:val="22"/>
          <w:u w:val="single"/>
          <w:rtl/>
        </w:rPr>
        <w:t>העדר חשש לקיומו של המציע כעסק חי.</w:t>
      </w:r>
      <w:bookmarkEnd w:id="345"/>
      <w:bookmarkEnd w:id="346"/>
      <w:bookmarkEnd w:id="347"/>
    </w:p>
    <w:p w14:paraId="7E7B3DEB" w14:textId="77777777" w:rsidR="00A67635" w:rsidRPr="00EB40EE" w:rsidRDefault="00A67635" w:rsidP="008F0F0A">
      <w:pPr>
        <w:pStyle w:val="1"/>
        <w:rPr>
          <w:rFonts w:ascii="David" w:hAnsi="David"/>
          <w:sz w:val="22"/>
          <w:szCs w:val="22"/>
          <w:u w:val="single"/>
          <w:rtl/>
        </w:rPr>
      </w:pPr>
    </w:p>
    <w:p w14:paraId="59035A94" w14:textId="77777777" w:rsidR="00A67635" w:rsidRPr="00EB40EE" w:rsidRDefault="00A67635" w:rsidP="00A67635">
      <w:pPr>
        <w:spacing w:before="120" w:after="120" w:line="360" w:lineRule="auto"/>
        <w:ind w:left="1053"/>
        <w:rPr>
          <w:rFonts w:ascii="David" w:hAnsi="David" w:cs="David"/>
          <w:b/>
          <w:bCs/>
        </w:rPr>
      </w:pPr>
      <w:r w:rsidRPr="00EB40EE">
        <w:rPr>
          <w:rFonts w:ascii="David" w:hAnsi="David" w:cs="David"/>
          <w:b/>
          <w:bCs/>
          <w:rtl/>
        </w:rPr>
        <w:t xml:space="preserve">נוסח נספח זה יודפס על נייר לוגו של רואה החשבון                           </w:t>
      </w:r>
    </w:p>
    <w:p w14:paraId="19890181" w14:textId="77777777" w:rsidR="00B21F7D" w:rsidRPr="00EB40EE" w:rsidRDefault="00B21F7D" w:rsidP="00A67635">
      <w:pPr>
        <w:spacing w:before="120" w:after="120" w:line="360" w:lineRule="auto"/>
        <w:ind w:left="696"/>
        <w:rPr>
          <w:rFonts w:ascii="David" w:hAnsi="David" w:cs="David"/>
          <w:rtl/>
        </w:rPr>
      </w:pPr>
    </w:p>
    <w:p w14:paraId="2CAAF932" w14:textId="77777777" w:rsidR="00B21F7D" w:rsidRPr="00EB40EE" w:rsidRDefault="00B21F7D" w:rsidP="00A67635">
      <w:pPr>
        <w:spacing w:before="120" w:after="120" w:line="360" w:lineRule="auto"/>
        <w:ind w:left="696"/>
        <w:rPr>
          <w:rFonts w:ascii="David" w:hAnsi="David" w:cs="David"/>
          <w:rtl/>
        </w:rPr>
      </w:pPr>
    </w:p>
    <w:p w14:paraId="70B6C37E" w14:textId="380B82F0" w:rsidR="00A67635" w:rsidRPr="00EB40EE" w:rsidRDefault="00A67635" w:rsidP="00A67635">
      <w:pPr>
        <w:spacing w:before="120" w:after="120" w:line="360" w:lineRule="auto"/>
        <w:ind w:left="696"/>
        <w:rPr>
          <w:rFonts w:ascii="David" w:hAnsi="David" w:cs="David"/>
        </w:rPr>
      </w:pPr>
      <w:r w:rsidRPr="00EB40EE">
        <w:rPr>
          <w:rFonts w:ascii="David" w:hAnsi="David" w:cs="David"/>
          <w:rtl/>
        </w:rPr>
        <w:t>תאריך : ___/___/____</w:t>
      </w:r>
    </w:p>
    <w:p w14:paraId="2E76AFE9" w14:textId="3626BBFF" w:rsidR="00A67635" w:rsidRPr="00EB40EE" w:rsidRDefault="00A67635" w:rsidP="00A67635">
      <w:pPr>
        <w:bidi/>
        <w:rPr>
          <w:rFonts w:ascii="David" w:hAnsi="David" w:cs="David"/>
          <w:rtl/>
        </w:rPr>
      </w:pPr>
      <w:r w:rsidRPr="00EB40EE">
        <w:rPr>
          <w:rFonts w:ascii="David" w:hAnsi="David" w:cs="David"/>
          <w:rtl/>
        </w:rPr>
        <w:t>לכבוד _____________ (יש למלא את שם המציע)</w:t>
      </w:r>
      <w:r w:rsidRPr="00EB40EE">
        <w:rPr>
          <w:rFonts w:ascii="David" w:hAnsi="David" w:cs="David"/>
          <w:b/>
          <w:bCs/>
          <w:noProof/>
          <w:u w:val="single"/>
          <w:rtl/>
        </w:rPr>
        <w:t xml:space="preserve"> </w:t>
      </w:r>
    </w:p>
    <w:p w14:paraId="0706EE65" w14:textId="77777777" w:rsidR="00B21F7D" w:rsidRPr="00EB40EE" w:rsidRDefault="00B21F7D" w:rsidP="00B21F7D">
      <w:pPr>
        <w:bidi/>
        <w:rPr>
          <w:rFonts w:ascii="David" w:hAnsi="David" w:cs="David"/>
          <w:rtl/>
        </w:rPr>
      </w:pPr>
    </w:p>
    <w:p w14:paraId="1A47504B" w14:textId="77777777" w:rsidR="00A67635" w:rsidRPr="00EB40EE" w:rsidRDefault="00A67635" w:rsidP="002C2C19">
      <w:pPr>
        <w:pStyle w:val="a4"/>
        <w:bidi/>
        <w:spacing w:before="120" w:after="120"/>
        <w:ind w:left="735"/>
        <w:rPr>
          <w:rFonts w:ascii="David" w:hAnsi="David" w:cs="David"/>
          <w:b/>
          <w:bCs/>
          <w:u w:val="single"/>
          <w:rtl/>
        </w:rPr>
      </w:pPr>
      <w:r w:rsidRPr="00EB40EE">
        <w:rPr>
          <w:rFonts w:ascii="David" w:hAnsi="David" w:cs="David"/>
          <w:b/>
          <w:bCs/>
          <w:rtl/>
        </w:rPr>
        <w:t xml:space="preserve">הנדון : </w:t>
      </w:r>
      <w:r w:rsidRPr="00EB40EE">
        <w:rPr>
          <w:rFonts w:ascii="David" w:hAnsi="David" w:cs="David"/>
          <w:b/>
          <w:bCs/>
          <w:u w:val="single"/>
          <w:rtl/>
        </w:rPr>
        <w:t>אישור על נתונים מהדו"חות הכספיים לכל אחת משתי השנים שנסתיימו ביום 31.12.</w:t>
      </w:r>
      <w:r w:rsidR="002C2C19" w:rsidRPr="00EB40EE">
        <w:rPr>
          <w:rFonts w:ascii="David" w:hAnsi="David" w:cs="David"/>
          <w:b/>
          <w:bCs/>
          <w:u w:val="single"/>
          <w:rtl/>
        </w:rPr>
        <w:t xml:space="preserve">2015 </w:t>
      </w:r>
    </w:p>
    <w:p w14:paraId="3CE00E22" w14:textId="77777777" w:rsidR="00A67635" w:rsidRPr="00EB40EE" w:rsidRDefault="00A67635" w:rsidP="00A67635">
      <w:pPr>
        <w:bidi/>
        <w:spacing w:before="120" w:after="120"/>
        <w:ind w:left="375"/>
        <w:rPr>
          <w:rFonts w:ascii="David" w:hAnsi="David" w:cs="David"/>
          <w:rtl/>
        </w:rPr>
      </w:pPr>
      <w:r w:rsidRPr="00EB40EE">
        <w:rPr>
          <w:rFonts w:ascii="David" w:hAnsi="David" w:cs="David"/>
          <w:rtl/>
        </w:rPr>
        <w:t xml:space="preserve"> לבקשתכם וכרואי החשבון של חברתכם הרינו לאשר כדלקמן:  </w:t>
      </w:r>
    </w:p>
    <w:p w14:paraId="7A8B13BA" w14:textId="77777777" w:rsidR="00A67635" w:rsidRPr="00EB40EE" w:rsidRDefault="00A67635" w:rsidP="00342129">
      <w:pPr>
        <w:numPr>
          <w:ilvl w:val="0"/>
          <w:numId w:val="5"/>
        </w:numPr>
        <w:bidi/>
        <w:spacing w:before="60" w:after="60" w:line="360" w:lineRule="auto"/>
        <w:ind w:left="375" w:hanging="357"/>
        <w:rPr>
          <w:rFonts w:ascii="David" w:hAnsi="David" w:cs="David"/>
        </w:rPr>
      </w:pPr>
      <w:r w:rsidRPr="00EB40EE">
        <w:rPr>
          <w:rFonts w:ascii="David" w:hAnsi="David" w:cs="David"/>
          <w:rtl/>
        </w:rPr>
        <w:t xml:space="preserve">הננו משמשים כרואי החשבון של המציע משנת_________. </w:t>
      </w:r>
    </w:p>
    <w:p w14:paraId="4480BD8E" w14:textId="77777777" w:rsidR="00A67635" w:rsidRPr="00EB40EE" w:rsidRDefault="00A67635" w:rsidP="00342129">
      <w:pPr>
        <w:numPr>
          <w:ilvl w:val="0"/>
          <w:numId w:val="5"/>
        </w:numPr>
        <w:bidi/>
        <w:spacing w:before="60" w:after="60" w:line="360" w:lineRule="auto"/>
        <w:ind w:left="375" w:hanging="357"/>
        <w:rPr>
          <w:rFonts w:ascii="David" w:hAnsi="David" w:cs="David"/>
          <w:rtl/>
        </w:rPr>
      </w:pPr>
      <w:r w:rsidRPr="00EB40EE">
        <w:rPr>
          <w:rFonts w:ascii="David" w:hAnsi="David" w:cs="David"/>
          <w:rtl/>
        </w:rPr>
        <w:t>הדוחות הכספיים המבוקרים/סקורים של חברתכם ליום __________ (או לחילופין ליום_______ וליום _________)* בוקרו/נסקרו (בהתאמה) על ידי משרדנו.</w:t>
      </w:r>
    </w:p>
    <w:p w14:paraId="19F4DB83" w14:textId="77777777" w:rsidR="00A67635" w:rsidRPr="00EB40EE" w:rsidRDefault="00A67635" w:rsidP="00A67635">
      <w:pPr>
        <w:bidi/>
        <w:spacing w:before="60" w:after="60" w:line="360" w:lineRule="auto"/>
        <w:ind w:left="375" w:firstLine="345"/>
        <w:rPr>
          <w:rFonts w:ascii="David" w:hAnsi="David" w:cs="David"/>
          <w:b/>
          <w:bCs/>
          <w:rtl/>
        </w:rPr>
      </w:pPr>
      <w:r w:rsidRPr="00EB40EE">
        <w:rPr>
          <w:rFonts w:ascii="David" w:hAnsi="David" w:cs="David"/>
          <w:b/>
          <w:bCs/>
          <w:rtl/>
        </w:rPr>
        <w:t>לחילופין:</w:t>
      </w:r>
    </w:p>
    <w:p w14:paraId="6195EBC8" w14:textId="77777777" w:rsidR="00A67635" w:rsidRPr="00EB40EE" w:rsidRDefault="00A67635" w:rsidP="00A67635">
      <w:pPr>
        <w:bidi/>
        <w:spacing w:before="60" w:after="60" w:line="360" w:lineRule="auto"/>
        <w:ind w:left="375"/>
        <w:rPr>
          <w:rFonts w:ascii="David" w:hAnsi="David" w:cs="David"/>
          <w:rtl/>
        </w:rPr>
      </w:pPr>
      <w:r w:rsidRPr="00EB40EE">
        <w:rPr>
          <w:rFonts w:ascii="David" w:hAnsi="David" w:cs="David"/>
          <w:rtl/>
        </w:rPr>
        <w:t xml:space="preserve">הדוחות הכספיים המבוקרים/סקורים של חברתכם ליום/ימים* _______________  בוקרו על ידי רואי חשבון אחרים. </w:t>
      </w:r>
    </w:p>
    <w:p w14:paraId="4F834487" w14:textId="77777777" w:rsidR="00A67635" w:rsidRPr="00EB40EE" w:rsidRDefault="00A67635" w:rsidP="00342129">
      <w:pPr>
        <w:numPr>
          <w:ilvl w:val="0"/>
          <w:numId w:val="5"/>
        </w:numPr>
        <w:bidi/>
        <w:spacing w:before="60" w:after="60" w:line="360" w:lineRule="auto"/>
        <w:ind w:left="375" w:hanging="357"/>
        <w:rPr>
          <w:rFonts w:ascii="David" w:hAnsi="David" w:cs="David"/>
          <w:rtl/>
        </w:rPr>
      </w:pPr>
      <w:r w:rsidRPr="00EB40EE">
        <w:rPr>
          <w:rFonts w:ascii="David" w:hAnsi="David" w:cs="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9E8C5F5" w14:textId="77777777" w:rsidR="00A67635" w:rsidRPr="00EB40EE" w:rsidRDefault="00A67635" w:rsidP="00A67635">
      <w:pPr>
        <w:bidi/>
        <w:spacing w:before="60" w:after="60" w:line="360" w:lineRule="auto"/>
        <w:ind w:left="375" w:firstLine="345"/>
        <w:rPr>
          <w:rFonts w:ascii="David" w:hAnsi="David" w:cs="David"/>
          <w:b/>
          <w:bCs/>
          <w:rtl/>
        </w:rPr>
      </w:pPr>
      <w:r w:rsidRPr="00EB40EE">
        <w:rPr>
          <w:rFonts w:ascii="David" w:hAnsi="David" w:cs="David"/>
          <w:b/>
          <w:bCs/>
          <w:rtl/>
        </w:rPr>
        <w:t>לחילופין:</w:t>
      </w:r>
    </w:p>
    <w:p w14:paraId="71FF3CD0" w14:textId="28AA148D" w:rsidR="00A67635" w:rsidRPr="00EB40EE" w:rsidRDefault="00A67635" w:rsidP="00A67635">
      <w:pPr>
        <w:bidi/>
        <w:spacing w:before="60" w:after="60" w:line="360" w:lineRule="auto"/>
        <w:ind w:left="375"/>
        <w:rPr>
          <w:rFonts w:ascii="David" w:hAnsi="David" w:cs="David"/>
          <w:rtl/>
        </w:rPr>
      </w:pPr>
      <w:r w:rsidRPr="00EB40EE">
        <w:rPr>
          <w:rFonts w:ascii="David" w:hAnsi="David" w:cs="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006A67E6" w:rsidRPr="00EB40EE">
        <w:rPr>
          <w:rFonts w:ascii="David" w:hAnsi="David" w:cs="David"/>
        </w:rPr>
        <w:fldChar w:fldCharType="begin"/>
      </w:r>
      <w:r w:rsidR="006A67E6" w:rsidRPr="00EB40EE">
        <w:rPr>
          <w:rFonts w:ascii="David" w:hAnsi="David" w:cs="David"/>
        </w:rPr>
        <w:instrText xml:space="preserve"> REF _Ref328314795 \r \h  \* MERGEFORMAT </w:instrText>
      </w:r>
      <w:r w:rsidR="006A67E6" w:rsidRPr="00EB40EE">
        <w:rPr>
          <w:rFonts w:ascii="David" w:hAnsi="David" w:cs="David"/>
        </w:rPr>
      </w:r>
      <w:r w:rsidR="006A67E6" w:rsidRPr="00EB40EE">
        <w:rPr>
          <w:rFonts w:ascii="David" w:hAnsi="David" w:cs="David"/>
        </w:rPr>
        <w:fldChar w:fldCharType="separate"/>
      </w:r>
      <w:r w:rsidR="002F5BDF" w:rsidRPr="00EB40EE">
        <w:rPr>
          <w:rFonts w:ascii="David" w:hAnsi="David" w:cs="David"/>
          <w:cs/>
        </w:rPr>
        <w:t>‎</w:t>
      </w:r>
      <w:r w:rsidR="002F5BDF" w:rsidRPr="00EB40EE">
        <w:rPr>
          <w:rFonts w:ascii="David" w:hAnsi="David" w:cs="David"/>
        </w:rPr>
        <w:t>4</w:t>
      </w:r>
      <w:r w:rsidR="006A67E6" w:rsidRPr="00EB40EE">
        <w:rPr>
          <w:rFonts w:ascii="David" w:hAnsi="David" w:cs="David"/>
        </w:rPr>
        <w:fldChar w:fldCharType="end"/>
      </w:r>
      <w:r w:rsidRPr="00EB40EE">
        <w:rPr>
          <w:rFonts w:ascii="David" w:hAnsi="David" w:cs="David"/>
          <w:rtl/>
        </w:rPr>
        <w:t xml:space="preserve"> להלן.</w:t>
      </w:r>
    </w:p>
    <w:p w14:paraId="67CCFEA8" w14:textId="77777777" w:rsidR="00A67635" w:rsidRPr="00EB40EE" w:rsidRDefault="00A67635" w:rsidP="00A67635">
      <w:pPr>
        <w:bidi/>
        <w:spacing w:before="60" w:after="60" w:line="360" w:lineRule="auto"/>
        <w:ind w:left="375" w:firstLine="345"/>
        <w:rPr>
          <w:rFonts w:ascii="David" w:hAnsi="David" w:cs="David"/>
          <w:b/>
          <w:bCs/>
          <w:rtl/>
        </w:rPr>
      </w:pPr>
      <w:r w:rsidRPr="00EB40EE">
        <w:rPr>
          <w:rFonts w:ascii="David" w:hAnsi="David" w:cs="David"/>
          <w:b/>
          <w:bCs/>
          <w:rtl/>
        </w:rPr>
        <w:t>לחילופין:</w:t>
      </w:r>
    </w:p>
    <w:p w14:paraId="3E52600D" w14:textId="668D98D1" w:rsidR="00A67635" w:rsidRPr="00EB40EE" w:rsidRDefault="00A67635" w:rsidP="00A67635">
      <w:pPr>
        <w:bidi/>
        <w:spacing w:before="60" w:after="60" w:line="360" w:lineRule="auto"/>
        <w:ind w:left="375"/>
        <w:rPr>
          <w:rFonts w:ascii="David" w:hAnsi="David" w:cs="David"/>
          <w:rtl/>
        </w:rPr>
      </w:pPr>
      <w:r w:rsidRPr="00EB40EE">
        <w:rPr>
          <w:rFonts w:ascii="David" w:hAnsi="David" w:cs="David"/>
          <w:rtl/>
        </w:rPr>
        <w:t xml:space="preserve">חוות הדעת / דוח הסקירה שניתנה לדוחות הכספיים המבוקרים/סקורים (בהתאמה) ליום/ימים*  ___________  כוללת  חריגה מהנוסח האחיד אשר יש לה השלכות כמפורט בנספח שצירפנו למסמך זה  על המידע המפורט בסעיף </w:t>
      </w:r>
      <w:r w:rsidR="006A67E6" w:rsidRPr="00EB40EE">
        <w:rPr>
          <w:rFonts w:ascii="David" w:hAnsi="David" w:cs="David"/>
        </w:rPr>
        <w:fldChar w:fldCharType="begin"/>
      </w:r>
      <w:r w:rsidR="006A67E6" w:rsidRPr="00EB40EE">
        <w:rPr>
          <w:rFonts w:ascii="David" w:hAnsi="David" w:cs="David"/>
        </w:rPr>
        <w:instrText xml:space="preserve"> REF _Ref328314795 \r \h  \* MERGEFORMAT </w:instrText>
      </w:r>
      <w:r w:rsidR="006A67E6" w:rsidRPr="00EB40EE">
        <w:rPr>
          <w:rFonts w:ascii="David" w:hAnsi="David" w:cs="David"/>
        </w:rPr>
      </w:r>
      <w:r w:rsidR="006A67E6" w:rsidRPr="00EB40EE">
        <w:rPr>
          <w:rFonts w:ascii="David" w:hAnsi="David" w:cs="David"/>
        </w:rPr>
        <w:fldChar w:fldCharType="separate"/>
      </w:r>
      <w:r w:rsidR="002F5BDF" w:rsidRPr="00EB40EE">
        <w:rPr>
          <w:rFonts w:ascii="David" w:hAnsi="David" w:cs="David"/>
          <w:cs/>
        </w:rPr>
        <w:t>‎</w:t>
      </w:r>
      <w:r w:rsidR="002F5BDF" w:rsidRPr="00EB40EE">
        <w:rPr>
          <w:rFonts w:ascii="David" w:hAnsi="David" w:cs="David"/>
        </w:rPr>
        <w:t>4</w:t>
      </w:r>
      <w:r w:rsidR="006A67E6" w:rsidRPr="00EB40EE">
        <w:rPr>
          <w:rFonts w:ascii="David" w:hAnsi="David" w:cs="David"/>
        </w:rPr>
        <w:fldChar w:fldCharType="end"/>
      </w:r>
      <w:r w:rsidRPr="00EB40EE">
        <w:rPr>
          <w:rFonts w:ascii="David" w:hAnsi="David" w:cs="David"/>
          <w:rtl/>
        </w:rPr>
        <w:t xml:space="preserve"> להלן.</w:t>
      </w:r>
    </w:p>
    <w:p w14:paraId="793BB793" w14:textId="77777777" w:rsidR="00DE04E6" w:rsidRPr="00EB40EE" w:rsidRDefault="00DE04E6" w:rsidP="00342129">
      <w:pPr>
        <w:numPr>
          <w:ilvl w:val="0"/>
          <w:numId w:val="5"/>
        </w:numPr>
        <w:bidi/>
        <w:spacing w:before="120" w:after="120" w:line="360" w:lineRule="auto"/>
        <w:ind w:left="380" w:hanging="284"/>
        <w:rPr>
          <w:rFonts w:ascii="David" w:hAnsi="David" w:cs="David"/>
        </w:rPr>
      </w:pPr>
      <w:bookmarkStart w:id="349" w:name="_Ref339356806"/>
      <w:bookmarkStart w:id="350" w:name="_Ref328314795"/>
      <w:r w:rsidRPr="00EB40EE">
        <w:rPr>
          <w:rFonts w:ascii="David" w:hAnsi="David" w:cs="David"/>
          <w:rtl/>
        </w:rPr>
        <w:t xml:space="preserve">בהתאם לדוחות הכספיים האמורים המבוקרים/סקורים ליום/ימים* _________________, הנתונים הנדרשים הינם כמפורט להלן: </w:t>
      </w:r>
    </w:p>
    <w:p w14:paraId="02FE6EFA" w14:textId="77777777" w:rsidR="00F974C4" w:rsidRPr="00EB40EE" w:rsidRDefault="00F974C4" w:rsidP="00F974C4">
      <w:pPr>
        <w:bidi/>
        <w:spacing w:before="120" w:after="120" w:line="360" w:lineRule="auto"/>
        <w:rPr>
          <w:rFonts w:ascii="David" w:hAnsi="David" w:cs="David"/>
          <w:rtl/>
        </w:rPr>
      </w:pPr>
    </w:p>
    <w:p w14:paraId="75F427F0" w14:textId="77777777" w:rsidR="00F974C4" w:rsidRPr="00EB40EE" w:rsidRDefault="00F974C4" w:rsidP="00F974C4">
      <w:pPr>
        <w:bidi/>
        <w:spacing w:before="120" w:after="120" w:line="360" w:lineRule="auto"/>
        <w:rPr>
          <w:rFonts w:ascii="David" w:hAnsi="David" w:cs="David"/>
          <w:rtl/>
        </w:rPr>
      </w:pPr>
    </w:p>
    <w:p w14:paraId="32AD0818" w14:textId="77777777" w:rsidR="00F974C4" w:rsidRPr="00EB40EE" w:rsidRDefault="00F974C4" w:rsidP="00F974C4">
      <w:pPr>
        <w:bidi/>
        <w:spacing w:before="120" w:after="120" w:line="360" w:lineRule="auto"/>
        <w:rPr>
          <w:rFonts w:ascii="David" w:hAnsi="David" w:cs="David"/>
          <w:rtl/>
        </w:rPr>
      </w:pPr>
    </w:p>
    <w:p w14:paraId="331C4C79" w14:textId="77777777" w:rsidR="00F974C4" w:rsidRPr="00EB40EE" w:rsidRDefault="00F974C4" w:rsidP="00F974C4">
      <w:pPr>
        <w:bidi/>
        <w:spacing w:before="120" w:after="120" w:line="360" w:lineRule="auto"/>
        <w:rPr>
          <w:rFonts w:ascii="David" w:hAnsi="David" w:cs="David"/>
          <w:rtl/>
        </w:rPr>
      </w:pPr>
    </w:p>
    <w:p w14:paraId="5FAE89EF" w14:textId="77777777" w:rsidR="00F974C4" w:rsidRPr="00EB40EE" w:rsidRDefault="00F974C4" w:rsidP="00F974C4">
      <w:pPr>
        <w:bidi/>
        <w:spacing w:before="120" w:after="120" w:line="360" w:lineRule="auto"/>
        <w:rPr>
          <w:rFonts w:ascii="David" w:hAnsi="David" w:cs="David"/>
          <w:rtl/>
        </w:rPr>
      </w:pPr>
    </w:p>
    <w:p w14:paraId="45EE76B5" w14:textId="77777777" w:rsidR="00F974C4" w:rsidRPr="00EB40EE" w:rsidRDefault="00F974C4" w:rsidP="00F974C4">
      <w:pPr>
        <w:bidi/>
        <w:spacing w:before="120" w:after="120" w:line="360" w:lineRule="auto"/>
        <w:rPr>
          <w:rFonts w:ascii="David" w:hAnsi="David" w:cs="David"/>
          <w:rtl/>
        </w:rPr>
      </w:pPr>
    </w:p>
    <w:p w14:paraId="684CD245" w14:textId="77777777" w:rsidR="00F974C4" w:rsidRPr="00EB40EE" w:rsidRDefault="00F974C4" w:rsidP="00F974C4">
      <w:pPr>
        <w:bidi/>
        <w:spacing w:before="120" w:after="120" w:line="360" w:lineRule="auto"/>
        <w:rPr>
          <w:rFonts w:ascii="David" w:hAnsi="David" w:cs="David"/>
          <w:rtl/>
        </w:rPr>
      </w:pPr>
    </w:p>
    <w:p w14:paraId="662B9D12" w14:textId="77777777" w:rsidR="00F974C4" w:rsidRPr="00EB40EE" w:rsidDel="00C20032" w:rsidRDefault="00F974C4" w:rsidP="00F974C4">
      <w:pPr>
        <w:bidi/>
        <w:spacing w:before="120" w:after="120" w:line="360" w:lineRule="auto"/>
        <w:rPr>
          <w:rFonts w:ascii="David" w:hAnsi="David" w:cs="David"/>
          <w:rtl/>
        </w:rPr>
      </w:pPr>
    </w:p>
    <w:tbl>
      <w:tblPr>
        <w:tblStyle w:val="af6"/>
        <w:bidiVisual/>
        <w:tblW w:w="7797" w:type="dxa"/>
        <w:tblInd w:w="29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97"/>
        <w:gridCol w:w="3686"/>
        <w:gridCol w:w="3414"/>
      </w:tblGrid>
      <w:tr w:rsidR="00DE04E6" w:rsidRPr="00EB40EE" w14:paraId="67C69E5D" w14:textId="77777777" w:rsidTr="007009F5">
        <w:trPr>
          <w:cantSplit/>
          <w:trHeight w:val="210"/>
          <w:tblHeader/>
        </w:trPr>
        <w:tc>
          <w:tcPr>
            <w:tcW w:w="697" w:type="dxa"/>
            <w:shd w:val="clear" w:color="auto" w:fill="DBE5F1" w:themeFill="accent1" w:themeFillTint="33"/>
            <w:vAlign w:val="center"/>
          </w:tcPr>
          <w:p w14:paraId="3235ACFB" w14:textId="77777777" w:rsidR="00DE04E6" w:rsidRPr="00EB40EE" w:rsidRDefault="00DE04E6" w:rsidP="007009F5">
            <w:pPr>
              <w:pStyle w:val="13"/>
              <w:spacing w:line="360" w:lineRule="auto"/>
              <w:ind w:left="183" w:right="198" w:firstLine="0"/>
              <w:rPr>
                <w:rFonts w:ascii="David" w:hAnsi="David"/>
                <w:b/>
                <w:bCs/>
                <w:sz w:val="22"/>
                <w:szCs w:val="22"/>
                <w:rtl/>
              </w:rPr>
            </w:pPr>
            <w:r w:rsidRPr="00EB40EE">
              <w:rPr>
                <w:rFonts w:ascii="David" w:hAnsi="David"/>
                <w:b/>
                <w:bCs/>
                <w:sz w:val="22"/>
                <w:szCs w:val="22"/>
                <w:rtl/>
              </w:rPr>
              <w:t>#</w:t>
            </w:r>
          </w:p>
        </w:tc>
        <w:tc>
          <w:tcPr>
            <w:tcW w:w="3686" w:type="dxa"/>
            <w:shd w:val="clear" w:color="auto" w:fill="DBE5F1" w:themeFill="accent1" w:themeFillTint="33"/>
            <w:vAlign w:val="center"/>
          </w:tcPr>
          <w:p w14:paraId="5039F32C" w14:textId="77777777" w:rsidR="00DE04E6" w:rsidRPr="00EB40EE" w:rsidRDefault="00DE04E6" w:rsidP="007009F5">
            <w:pPr>
              <w:pStyle w:val="13"/>
              <w:spacing w:line="360" w:lineRule="auto"/>
              <w:ind w:left="0" w:firstLine="0"/>
              <w:jc w:val="left"/>
              <w:rPr>
                <w:rFonts w:ascii="David" w:hAnsi="David"/>
                <w:b/>
                <w:bCs/>
                <w:sz w:val="22"/>
                <w:szCs w:val="22"/>
                <w:rtl/>
              </w:rPr>
            </w:pPr>
            <w:r w:rsidRPr="00EB40EE">
              <w:rPr>
                <w:rFonts w:ascii="David" w:hAnsi="David"/>
                <w:b/>
                <w:bCs/>
                <w:sz w:val="22"/>
                <w:szCs w:val="22"/>
                <w:rtl/>
              </w:rPr>
              <w:t>שם הנתון</w:t>
            </w:r>
          </w:p>
        </w:tc>
        <w:tc>
          <w:tcPr>
            <w:tcW w:w="3414" w:type="dxa"/>
            <w:shd w:val="clear" w:color="auto" w:fill="DBE5F1" w:themeFill="accent1" w:themeFillTint="33"/>
          </w:tcPr>
          <w:p w14:paraId="5A32BE97" w14:textId="77777777" w:rsidR="00DE04E6" w:rsidRPr="00EB40EE" w:rsidRDefault="00DE04E6" w:rsidP="007009F5">
            <w:pPr>
              <w:pStyle w:val="13"/>
              <w:spacing w:line="360" w:lineRule="auto"/>
              <w:ind w:left="0" w:firstLine="0"/>
              <w:jc w:val="left"/>
              <w:rPr>
                <w:rFonts w:ascii="David" w:hAnsi="David"/>
                <w:b/>
                <w:bCs/>
                <w:sz w:val="22"/>
                <w:szCs w:val="22"/>
              </w:rPr>
            </w:pPr>
            <w:r w:rsidRPr="00EB40EE">
              <w:rPr>
                <w:rFonts w:ascii="David" w:hAnsi="David"/>
                <w:b/>
                <w:bCs/>
                <w:sz w:val="22"/>
                <w:szCs w:val="22"/>
                <w:rtl/>
              </w:rPr>
              <w:t xml:space="preserve">הנתון בש"ח </w:t>
            </w:r>
          </w:p>
        </w:tc>
      </w:tr>
      <w:tr w:rsidR="00DE04E6" w:rsidRPr="00EB40EE" w14:paraId="17382425" w14:textId="77777777" w:rsidTr="007009F5">
        <w:trPr>
          <w:cantSplit/>
          <w:trHeight w:val="567"/>
        </w:trPr>
        <w:tc>
          <w:tcPr>
            <w:tcW w:w="697" w:type="dxa"/>
            <w:vAlign w:val="center"/>
          </w:tcPr>
          <w:p w14:paraId="49B64B1F" w14:textId="77777777" w:rsidR="00DE04E6" w:rsidRPr="00EB40EE" w:rsidRDefault="00DE04E6" w:rsidP="00342129">
            <w:pPr>
              <w:pStyle w:val="13"/>
              <w:numPr>
                <w:ilvl w:val="0"/>
                <w:numId w:val="26"/>
              </w:numPr>
              <w:spacing w:line="360" w:lineRule="auto"/>
              <w:ind w:left="183" w:right="198" w:hanging="183"/>
              <w:rPr>
                <w:rFonts w:ascii="David" w:hAnsi="David"/>
                <w:sz w:val="22"/>
                <w:szCs w:val="22"/>
                <w:rtl/>
              </w:rPr>
            </w:pPr>
          </w:p>
        </w:tc>
        <w:tc>
          <w:tcPr>
            <w:tcW w:w="3686" w:type="dxa"/>
            <w:vAlign w:val="center"/>
          </w:tcPr>
          <w:p w14:paraId="716CCF55" w14:textId="77777777" w:rsidR="00DE04E6" w:rsidRPr="00EB40EE" w:rsidRDefault="00DE04E6" w:rsidP="007009F5">
            <w:pPr>
              <w:pStyle w:val="13"/>
              <w:spacing w:line="360" w:lineRule="auto"/>
              <w:ind w:left="0" w:firstLine="0"/>
              <w:jc w:val="left"/>
              <w:rPr>
                <w:rFonts w:ascii="David" w:hAnsi="David"/>
                <w:sz w:val="22"/>
                <w:szCs w:val="22"/>
                <w:rtl/>
              </w:rPr>
            </w:pPr>
            <w:r w:rsidRPr="00EB40EE">
              <w:rPr>
                <w:rFonts w:ascii="David" w:hAnsi="David"/>
                <w:sz w:val="22"/>
                <w:szCs w:val="22"/>
                <w:rtl/>
              </w:rPr>
              <w:t xml:space="preserve">סה"כ נכסים במאזן </w:t>
            </w:r>
          </w:p>
        </w:tc>
        <w:tc>
          <w:tcPr>
            <w:tcW w:w="3414" w:type="dxa"/>
          </w:tcPr>
          <w:p w14:paraId="765ADF5F" w14:textId="77777777" w:rsidR="00DE04E6" w:rsidRPr="00EB40EE" w:rsidRDefault="00DE04E6" w:rsidP="007009F5">
            <w:pPr>
              <w:pStyle w:val="13"/>
              <w:spacing w:line="360" w:lineRule="auto"/>
              <w:ind w:left="0" w:firstLine="0"/>
              <w:jc w:val="right"/>
              <w:rPr>
                <w:rFonts w:ascii="David" w:eastAsia="Calibri" w:hAnsi="David"/>
                <w:sz w:val="22"/>
                <w:szCs w:val="22"/>
              </w:rPr>
            </w:pPr>
            <w:r w:rsidRPr="00EB40EE">
              <w:rPr>
                <w:rFonts w:ascii="David" w:eastAsia="Calibri" w:hAnsi="David"/>
                <w:sz w:val="22"/>
                <w:szCs w:val="22"/>
                <w:rtl/>
              </w:rPr>
              <w:t xml:space="preserve">₪ </w:t>
            </w:r>
          </w:p>
        </w:tc>
      </w:tr>
      <w:tr w:rsidR="00DE04E6" w:rsidRPr="00EB40EE" w14:paraId="2D59AC84" w14:textId="77777777" w:rsidTr="007009F5">
        <w:trPr>
          <w:cantSplit/>
          <w:trHeight w:val="567"/>
        </w:trPr>
        <w:tc>
          <w:tcPr>
            <w:tcW w:w="697" w:type="dxa"/>
            <w:vAlign w:val="center"/>
          </w:tcPr>
          <w:p w14:paraId="5FCF50D1" w14:textId="77777777" w:rsidR="00DE04E6" w:rsidRPr="00EB40EE" w:rsidRDefault="00DE04E6" w:rsidP="00342129">
            <w:pPr>
              <w:pStyle w:val="13"/>
              <w:numPr>
                <w:ilvl w:val="0"/>
                <w:numId w:val="26"/>
              </w:numPr>
              <w:spacing w:line="360" w:lineRule="auto"/>
              <w:ind w:left="183" w:right="198" w:hanging="183"/>
              <w:rPr>
                <w:rFonts w:ascii="David" w:hAnsi="David"/>
                <w:sz w:val="22"/>
                <w:szCs w:val="22"/>
                <w:rtl/>
              </w:rPr>
            </w:pPr>
          </w:p>
        </w:tc>
        <w:tc>
          <w:tcPr>
            <w:tcW w:w="3686" w:type="dxa"/>
            <w:vAlign w:val="center"/>
          </w:tcPr>
          <w:p w14:paraId="2F5C56AA" w14:textId="77777777" w:rsidR="00DE04E6" w:rsidRPr="00EB40EE" w:rsidRDefault="00DE04E6" w:rsidP="007009F5">
            <w:pPr>
              <w:pStyle w:val="13"/>
              <w:spacing w:line="360" w:lineRule="auto"/>
              <w:ind w:left="0" w:firstLine="0"/>
              <w:jc w:val="left"/>
              <w:rPr>
                <w:rFonts w:ascii="David" w:hAnsi="David"/>
                <w:sz w:val="22"/>
                <w:szCs w:val="22"/>
                <w:rtl/>
              </w:rPr>
            </w:pPr>
            <w:r w:rsidRPr="00EB40EE">
              <w:rPr>
                <w:rFonts w:ascii="David" w:hAnsi="David"/>
                <w:sz w:val="22"/>
                <w:szCs w:val="22"/>
                <w:rtl/>
              </w:rPr>
              <w:t xml:space="preserve">נכסים שוטפים </w:t>
            </w:r>
          </w:p>
        </w:tc>
        <w:tc>
          <w:tcPr>
            <w:tcW w:w="3414" w:type="dxa"/>
          </w:tcPr>
          <w:p w14:paraId="04759173" w14:textId="77777777" w:rsidR="00DE04E6" w:rsidRPr="00EB40EE" w:rsidRDefault="00DE04E6" w:rsidP="007009F5">
            <w:pPr>
              <w:pStyle w:val="13"/>
              <w:spacing w:line="360" w:lineRule="auto"/>
              <w:ind w:left="0" w:firstLine="0"/>
              <w:jc w:val="right"/>
              <w:rPr>
                <w:rFonts w:ascii="David" w:eastAsia="Calibri" w:hAnsi="David"/>
                <w:sz w:val="22"/>
                <w:szCs w:val="22"/>
              </w:rPr>
            </w:pPr>
            <w:r w:rsidRPr="00EB40EE">
              <w:rPr>
                <w:rFonts w:ascii="David" w:eastAsia="Calibri" w:hAnsi="David"/>
                <w:sz w:val="22"/>
                <w:szCs w:val="22"/>
                <w:rtl/>
              </w:rPr>
              <w:t xml:space="preserve">₪ </w:t>
            </w:r>
          </w:p>
        </w:tc>
      </w:tr>
      <w:tr w:rsidR="00DE04E6" w:rsidRPr="00EB40EE" w14:paraId="135195EA" w14:textId="77777777" w:rsidTr="007009F5">
        <w:trPr>
          <w:cantSplit/>
          <w:trHeight w:val="567"/>
        </w:trPr>
        <w:tc>
          <w:tcPr>
            <w:tcW w:w="697" w:type="dxa"/>
            <w:vAlign w:val="center"/>
          </w:tcPr>
          <w:p w14:paraId="643BFF38" w14:textId="77777777" w:rsidR="00DE04E6" w:rsidRPr="00EB40EE" w:rsidRDefault="00DE04E6" w:rsidP="00342129">
            <w:pPr>
              <w:pStyle w:val="13"/>
              <w:numPr>
                <w:ilvl w:val="0"/>
                <w:numId w:val="26"/>
              </w:numPr>
              <w:spacing w:line="360" w:lineRule="auto"/>
              <w:ind w:left="183" w:right="198" w:hanging="183"/>
              <w:rPr>
                <w:rFonts w:ascii="David" w:hAnsi="David"/>
                <w:sz w:val="22"/>
                <w:szCs w:val="22"/>
                <w:rtl/>
              </w:rPr>
            </w:pPr>
          </w:p>
        </w:tc>
        <w:tc>
          <w:tcPr>
            <w:tcW w:w="3686" w:type="dxa"/>
            <w:vAlign w:val="center"/>
          </w:tcPr>
          <w:p w14:paraId="6CBAFB2E" w14:textId="77777777" w:rsidR="00DE04E6" w:rsidRPr="00EB40EE" w:rsidRDefault="00DE04E6" w:rsidP="007009F5">
            <w:pPr>
              <w:pStyle w:val="13"/>
              <w:spacing w:line="360" w:lineRule="auto"/>
              <w:ind w:left="0" w:firstLine="0"/>
              <w:jc w:val="left"/>
              <w:rPr>
                <w:rFonts w:ascii="David" w:hAnsi="David"/>
                <w:sz w:val="22"/>
                <w:szCs w:val="22"/>
                <w:rtl/>
              </w:rPr>
            </w:pPr>
            <w:r w:rsidRPr="00EB40EE">
              <w:rPr>
                <w:rFonts w:ascii="David" w:hAnsi="David"/>
                <w:sz w:val="22"/>
                <w:szCs w:val="22"/>
                <w:rtl/>
              </w:rPr>
              <w:t>התחייבויות שוטפות</w:t>
            </w:r>
          </w:p>
        </w:tc>
        <w:tc>
          <w:tcPr>
            <w:tcW w:w="3414" w:type="dxa"/>
          </w:tcPr>
          <w:p w14:paraId="5C430CDE" w14:textId="77777777" w:rsidR="00DE04E6" w:rsidRPr="00EB40EE" w:rsidRDefault="00DE04E6" w:rsidP="007009F5">
            <w:pPr>
              <w:pStyle w:val="13"/>
              <w:spacing w:line="360" w:lineRule="auto"/>
              <w:ind w:left="0" w:firstLine="0"/>
              <w:jc w:val="right"/>
              <w:rPr>
                <w:rFonts w:ascii="David" w:eastAsia="Calibri" w:hAnsi="David"/>
                <w:sz w:val="22"/>
                <w:szCs w:val="22"/>
              </w:rPr>
            </w:pPr>
            <w:r w:rsidRPr="00EB40EE">
              <w:rPr>
                <w:rFonts w:ascii="David" w:eastAsia="Calibri" w:hAnsi="David"/>
                <w:sz w:val="22"/>
                <w:szCs w:val="22"/>
                <w:rtl/>
              </w:rPr>
              <w:t xml:space="preserve">₪ </w:t>
            </w:r>
          </w:p>
        </w:tc>
      </w:tr>
      <w:tr w:rsidR="00DE04E6" w:rsidRPr="00EB40EE" w14:paraId="6E3582CC" w14:textId="77777777" w:rsidTr="007009F5">
        <w:trPr>
          <w:cantSplit/>
          <w:trHeight w:val="567"/>
        </w:trPr>
        <w:tc>
          <w:tcPr>
            <w:tcW w:w="697" w:type="dxa"/>
            <w:vAlign w:val="center"/>
          </w:tcPr>
          <w:p w14:paraId="3BF0EFC0" w14:textId="77777777" w:rsidR="00DE04E6" w:rsidRPr="00EB40EE" w:rsidRDefault="00DE04E6" w:rsidP="00342129">
            <w:pPr>
              <w:pStyle w:val="13"/>
              <w:numPr>
                <w:ilvl w:val="0"/>
                <w:numId w:val="26"/>
              </w:numPr>
              <w:spacing w:line="360" w:lineRule="auto"/>
              <w:ind w:left="183" w:right="198" w:hanging="183"/>
              <w:rPr>
                <w:rFonts w:ascii="David" w:hAnsi="David"/>
                <w:sz w:val="22"/>
                <w:szCs w:val="22"/>
                <w:rtl/>
              </w:rPr>
            </w:pPr>
          </w:p>
        </w:tc>
        <w:tc>
          <w:tcPr>
            <w:tcW w:w="3686" w:type="dxa"/>
            <w:vAlign w:val="center"/>
          </w:tcPr>
          <w:p w14:paraId="252A6601" w14:textId="77777777" w:rsidR="00DE04E6" w:rsidRPr="00EB40EE" w:rsidRDefault="00DE04E6" w:rsidP="007009F5">
            <w:pPr>
              <w:pStyle w:val="13"/>
              <w:spacing w:line="360" w:lineRule="auto"/>
              <w:ind w:left="0" w:firstLine="0"/>
              <w:jc w:val="left"/>
              <w:rPr>
                <w:rFonts w:ascii="David" w:hAnsi="David"/>
                <w:sz w:val="22"/>
                <w:szCs w:val="22"/>
                <w:rtl/>
              </w:rPr>
            </w:pPr>
            <w:r w:rsidRPr="00EB40EE">
              <w:rPr>
                <w:rFonts w:ascii="David" w:hAnsi="David"/>
                <w:sz w:val="22"/>
                <w:szCs w:val="22"/>
                <w:rtl/>
              </w:rPr>
              <w:t xml:space="preserve">יתרת רווח </w:t>
            </w:r>
          </w:p>
        </w:tc>
        <w:tc>
          <w:tcPr>
            <w:tcW w:w="3414" w:type="dxa"/>
          </w:tcPr>
          <w:p w14:paraId="6697F241" w14:textId="77777777" w:rsidR="00DE04E6" w:rsidRPr="00EB40EE" w:rsidRDefault="00DE04E6" w:rsidP="007009F5">
            <w:pPr>
              <w:pStyle w:val="13"/>
              <w:spacing w:line="360" w:lineRule="auto"/>
              <w:ind w:left="0" w:firstLine="0"/>
              <w:jc w:val="right"/>
              <w:rPr>
                <w:rFonts w:ascii="David" w:hAnsi="David"/>
                <w:sz w:val="22"/>
                <w:szCs w:val="22"/>
              </w:rPr>
            </w:pPr>
            <w:r w:rsidRPr="00EB40EE">
              <w:rPr>
                <w:rFonts w:ascii="David" w:eastAsia="Calibri" w:hAnsi="David"/>
                <w:sz w:val="22"/>
                <w:szCs w:val="22"/>
                <w:rtl/>
              </w:rPr>
              <w:t xml:space="preserve">₪ </w:t>
            </w:r>
          </w:p>
        </w:tc>
      </w:tr>
      <w:tr w:rsidR="00DE04E6" w:rsidRPr="00EB40EE" w14:paraId="60E7CF31" w14:textId="77777777" w:rsidTr="007009F5">
        <w:trPr>
          <w:cantSplit/>
          <w:trHeight w:val="567"/>
        </w:trPr>
        <w:tc>
          <w:tcPr>
            <w:tcW w:w="697" w:type="dxa"/>
            <w:vAlign w:val="center"/>
          </w:tcPr>
          <w:p w14:paraId="15E7CE7D" w14:textId="77777777" w:rsidR="00DE04E6" w:rsidRPr="00EB40EE" w:rsidRDefault="00DE04E6" w:rsidP="00342129">
            <w:pPr>
              <w:pStyle w:val="13"/>
              <w:numPr>
                <w:ilvl w:val="0"/>
                <w:numId w:val="26"/>
              </w:numPr>
              <w:spacing w:line="360" w:lineRule="auto"/>
              <w:ind w:left="183" w:right="198" w:hanging="183"/>
              <w:rPr>
                <w:rFonts w:ascii="David" w:hAnsi="David"/>
                <w:sz w:val="22"/>
                <w:szCs w:val="22"/>
                <w:rtl/>
              </w:rPr>
            </w:pPr>
          </w:p>
        </w:tc>
        <w:tc>
          <w:tcPr>
            <w:tcW w:w="3686" w:type="dxa"/>
            <w:vAlign w:val="center"/>
          </w:tcPr>
          <w:p w14:paraId="78E946FB" w14:textId="77777777" w:rsidR="00DE04E6" w:rsidRPr="00EB40EE" w:rsidRDefault="00DE04E6" w:rsidP="007009F5">
            <w:pPr>
              <w:pStyle w:val="13"/>
              <w:spacing w:line="360" w:lineRule="auto"/>
              <w:ind w:left="0" w:firstLine="0"/>
              <w:jc w:val="left"/>
              <w:rPr>
                <w:rFonts w:ascii="David" w:hAnsi="David"/>
                <w:sz w:val="22"/>
                <w:szCs w:val="22"/>
                <w:rtl/>
              </w:rPr>
            </w:pPr>
            <w:r w:rsidRPr="00EB40EE">
              <w:rPr>
                <w:rFonts w:ascii="David" w:hAnsi="David"/>
                <w:sz w:val="22"/>
                <w:szCs w:val="22"/>
                <w:rtl/>
              </w:rPr>
              <w:t>רווח לפני מס והוצאות מימון</w:t>
            </w:r>
          </w:p>
        </w:tc>
        <w:tc>
          <w:tcPr>
            <w:tcW w:w="3414" w:type="dxa"/>
          </w:tcPr>
          <w:p w14:paraId="28550684" w14:textId="77777777" w:rsidR="00DE04E6" w:rsidRPr="00EB40EE" w:rsidRDefault="00DE04E6" w:rsidP="007009F5">
            <w:pPr>
              <w:pStyle w:val="13"/>
              <w:spacing w:line="360" w:lineRule="auto"/>
              <w:ind w:left="0" w:firstLine="0"/>
              <w:jc w:val="right"/>
              <w:rPr>
                <w:rFonts w:ascii="David" w:hAnsi="David"/>
                <w:sz w:val="22"/>
                <w:szCs w:val="22"/>
              </w:rPr>
            </w:pPr>
            <w:r w:rsidRPr="00EB40EE">
              <w:rPr>
                <w:rFonts w:ascii="David" w:eastAsia="Calibri" w:hAnsi="David"/>
                <w:sz w:val="22"/>
                <w:szCs w:val="22"/>
                <w:rtl/>
              </w:rPr>
              <w:t xml:space="preserve">₪ </w:t>
            </w:r>
          </w:p>
        </w:tc>
      </w:tr>
      <w:tr w:rsidR="00DE04E6" w:rsidRPr="00EB40EE" w14:paraId="3408E57A" w14:textId="77777777" w:rsidTr="007009F5">
        <w:trPr>
          <w:cantSplit/>
          <w:trHeight w:val="567"/>
        </w:trPr>
        <w:tc>
          <w:tcPr>
            <w:tcW w:w="697" w:type="dxa"/>
            <w:vAlign w:val="center"/>
          </w:tcPr>
          <w:p w14:paraId="38047174" w14:textId="77777777" w:rsidR="00DE04E6" w:rsidRPr="00EB40EE" w:rsidRDefault="00DE04E6" w:rsidP="00342129">
            <w:pPr>
              <w:pStyle w:val="13"/>
              <w:numPr>
                <w:ilvl w:val="0"/>
                <w:numId w:val="26"/>
              </w:numPr>
              <w:spacing w:line="360" w:lineRule="auto"/>
              <w:ind w:left="183" w:right="198" w:hanging="183"/>
              <w:rPr>
                <w:rFonts w:ascii="David" w:hAnsi="David"/>
                <w:sz w:val="22"/>
                <w:szCs w:val="22"/>
                <w:rtl/>
              </w:rPr>
            </w:pPr>
          </w:p>
        </w:tc>
        <w:tc>
          <w:tcPr>
            <w:tcW w:w="3686" w:type="dxa"/>
            <w:vAlign w:val="center"/>
          </w:tcPr>
          <w:p w14:paraId="1D814323" w14:textId="77777777" w:rsidR="00DE04E6" w:rsidRPr="00EB40EE" w:rsidRDefault="00DE04E6" w:rsidP="007009F5">
            <w:pPr>
              <w:pStyle w:val="13"/>
              <w:spacing w:line="360" w:lineRule="auto"/>
              <w:ind w:left="0" w:firstLine="0"/>
              <w:jc w:val="left"/>
              <w:rPr>
                <w:rFonts w:ascii="David" w:hAnsi="David"/>
                <w:sz w:val="22"/>
                <w:szCs w:val="22"/>
                <w:rtl/>
              </w:rPr>
            </w:pPr>
            <w:r w:rsidRPr="00EB40EE">
              <w:rPr>
                <w:rFonts w:ascii="David" w:hAnsi="David"/>
                <w:sz w:val="22"/>
                <w:szCs w:val="22"/>
                <w:rtl/>
              </w:rPr>
              <w:t>הון עצמי</w:t>
            </w:r>
          </w:p>
        </w:tc>
        <w:tc>
          <w:tcPr>
            <w:tcW w:w="3414" w:type="dxa"/>
          </w:tcPr>
          <w:p w14:paraId="02F960F2" w14:textId="77777777" w:rsidR="00DE04E6" w:rsidRPr="00EB40EE" w:rsidRDefault="00DE04E6" w:rsidP="007009F5">
            <w:pPr>
              <w:pStyle w:val="13"/>
              <w:spacing w:line="360" w:lineRule="auto"/>
              <w:ind w:left="0" w:firstLine="0"/>
              <w:jc w:val="right"/>
              <w:rPr>
                <w:rFonts w:ascii="David" w:hAnsi="David"/>
                <w:sz w:val="22"/>
                <w:szCs w:val="22"/>
              </w:rPr>
            </w:pPr>
            <w:r w:rsidRPr="00EB40EE">
              <w:rPr>
                <w:rFonts w:ascii="David" w:eastAsia="Calibri" w:hAnsi="David"/>
                <w:sz w:val="22"/>
                <w:szCs w:val="22"/>
                <w:rtl/>
              </w:rPr>
              <w:t xml:space="preserve">₪ </w:t>
            </w:r>
          </w:p>
        </w:tc>
      </w:tr>
      <w:tr w:rsidR="00DE04E6" w:rsidRPr="00EB40EE" w14:paraId="45448925" w14:textId="77777777" w:rsidTr="007009F5">
        <w:trPr>
          <w:cantSplit/>
          <w:trHeight w:val="567"/>
        </w:trPr>
        <w:tc>
          <w:tcPr>
            <w:tcW w:w="697" w:type="dxa"/>
            <w:vAlign w:val="center"/>
          </w:tcPr>
          <w:p w14:paraId="545850B0" w14:textId="77777777" w:rsidR="00DE04E6" w:rsidRPr="00EB40EE" w:rsidRDefault="00DE04E6" w:rsidP="00342129">
            <w:pPr>
              <w:pStyle w:val="13"/>
              <w:numPr>
                <w:ilvl w:val="0"/>
                <w:numId w:val="26"/>
              </w:numPr>
              <w:spacing w:line="360" w:lineRule="auto"/>
              <w:ind w:left="183" w:right="198" w:hanging="183"/>
              <w:rPr>
                <w:rFonts w:ascii="David" w:hAnsi="David"/>
                <w:sz w:val="22"/>
                <w:szCs w:val="22"/>
                <w:rtl/>
              </w:rPr>
            </w:pPr>
          </w:p>
        </w:tc>
        <w:tc>
          <w:tcPr>
            <w:tcW w:w="3686" w:type="dxa"/>
            <w:vAlign w:val="center"/>
          </w:tcPr>
          <w:p w14:paraId="5B1C58D6" w14:textId="77777777" w:rsidR="00DE04E6" w:rsidRPr="00EB40EE" w:rsidRDefault="00DE04E6" w:rsidP="007009F5">
            <w:pPr>
              <w:pStyle w:val="13"/>
              <w:spacing w:line="360" w:lineRule="auto"/>
              <w:jc w:val="left"/>
              <w:rPr>
                <w:rFonts w:ascii="David" w:hAnsi="David"/>
                <w:sz w:val="22"/>
                <w:szCs w:val="22"/>
                <w:rtl/>
              </w:rPr>
            </w:pPr>
            <w:r w:rsidRPr="00EB40EE">
              <w:rPr>
                <w:rFonts w:ascii="David" w:hAnsi="David"/>
                <w:sz w:val="22"/>
                <w:szCs w:val="22"/>
                <w:rtl/>
              </w:rPr>
              <w:t>סה"כ התחייבויות במאזן</w:t>
            </w:r>
          </w:p>
        </w:tc>
        <w:tc>
          <w:tcPr>
            <w:tcW w:w="3414" w:type="dxa"/>
          </w:tcPr>
          <w:p w14:paraId="6988EEF8" w14:textId="77777777" w:rsidR="00DE04E6" w:rsidRPr="00EB40EE" w:rsidRDefault="00DE04E6" w:rsidP="007009F5">
            <w:pPr>
              <w:pStyle w:val="13"/>
              <w:spacing w:line="360" w:lineRule="auto"/>
              <w:ind w:left="0" w:firstLine="0"/>
              <w:jc w:val="right"/>
              <w:rPr>
                <w:rFonts w:ascii="David" w:hAnsi="David"/>
                <w:sz w:val="22"/>
                <w:szCs w:val="22"/>
              </w:rPr>
            </w:pPr>
            <w:r w:rsidRPr="00EB40EE">
              <w:rPr>
                <w:rFonts w:ascii="David" w:eastAsia="Calibri" w:hAnsi="David"/>
                <w:sz w:val="22"/>
                <w:szCs w:val="22"/>
                <w:rtl/>
              </w:rPr>
              <w:t xml:space="preserve">₪ </w:t>
            </w:r>
          </w:p>
        </w:tc>
      </w:tr>
    </w:tbl>
    <w:p w14:paraId="714E1D3D" w14:textId="77777777" w:rsidR="00DE04E6" w:rsidRPr="00EB40EE" w:rsidRDefault="00DE04E6" w:rsidP="00342129">
      <w:pPr>
        <w:numPr>
          <w:ilvl w:val="0"/>
          <w:numId w:val="5"/>
        </w:numPr>
        <w:bidi/>
        <w:spacing w:before="60" w:after="60" w:line="360" w:lineRule="auto"/>
        <w:ind w:left="375" w:hanging="357"/>
        <w:rPr>
          <w:rFonts w:ascii="David" w:hAnsi="David" w:cs="David"/>
          <w:b/>
          <w:bCs/>
          <w:u w:val="single"/>
        </w:rPr>
      </w:pPr>
      <w:r w:rsidRPr="00EB40EE">
        <w:rPr>
          <w:rFonts w:ascii="David" w:hAnsi="David" w:cs="David"/>
          <w:b/>
          <w:bCs/>
          <w:u w:val="single"/>
          <w:rtl/>
        </w:rPr>
        <w:t>העדר חשש לקיומו של המציע כ"עסק חי"</w:t>
      </w:r>
    </w:p>
    <w:p w14:paraId="5CC4B454" w14:textId="77777777" w:rsidR="00DE04E6" w:rsidRPr="00EB40EE" w:rsidRDefault="00DE04E6" w:rsidP="00342129">
      <w:pPr>
        <w:numPr>
          <w:ilvl w:val="1"/>
          <w:numId w:val="5"/>
        </w:numPr>
        <w:bidi/>
        <w:spacing w:before="60" w:after="60" w:line="360" w:lineRule="auto"/>
        <w:rPr>
          <w:rFonts w:ascii="David" w:hAnsi="David" w:cs="David"/>
          <w:rtl/>
        </w:rPr>
      </w:pPr>
      <w:r w:rsidRPr="00EB40EE">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0146EE6F" w14:textId="77777777" w:rsidR="00DE04E6" w:rsidRPr="00EB40EE" w:rsidRDefault="00DE04E6" w:rsidP="00342129">
      <w:pPr>
        <w:numPr>
          <w:ilvl w:val="1"/>
          <w:numId w:val="5"/>
        </w:numPr>
        <w:bidi/>
        <w:spacing w:before="60" w:after="60" w:line="360" w:lineRule="auto"/>
        <w:rPr>
          <w:rFonts w:ascii="David" w:hAnsi="David" w:cs="David"/>
          <w:rtl/>
        </w:rPr>
      </w:pPr>
      <w:bookmarkStart w:id="351" w:name="_Ref368846658"/>
      <w:r w:rsidRPr="00EB40EE">
        <w:rPr>
          <w:rFonts w:ascii="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351"/>
    </w:p>
    <w:p w14:paraId="1935CBBA" w14:textId="0DD069FC" w:rsidR="00DE04E6" w:rsidRPr="00EB40EE" w:rsidRDefault="00DE04E6" w:rsidP="00342129">
      <w:pPr>
        <w:numPr>
          <w:ilvl w:val="1"/>
          <w:numId w:val="5"/>
        </w:numPr>
        <w:bidi/>
        <w:spacing w:before="60" w:after="60" w:line="360" w:lineRule="auto"/>
        <w:rPr>
          <w:rFonts w:ascii="David" w:hAnsi="David" w:cs="David"/>
          <w:rtl/>
        </w:rPr>
      </w:pPr>
      <w:bookmarkStart w:id="352" w:name="_Ref368846717"/>
      <w:r w:rsidRPr="00EB40EE">
        <w:rPr>
          <w:rFonts w:ascii="David" w:hAnsi="David" w:cs="David"/>
          <w:rtl/>
        </w:rPr>
        <w:t xml:space="preserve">ממועד החתימה על הדוחות הכספיים הנ"ל ועד למועד חתימתי על מכתב זה לא בא לידיעתי, לרבות בהתבסס על הבדיקות כמפורט בסעיף </w:t>
      </w:r>
      <w:r w:rsidR="0084094D" w:rsidRPr="00EB40EE">
        <w:rPr>
          <w:rFonts w:ascii="David" w:hAnsi="David" w:cs="David"/>
          <w:rtl/>
        </w:rPr>
        <w:fldChar w:fldCharType="begin"/>
      </w:r>
      <w:r w:rsidR="007009F5" w:rsidRPr="00EB40EE">
        <w:rPr>
          <w:rFonts w:ascii="David" w:hAnsi="David" w:cs="David"/>
          <w:rtl/>
        </w:rPr>
        <w:instrText xml:space="preserve"> </w:instrText>
      </w:r>
      <w:r w:rsidR="007009F5" w:rsidRPr="00EB40EE">
        <w:rPr>
          <w:rFonts w:ascii="David" w:hAnsi="David" w:cs="David"/>
        </w:rPr>
        <w:instrText>REF</w:instrText>
      </w:r>
      <w:r w:rsidR="007009F5" w:rsidRPr="00EB40EE">
        <w:rPr>
          <w:rFonts w:ascii="David" w:hAnsi="David" w:cs="David"/>
          <w:rtl/>
        </w:rPr>
        <w:instrText xml:space="preserve"> _</w:instrText>
      </w:r>
      <w:r w:rsidR="007009F5" w:rsidRPr="00EB40EE">
        <w:rPr>
          <w:rFonts w:ascii="David" w:hAnsi="David" w:cs="David"/>
        </w:rPr>
        <w:instrText>Ref368846658 \r \h</w:instrText>
      </w:r>
      <w:r w:rsidR="007009F5"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84094D" w:rsidRPr="00EB40EE">
        <w:rPr>
          <w:rFonts w:ascii="David" w:hAnsi="David" w:cs="David"/>
          <w:rtl/>
        </w:rPr>
      </w:r>
      <w:r w:rsidR="0084094D"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5.2</w:t>
      </w:r>
      <w:r w:rsidR="0084094D" w:rsidRPr="00EB40EE">
        <w:rPr>
          <w:rFonts w:ascii="David" w:hAnsi="David" w:cs="David"/>
          <w:rtl/>
        </w:rPr>
        <w:fldChar w:fldCharType="end"/>
      </w:r>
      <w:r w:rsidR="007009F5" w:rsidRPr="00EB40EE">
        <w:rPr>
          <w:rFonts w:ascii="David" w:hAnsi="David" w:cs="David"/>
          <w:rtl/>
        </w:rPr>
        <w:t xml:space="preserve"> </w:t>
      </w:r>
      <w:r w:rsidRPr="00EB40EE">
        <w:rPr>
          <w:rFonts w:ascii="David" w:hAnsi="David" w:cs="David"/>
          <w:rtl/>
        </w:rPr>
        <w:t>לעיל, מידע על שינוי מהותי לרעה במצבו העסקי של המציע עד לכדי העלאת ספקות ממשיים לגבי המשך קיומו של המציע "כעסק חי".</w:t>
      </w:r>
      <w:bookmarkEnd w:id="352"/>
    </w:p>
    <w:p w14:paraId="3FD56946" w14:textId="77777777" w:rsidR="00DE04E6" w:rsidRPr="00EB40EE" w:rsidRDefault="00DE04E6" w:rsidP="00DE04E6">
      <w:pPr>
        <w:bidi/>
        <w:spacing w:before="60" w:after="60"/>
        <w:ind w:left="360"/>
        <w:rPr>
          <w:rFonts w:ascii="David" w:hAnsi="David" w:cs="David"/>
          <w:rtl/>
        </w:rPr>
      </w:pPr>
    </w:p>
    <w:p w14:paraId="79348B70" w14:textId="77777777" w:rsidR="00DE04E6" w:rsidRPr="00EB40EE" w:rsidRDefault="00DE04E6" w:rsidP="00DE04E6">
      <w:pPr>
        <w:bidi/>
        <w:spacing w:before="60" w:after="60"/>
        <w:rPr>
          <w:rFonts w:ascii="David" w:hAnsi="David" w:cs="David"/>
          <w:rtl/>
        </w:rPr>
      </w:pPr>
      <w:r w:rsidRPr="00EB40EE">
        <w:rPr>
          <w:rFonts w:ascii="David" w:hAnsi="David" w:cs="David"/>
          <w:rtl/>
        </w:rPr>
        <w:t>בכבוד רב,</w:t>
      </w:r>
      <w:r w:rsidRPr="00EB40EE">
        <w:rPr>
          <w:rFonts w:ascii="David" w:hAnsi="David" w:cs="David"/>
          <w:b/>
          <w:bCs/>
          <w:noProof/>
          <w:u w:val="single"/>
          <w:rtl/>
        </w:rPr>
        <w:t xml:space="preserve"> </w:t>
      </w:r>
    </w:p>
    <w:p w14:paraId="6FD64A82" w14:textId="77777777" w:rsidR="00DE04E6" w:rsidRPr="00EB40EE" w:rsidRDefault="00DE04E6" w:rsidP="00DE04E6">
      <w:pPr>
        <w:bidi/>
        <w:spacing w:before="60" w:after="60"/>
        <w:rPr>
          <w:rFonts w:ascii="David" w:hAnsi="David" w:cs="David"/>
          <w:rtl/>
        </w:rPr>
      </w:pPr>
    </w:p>
    <w:p w14:paraId="0AF56321" w14:textId="77777777" w:rsidR="00DE04E6" w:rsidRPr="00EB40EE" w:rsidRDefault="00DE04E6" w:rsidP="00DE04E6">
      <w:pPr>
        <w:bidi/>
        <w:spacing w:before="60" w:after="60"/>
        <w:rPr>
          <w:rFonts w:ascii="David" w:hAnsi="David" w:cs="David"/>
          <w:rtl/>
        </w:rPr>
      </w:pPr>
      <w:r w:rsidRPr="00EB40EE">
        <w:rPr>
          <w:rFonts w:ascii="David" w:hAnsi="David" w:cs="David"/>
          <w:rtl/>
        </w:rPr>
        <w:t>________________________</w:t>
      </w:r>
    </w:p>
    <w:p w14:paraId="02E88CE2" w14:textId="77777777" w:rsidR="00DE04E6" w:rsidRPr="00EB40EE" w:rsidRDefault="00DE04E6" w:rsidP="00DE04E6">
      <w:pPr>
        <w:bidi/>
        <w:spacing w:before="60" w:after="60"/>
        <w:rPr>
          <w:rFonts w:ascii="David" w:hAnsi="David" w:cs="David"/>
        </w:rPr>
      </w:pPr>
      <w:r w:rsidRPr="00EB40EE">
        <w:rPr>
          <w:rFonts w:ascii="David" w:hAnsi="David" w:cs="David"/>
          <w:rtl/>
        </w:rPr>
        <w:t>חתימת וחותמת רואי חשבון</w:t>
      </w:r>
      <w:r w:rsidRPr="00EB40EE" w:rsidDel="001E471B">
        <w:rPr>
          <w:rFonts w:ascii="David" w:hAnsi="David" w:cs="David"/>
          <w:rtl/>
        </w:rPr>
        <w:t xml:space="preserve"> </w:t>
      </w:r>
    </w:p>
    <w:p w14:paraId="2E716DCE" w14:textId="77777777" w:rsidR="00DE04E6" w:rsidRPr="00EB40EE" w:rsidRDefault="002F5BDF" w:rsidP="00DE04E6">
      <w:pPr>
        <w:bidi/>
        <w:spacing w:before="60" w:after="60"/>
        <w:ind w:left="233" w:hanging="142"/>
        <w:rPr>
          <w:rFonts w:ascii="David" w:hAnsi="David" w:cs="David"/>
          <w:rtl/>
        </w:rPr>
      </w:pPr>
      <w:r w:rsidRPr="00EB40EE">
        <w:rPr>
          <w:rFonts w:ascii="David" w:hAnsi="David" w:cs="David"/>
        </w:rPr>
        <w:pict w14:anchorId="3193FBCB">
          <v:rect id="_x0000_i1026" style="width:0;height:1.5pt" o:hralign="right" o:hrstd="t" o:hr="t" fillcolor="#a0a0a0" stroked="f"/>
        </w:pict>
      </w:r>
    </w:p>
    <w:p w14:paraId="508E380D" w14:textId="77777777" w:rsidR="00DE04E6" w:rsidRPr="00EB40EE" w:rsidRDefault="00DE04E6" w:rsidP="00DE04E6">
      <w:pPr>
        <w:bidi/>
        <w:spacing w:before="60" w:after="60"/>
        <w:ind w:left="233" w:hanging="142"/>
        <w:rPr>
          <w:rFonts w:ascii="David" w:hAnsi="David" w:cs="David"/>
          <w:rtl/>
        </w:rPr>
      </w:pPr>
      <w:r w:rsidRPr="00EB40EE">
        <w:rPr>
          <w:rFonts w:ascii="David" w:hAnsi="David" w:cs="David"/>
          <w:rtl/>
        </w:rPr>
        <w:t xml:space="preserve">* יצוינו התאריכים בהתאם לנדרש במסמכי המכרז או בהתאם לשינויים </w:t>
      </w:r>
      <w:proofErr w:type="spellStart"/>
      <w:r w:rsidRPr="00EB40EE">
        <w:rPr>
          <w:rFonts w:ascii="David" w:hAnsi="David" w:cs="David"/>
          <w:rtl/>
        </w:rPr>
        <w:t>הרלוונטים</w:t>
      </w:r>
      <w:proofErr w:type="spellEnd"/>
      <w:r w:rsidRPr="00EB40EE">
        <w:rPr>
          <w:rFonts w:ascii="David" w:hAnsi="David" w:cs="David"/>
          <w:rtl/>
        </w:rPr>
        <w:t xml:space="preserve"> בכל סעיף וסעיף.  </w:t>
      </w:r>
    </w:p>
    <w:p w14:paraId="7B092EC0" w14:textId="77777777" w:rsidR="00DE04E6" w:rsidRPr="00EB40EE" w:rsidRDefault="00DE04E6" w:rsidP="00DE04E6">
      <w:pPr>
        <w:bidi/>
        <w:spacing w:before="60" w:after="60"/>
        <w:ind w:left="233" w:hanging="142"/>
        <w:rPr>
          <w:rFonts w:ascii="David" w:hAnsi="David" w:cs="David"/>
          <w:rtl/>
        </w:rPr>
      </w:pPr>
      <w:r w:rsidRPr="00EB40EE">
        <w:rPr>
          <w:rFonts w:ascii="David" w:hAnsi="David" w:cs="David"/>
          <w:rtl/>
        </w:rPr>
        <w:t>**לצרכי מכתב זה חוות הדעת הכוללות תוספות המפורטות בדוגמאות לתקן ביקורת מספר 99, יראו אותן כחוות דעת ללא סטייה מהנוסח האחיד.</w:t>
      </w:r>
    </w:p>
    <w:p w14:paraId="2A536866" w14:textId="77777777" w:rsidR="00DE04E6" w:rsidRPr="00EB40EE" w:rsidRDefault="00DE04E6" w:rsidP="00DE04E6">
      <w:pPr>
        <w:bidi/>
        <w:spacing w:before="60" w:after="60"/>
        <w:ind w:left="233" w:hanging="142"/>
        <w:rPr>
          <w:rFonts w:ascii="David" w:hAnsi="David" w:cs="David"/>
          <w:rtl/>
        </w:rPr>
      </w:pPr>
      <w:r w:rsidRPr="00EB40EE">
        <w:rPr>
          <w:rFonts w:ascii="David" w:hAnsi="David" w:cs="David"/>
          <w:rtl/>
        </w:rPr>
        <w:t>***לעניין מכתבי זה "עסק חי" – כהגדרתו בהתאם לתקן ביקורת מספר 58 של לשכת רו"ח בישראל.</w:t>
      </w:r>
    </w:p>
    <w:p w14:paraId="5CD8D337" w14:textId="1B68EABE" w:rsidR="00DE04E6" w:rsidRPr="00EB40EE" w:rsidRDefault="00DE04E6" w:rsidP="007009F5">
      <w:pPr>
        <w:tabs>
          <w:tab w:val="left" w:pos="720"/>
          <w:tab w:val="left" w:pos="1440"/>
          <w:tab w:val="left" w:pos="2160"/>
          <w:tab w:val="left" w:pos="2880"/>
        </w:tabs>
        <w:bidi/>
        <w:spacing w:line="360" w:lineRule="auto"/>
        <w:rPr>
          <w:rFonts w:ascii="David" w:hAnsi="David" w:cs="David"/>
          <w:b/>
          <w:bCs/>
          <w:u w:val="single"/>
          <w:rtl/>
        </w:rPr>
      </w:pPr>
      <w:r w:rsidRPr="00EB40EE">
        <w:rPr>
          <w:rFonts w:ascii="David" w:hAnsi="David" w:cs="David"/>
          <w:rtl/>
        </w:rPr>
        <w:t>****אם מאז מועד חתימת דוח המבקרים/דוח הסקירה האחרון חלפו פחות מ-3 חודשים כי אז אין דרישה לסעיפים</w:t>
      </w:r>
      <w:r w:rsidR="007009F5" w:rsidRPr="00EB40EE">
        <w:rPr>
          <w:rFonts w:ascii="David" w:hAnsi="David" w:cs="David"/>
          <w:rtl/>
        </w:rPr>
        <w:t xml:space="preserve"> </w:t>
      </w:r>
      <w:r w:rsidR="0084094D" w:rsidRPr="00EB40EE">
        <w:rPr>
          <w:rFonts w:ascii="David" w:hAnsi="David" w:cs="David"/>
          <w:rtl/>
        </w:rPr>
        <w:fldChar w:fldCharType="begin"/>
      </w:r>
      <w:r w:rsidR="007009F5" w:rsidRPr="00EB40EE">
        <w:rPr>
          <w:rFonts w:ascii="David" w:hAnsi="David" w:cs="David"/>
          <w:rtl/>
        </w:rPr>
        <w:instrText xml:space="preserve"> </w:instrText>
      </w:r>
      <w:r w:rsidR="007009F5" w:rsidRPr="00EB40EE">
        <w:rPr>
          <w:rFonts w:ascii="David" w:hAnsi="David" w:cs="David"/>
        </w:rPr>
        <w:instrText>REF</w:instrText>
      </w:r>
      <w:r w:rsidR="007009F5" w:rsidRPr="00EB40EE">
        <w:rPr>
          <w:rFonts w:ascii="David" w:hAnsi="David" w:cs="David"/>
          <w:rtl/>
        </w:rPr>
        <w:instrText xml:space="preserve"> _</w:instrText>
      </w:r>
      <w:r w:rsidR="007009F5" w:rsidRPr="00EB40EE">
        <w:rPr>
          <w:rFonts w:ascii="David" w:hAnsi="David" w:cs="David"/>
        </w:rPr>
        <w:instrText>Ref368846658 \r \h</w:instrText>
      </w:r>
      <w:r w:rsidR="007009F5"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84094D" w:rsidRPr="00EB40EE">
        <w:rPr>
          <w:rFonts w:ascii="David" w:hAnsi="David" w:cs="David"/>
          <w:rtl/>
        </w:rPr>
      </w:r>
      <w:r w:rsidR="0084094D"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5.2</w:t>
      </w:r>
      <w:r w:rsidR="0084094D" w:rsidRPr="00EB40EE">
        <w:rPr>
          <w:rFonts w:ascii="David" w:hAnsi="David" w:cs="David"/>
          <w:rtl/>
        </w:rPr>
        <w:fldChar w:fldCharType="end"/>
      </w:r>
      <w:r w:rsidR="007009F5" w:rsidRPr="00EB40EE">
        <w:rPr>
          <w:rFonts w:ascii="David" w:hAnsi="David" w:cs="David"/>
          <w:rtl/>
        </w:rPr>
        <w:t xml:space="preserve">, </w:t>
      </w:r>
      <w:r w:rsidR="0084094D" w:rsidRPr="00EB40EE">
        <w:rPr>
          <w:rFonts w:ascii="David" w:hAnsi="David" w:cs="David"/>
          <w:rtl/>
        </w:rPr>
        <w:fldChar w:fldCharType="begin"/>
      </w:r>
      <w:r w:rsidR="007009F5" w:rsidRPr="00EB40EE">
        <w:rPr>
          <w:rFonts w:ascii="David" w:hAnsi="David" w:cs="David"/>
          <w:rtl/>
        </w:rPr>
        <w:instrText xml:space="preserve"> </w:instrText>
      </w:r>
      <w:r w:rsidR="007009F5" w:rsidRPr="00EB40EE">
        <w:rPr>
          <w:rFonts w:ascii="David" w:hAnsi="David" w:cs="David"/>
        </w:rPr>
        <w:instrText>REF</w:instrText>
      </w:r>
      <w:r w:rsidR="007009F5" w:rsidRPr="00EB40EE">
        <w:rPr>
          <w:rFonts w:ascii="David" w:hAnsi="David" w:cs="David"/>
          <w:rtl/>
        </w:rPr>
        <w:instrText xml:space="preserve"> _</w:instrText>
      </w:r>
      <w:r w:rsidR="007009F5" w:rsidRPr="00EB40EE">
        <w:rPr>
          <w:rFonts w:ascii="David" w:hAnsi="David" w:cs="David"/>
        </w:rPr>
        <w:instrText>Ref368846717 \r \h</w:instrText>
      </w:r>
      <w:r w:rsidR="007009F5" w:rsidRPr="00EB40EE">
        <w:rPr>
          <w:rFonts w:ascii="David" w:hAnsi="David" w:cs="David"/>
          <w:rtl/>
        </w:rPr>
        <w:instrText xml:space="preserve"> </w:instrText>
      </w:r>
      <w:r w:rsidR="000E4F30" w:rsidRPr="00EB40EE">
        <w:rPr>
          <w:rFonts w:ascii="David" w:hAnsi="David" w:cs="David"/>
          <w:rtl/>
        </w:rPr>
        <w:instrText xml:space="preserve"> \* </w:instrText>
      </w:r>
      <w:r w:rsidR="000E4F30" w:rsidRPr="00EB40EE">
        <w:rPr>
          <w:rFonts w:ascii="David" w:hAnsi="David" w:cs="David"/>
        </w:rPr>
        <w:instrText>MERGEFORMAT</w:instrText>
      </w:r>
      <w:r w:rsidR="000E4F30" w:rsidRPr="00EB40EE">
        <w:rPr>
          <w:rFonts w:ascii="David" w:hAnsi="David" w:cs="David"/>
          <w:rtl/>
        </w:rPr>
        <w:instrText xml:space="preserve"> </w:instrText>
      </w:r>
      <w:r w:rsidR="0084094D" w:rsidRPr="00EB40EE">
        <w:rPr>
          <w:rFonts w:ascii="David" w:hAnsi="David" w:cs="David"/>
          <w:rtl/>
        </w:rPr>
      </w:r>
      <w:r w:rsidR="0084094D" w:rsidRPr="00EB40EE">
        <w:rPr>
          <w:rFonts w:ascii="David" w:hAnsi="David" w:cs="David"/>
          <w:rtl/>
        </w:rPr>
        <w:fldChar w:fldCharType="separate"/>
      </w:r>
      <w:r w:rsidR="002F5BDF" w:rsidRPr="00EB40EE">
        <w:rPr>
          <w:rFonts w:ascii="David" w:hAnsi="David" w:cs="David"/>
          <w:cs/>
        </w:rPr>
        <w:t>‎</w:t>
      </w:r>
      <w:r w:rsidR="002F5BDF" w:rsidRPr="00EB40EE">
        <w:rPr>
          <w:rFonts w:ascii="David" w:hAnsi="David" w:cs="David"/>
        </w:rPr>
        <w:t>5.3</w:t>
      </w:r>
      <w:r w:rsidR="0084094D" w:rsidRPr="00EB40EE">
        <w:rPr>
          <w:rFonts w:ascii="David" w:hAnsi="David" w:cs="David"/>
          <w:rtl/>
        </w:rPr>
        <w:fldChar w:fldCharType="end"/>
      </w:r>
      <w:r w:rsidR="007009F5" w:rsidRPr="00EB40EE">
        <w:rPr>
          <w:rFonts w:ascii="David" w:hAnsi="David" w:cs="David"/>
          <w:rtl/>
        </w:rPr>
        <w:t xml:space="preserve"> </w:t>
      </w:r>
      <w:r w:rsidRPr="00EB40EE">
        <w:rPr>
          <w:rFonts w:ascii="David" w:hAnsi="David" w:cs="David"/>
          <w:rtl/>
        </w:rPr>
        <w:t>.</w:t>
      </w:r>
    </w:p>
    <w:bookmarkEnd w:id="348"/>
    <w:bookmarkEnd w:id="349"/>
    <w:bookmarkEnd w:id="350"/>
    <w:p w14:paraId="052BCDBC" w14:textId="77777777" w:rsidR="004C0BCE" w:rsidRPr="00EB40EE" w:rsidRDefault="004C0BCE" w:rsidP="004C0BCE">
      <w:pPr>
        <w:pStyle w:val="ab"/>
        <w:bidi/>
        <w:jc w:val="both"/>
        <w:rPr>
          <w:rFonts w:ascii="David" w:hAnsi="David" w:cs="David"/>
          <w:sz w:val="22"/>
          <w:szCs w:val="22"/>
          <w:rtl/>
        </w:rPr>
      </w:pPr>
    </w:p>
    <w:p w14:paraId="7C805639" w14:textId="77777777" w:rsidR="00FC45A6" w:rsidRPr="00EB40EE" w:rsidRDefault="00FC45A6" w:rsidP="00326EA3">
      <w:pPr>
        <w:tabs>
          <w:tab w:val="left" w:pos="720"/>
          <w:tab w:val="left" w:pos="1440"/>
          <w:tab w:val="left" w:pos="2160"/>
          <w:tab w:val="left" w:pos="2880"/>
        </w:tabs>
        <w:bidi/>
        <w:spacing w:line="360" w:lineRule="auto"/>
        <w:jc w:val="center"/>
        <w:rPr>
          <w:rFonts w:ascii="David" w:hAnsi="David" w:cs="David"/>
          <w:b/>
          <w:bCs/>
          <w:u w:val="single"/>
          <w:rtl/>
        </w:rPr>
      </w:pPr>
    </w:p>
    <w:p w14:paraId="6278B9FF" w14:textId="77777777" w:rsidR="00066C9D" w:rsidRPr="00EB40EE" w:rsidRDefault="00066C9D" w:rsidP="00326EA3">
      <w:pPr>
        <w:tabs>
          <w:tab w:val="left" w:pos="720"/>
          <w:tab w:val="left" w:pos="1440"/>
          <w:tab w:val="left" w:pos="2160"/>
          <w:tab w:val="left" w:pos="2880"/>
        </w:tabs>
        <w:bidi/>
        <w:spacing w:line="360" w:lineRule="auto"/>
        <w:jc w:val="center"/>
        <w:rPr>
          <w:rFonts w:ascii="David" w:hAnsi="David" w:cs="David"/>
          <w:b/>
          <w:bCs/>
          <w:u w:val="single"/>
          <w:rtl/>
        </w:rPr>
        <w:sectPr w:rsidR="00066C9D" w:rsidRPr="00EB40EE" w:rsidSect="007B20ED">
          <w:headerReference w:type="default" r:id="rId51"/>
          <w:pgSz w:w="11907" w:h="16840" w:code="9"/>
          <w:pgMar w:top="1440" w:right="1440" w:bottom="1440" w:left="1440" w:header="709" w:footer="709" w:gutter="0"/>
          <w:cols w:space="708"/>
          <w:docGrid w:linePitch="360"/>
        </w:sectPr>
      </w:pPr>
    </w:p>
    <w:p w14:paraId="4C845E0D" w14:textId="1D7D5ACF" w:rsidR="00904163" w:rsidRPr="00EB40EE" w:rsidRDefault="00904163" w:rsidP="00F52077">
      <w:pPr>
        <w:pStyle w:val="1"/>
        <w:jc w:val="center"/>
        <w:rPr>
          <w:rFonts w:ascii="David" w:hAnsi="David"/>
          <w:b w:val="0"/>
          <w:bCs w:val="0"/>
          <w:sz w:val="22"/>
          <w:szCs w:val="22"/>
          <w:rtl/>
        </w:rPr>
      </w:pPr>
      <w:bookmarkStart w:id="353" w:name="_Toc362273555"/>
      <w:bookmarkStart w:id="354" w:name="_Ref363469617"/>
      <w:bookmarkStart w:id="355" w:name="_Ref363474851"/>
      <w:bookmarkStart w:id="356" w:name="_Toc172216652"/>
      <w:r w:rsidRPr="00EB40EE">
        <w:rPr>
          <w:rFonts w:ascii="David" w:hAnsi="David"/>
          <w:sz w:val="22"/>
          <w:szCs w:val="22"/>
          <w:rtl/>
        </w:rPr>
        <w:lastRenderedPageBreak/>
        <w:t xml:space="preserve">נספח ד' – </w:t>
      </w:r>
      <w:bookmarkStart w:id="357" w:name="_Toc179599062"/>
      <w:r w:rsidRPr="00EB40EE">
        <w:rPr>
          <w:rFonts w:ascii="David" w:hAnsi="David"/>
          <w:sz w:val="22"/>
          <w:szCs w:val="22"/>
          <w:rtl/>
        </w:rPr>
        <w:t>תצהיר לפי חוק עסקאות עם גופים ציבוריים, תשל"ו-1976</w:t>
      </w:r>
      <w:bookmarkEnd w:id="353"/>
      <w:bookmarkEnd w:id="354"/>
      <w:bookmarkEnd w:id="355"/>
      <w:bookmarkEnd w:id="356"/>
      <w:bookmarkEnd w:id="357"/>
    </w:p>
    <w:p w14:paraId="0D190094" w14:textId="77777777" w:rsidR="001E10ED" w:rsidRPr="00EB40EE" w:rsidRDefault="001E10ED" w:rsidP="00326EA3">
      <w:pPr>
        <w:bidi/>
        <w:spacing w:after="0" w:line="360" w:lineRule="auto"/>
        <w:rPr>
          <w:rFonts w:ascii="David" w:hAnsi="David" w:cs="David"/>
          <w:b/>
          <w:bCs/>
          <w:u w:val="single"/>
          <w:rtl/>
        </w:rPr>
      </w:pPr>
    </w:p>
    <w:p w14:paraId="1337D7CE" w14:textId="77777777" w:rsidR="00904163" w:rsidRPr="00EB40EE" w:rsidRDefault="00904163" w:rsidP="00326EA3">
      <w:pPr>
        <w:pStyle w:val="aff4"/>
        <w:bidi/>
        <w:spacing w:after="120" w:line="312" w:lineRule="auto"/>
        <w:jc w:val="both"/>
        <w:rPr>
          <w:rFonts w:ascii="David" w:hAnsi="David"/>
          <w:b w:val="0"/>
          <w:bCs w:val="0"/>
          <w:sz w:val="22"/>
          <w:szCs w:val="22"/>
          <w:rtl/>
          <w:lang w:eastAsia="en-US"/>
        </w:rPr>
      </w:pPr>
      <w:r w:rsidRPr="00EB40EE">
        <w:rPr>
          <w:rFonts w:ascii="David" w:hAnsi="David"/>
          <w:b w:val="0"/>
          <w:bCs w:val="0"/>
          <w:sz w:val="22"/>
          <w:szCs w:val="22"/>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05EA97D" w14:textId="77777777" w:rsidR="00904163" w:rsidRPr="00EB40EE" w:rsidRDefault="00904163" w:rsidP="00342129">
      <w:pPr>
        <w:pStyle w:val="a4"/>
        <w:numPr>
          <w:ilvl w:val="0"/>
          <w:numId w:val="6"/>
        </w:numPr>
        <w:bidi/>
        <w:spacing w:before="120" w:after="120" w:line="312" w:lineRule="auto"/>
        <w:ind w:left="380" w:hanging="284"/>
        <w:jc w:val="both"/>
        <w:rPr>
          <w:rFonts w:ascii="David" w:hAnsi="David" w:cs="David"/>
        </w:rPr>
      </w:pPr>
      <w:r w:rsidRPr="00EB40EE">
        <w:rPr>
          <w:rFonts w:ascii="David" w:hAnsi="David" w:cs="David"/>
          <w:rtl/>
        </w:rPr>
        <w:t>אני הוסמכתי כדין על ידי __________________ (להלן: "</w:t>
      </w:r>
      <w:r w:rsidRPr="00EB40EE">
        <w:rPr>
          <w:rFonts w:ascii="David" w:hAnsi="David" w:cs="David"/>
          <w:b/>
          <w:bCs/>
          <w:rtl/>
        </w:rPr>
        <w:t>המציע</w:t>
      </w:r>
      <w:r w:rsidRPr="00EB40EE">
        <w:rPr>
          <w:rFonts w:ascii="David" w:hAnsi="David" w:cs="David"/>
          <w:rtl/>
        </w:rPr>
        <w:t>") לחתום על תצהיר זה בתמיכה להצעה למכרז מס' ___________________ ל_____________________ (להלן: "</w:t>
      </w:r>
      <w:r w:rsidRPr="00EB40EE">
        <w:rPr>
          <w:rFonts w:ascii="David" w:hAnsi="David" w:cs="David"/>
          <w:b/>
          <w:bCs/>
          <w:rtl/>
        </w:rPr>
        <w:t>המכרז</w:t>
      </w:r>
      <w:r w:rsidRPr="00EB40EE">
        <w:rPr>
          <w:rFonts w:ascii="David" w:hAnsi="David" w:cs="David"/>
          <w:rtl/>
        </w:rPr>
        <w:t>").</w:t>
      </w:r>
    </w:p>
    <w:p w14:paraId="2A990E55" w14:textId="77777777" w:rsidR="00384E19" w:rsidRPr="00EB40EE" w:rsidRDefault="00384E19" w:rsidP="00384E19">
      <w:pPr>
        <w:pStyle w:val="a4"/>
        <w:bidi/>
        <w:spacing w:before="120" w:after="120" w:line="312" w:lineRule="auto"/>
        <w:ind w:left="380"/>
        <w:jc w:val="both"/>
        <w:rPr>
          <w:rFonts w:ascii="David" w:hAnsi="David" w:cs="David"/>
          <w:rtl/>
        </w:rPr>
      </w:pPr>
    </w:p>
    <w:p w14:paraId="4CC79843" w14:textId="77777777" w:rsidR="00904163" w:rsidRPr="00EB40EE" w:rsidRDefault="00904163" w:rsidP="00342129">
      <w:pPr>
        <w:pStyle w:val="a4"/>
        <w:numPr>
          <w:ilvl w:val="0"/>
          <w:numId w:val="6"/>
        </w:numPr>
        <w:bidi/>
        <w:spacing w:before="120" w:after="120" w:line="312" w:lineRule="auto"/>
        <w:ind w:left="380" w:hanging="284"/>
        <w:jc w:val="both"/>
        <w:rPr>
          <w:rFonts w:ascii="David" w:hAnsi="David" w:cs="David"/>
        </w:rPr>
      </w:pPr>
      <w:r w:rsidRPr="00EB40EE">
        <w:rPr>
          <w:rFonts w:ascii="David" w:hAnsi="David"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02923D3" w14:textId="77777777" w:rsidR="005E2570" w:rsidRPr="00EB40EE" w:rsidRDefault="00904163" w:rsidP="00326EA3">
      <w:pPr>
        <w:pStyle w:val="a4"/>
        <w:bidi/>
        <w:spacing w:after="120" w:line="312" w:lineRule="auto"/>
        <w:ind w:left="380"/>
        <w:jc w:val="both"/>
        <w:rPr>
          <w:rFonts w:ascii="David" w:hAnsi="David" w:cs="David"/>
          <w:rtl/>
        </w:rPr>
      </w:pPr>
      <w:r w:rsidRPr="00EB40EE">
        <w:rPr>
          <w:rFonts w:ascii="David" w:hAnsi="David" w:cs="David"/>
          <w:rtl/>
        </w:rPr>
        <w:t>משמעותו של המונח "עבירה" – עבירה לפי חוק עובדים זרים (איסור העסקה שלא כדין והבטחת תנאים הוגנים), התשנ"א-1991 או לפי חוק שכר מינימום התשמ"ז-1987</w:t>
      </w:r>
      <w:r w:rsidR="005E2570" w:rsidRPr="00EB40EE">
        <w:rPr>
          <w:rFonts w:ascii="David" w:hAnsi="David" w:cs="David"/>
          <w:rtl/>
        </w:rPr>
        <w:t>.</w:t>
      </w:r>
      <w:r w:rsidRPr="00EB40EE">
        <w:rPr>
          <w:rFonts w:ascii="David" w:hAnsi="David" w:cs="David"/>
          <w:rtl/>
        </w:rPr>
        <w:t xml:space="preserve"> </w:t>
      </w:r>
    </w:p>
    <w:p w14:paraId="65501531" w14:textId="77777777" w:rsidR="00904163" w:rsidRPr="00EB40EE" w:rsidRDefault="00904163" w:rsidP="00326EA3">
      <w:pPr>
        <w:pStyle w:val="a4"/>
        <w:bidi/>
        <w:spacing w:after="120" w:line="312" w:lineRule="auto"/>
        <w:ind w:left="719"/>
        <w:jc w:val="both"/>
        <w:rPr>
          <w:rFonts w:ascii="David" w:hAnsi="David" w:cs="David"/>
          <w:rtl/>
        </w:rPr>
      </w:pPr>
    </w:p>
    <w:p w14:paraId="4C49D3D7" w14:textId="77777777" w:rsidR="00904163" w:rsidRPr="00EB40EE" w:rsidRDefault="00904163" w:rsidP="00326EA3">
      <w:pPr>
        <w:pStyle w:val="a4"/>
        <w:bidi/>
        <w:spacing w:after="120" w:line="312" w:lineRule="auto"/>
        <w:ind w:left="719"/>
        <w:jc w:val="both"/>
        <w:rPr>
          <w:rFonts w:ascii="David" w:hAnsi="David" w:cs="David"/>
          <w:rtl/>
        </w:rPr>
      </w:pPr>
      <w:r w:rsidRPr="00EB40EE">
        <w:rPr>
          <w:rFonts w:ascii="David" w:hAnsi="David" w:cs="David"/>
          <w:rtl/>
        </w:rPr>
        <w:t xml:space="preserve">(סמן </w:t>
      </w:r>
      <w:r w:rsidRPr="00EB40EE">
        <w:rPr>
          <w:rFonts w:ascii="David" w:hAnsi="David" w:cs="David"/>
        </w:rPr>
        <w:t>X</w:t>
      </w:r>
      <w:r w:rsidRPr="00EB40EE">
        <w:rPr>
          <w:rFonts w:ascii="David" w:hAnsi="David" w:cs="David"/>
          <w:rtl/>
        </w:rPr>
        <w:t xml:space="preserve"> במשבצת המתאימה)</w:t>
      </w:r>
    </w:p>
    <w:p w14:paraId="4750AD2E" w14:textId="77777777" w:rsidR="00904163" w:rsidRPr="00EB40EE" w:rsidRDefault="00904163" w:rsidP="00342129">
      <w:pPr>
        <w:numPr>
          <w:ilvl w:val="0"/>
          <w:numId w:val="7"/>
        </w:numPr>
        <w:bidi/>
        <w:spacing w:after="0" w:line="360" w:lineRule="auto"/>
        <w:ind w:left="1082" w:right="360" w:hanging="425"/>
        <w:jc w:val="both"/>
        <w:rPr>
          <w:rFonts w:ascii="David" w:hAnsi="David" w:cs="David"/>
          <w:rtl/>
        </w:rPr>
      </w:pPr>
      <w:r w:rsidRPr="00EB40EE">
        <w:rPr>
          <w:rFonts w:ascii="David" w:hAnsi="David" w:cs="David"/>
          <w:rtl/>
        </w:rPr>
        <w:t xml:space="preserve">המציע ובעל זיקה אליו </w:t>
      </w:r>
      <w:r w:rsidRPr="00EB40EE">
        <w:rPr>
          <w:rFonts w:ascii="David" w:hAnsi="David" w:cs="David"/>
          <w:b/>
          <w:bCs/>
          <w:u w:val="single"/>
          <w:rtl/>
        </w:rPr>
        <w:t>לא הורשעו</w:t>
      </w:r>
      <w:r w:rsidRPr="00EB40EE">
        <w:rPr>
          <w:rFonts w:ascii="David" w:hAnsi="David" w:cs="David"/>
          <w:rtl/>
        </w:rPr>
        <w:t xml:space="preserve"> ביותר משתי עבירות עד למועד האחרון להגשת ההצעות (להלן: "</w:t>
      </w:r>
      <w:r w:rsidRPr="00EB40EE">
        <w:rPr>
          <w:rFonts w:ascii="David" w:hAnsi="David" w:cs="David"/>
          <w:b/>
          <w:bCs/>
          <w:rtl/>
        </w:rPr>
        <w:t>מועד להגשה</w:t>
      </w:r>
      <w:r w:rsidRPr="00EB40EE">
        <w:rPr>
          <w:rFonts w:ascii="David" w:hAnsi="David" w:cs="David"/>
          <w:rtl/>
        </w:rPr>
        <w:t xml:space="preserve">") מטעם המציע בהתקשרות </w:t>
      </w:r>
      <w:proofErr w:type="spellStart"/>
      <w:r w:rsidRPr="00EB40EE">
        <w:rPr>
          <w:rFonts w:ascii="David" w:hAnsi="David" w:cs="David"/>
          <w:rtl/>
        </w:rPr>
        <w:t>מספר_____________________לאספקת</w:t>
      </w:r>
      <w:proofErr w:type="spellEnd"/>
      <w:r w:rsidRPr="00EB40EE">
        <w:rPr>
          <w:rFonts w:ascii="David" w:hAnsi="David" w:cs="David"/>
          <w:rtl/>
        </w:rPr>
        <w:t xml:space="preserve"> ____________________ עבור ___________________.</w:t>
      </w:r>
    </w:p>
    <w:p w14:paraId="7D10A1E3" w14:textId="77777777" w:rsidR="00904163" w:rsidRPr="00EB40EE" w:rsidRDefault="00904163" w:rsidP="00342129">
      <w:pPr>
        <w:numPr>
          <w:ilvl w:val="0"/>
          <w:numId w:val="7"/>
        </w:numPr>
        <w:bidi/>
        <w:spacing w:after="0" w:line="360" w:lineRule="auto"/>
        <w:ind w:left="1082" w:right="360" w:hanging="425"/>
        <w:jc w:val="both"/>
        <w:rPr>
          <w:rFonts w:ascii="David" w:hAnsi="David" w:cs="David"/>
          <w:rtl/>
        </w:rPr>
      </w:pPr>
      <w:r w:rsidRPr="00EB40EE">
        <w:rPr>
          <w:rFonts w:ascii="David" w:hAnsi="David" w:cs="David"/>
          <w:rtl/>
        </w:rPr>
        <w:t xml:space="preserve">המציע או בעל זיקה אליו </w:t>
      </w:r>
      <w:r w:rsidRPr="00EB40EE">
        <w:rPr>
          <w:rFonts w:ascii="David" w:hAnsi="David" w:cs="David"/>
          <w:b/>
          <w:bCs/>
          <w:u w:val="single"/>
          <w:rtl/>
        </w:rPr>
        <w:t>הורשעו</w:t>
      </w:r>
      <w:r w:rsidRPr="00EB40EE">
        <w:rPr>
          <w:rFonts w:ascii="David" w:hAnsi="David" w:cs="David"/>
          <w:rtl/>
        </w:rPr>
        <w:t xml:space="preserve"> בפסק דין  ביותר משתי עבירות </w:t>
      </w:r>
      <w:r w:rsidRPr="00EB40EE">
        <w:rPr>
          <w:rFonts w:ascii="David" w:hAnsi="David" w:cs="David"/>
          <w:b/>
          <w:bCs/>
          <w:u w:val="single"/>
          <w:rtl/>
        </w:rPr>
        <w:t>וחלפ</w:t>
      </w:r>
      <w:r w:rsidR="000479C8" w:rsidRPr="00EB40EE">
        <w:rPr>
          <w:rFonts w:ascii="David" w:hAnsi="David" w:cs="David"/>
          <w:b/>
          <w:bCs/>
          <w:u w:val="single"/>
          <w:rtl/>
        </w:rPr>
        <w:t>ה</w:t>
      </w:r>
      <w:r w:rsidRPr="00EB40EE">
        <w:rPr>
          <w:rFonts w:ascii="David" w:hAnsi="David" w:cs="David"/>
          <w:b/>
          <w:bCs/>
          <w:u w:val="single"/>
          <w:rtl/>
        </w:rPr>
        <w:t xml:space="preserve"> ש</w:t>
      </w:r>
      <w:r w:rsidR="000479C8" w:rsidRPr="00EB40EE">
        <w:rPr>
          <w:rFonts w:ascii="David" w:hAnsi="David" w:cs="David"/>
          <w:b/>
          <w:bCs/>
          <w:u w:val="single"/>
          <w:rtl/>
        </w:rPr>
        <w:t>נה אחת</w:t>
      </w:r>
      <w:r w:rsidRPr="00EB40EE">
        <w:rPr>
          <w:rFonts w:ascii="David" w:hAnsi="David" w:cs="David"/>
          <w:rtl/>
        </w:rPr>
        <w:t xml:space="preserve"> לפחות ממועד ההרשעה האחרונה ועד למועד ההגשה. </w:t>
      </w:r>
    </w:p>
    <w:p w14:paraId="021F7C0D" w14:textId="77777777" w:rsidR="000479C8" w:rsidRPr="00EB40EE" w:rsidRDefault="00904163" w:rsidP="00342129">
      <w:pPr>
        <w:numPr>
          <w:ilvl w:val="0"/>
          <w:numId w:val="7"/>
        </w:numPr>
        <w:bidi/>
        <w:spacing w:after="0" w:line="360" w:lineRule="auto"/>
        <w:ind w:left="1082" w:right="360" w:hanging="425"/>
        <w:jc w:val="both"/>
        <w:rPr>
          <w:rFonts w:ascii="David" w:hAnsi="David" w:cs="David"/>
        </w:rPr>
      </w:pPr>
      <w:r w:rsidRPr="00EB40EE">
        <w:rPr>
          <w:rFonts w:ascii="David" w:hAnsi="David" w:cs="David"/>
          <w:rtl/>
        </w:rPr>
        <w:t xml:space="preserve">המציע או בעל זיקה אליו </w:t>
      </w:r>
      <w:r w:rsidRPr="00EB40EE">
        <w:rPr>
          <w:rFonts w:ascii="David" w:hAnsi="David" w:cs="David"/>
          <w:b/>
          <w:bCs/>
          <w:u w:val="single"/>
          <w:rtl/>
        </w:rPr>
        <w:t>הורשעו</w:t>
      </w:r>
      <w:r w:rsidRPr="00EB40EE">
        <w:rPr>
          <w:rFonts w:ascii="David" w:hAnsi="David" w:cs="David"/>
          <w:rtl/>
        </w:rPr>
        <w:t xml:space="preserve"> בפסק דין  ביותר משתי עבירות </w:t>
      </w:r>
      <w:r w:rsidRPr="00EB40EE">
        <w:rPr>
          <w:rFonts w:ascii="David" w:hAnsi="David" w:cs="David"/>
          <w:b/>
          <w:bCs/>
          <w:u w:val="single"/>
          <w:rtl/>
        </w:rPr>
        <w:t>ולא חלפ</w:t>
      </w:r>
      <w:r w:rsidR="000479C8" w:rsidRPr="00EB40EE">
        <w:rPr>
          <w:rFonts w:ascii="David" w:hAnsi="David" w:cs="David"/>
          <w:b/>
          <w:bCs/>
          <w:u w:val="single"/>
          <w:rtl/>
        </w:rPr>
        <w:t>ה</w:t>
      </w:r>
      <w:r w:rsidR="00DE0FE3" w:rsidRPr="00EB40EE">
        <w:rPr>
          <w:rFonts w:ascii="David" w:hAnsi="David" w:cs="David"/>
          <w:b/>
          <w:bCs/>
          <w:u w:val="single"/>
          <w:rtl/>
        </w:rPr>
        <w:t xml:space="preserve"> </w:t>
      </w:r>
      <w:r w:rsidRPr="00EB40EE">
        <w:rPr>
          <w:rFonts w:ascii="David" w:hAnsi="David" w:cs="David"/>
          <w:b/>
          <w:bCs/>
          <w:u w:val="single"/>
          <w:rtl/>
        </w:rPr>
        <w:t>ש</w:t>
      </w:r>
      <w:r w:rsidR="000479C8" w:rsidRPr="00EB40EE">
        <w:rPr>
          <w:rFonts w:ascii="David" w:hAnsi="David" w:cs="David"/>
          <w:b/>
          <w:bCs/>
          <w:u w:val="single"/>
          <w:rtl/>
        </w:rPr>
        <w:t>נה אחת</w:t>
      </w:r>
      <w:r w:rsidRPr="00EB40EE">
        <w:rPr>
          <w:rFonts w:ascii="David" w:hAnsi="David" w:cs="David"/>
          <w:rtl/>
        </w:rPr>
        <w:t xml:space="preserve"> לפחות ממועד ההרשעה האחרונה ועד למועד ההגשה. </w:t>
      </w:r>
    </w:p>
    <w:p w14:paraId="0CE6B87F" w14:textId="77777777" w:rsidR="00904163" w:rsidRPr="00EB40EE" w:rsidRDefault="00904163" w:rsidP="00342129">
      <w:pPr>
        <w:pStyle w:val="a4"/>
        <w:numPr>
          <w:ilvl w:val="0"/>
          <w:numId w:val="6"/>
        </w:numPr>
        <w:bidi/>
        <w:spacing w:before="120" w:after="120" w:line="312" w:lineRule="auto"/>
        <w:jc w:val="both"/>
        <w:rPr>
          <w:rFonts w:ascii="David" w:hAnsi="David" w:cs="David"/>
        </w:rPr>
      </w:pPr>
      <w:r w:rsidRPr="00EB40EE">
        <w:rPr>
          <w:rFonts w:ascii="David" w:hAnsi="David" w:cs="David"/>
          <w:rtl/>
        </w:rPr>
        <w:t>זה שמי, זו חתימתי ותוכן תצהירי דלעיל אמת.</w:t>
      </w:r>
    </w:p>
    <w:p w14:paraId="0A409557" w14:textId="77777777" w:rsidR="001E10ED" w:rsidRPr="00EB40EE" w:rsidRDefault="001E10ED" w:rsidP="00326EA3">
      <w:pPr>
        <w:pStyle w:val="a4"/>
        <w:bidi/>
        <w:spacing w:before="120" w:after="120" w:line="312" w:lineRule="auto"/>
        <w:ind w:left="719"/>
        <w:jc w:val="both"/>
        <w:rPr>
          <w:rFonts w:ascii="David" w:hAnsi="David" w:cs="David"/>
        </w:rPr>
      </w:pPr>
    </w:p>
    <w:p w14:paraId="6AADF3B9" w14:textId="77777777" w:rsidR="00904163" w:rsidRPr="00EB40EE" w:rsidRDefault="00904163" w:rsidP="00326EA3">
      <w:pPr>
        <w:bidi/>
        <w:jc w:val="both"/>
        <w:rPr>
          <w:rFonts w:ascii="David" w:hAnsi="David" w:cs="David"/>
          <w:rtl/>
        </w:rPr>
      </w:pPr>
      <w:r w:rsidRPr="00EB40EE">
        <w:rPr>
          <w:rFonts w:ascii="David" w:hAnsi="David" w:cs="David"/>
          <w:rtl/>
        </w:rPr>
        <w:t>_________________</w:t>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t>____________________</w:t>
      </w:r>
    </w:p>
    <w:p w14:paraId="2E6BFBF1" w14:textId="77777777" w:rsidR="00904163" w:rsidRPr="00EB40EE" w:rsidRDefault="00904163" w:rsidP="00326EA3">
      <w:pPr>
        <w:bidi/>
        <w:ind w:left="282" w:hanging="283"/>
        <w:jc w:val="both"/>
        <w:rPr>
          <w:rFonts w:ascii="David" w:hAnsi="David" w:cs="David"/>
          <w:rtl/>
        </w:rPr>
      </w:pPr>
      <w:r w:rsidRPr="00EB40EE">
        <w:rPr>
          <w:rFonts w:ascii="David" w:hAnsi="David" w:cs="David"/>
          <w:rtl/>
        </w:rPr>
        <w:t xml:space="preserve">         </w:t>
      </w:r>
      <w:r w:rsidRPr="00EB40EE">
        <w:rPr>
          <w:rFonts w:ascii="David" w:hAnsi="David" w:cs="David"/>
          <w:rtl/>
        </w:rPr>
        <w:tab/>
        <w:t>תאריך</w:t>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t xml:space="preserve">         חתימת המצהיר</w:t>
      </w:r>
    </w:p>
    <w:p w14:paraId="6196DF2E" w14:textId="77777777" w:rsidR="00F52077" w:rsidRPr="00EB40EE" w:rsidRDefault="00F52077" w:rsidP="00326EA3">
      <w:pPr>
        <w:pStyle w:val="4"/>
        <w:bidi/>
        <w:spacing w:after="120" w:line="312" w:lineRule="auto"/>
        <w:ind w:left="3600" w:firstLine="720"/>
        <w:rPr>
          <w:rFonts w:ascii="David" w:hAnsi="David" w:cs="David"/>
          <w:i w:val="0"/>
          <w:iCs w:val="0"/>
          <w:color w:val="auto"/>
          <w:u w:val="single"/>
          <w:rtl/>
        </w:rPr>
      </w:pPr>
    </w:p>
    <w:p w14:paraId="42A58F61" w14:textId="77777777" w:rsidR="00F52077" w:rsidRPr="00EB40EE" w:rsidRDefault="00F52077" w:rsidP="00F52077">
      <w:pPr>
        <w:pStyle w:val="4"/>
        <w:bidi/>
        <w:spacing w:after="120" w:line="312" w:lineRule="auto"/>
        <w:ind w:left="3600" w:firstLine="720"/>
        <w:rPr>
          <w:rFonts w:ascii="David" w:hAnsi="David" w:cs="David"/>
          <w:i w:val="0"/>
          <w:iCs w:val="0"/>
          <w:color w:val="auto"/>
          <w:u w:val="single"/>
          <w:rtl/>
        </w:rPr>
      </w:pPr>
    </w:p>
    <w:p w14:paraId="7FAD2989" w14:textId="73FCC1D9" w:rsidR="00904163" w:rsidRPr="00EB40EE" w:rsidRDefault="00904163" w:rsidP="00F52077">
      <w:pPr>
        <w:pStyle w:val="4"/>
        <w:bidi/>
        <w:spacing w:after="120" w:line="312" w:lineRule="auto"/>
        <w:ind w:left="3600" w:firstLine="720"/>
        <w:rPr>
          <w:rFonts w:ascii="David" w:hAnsi="David" w:cs="David"/>
          <w:i w:val="0"/>
          <w:iCs w:val="0"/>
          <w:color w:val="auto"/>
          <w:u w:val="single"/>
          <w:rtl/>
        </w:rPr>
      </w:pPr>
      <w:r w:rsidRPr="00EB40EE">
        <w:rPr>
          <w:rFonts w:ascii="David" w:hAnsi="David" w:cs="David"/>
          <w:i w:val="0"/>
          <w:iCs w:val="0"/>
          <w:color w:val="auto"/>
          <w:u w:val="single"/>
          <w:rtl/>
        </w:rPr>
        <w:t>אישור</w:t>
      </w:r>
    </w:p>
    <w:p w14:paraId="311F5692" w14:textId="77777777" w:rsidR="00904163" w:rsidRPr="00EB40EE" w:rsidRDefault="00904163" w:rsidP="00326EA3">
      <w:pPr>
        <w:bidi/>
        <w:jc w:val="both"/>
        <w:rPr>
          <w:rFonts w:ascii="David" w:hAnsi="David" w:cs="David"/>
          <w:rtl/>
        </w:rPr>
      </w:pPr>
      <w:r w:rsidRPr="00EB40EE">
        <w:rPr>
          <w:rFonts w:ascii="David" w:hAnsi="David" w:cs="David"/>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1A48E4CD" w14:textId="77777777" w:rsidR="00904163" w:rsidRPr="00EB40EE" w:rsidRDefault="00904163" w:rsidP="00326EA3">
      <w:pPr>
        <w:bidi/>
        <w:jc w:val="center"/>
        <w:rPr>
          <w:rFonts w:ascii="David" w:hAnsi="David" w:cs="David"/>
          <w:rtl/>
        </w:rPr>
      </w:pPr>
      <w:r w:rsidRPr="00EB40EE">
        <w:rPr>
          <w:rFonts w:ascii="David" w:hAnsi="David" w:cs="David"/>
          <w:rtl/>
        </w:rPr>
        <w:t>___________</w:t>
      </w:r>
      <w:r w:rsidRPr="00EB40EE">
        <w:rPr>
          <w:rFonts w:ascii="David" w:hAnsi="David" w:cs="David"/>
          <w:rtl/>
        </w:rPr>
        <w:tab/>
        <w:t xml:space="preserve">           </w:t>
      </w:r>
      <w:r w:rsidR="001E10ED" w:rsidRPr="00EB40EE">
        <w:rPr>
          <w:rFonts w:ascii="David" w:hAnsi="David" w:cs="David"/>
          <w:rtl/>
        </w:rPr>
        <w:t xml:space="preserve">               </w:t>
      </w:r>
      <w:r w:rsidRPr="00EB40EE">
        <w:rPr>
          <w:rFonts w:ascii="David" w:hAnsi="David" w:cs="David"/>
          <w:rtl/>
        </w:rPr>
        <w:t xml:space="preserve">   ______________________</w:t>
      </w:r>
      <w:r w:rsidRPr="00EB40EE">
        <w:rPr>
          <w:rFonts w:ascii="David" w:hAnsi="David" w:cs="David"/>
          <w:rtl/>
        </w:rPr>
        <w:tab/>
        <w:t xml:space="preserve">              _______________</w:t>
      </w:r>
    </w:p>
    <w:p w14:paraId="797E4411" w14:textId="77777777" w:rsidR="00904163" w:rsidRPr="00EB40EE" w:rsidRDefault="00904163" w:rsidP="00326EA3">
      <w:pPr>
        <w:bidi/>
        <w:jc w:val="center"/>
        <w:rPr>
          <w:rFonts w:ascii="David" w:hAnsi="David" w:cs="David"/>
          <w:b/>
          <w:bCs/>
          <w:u w:val="single"/>
          <w:rtl/>
        </w:rPr>
      </w:pPr>
      <w:r w:rsidRPr="00EB40EE">
        <w:rPr>
          <w:rFonts w:ascii="David" w:hAnsi="David" w:cs="David"/>
          <w:rtl/>
        </w:rPr>
        <w:t xml:space="preserve">תאריך </w:t>
      </w:r>
      <w:r w:rsidR="001E10ED" w:rsidRPr="00EB40EE">
        <w:rPr>
          <w:rFonts w:ascii="David" w:hAnsi="David" w:cs="David"/>
          <w:rtl/>
        </w:rPr>
        <w:t xml:space="preserve">    </w:t>
      </w:r>
      <w:r w:rsidRPr="00EB40EE">
        <w:rPr>
          <w:rFonts w:ascii="David" w:hAnsi="David" w:cs="David"/>
          <w:rtl/>
        </w:rPr>
        <w:tab/>
      </w:r>
      <w:r w:rsidRPr="00EB40EE">
        <w:rPr>
          <w:rFonts w:ascii="David" w:hAnsi="David" w:cs="David"/>
          <w:rtl/>
        </w:rPr>
        <w:tab/>
        <w:t xml:space="preserve">  חותמת ומספר רישיון עורך דין </w:t>
      </w:r>
      <w:r w:rsidRPr="00EB40EE">
        <w:rPr>
          <w:rFonts w:ascii="David" w:hAnsi="David" w:cs="David"/>
          <w:rtl/>
        </w:rPr>
        <w:tab/>
        <w:t xml:space="preserve">             </w:t>
      </w:r>
      <w:r w:rsidR="001E10ED" w:rsidRPr="00EB40EE">
        <w:rPr>
          <w:rFonts w:ascii="David" w:hAnsi="David" w:cs="David"/>
          <w:rtl/>
        </w:rPr>
        <w:t xml:space="preserve"> </w:t>
      </w:r>
      <w:r w:rsidRPr="00EB40EE">
        <w:rPr>
          <w:rFonts w:ascii="David" w:hAnsi="David" w:cs="David"/>
          <w:rtl/>
        </w:rPr>
        <w:t xml:space="preserve">        חתימה</w:t>
      </w:r>
    </w:p>
    <w:p w14:paraId="7C0637D5" w14:textId="77777777" w:rsidR="00066C9D" w:rsidRPr="00EB40EE" w:rsidRDefault="00066C9D" w:rsidP="008F0F0A">
      <w:pPr>
        <w:rPr>
          <w:rFonts w:ascii="David" w:hAnsi="David" w:cs="David"/>
          <w:b/>
          <w:bCs/>
          <w:u w:val="single"/>
          <w:rtl/>
        </w:rPr>
        <w:sectPr w:rsidR="00066C9D" w:rsidRPr="00EB40EE" w:rsidSect="007B20ED">
          <w:pgSz w:w="11907" w:h="16840" w:code="9"/>
          <w:pgMar w:top="1440" w:right="1440" w:bottom="1440" w:left="1440" w:header="709" w:footer="709" w:gutter="0"/>
          <w:cols w:space="708"/>
          <w:docGrid w:linePitch="360"/>
        </w:sectPr>
      </w:pPr>
    </w:p>
    <w:p w14:paraId="1598E9BB" w14:textId="647A454B" w:rsidR="00904163" w:rsidRPr="00EB40EE" w:rsidRDefault="001E10ED" w:rsidP="00F747AF">
      <w:pPr>
        <w:jc w:val="center"/>
        <w:rPr>
          <w:rFonts w:ascii="David" w:hAnsi="David" w:cs="David"/>
          <w:b/>
          <w:bCs/>
          <w:u w:val="single"/>
        </w:rPr>
      </w:pPr>
      <w:bookmarkStart w:id="358" w:name="_Toc172216653"/>
      <w:bookmarkStart w:id="359" w:name="_Toc362273556"/>
      <w:r w:rsidRPr="00EB40EE">
        <w:rPr>
          <w:rStyle w:val="10"/>
          <w:rFonts w:ascii="David" w:hAnsi="David"/>
          <w:sz w:val="22"/>
          <w:szCs w:val="22"/>
          <w:rtl/>
        </w:rPr>
        <w:lastRenderedPageBreak/>
        <w:t xml:space="preserve">נספח </w:t>
      </w:r>
      <w:r w:rsidR="00AA282C" w:rsidRPr="00EB40EE">
        <w:rPr>
          <w:rStyle w:val="10"/>
          <w:rFonts w:ascii="David" w:hAnsi="David"/>
          <w:sz w:val="22"/>
          <w:szCs w:val="22"/>
          <w:rtl/>
        </w:rPr>
        <w:t>ה'</w:t>
      </w:r>
      <w:r w:rsidRPr="00EB40EE">
        <w:rPr>
          <w:rStyle w:val="10"/>
          <w:rFonts w:ascii="David" w:hAnsi="David"/>
          <w:sz w:val="22"/>
          <w:szCs w:val="22"/>
          <w:rtl/>
        </w:rPr>
        <w:t xml:space="preserve"> -  </w:t>
      </w:r>
      <w:r w:rsidR="00904163" w:rsidRPr="00EB40EE">
        <w:rPr>
          <w:rStyle w:val="10"/>
          <w:rFonts w:ascii="David" w:hAnsi="David"/>
          <w:sz w:val="22"/>
          <w:szCs w:val="22"/>
          <w:rtl/>
        </w:rPr>
        <w:t>תצהיר בדבר קיום זכויות העובדים על פי חוקי העבודה המפורטים בו ועל פי צווי</w:t>
      </w:r>
      <w:bookmarkEnd w:id="358"/>
      <w:r w:rsidR="00904163" w:rsidRPr="00EB40EE">
        <w:rPr>
          <w:rStyle w:val="10"/>
          <w:rFonts w:ascii="David" w:hAnsi="David"/>
          <w:sz w:val="22"/>
          <w:szCs w:val="22"/>
          <w:rtl/>
        </w:rPr>
        <w:t xml:space="preserve"> </w:t>
      </w:r>
      <w:bookmarkEnd w:id="359"/>
      <w:r w:rsidR="00904163" w:rsidRPr="00EB40EE">
        <w:rPr>
          <w:rFonts w:ascii="David" w:hAnsi="David" w:cs="David"/>
          <w:b/>
          <w:bCs/>
          <w:rtl/>
        </w:rPr>
        <w:t xml:space="preserve">הקיבוציים הרלוונטיים לענף </w:t>
      </w:r>
      <w:r w:rsidR="00120FF2" w:rsidRPr="00EB40EE">
        <w:rPr>
          <w:rFonts w:ascii="David" w:hAnsi="David" w:cs="David"/>
          <w:b/>
          <w:bCs/>
          <w:rtl/>
        </w:rPr>
        <w:t>ה</w:t>
      </w:r>
      <w:r w:rsidR="00F747AF" w:rsidRPr="00EB40EE">
        <w:rPr>
          <w:rFonts w:ascii="David" w:hAnsi="David" w:cs="David"/>
          <w:b/>
          <w:bCs/>
          <w:rtl/>
        </w:rPr>
        <w:t>ניקיון</w:t>
      </w:r>
    </w:p>
    <w:p w14:paraId="264B6E72" w14:textId="77777777" w:rsidR="00904163" w:rsidRPr="00EB40EE" w:rsidRDefault="007628DE" w:rsidP="008F0F0A">
      <w:pPr>
        <w:bidi/>
        <w:rPr>
          <w:rFonts w:ascii="David" w:hAnsi="David" w:cs="David"/>
          <w:b/>
          <w:bCs/>
          <w:rtl/>
        </w:rPr>
      </w:pPr>
      <w:r w:rsidRPr="00EB40EE">
        <w:rPr>
          <w:rFonts w:ascii="David" w:hAnsi="David" w:cs="David"/>
          <w:noProof/>
        </w:rPr>
        <mc:AlternateContent>
          <mc:Choice Requires="wps">
            <w:drawing>
              <wp:anchor distT="0" distB="0" distL="114300" distR="114300" simplePos="0" relativeHeight="251675648" behindDoc="0" locked="0" layoutInCell="1" allowOverlap="1" wp14:anchorId="152F74BD" wp14:editId="589E2FE7">
                <wp:simplePos x="0" y="0"/>
                <wp:positionH relativeFrom="column">
                  <wp:posOffset>3267075</wp:posOffset>
                </wp:positionH>
                <wp:positionV relativeFrom="paragraph">
                  <wp:posOffset>613410</wp:posOffset>
                </wp:positionV>
                <wp:extent cx="2273935" cy="295275"/>
                <wp:effectExtent l="0" t="0" r="12065" b="2857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3935" cy="295275"/>
                        </a:xfrm>
                        <a:prstGeom prst="rect">
                          <a:avLst/>
                        </a:prstGeom>
                        <a:solidFill>
                          <a:srgbClr val="FFFFFF"/>
                        </a:solidFill>
                        <a:ln w="9525">
                          <a:solidFill>
                            <a:srgbClr val="000000"/>
                          </a:solidFill>
                          <a:miter lim="800000"/>
                          <a:headEnd/>
                          <a:tailEnd/>
                        </a:ln>
                      </wps:spPr>
                      <wps:txbx>
                        <w:txbxContent>
                          <w:p w14:paraId="605362D5"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7A037A6A" w14:textId="77777777" w:rsidR="002F5BDF" w:rsidRDefault="002F5BDF"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52F74BD" id="Text Box 13" o:spid="_x0000_s1027" type="#_x0000_t202" style="position:absolute;left:0;text-align:left;margin-left:257.25pt;margin-top:48.3pt;width:179.05pt;height:23.25pt;z-index:2516756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">
                <v:textbox>
                  <w:txbxContent>
                    <w:p w14:paraId="605362D5"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7A037A6A" w14:textId="77777777" w:rsidR="002F5BDF" w:rsidRDefault="002F5BDF" w:rsidP="003E12F2">
                      <w:pPr>
                        <w:ind w:left="39"/>
                        <w:jc w:val="right"/>
                      </w:pPr>
                    </w:p>
                  </w:txbxContent>
                </v:textbox>
              </v:shape>
            </w:pict>
          </mc:Fallback>
        </mc:AlternateContent>
      </w:r>
      <w:r w:rsidRPr="00EB40EE">
        <w:rPr>
          <w:rFonts w:ascii="David" w:hAnsi="David" w:cs="David"/>
          <w:noProof/>
          <w:rtl/>
        </w:rPr>
        <mc:AlternateContent>
          <mc:Choice Requires="wps">
            <w:drawing>
              <wp:anchor distT="0" distB="0" distL="114300" distR="114300" simplePos="0" relativeHeight="251674624" behindDoc="0" locked="0" layoutInCell="1" allowOverlap="1" wp14:anchorId="47A0A86E" wp14:editId="796A52EF">
                <wp:simplePos x="0" y="0"/>
                <wp:positionH relativeFrom="column">
                  <wp:posOffset>3267075</wp:posOffset>
                </wp:positionH>
                <wp:positionV relativeFrom="paragraph">
                  <wp:posOffset>613410</wp:posOffset>
                </wp:positionV>
                <wp:extent cx="2276475" cy="295275"/>
                <wp:effectExtent l="0" t="0" r="12065" b="2857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14:paraId="2066CE3B"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2302713F" w14:textId="77777777" w:rsidR="002F5BDF" w:rsidRDefault="002F5BDF"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7A0A86E" id="Text Box 2" o:spid="_x0000_s1028" type="#_x0000_t202" style="position:absolute;left:0;text-align:left;margin-left:257.25pt;margin-top:48.3pt;width:179.25pt;height:23.25pt;z-index:25167462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">
                <v:textbox>
                  <w:txbxContent>
                    <w:p w14:paraId="2066CE3B"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2302713F" w14:textId="77777777" w:rsidR="002F5BDF" w:rsidRDefault="002F5BDF" w:rsidP="003E12F2">
                      <w:pPr>
                        <w:ind w:left="39"/>
                        <w:jc w:val="right"/>
                      </w:pPr>
                    </w:p>
                  </w:txbxContent>
                </v:textbox>
              </v:shape>
            </w:pict>
          </mc:Fallback>
        </mc:AlternateContent>
      </w:r>
      <w:r w:rsidR="00285EE4" w:rsidRPr="00EB40EE">
        <w:rPr>
          <w:rFonts w:ascii="David" w:hAnsi="David" w:cs="David"/>
          <w:noProof/>
        </w:rPr>
        <mc:AlternateContent>
          <mc:Choice Requires="wps">
            <w:drawing>
              <wp:anchor distT="0" distB="0" distL="114300" distR="114300" simplePos="0" relativeHeight="251668480" behindDoc="0" locked="0" layoutInCell="1" allowOverlap="1" wp14:anchorId="7EFC85E5" wp14:editId="38A991C3">
                <wp:simplePos x="0" y="0"/>
                <wp:positionH relativeFrom="column">
                  <wp:posOffset>3267075</wp:posOffset>
                </wp:positionH>
                <wp:positionV relativeFrom="paragraph">
                  <wp:posOffset>613410</wp:posOffset>
                </wp:positionV>
                <wp:extent cx="2276475" cy="295275"/>
                <wp:effectExtent l="0" t="0" r="12065"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295275"/>
                        </a:xfrm>
                        <a:prstGeom prst="rect">
                          <a:avLst/>
                        </a:prstGeom>
                        <a:solidFill>
                          <a:srgbClr val="FFFFFF"/>
                        </a:solidFill>
                        <a:ln w="9525">
                          <a:solidFill>
                            <a:srgbClr val="000000"/>
                          </a:solidFill>
                          <a:miter lim="800000"/>
                          <a:headEnd/>
                          <a:tailEnd/>
                        </a:ln>
                      </wps:spPr>
                      <wps:txbx>
                        <w:txbxContent>
                          <w:p w14:paraId="570BD4FB"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7BF6745A" w14:textId="77777777" w:rsidR="002F5BDF" w:rsidRDefault="002F5BDF"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EFC85E5" id="_x0000_s1029" type="#_x0000_t202" style="position:absolute;left:0;text-align:left;margin-left:257.25pt;margin-top:48.3pt;width:179.25pt;height:23.25pt;z-index:25166848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">
                <v:textbox>
                  <w:txbxContent>
                    <w:p w14:paraId="570BD4FB"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7BF6745A" w14:textId="77777777" w:rsidR="002F5BDF" w:rsidRDefault="002F5BDF" w:rsidP="003E12F2">
                      <w:pPr>
                        <w:ind w:left="39"/>
                        <w:jc w:val="right"/>
                      </w:pPr>
                    </w:p>
                  </w:txbxContent>
                </v:textbox>
              </v:shape>
            </w:pict>
          </mc:Fallback>
        </mc:AlternateContent>
      </w:r>
      <w:r w:rsidR="00814383" w:rsidRPr="00EB40EE">
        <w:rPr>
          <w:rFonts w:ascii="David" w:hAnsi="David" w:cs="David"/>
          <w:noProof/>
        </w:rPr>
        <mc:AlternateContent>
          <mc:Choice Requires="wps">
            <w:drawing>
              <wp:anchor distT="0" distB="0" distL="114300" distR="114300" simplePos="0" relativeHeight="251658240" behindDoc="0" locked="0" layoutInCell="1" allowOverlap="1" wp14:anchorId="5C49AB26" wp14:editId="1137AB52">
                <wp:simplePos x="0" y="0"/>
                <wp:positionH relativeFrom="column">
                  <wp:posOffset>3267075</wp:posOffset>
                </wp:positionH>
                <wp:positionV relativeFrom="paragraph">
                  <wp:posOffset>613410</wp:posOffset>
                </wp:positionV>
                <wp:extent cx="2269490" cy="295275"/>
                <wp:effectExtent l="0" t="0" r="1206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9490" cy="295275"/>
                        </a:xfrm>
                        <a:prstGeom prst="rect">
                          <a:avLst/>
                        </a:prstGeom>
                        <a:solidFill>
                          <a:srgbClr val="FFFFFF"/>
                        </a:solidFill>
                        <a:ln w="9525">
                          <a:solidFill>
                            <a:srgbClr val="000000"/>
                          </a:solidFill>
                          <a:miter lim="800000"/>
                          <a:headEnd/>
                          <a:tailEnd/>
                        </a:ln>
                      </wps:spPr>
                      <wps:txbx>
                        <w:txbxContent>
                          <w:p w14:paraId="342DC264"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5A87508A" w14:textId="77777777" w:rsidR="002F5BDF" w:rsidRDefault="002F5BDF" w:rsidP="003E12F2">
                            <w:pPr>
                              <w:ind w:left="39"/>
                              <w:jc w:val="right"/>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C49AB26" id="_x0000_s1030" type="#_x0000_t202" style="position:absolute;left:0;text-align:left;margin-left:257.25pt;margin-top:48.3pt;width:178.7pt;height:23.2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">
                <v:textbox>
                  <w:txbxContent>
                    <w:p w14:paraId="342DC264" w14:textId="77777777" w:rsidR="002F5BDF" w:rsidRPr="001E10ED" w:rsidRDefault="002F5BDF" w:rsidP="003E12F2">
                      <w:pPr>
                        <w:bidi/>
                        <w:ind w:left="39" w:firstLine="153"/>
                        <w:rPr>
                          <w:rFonts w:cs="David"/>
                          <w:b/>
                          <w:bCs/>
                          <w:sz w:val="24"/>
                          <w:szCs w:val="24"/>
                          <w:rtl/>
                        </w:rPr>
                      </w:pPr>
                      <w:r w:rsidRPr="001E10ED">
                        <w:rPr>
                          <w:rFonts w:cs="David" w:hint="cs"/>
                          <w:b/>
                          <w:bCs/>
                          <w:sz w:val="24"/>
                          <w:szCs w:val="24"/>
                          <w:rtl/>
                        </w:rPr>
                        <w:t>תצהיר שניתן ע"י מציע יירשם:</w:t>
                      </w:r>
                    </w:p>
                    <w:p w14:paraId="5A87508A" w14:textId="77777777" w:rsidR="002F5BDF" w:rsidRDefault="002F5BDF" w:rsidP="003E12F2">
                      <w:pPr>
                        <w:ind w:left="39"/>
                        <w:jc w:val="right"/>
                      </w:pPr>
                    </w:p>
                  </w:txbxContent>
                </v:textbox>
              </v:shape>
            </w:pict>
          </mc:Fallback>
        </mc:AlternateContent>
      </w:r>
      <w:r w:rsidR="00904163" w:rsidRPr="00EB40EE">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6D8D824" w14:textId="731D4E4A" w:rsidR="003E12F2" w:rsidRPr="00EB40EE" w:rsidRDefault="003E12F2" w:rsidP="008F0F0A">
      <w:pPr>
        <w:bidi/>
        <w:rPr>
          <w:rFonts w:ascii="David" w:hAnsi="David" w:cs="David"/>
          <w:b/>
          <w:bCs/>
          <w:rtl/>
        </w:rPr>
      </w:pPr>
    </w:p>
    <w:p w14:paraId="78580003" w14:textId="77777777" w:rsidR="001D030B" w:rsidRPr="00EB40EE" w:rsidRDefault="001D030B" w:rsidP="001D030B">
      <w:pPr>
        <w:bidi/>
        <w:rPr>
          <w:rFonts w:ascii="David" w:hAnsi="David" w:cs="David"/>
          <w:b/>
          <w:bCs/>
          <w:rtl/>
        </w:rPr>
      </w:pPr>
    </w:p>
    <w:p w14:paraId="37E8B6EB" w14:textId="77777777" w:rsidR="00904163" w:rsidRPr="00EB40EE" w:rsidRDefault="00904163" w:rsidP="00342129">
      <w:pPr>
        <w:pStyle w:val="a4"/>
        <w:numPr>
          <w:ilvl w:val="0"/>
          <w:numId w:val="18"/>
        </w:numPr>
        <w:bidi/>
        <w:rPr>
          <w:rFonts w:ascii="David" w:hAnsi="David" w:cs="David"/>
          <w:rtl/>
        </w:rPr>
      </w:pPr>
      <w:r w:rsidRPr="00EB40EE">
        <w:rPr>
          <w:rFonts w:ascii="David" w:hAnsi="David" w:cs="David"/>
          <w:rtl/>
        </w:rPr>
        <w:t>אני הוסמכתי כדין על ידי __________________ (להלן: "</w:t>
      </w:r>
      <w:r w:rsidRPr="00EB40EE">
        <w:rPr>
          <w:rFonts w:ascii="David" w:hAnsi="David" w:cs="David"/>
          <w:b/>
          <w:bCs/>
          <w:rtl/>
        </w:rPr>
        <w:t>המציע</w:t>
      </w:r>
      <w:r w:rsidRPr="00EB40EE">
        <w:rPr>
          <w:rFonts w:ascii="David" w:hAnsi="David" w:cs="David"/>
          <w:rtl/>
        </w:rPr>
        <w:t>") לחתום על תצהיר זה בתמיכה להצעה למכרז מס' ___________________ ל_____________________ (להלן: "</w:t>
      </w:r>
      <w:r w:rsidRPr="00EB40EE">
        <w:rPr>
          <w:rFonts w:ascii="David" w:hAnsi="David" w:cs="David"/>
          <w:b/>
          <w:bCs/>
          <w:rtl/>
        </w:rPr>
        <w:t>המכרז</w:t>
      </w:r>
      <w:r w:rsidRPr="00EB40EE">
        <w:rPr>
          <w:rFonts w:ascii="David" w:hAnsi="David" w:cs="David"/>
          <w:rtl/>
        </w:rPr>
        <w:t>").</w:t>
      </w:r>
    </w:p>
    <w:p w14:paraId="75BE270A" w14:textId="77777777" w:rsidR="003E12F2" w:rsidRPr="00EB40EE" w:rsidRDefault="00814383" w:rsidP="008F0F0A">
      <w:pPr>
        <w:bidi/>
        <w:rPr>
          <w:rFonts w:ascii="David" w:hAnsi="David" w:cs="David"/>
          <w:rtl/>
        </w:rPr>
      </w:pPr>
      <w:r w:rsidRPr="00EB40EE">
        <w:rPr>
          <w:rFonts w:ascii="David" w:hAnsi="David" w:cs="David"/>
          <w:noProof/>
          <w:rtl/>
        </w:rPr>
        <mc:AlternateContent>
          <mc:Choice Requires="wps">
            <w:drawing>
              <wp:anchor distT="0" distB="0" distL="114300" distR="114300" simplePos="0" relativeHeight="251659264" behindDoc="0" locked="0" layoutInCell="1" allowOverlap="1" wp14:anchorId="1FB42C74" wp14:editId="5E1A1270">
                <wp:simplePos x="0" y="0"/>
                <wp:positionH relativeFrom="column">
                  <wp:posOffset>1866900</wp:posOffset>
                </wp:positionH>
                <wp:positionV relativeFrom="paragraph">
                  <wp:posOffset>38100</wp:posOffset>
                </wp:positionV>
                <wp:extent cx="3690620" cy="295275"/>
                <wp:effectExtent l="0" t="0" r="24130" b="2857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0620" cy="295275"/>
                        </a:xfrm>
                        <a:prstGeom prst="rect">
                          <a:avLst/>
                        </a:prstGeom>
                        <a:solidFill>
                          <a:srgbClr val="FFFFFF"/>
                        </a:solidFill>
                        <a:ln w="9525">
                          <a:solidFill>
                            <a:srgbClr val="000000"/>
                          </a:solidFill>
                          <a:miter lim="800000"/>
                          <a:headEnd/>
                          <a:tailEnd/>
                        </a:ln>
                      </wps:spPr>
                      <wps:txbx>
                        <w:txbxContent>
                          <w:p w14:paraId="1EB74F17" w14:textId="77777777" w:rsidR="002F5BDF" w:rsidRPr="001E10ED" w:rsidRDefault="002F5BDF"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7961F573" w14:textId="77777777" w:rsidR="002F5BDF" w:rsidRDefault="002F5BDF" w:rsidP="003E12F2">
                            <w:pPr>
                              <w:ind w:left="39"/>
                              <w:jc w:val="right"/>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42C74" id="_x0000_s1031" type="#_x0000_t202" style="position:absolute;left:0;text-align:left;margin-left:147pt;margin-top:3pt;width:290.6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">
                <v:textbox>
                  <w:txbxContent>
                    <w:p w14:paraId="1EB74F17" w14:textId="77777777" w:rsidR="002F5BDF" w:rsidRPr="001E10ED" w:rsidRDefault="002F5BDF" w:rsidP="003E12F2">
                      <w:pPr>
                        <w:bidi/>
                        <w:ind w:left="-24" w:firstLine="153"/>
                        <w:jc w:val="both"/>
                        <w:rPr>
                          <w:rFonts w:cs="David"/>
                          <w:b/>
                          <w:bCs/>
                          <w:sz w:val="24"/>
                          <w:szCs w:val="24"/>
                          <w:rtl/>
                        </w:rPr>
                      </w:pPr>
                      <w:r>
                        <w:rPr>
                          <w:rFonts w:cs="David" w:hint="cs"/>
                          <w:b/>
                          <w:bCs/>
                          <w:sz w:val="24"/>
                          <w:szCs w:val="24"/>
                          <w:rtl/>
                        </w:rPr>
                        <w:t>לחילופין, ב</w:t>
                      </w:r>
                      <w:r w:rsidRPr="001E10ED">
                        <w:rPr>
                          <w:rFonts w:cs="David" w:hint="cs"/>
                          <w:b/>
                          <w:bCs/>
                          <w:sz w:val="24"/>
                          <w:szCs w:val="24"/>
                          <w:rtl/>
                        </w:rPr>
                        <w:t>תצהיר שניתן ע"י בעל שליטה במציע  יירשם:</w:t>
                      </w:r>
                    </w:p>
                    <w:p w14:paraId="7961F573" w14:textId="77777777" w:rsidR="002F5BDF" w:rsidRDefault="002F5BDF" w:rsidP="003E12F2">
                      <w:pPr>
                        <w:ind w:left="39"/>
                        <w:jc w:val="right"/>
                      </w:pPr>
                    </w:p>
                  </w:txbxContent>
                </v:textbox>
              </v:shape>
            </w:pict>
          </mc:Fallback>
        </mc:AlternateContent>
      </w:r>
    </w:p>
    <w:p w14:paraId="1AECAA63" w14:textId="77777777" w:rsidR="00904163" w:rsidRPr="00EB40EE" w:rsidRDefault="00904163" w:rsidP="008F0F0A">
      <w:pPr>
        <w:bidi/>
        <w:rPr>
          <w:rFonts w:ascii="David" w:hAnsi="David" w:cs="David"/>
        </w:rPr>
      </w:pPr>
    </w:p>
    <w:p w14:paraId="04516645" w14:textId="77777777" w:rsidR="00904163" w:rsidRPr="00EB40EE" w:rsidRDefault="00904163" w:rsidP="00342129">
      <w:pPr>
        <w:pStyle w:val="a4"/>
        <w:numPr>
          <w:ilvl w:val="0"/>
          <w:numId w:val="19"/>
        </w:numPr>
        <w:bidi/>
        <w:rPr>
          <w:rFonts w:ascii="David" w:hAnsi="David" w:cs="David"/>
        </w:rPr>
      </w:pPr>
      <w:r w:rsidRPr="00EB40EE">
        <w:rPr>
          <w:rFonts w:ascii="David" w:hAnsi="David" w:cs="David"/>
          <w:rtl/>
        </w:rPr>
        <w:t>אני בעל שליטה כמשמעותו בחוק הבנקאות (רישוי), התשמ"א-1981 ב _______________________ (להלן: "</w:t>
      </w:r>
      <w:r w:rsidRPr="00EB40EE">
        <w:rPr>
          <w:rFonts w:ascii="David" w:hAnsi="David" w:cs="David"/>
          <w:b/>
          <w:bCs/>
          <w:rtl/>
        </w:rPr>
        <w:t>המציע</w:t>
      </w:r>
      <w:r w:rsidRPr="00EB40EE">
        <w:rPr>
          <w:rFonts w:ascii="David" w:hAnsi="David" w:cs="David"/>
          <w:rtl/>
        </w:rPr>
        <w:t>") ואני חותם על תצהיר זה בתמיכה להצעה למכרז מס' ___________________ ל_____________________ (להלן: "</w:t>
      </w:r>
      <w:r w:rsidRPr="00EB40EE">
        <w:rPr>
          <w:rFonts w:ascii="David" w:hAnsi="David" w:cs="David"/>
          <w:b/>
          <w:bCs/>
          <w:rtl/>
        </w:rPr>
        <w:t>המכרז</w:t>
      </w:r>
      <w:r w:rsidRPr="00EB40EE">
        <w:rPr>
          <w:rFonts w:ascii="David" w:hAnsi="David" w:cs="David"/>
          <w:rtl/>
        </w:rPr>
        <w:t>").</w:t>
      </w:r>
    </w:p>
    <w:p w14:paraId="41CD116D" w14:textId="77777777" w:rsidR="00384E19" w:rsidRPr="00EB40EE" w:rsidRDefault="00384E19" w:rsidP="00384E19">
      <w:pPr>
        <w:pStyle w:val="a4"/>
        <w:bidi/>
        <w:ind w:left="360"/>
        <w:rPr>
          <w:rFonts w:ascii="David" w:hAnsi="David" w:cs="David"/>
        </w:rPr>
      </w:pPr>
    </w:p>
    <w:p w14:paraId="73224A73" w14:textId="77777777" w:rsidR="00904163" w:rsidRPr="00EB40EE" w:rsidRDefault="00904163" w:rsidP="00342129">
      <w:pPr>
        <w:pStyle w:val="a4"/>
        <w:numPr>
          <w:ilvl w:val="0"/>
          <w:numId w:val="19"/>
        </w:numPr>
        <w:bidi/>
        <w:jc w:val="both"/>
        <w:rPr>
          <w:rFonts w:ascii="David" w:hAnsi="David" w:cs="David"/>
        </w:rPr>
      </w:pPr>
      <w:r w:rsidRPr="00EB40EE">
        <w:rPr>
          <w:rFonts w:ascii="David" w:hAnsi="David" w:cs="David"/>
          <w:rtl/>
        </w:rPr>
        <w:t xml:space="preserve">ככל שהצעתו של המציע תיבחר כהצעה הזוכה במכרז וייחתם בין הצדדים הסכם התקשרות, מתחייב המציע כי במהלך תקופת הסכם ההתקשרות (לרבות כל תקופת התקשרות מוארכת) יקיים כלפי המועסקים מטעמו בביצוע השירותים נשוא המכרז, את האמור בהסכמים הקיבוציים הרלבנטיים לענף </w:t>
      </w:r>
      <w:r w:rsidR="00F747AF" w:rsidRPr="00EB40EE">
        <w:rPr>
          <w:rFonts w:ascii="David" w:hAnsi="David" w:cs="David"/>
          <w:rtl/>
        </w:rPr>
        <w:t>הניקיון</w:t>
      </w:r>
      <w:r w:rsidRPr="00EB40EE">
        <w:rPr>
          <w:rFonts w:ascii="David" w:hAnsi="David" w:cs="David"/>
          <w:rtl/>
        </w:rPr>
        <w:t xml:space="preserve">, את האמור בצווי ההרחבה הרלבנטיים לענף ואת האמור בכל החוקים הבאים: </w:t>
      </w:r>
    </w:p>
    <w:p w14:paraId="058F2567" w14:textId="77777777" w:rsidR="00904163" w:rsidRPr="00EB40EE" w:rsidRDefault="00904163" w:rsidP="00342129">
      <w:pPr>
        <w:pStyle w:val="a4"/>
        <w:numPr>
          <w:ilvl w:val="0"/>
          <w:numId w:val="21"/>
        </w:numPr>
        <w:bidi/>
        <w:rPr>
          <w:rFonts w:ascii="David" w:hAnsi="David" w:cs="David"/>
          <w:color w:val="000000"/>
          <w:rtl/>
        </w:rPr>
      </w:pPr>
      <w:r w:rsidRPr="00EB40EE">
        <w:rPr>
          <w:rFonts w:ascii="David" w:hAnsi="David" w:cs="David"/>
          <w:color w:val="000000"/>
          <w:rtl/>
        </w:rPr>
        <w:t>פקודת תאונות ומחלות משלוח יד (הודעה), 1945</w:t>
      </w:r>
    </w:p>
    <w:p w14:paraId="5F9A8B33" w14:textId="77777777" w:rsidR="00904163" w:rsidRPr="00EB40EE" w:rsidRDefault="00904163" w:rsidP="00342129">
      <w:pPr>
        <w:pStyle w:val="a4"/>
        <w:numPr>
          <w:ilvl w:val="0"/>
          <w:numId w:val="21"/>
        </w:numPr>
        <w:bidi/>
        <w:rPr>
          <w:rFonts w:ascii="David" w:hAnsi="David" w:cs="David"/>
          <w:color w:val="000000"/>
          <w:rtl/>
        </w:rPr>
      </w:pPr>
      <w:r w:rsidRPr="00EB40EE">
        <w:rPr>
          <w:rFonts w:ascii="David" w:hAnsi="David" w:cs="David"/>
          <w:color w:val="000000"/>
          <w:rtl/>
        </w:rPr>
        <w:t>פקודת הבטיחות בעבודה, 1946</w:t>
      </w:r>
    </w:p>
    <w:p w14:paraId="46DB18DD" w14:textId="77777777" w:rsidR="00904163" w:rsidRPr="00EB40EE" w:rsidRDefault="002F5BDF" w:rsidP="00342129">
      <w:pPr>
        <w:pStyle w:val="a4"/>
        <w:numPr>
          <w:ilvl w:val="0"/>
          <w:numId w:val="21"/>
        </w:numPr>
        <w:bidi/>
        <w:rPr>
          <w:rFonts w:ascii="David" w:hAnsi="David" w:cs="David"/>
          <w:color w:val="000000"/>
          <w:rtl/>
        </w:rPr>
      </w:pPr>
      <w:hyperlink r:id="rId52" w:history="1">
        <w:r w:rsidR="00904163" w:rsidRPr="00EB40EE">
          <w:rPr>
            <w:rStyle w:val="Hyperlink"/>
            <w:rFonts w:ascii="David" w:hAnsi="David" w:cs="David"/>
            <w:color w:val="000000"/>
            <w:u w:val="none"/>
            <w:rtl/>
          </w:rPr>
          <w:t>חוק החיילים המשוחררים (החזרה לעבודה), תש"ט- 1949</w:t>
        </w:r>
      </w:hyperlink>
    </w:p>
    <w:p w14:paraId="5E55C15B" w14:textId="77777777" w:rsidR="00904163" w:rsidRPr="00EB40EE" w:rsidRDefault="002F5BDF" w:rsidP="00342129">
      <w:pPr>
        <w:pStyle w:val="a4"/>
        <w:numPr>
          <w:ilvl w:val="0"/>
          <w:numId w:val="21"/>
        </w:numPr>
        <w:bidi/>
        <w:rPr>
          <w:rFonts w:ascii="David" w:hAnsi="David" w:cs="David"/>
          <w:color w:val="000000"/>
          <w:rtl/>
        </w:rPr>
      </w:pPr>
      <w:hyperlink r:id="rId53" w:history="1">
        <w:r w:rsidR="00904163" w:rsidRPr="00EB40EE">
          <w:rPr>
            <w:rStyle w:val="Hyperlink"/>
            <w:rFonts w:ascii="David" w:hAnsi="David" w:cs="David"/>
            <w:color w:val="000000"/>
            <w:u w:val="none"/>
            <w:rtl/>
          </w:rPr>
          <w:t>חוק שעות עבודה ומנוחה, תשי"א-1951</w:t>
        </w:r>
      </w:hyperlink>
    </w:p>
    <w:p w14:paraId="1AE7AF8E" w14:textId="77777777" w:rsidR="00904163" w:rsidRPr="00EB40EE" w:rsidRDefault="002F5BDF" w:rsidP="00342129">
      <w:pPr>
        <w:pStyle w:val="a4"/>
        <w:numPr>
          <w:ilvl w:val="0"/>
          <w:numId w:val="21"/>
        </w:numPr>
        <w:bidi/>
        <w:rPr>
          <w:rFonts w:ascii="David" w:hAnsi="David" w:cs="David"/>
          <w:color w:val="000000"/>
          <w:rtl/>
        </w:rPr>
      </w:pPr>
      <w:hyperlink r:id="rId54" w:history="1">
        <w:r w:rsidR="00904163" w:rsidRPr="00EB40EE">
          <w:rPr>
            <w:rStyle w:val="Hyperlink"/>
            <w:rFonts w:ascii="David" w:hAnsi="David" w:cs="David"/>
            <w:color w:val="000000"/>
            <w:u w:val="none"/>
            <w:rtl/>
          </w:rPr>
          <w:t>חוק חופשה שנתית, תשי"א-1951</w:t>
        </w:r>
      </w:hyperlink>
    </w:p>
    <w:p w14:paraId="454698DA" w14:textId="77777777" w:rsidR="00904163" w:rsidRPr="00EB40EE" w:rsidRDefault="002F5BDF" w:rsidP="00342129">
      <w:pPr>
        <w:pStyle w:val="a4"/>
        <w:numPr>
          <w:ilvl w:val="0"/>
          <w:numId w:val="21"/>
        </w:numPr>
        <w:bidi/>
        <w:rPr>
          <w:rFonts w:ascii="David" w:hAnsi="David" w:cs="David"/>
          <w:color w:val="000000"/>
          <w:rtl/>
        </w:rPr>
      </w:pPr>
      <w:hyperlink r:id="rId55" w:history="1">
        <w:r w:rsidR="00904163" w:rsidRPr="00EB40EE">
          <w:rPr>
            <w:rStyle w:val="Hyperlink"/>
            <w:rFonts w:ascii="David" w:hAnsi="David" w:cs="David"/>
            <w:color w:val="000000"/>
            <w:u w:val="none"/>
            <w:rtl/>
          </w:rPr>
          <w:t>חוק החניכות, תשי"ג-1953</w:t>
        </w:r>
      </w:hyperlink>
    </w:p>
    <w:p w14:paraId="4062BADD" w14:textId="77777777" w:rsidR="00904163" w:rsidRPr="00EB40EE" w:rsidRDefault="002F5BDF" w:rsidP="00342129">
      <w:pPr>
        <w:pStyle w:val="a4"/>
        <w:numPr>
          <w:ilvl w:val="0"/>
          <w:numId w:val="21"/>
        </w:numPr>
        <w:bidi/>
        <w:rPr>
          <w:rFonts w:ascii="David" w:hAnsi="David" w:cs="David"/>
          <w:color w:val="000000"/>
          <w:rtl/>
        </w:rPr>
      </w:pPr>
      <w:hyperlink r:id="rId56" w:history="1">
        <w:r w:rsidR="00904163" w:rsidRPr="00EB40EE">
          <w:rPr>
            <w:rStyle w:val="Hyperlink"/>
            <w:rFonts w:ascii="David" w:hAnsi="David" w:cs="David"/>
            <w:color w:val="000000"/>
            <w:u w:val="none"/>
            <w:rtl/>
          </w:rPr>
          <w:t>חוק עבודת הנוער, תשי"ג-1953</w:t>
        </w:r>
      </w:hyperlink>
    </w:p>
    <w:p w14:paraId="26A777B2" w14:textId="77777777" w:rsidR="00904163" w:rsidRPr="00EB40EE" w:rsidRDefault="002F5BDF" w:rsidP="00342129">
      <w:pPr>
        <w:pStyle w:val="a4"/>
        <w:numPr>
          <w:ilvl w:val="0"/>
          <w:numId w:val="21"/>
        </w:numPr>
        <w:bidi/>
        <w:rPr>
          <w:rFonts w:ascii="David" w:hAnsi="David" w:cs="David"/>
          <w:color w:val="000000"/>
          <w:rtl/>
        </w:rPr>
      </w:pPr>
      <w:hyperlink r:id="rId57" w:history="1">
        <w:r w:rsidR="00904163" w:rsidRPr="00EB40EE">
          <w:rPr>
            <w:rStyle w:val="Hyperlink"/>
            <w:rFonts w:ascii="David" w:hAnsi="David" w:cs="David"/>
            <w:color w:val="000000"/>
            <w:u w:val="none"/>
            <w:rtl/>
          </w:rPr>
          <w:t>חוק עבודת נשים, תשי"ד-1954</w:t>
        </w:r>
      </w:hyperlink>
    </w:p>
    <w:p w14:paraId="01A79F1D" w14:textId="77777777" w:rsidR="00904163" w:rsidRPr="00EB40EE" w:rsidRDefault="002F5BDF" w:rsidP="00342129">
      <w:pPr>
        <w:pStyle w:val="a4"/>
        <w:numPr>
          <w:ilvl w:val="0"/>
          <w:numId w:val="21"/>
        </w:numPr>
        <w:bidi/>
        <w:rPr>
          <w:rFonts w:ascii="David" w:hAnsi="David" w:cs="David"/>
          <w:color w:val="000000"/>
          <w:rtl/>
        </w:rPr>
      </w:pPr>
      <w:hyperlink r:id="rId58" w:history="1">
        <w:r w:rsidR="00904163" w:rsidRPr="00EB40EE">
          <w:rPr>
            <w:rStyle w:val="Hyperlink"/>
            <w:rFonts w:ascii="David" w:hAnsi="David" w:cs="David"/>
            <w:color w:val="000000"/>
            <w:u w:val="none"/>
            <w:rtl/>
          </w:rPr>
          <w:t>חוק ארגון הפיקוח על העבודה, תשי"ד-1954</w:t>
        </w:r>
      </w:hyperlink>
    </w:p>
    <w:p w14:paraId="168FDEE6" w14:textId="77777777" w:rsidR="00904163" w:rsidRPr="00EB40EE" w:rsidRDefault="002F5BDF" w:rsidP="00342129">
      <w:pPr>
        <w:pStyle w:val="a4"/>
        <w:numPr>
          <w:ilvl w:val="0"/>
          <w:numId w:val="21"/>
        </w:numPr>
        <w:bidi/>
        <w:rPr>
          <w:rFonts w:ascii="David" w:hAnsi="David" w:cs="David"/>
          <w:color w:val="000000"/>
          <w:rtl/>
        </w:rPr>
      </w:pPr>
      <w:hyperlink r:id="rId59" w:history="1">
        <w:r w:rsidR="00904163" w:rsidRPr="00EB40EE">
          <w:rPr>
            <w:rStyle w:val="Hyperlink"/>
            <w:rFonts w:ascii="David" w:hAnsi="David" w:cs="David"/>
            <w:color w:val="000000"/>
            <w:u w:val="none"/>
            <w:rtl/>
          </w:rPr>
          <w:t>חוק הגנת השכר, תשי"ח-1958</w:t>
        </w:r>
      </w:hyperlink>
    </w:p>
    <w:p w14:paraId="2866DC59" w14:textId="77777777" w:rsidR="00904163" w:rsidRPr="00EB40EE" w:rsidRDefault="002F5BDF" w:rsidP="00342129">
      <w:pPr>
        <w:pStyle w:val="a4"/>
        <w:numPr>
          <w:ilvl w:val="0"/>
          <w:numId w:val="21"/>
        </w:numPr>
        <w:bidi/>
        <w:rPr>
          <w:rFonts w:ascii="David" w:hAnsi="David" w:cs="David"/>
          <w:color w:val="000000"/>
          <w:rtl/>
        </w:rPr>
      </w:pPr>
      <w:hyperlink r:id="rId60" w:history="1">
        <w:r w:rsidR="00904163" w:rsidRPr="00EB40EE">
          <w:rPr>
            <w:rStyle w:val="Hyperlink"/>
            <w:rFonts w:ascii="David" w:hAnsi="David" w:cs="David"/>
            <w:color w:val="000000"/>
            <w:u w:val="none"/>
            <w:rtl/>
          </w:rPr>
          <w:t>חוק שירות התעסוקה, תשי"ט-1959</w:t>
        </w:r>
      </w:hyperlink>
    </w:p>
    <w:p w14:paraId="0D20098E" w14:textId="77777777" w:rsidR="00904163" w:rsidRPr="00EB40EE" w:rsidRDefault="002F5BDF" w:rsidP="00342129">
      <w:pPr>
        <w:pStyle w:val="a4"/>
        <w:numPr>
          <w:ilvl w:val="0"/>
          <w:numId w:val="21"/>
        </w:numPr>
        <w:bidi/>
        <w:rPr>
          <w:rFonts w:ascii="David" w:hAnsi="David" w:cs="David"/>
          <w:color w:val="000000"/>
          <w:rtl/>
        </w:rPr>
      </w:pPr>
      <w:hyperlink r:id="rId61" w:history="1">
        <w:r w:rsidR="00904163" w:rsidRPr="00EB40EE">
          <w:rPr>
            <w:rStyle w:val="Hyperlink"/>
            <w:rFonts w:ascii="David" w:hAnsi="David" w:cs="David"/>
            <w:color w:val="000000"/>
            <w:u w:val="none"/>
            <w:rtl/>
          </w:rPr>
          <w:t>חוק שירות עבודה בשעת חירום, תשכ"ז-1967</w:t>
        </w:r>
      </w:hyperlink>
    </w:p>
    <w:p w14:paraId="211B45CC" w14:textId="77777777" w:rsidR="00904163" w:rsidRPr="00EB40EE" w:rsidRDefault="002F5BDF" w:rsidP="00342129">
      <w:pPr>
        <w:pStyle w:val="a4"/>
        <w:numPr>
          <w:ilvl w:val="0"/>
          <w:numId w:val="21"/>
        </w:numPr>
        <w:bidi/>
        <w:rPr>
          <w:rFonts w:ascii="David" w:hAnsi="David" w:cs="David"/>
          <w:color w:val="000000"/>
          <w:rtl/>
        </w:rPr>
      </w:pPr>
      <w:hyperlink r:id="rId62" w:history="1">
        <w:r w:rsidR="00904163" w:rsidRPr="00EB40EE">
          <w:rPr>
            <w:rStyle w:val="Hyperlink"/>
            <w:rFonts w:ascii="David" w:hAnsi="David" w:cs="David"/>
            <w:color w:val="000000"/>
            <w:u w:val="none"/>
            <w:rtl/>
          </w:rPr>
          <w:t>חוק הביטוח הלאומי [נוסח משולב], תשנ"ה-1995</w:t>
        </w:r>
      </w:hyperlink>
    </w:p>
    <w:p w14:paraId="2E515D98" w14:textId="77777777" w:rsidR="00904163" w:rsidRPr="00EB40EE" w:rsidRDefault="002F5BDF" w:rsidP="00342129">
      <w:pPr>
        <w:pStyle w:val="a4"/>
        <w:numPr>
          <w:ilvl w:val="0"/>
          <w:numId w:val="21"/>
        </w:numPr>
        <w:bidi/>
        <w:rPr>
          <w:rFonts w:ascii="David" w:hAnsi="David" w:cs="David"/>
          <w:color w:val="000000"/>
          <w:rtl/>
        </w:rPr>
      </w:pPr>
      <w:hyperlink r:id="rId63" w:history="1">
        <w:r w:rsidR="00904163" w:rsidRPr="00EB40EE">
          <w:rPr>
            <w:rStyle w:val="Hyperlink"/>
            <w:rFonts w:ascii="David" w:hAnsi="David" w:cs="David"/>
            <w:color w:val="000000"/>
            <w:u w:val="none"/>
            <w:rtl/>
          </w:rPr>
          <w:t>חוק הסכמים קיבוציים, תשי"ז-1957</w:t>
        </w:r>
      </w:hyperlink>
    </w:p>
    <w:p w14:paraId="02804E13" w14:textId="77777777" w:rsidR="00904163" w:rsidRPr="00EB40EE" w:rsidRDefault="002F5BDF" w:rsidP="00342129">
      <w:pPr>
        <w:pStyle w:val="a4"/>
        <w:numPr>
          <w:ilvl w:val="0"/>
          <w:numId w:val="21"/>
        </w:numPr>
        <w:bidi/>
        <w:rPr>
          <w:rFonts w:ascii="David" w:hAnsi="David" w:cs="David"/>
          <w:color w:val="000000"/>
          <w:rtl/>
        </w:rPr>
      </w:pPr>
      <w:hyperlink r:id="rId64" w:history="1">
        <w:r w:rsidR="00904163" w:rsidRPr="00EB40EE">
          <w:rPr>
            <w:rStyle w:val="Hyperlink"/>
            <w:rFonts w:ascii="David" w:hAnsi="David" w:cs="David"/>
            <w:color w:val="000000"/>
            <w:u w:val="none"/>
            <w:rtl/>
          </w:rPr>
          <w:t>חוק שכר מינימום, תשמ"ז-1987</w:t>
        </w:r>
      </w:hyperlink>
    </w:p>
    <w:p w14:paraId="0F3FF36D" w14:textId="77777777" w:rsidR="00904163" w:rsidRPr="00EB40EE" w:rsidRDefault="002F5BDF" w:rsidP="00342129">
      <w:pPr>
        <w:pStyle w:val="a4"/>
        <w:numPr>
          <w:ilvl w:val="0"/>
          <w:numId w:val="21"/>
        </w:numPr>
        <w:bidi/>
        <w:rPr>
          <w:rFonts w:ascii="David" w:hAnsi="David" w:cs="David"/>
          <w:color w:val="000000"/>
          <w:rtl/>
        </w:rPr>
      </w:pPr>
      <w:hyperlink r:id="rId65" w:history="1">
        <w:r w:rsidR="00904163" w:rsidRPr="00EB40EE">
          <w:rPr>
            <w:rStyle w:val="Hyperlink"/>
            <w:rFonts w:ascii="David" w:hAnsi="David" w:cs="David"/>
            <w:color w:val="000000"/>
            <w:u w:val="none"/>
            <w:rtl/>
          </w:rPr>
          <w:t>חוק שוויון ההזדמנויות בעבודה, תשמ"ח-1988</w:t>
        </w:r>
      </w:hyperlink>
    </w:p>
    <w:p w14:paraId="236A677E" w14:textId="77777777" w:rsidR="00904163" w:rsidRPr="00EB40EE" w:rsidRDefault="002F5BDF" w:rsidP="00342129">
      <w:pPr>
        <w:pStyle w:val="a4"/>
        <w:numPr>
          <w:ilvl w:val="0"/>
          <w:numId w:val="21"/>
        </w:numPr>
        <w:bidi/>
        <w:rPr>
          <w:rFonts w:ascii="David" w:hAnsi="David" w:cs="David"/>
          <w:color w:val="000000"/>
          <w:rtl/>
        </w:rPr>
      </w:pPr>
      <w:hyperlink r:id="rId66" w:history="1">
        <w:r w:rsidR="00904163" w:rsidRPr="00EB40EE">
          <w:rPr>
            <w:rStyle w:val="Hyperlink"/>
            <w:rFonts w:ascii="David" w:hAnsi="David" w:cs="David"/>
            <w:color w:val="000000"/>
            <w:u w:val="none"/>
            <w:rtl/>
          </w:rPr>
          <w:t>חוק עובדים זרים (העסקה שלא כדין), תשנ"א-1991</w:t>
        </w:r>
      </w:hyperlink>
    </w:p>
    <w:p w14:paraId="4411192A" w14:textId="77777777" w:rsidR="00904163" w:rsidRPr="00EB40EE" w:rsidRDefault="002F5BDF" w:rsidP="00342129">
      <w:pPr>
        <w:pStyle w:val="a4"/>
        <w:numPr>
          <w:ilvl w:val="0"/>
          <w:numId w:val="21"/>
        </w:numPr>
        <w:bidi/>
        <w:rPr>
          <w:rFonts w:ascii="David" w:hAnsi="David" w:cs="David"/>
          <w:color w:val="000000"/>
          <w:rtl/>
        </w:rPr>
      </w:pPr>
      <w:hyperlink r:id="rId67" w:history="1">
        <w:r w:rsidR="00904163" w:rsidRPr="00EB40EE">
          <w:rPr>
            <w:rStyle w:val="Hyperlink"/>
            <w:rFonts w:ascii="David" w:hAnsi="David" w:cs="David"/>
            <w:color w:val="000000"/>
            <w:u w:val="none"/>
            <w:rtl/>
          </w:rPr>
          <w:t>חוק העסקת עובדים על ידי קבלני כוח אדם, תשנ"ו-1996</w:t>
        </w:r>
      </w:hyperlink>
    </w:p>
    <w:p w14:paraId="5EFF2DEB" w14:textId="77777777" w:rsidR="00904163" w:rsidRPr="00EB40EE" w:rsidRDefault="002F5BDF" w:rsidP="00342129">
      <w:pPr>
        <w:pStyle w:val="a4"/>
        <w:numPr>
          <w:ilvl w:val="0"/>
          <w:numId w:val="21"/>
        </w:numPr>
        <w:bidi/>
        <w:rPr>
          <w:rFonts w:ascii="David" w:hAnsi="David" w:cs="David"/>
          <w:color w:val="000000"/>
          <w:rtl/>
        </w:rPr>
      </w:pPr>
      <w:hyperlink r:id="rId68" w:history="1">
        <w:r w:rsidR="00904163" w:rsidRPr="00EB40EE">
          <w:rPr>
            <w:rStyle w:val="Hyperlink"/>
            <w:rFonts w:ascii="David" w:hAnsi="David" w:cs="David"/>
            <w:color w:val="000000"/>
            <w:u w:val="none"/>
            <w:rtl/>
          </w:rPr>
          <w:t>פרק ד' לחוק שוויון זכויות לאנשים עם מוגבלות, תשנ"ח-1998</w:t>
        </w:r>
      </w:hyperlink>
    </w:p>
    <w:p w14:paraId="7E9187CE" w14:textId="77777777" w:rsidR="00904163" w:rsidRPr="00EB40EE" w:rsidRDefault="002F5BDF" w:rsidP="00342129">
      <w:pPr>
        <w:pStyle w:val="a4"/>
        <w:numPr>
          <w:ilvl w:val="0"/>
          <w:numId w:val="21"/>
        </w:numPr>
        <w:bidi/>
        <w:rPr>
          <w:rFonts w:ascii="David" w:hAnsi="David" w:cs="David"/>
          <w:color w:val="000000"/>
          <w:rtl/>
        </w:rPr>
      </w:pPr>
      <w:hyperlink r:id="rId69" w:history="1">
        <w:r w:rsidR="00904163" w:rsidRPr="00EB40EE">
          <w:rPr>
            <w:rStyle w:val="Hyperlink"/>
            <w:rFonts w:ascii="David" w:hAnsi="David" w:cs="David"/>
            <w:color w:val="000000"/>
            <w:u w:val="none"/>
            <w:rtl/>
          </w:rPr>
          <w:t>סעיף 8 לחוק למניעת הטרדה מינית, תשנ"ח-1998</w:t>
        </w:r>
      </w:hyperlink>
    </w:p>
    <w:p w14:paraId="3013D835" w14:textId="77777777" w:rsidR="00904163" w:rsidRPr="00EB40EE" w:rsidRDefault="00904163" w:rsidP="00342129">
      <w:pPr>
        <w:pStyle w:val="a4"/>
        <w:numPr>
          <w:ilvl w:val="0"/>
          <w:numId w:val="21"/>
        </w:numPr>
        <w:bidi/>
        <w:rPr>
          <w:rFonts w:ascii="David" w:hAnsi="David" w:cs="David"/>
          <w:color w:val="000000"/>
          <w:rtl/>
        </w:rPr>
      </w:pPr>
      <w:r w:rsidRPr="00EB40EE">
        <w:rPr>
          <w:rFonts w:ascii="David" w:hAnsi="David" w:cs="David"/>
          <w:color w:val="000000"/>
          <w:rtl/>
        </w:rPr>
        <w:t xml:space="preserve">חוק הסכמים קיבוציים, תשי"ז-1957 </w:t>
      </w:r>
    </w:p>
    <w:p w14:paraId="045A322A" w14:textId="77777777" w:rsidR="00904163" w:rsidRPr="00EB40EE" w:rsidRDefault="002F5BDF" w:rsidP="00342129">
      <w:pPr>
        <w:pStyle w:val="a4"/>
        <w:numPr>
          <w:ilvl w:val="0"/>
          <w:numId w:val="21"/>
        </w:numPr>
        <w:bidi/>
        <w:rPr>
          <w:rStyle w:val="Hyperlink"/>
          <w:rFonts w:ascii="David" w:hAnsi="David" w:cs="David"/>
          <w:color w:val="000000"/>
          <w:u w:val="none"/>
          <w:rtl/>
        </w:rPr>
      </w:pPr>
      <w:hyperlink r:id="rId70" w:history="1">
        <w:r w:rsidR="00904163" w:rsidRPr="00EB40EE">
          <w:rPr>
            <w:rStyle w:val="Hyperlink"/>
            <w:rFonts w:ascii="David" w:hAnsi="David" w:cs="David"/>
            <w:color w:val="000000"/>
            <w:u w:val="none"/>
            <w:rtl/>
          </w:rPr>
          <w:t>חוק הודעה מוקדמת לפיטורים ולהתפטרות, תשס"א-2001</w:t>
        </w:r>
      </w:hyperlink>
    </w:p>
    <w:p w14:paraId="13431E9F" w14:textId="77777777" w:rsidR="00904163" w:rsidRPr="00EB40EE" w:rsidRDefault="002F5BDF" w:rsidP="00342129">
      <w:pPr>
        <w:pStyle w:val="a4"/>
        <w:numPr>
          <w:ilvl w:val="0"/>
          <w:numId w:val="21"/>
        </w:numPr>
        <w:bidi/>
        <w:rPr>
          <w:rFonts w:ascii="David" w:hAnsi="David" w:cs="David"/>
          <w:color w:val="000000"/>
          <w:rtl/>
        </w:rPr>
      </w:pPr>
      <w:hyperlink r:id="rId71" w:history="1">
        <w:r w:rsidR="00904163" w:rsidRPr="00EB40EE">
          <w:rPr>
            <w:rStyle w:val="Hyperlink"/>
            <w:rFonts w:ascii="David" w:hAnsi="David" w:cs="David"/>
            <w:color w:val="000000"/>
            <w:u w:val="none"/>
            <w:rtl/>
          </w:rPr>
          <w:t>סעיף 29 לחוק מידע גנטי, תשס"א-2000</w:t>
        </w:r>
      </w:hyperlink>
    </w:p>
    <w:p w14:paraId="10FA776E" w14:textId="77777777" w:rsidR="00904163" w:rsidRPr="00EB40EE" w:rsidRDefault="002F5BDF" w:rsidP="00342129">
      <w:pPr>
        <w:pStyle w:val="a4"/>
        <w:numPr>
          <w:ilvl w:val="0"/>
          <w:numId w:val="21"/>
        </w:numPr>
        <w:bidi/>
        <w:rPr>
          <w:rFonts w:ascii="David" w:hAnsi="David" w:cs="David"/>
          <w:color w:val="000000"/>
          <w:rtl/>
        </w:rPr>
      </w:pPr>
      <w:hyperlink r:id="rId72" w:history="1">
        <w:r w:rsidR="00904163" w:rsidRPr="00EB40EE">
          <w:rPr>
            <w:rStyle w:val="Hyperlink"/>
            <w:rFonts w:ascii="David" w:hAnsi="David" w:cs="David"/>
            <w:color w:val="000000"/>
            <w:u w:val="none"/>
            <w:rtl/>
          </w:rPr>
          <w:t>חוק הודעה לעובד (תנאי עבודה), תשס"ב-2002</w:t>
        </w:r>
      </w:hyperlink>
      <w:r w:rsidR="00904163" w:rsidRPr="00EB40EE">
        <w:rPr>
          <w:rFonts w:ascii="David" w:hAnsi="David" w:cs="David"/>
          <w:color w:val="000000"/>
          <w:rtl/>
        </w:rPr>
        <w:t xml:space="preserve"> </w:t>
      </w:r>
    </w:p>
    <w:p w14:paraId="73C47D3E" w14:textId="77777777" w:rsidR="00904163" w:rsidRPr="00EB40EE" w:rsidRDefault="002F5BDF" w:rsidP="00342129">
      <w:pPr>
        <w:pStyle w:val="a4"/>
        <w:numPr>
          <w:ilvl w:val="0"/>
          <w:numId w:val="21"/>
        </w:numPr>
        <w:bidi/>
        <w:rPr>
          <w:rFonts w:ascii="David" w:hAnsi="David" w:cs="David"/>
          <w:color w:val="000000"/>
          <w:rtl/>
        </w:rPr>
      </w:pPr>
      <w:hyperlink r:id="rId73" w:history="1">
        <w:r w:rsidR="00904163" w:rsidRPr="00EB40EE">
          <w:rPr>
            <w:rStyle w:val="Hyperlink"/>
            <w:rFonts w:ascii="David" w:hAnsi="David" w:cs="David"/>
            <w:color w:val="000000"/>
            <w:u w:val="none"/>
            <w:rtl/>
          </w:rPr>
          <w:t>חוק הגנה על עובדים בשעת חירום, תשס"ו-2006</w:t>
        </w:r>
      </w:hyperlink>
    </w:p>
    <w:p w14:paraId="54059BE6" w14:textId="77777777" w:rsidR="00904163" w:rsidRPr="00EB40EE" w:rsidRDefault="002F5BDF" w:rsidP="00342129">
      <w:pPr>
        <w:pStyle w:val="a4"/>
        <w:numPr>
          <w:ilvl w:val="0"/>
          <w:numId w:val="21"/>
        </w:numPr>
        <w:bidi/>
        <w:rPr>
          <w:rFonts w:ascii="David" w:hAnsi="David" w:cs="David"/>
          <w:color w:val="000000"/>
          <w:rtl/>
        </w:rPr>
      </w:pPr>
      <w:hyperlink r:id="rId74" w:history="1">
        <w:r w:rsidR="00904163" w:rsidRPr="00EB40EE">
          <w:rPr>
            <w:rStyle w:val="Hyperlink"/>
            <w:rFonts w:ascii="David" w:hAnsi="David" w:cs="David"/>
            <w:color w:val="000000"/>
            <w:u w:val="none"/>
            <w:rtl/>
          </w:rPr>
          <w:t xml:space="preserve">סעיף 5א לחוק הגנה על עובדים (חשיפת עבירות ופגיעה בטוהר המידות או </w:t>
        </w:r>
        <w:proofErr w:type="spellStart"/>
        <w:r w:rsidR="00904163" w:rsidRPr="00EB40EE">
          <w:rPr>
            <w:rStyle w:val="Hyperlink"/>
            <w:rFonts w:ascii="David" w:hAnsi="David" w:cs="David"/>
            <w:color w:val="000000"/>
            <w:u w:val="none"/>
            <w:rtl/>
          </w:rPr>
          <w:t>במינהל</w:t>
        </w:r>
        <w:proofErr w:type="spellEnd"/>
        <w:r w:rsidR="00904163" w:rsidRPr="00EB40EE">
          <w:rPr>
            <w:rStyle w:val="Hyperlink"/>
            <w:rFonts w:ascii="David" w:hAnsi="David" w:cs="David"/>
            <w:color w:val="000000"/>
            <w:u w:val="none"/>
            <w:rtl/>
          </w:rPr>
          <w:t xml:space="preserve"> התקין), תשנ"ז-1997</w:t>
        </w:r>
      </w:hyperlink>
    </w:p>
    <w:p w14:paraId="763AA171" w14:textId="77777777" w:rsidR="00904163" w:rsidRPr="00EB40EE" w:rsidRDefault="00904163" w:rsidP="0053543C">
      <w:pPr>
        <w:bidi/>
        <w:spacing w:line="240" w:lineRule="auto"/>
        <w:rPr>
          <w:rFonts w:ascii="David" w:hAnsi="David" w:cs="David"/>
        </w:rPr>
      </w:pPr>
    </w:p>
    <w:p w14:paraId="4250528E" w14:textId="77777777" w:rsidR="00904163" w:rsidRPr="00EB40EE" w:rsidRDefault="00904163" w:rsidP="00342129">
      <w:pPr>
        <w:pStyle w:val="a4"/>
        <w:numPr>
          <w:ilvl w:val="0"/>
          <w:numId w:val="19"/>
        </w:numPr>
        <w:bidi/>
        <w:jc w:val="both"/>
        <w:rPr>
          <w:rFonts w:ascii="David" w:hAnsi="David" w:cs="David"/>
          <w:rtl/>
        </w:rPr>
      </w:pPr>
      <w:r w:rsidRPr="00EB40EE">
        <w:rPr>
          <w:rFonts w:ascii="David" w:hAnsi="David" w:cs="David"/>
          <w:rtl/>
        </w:rPr>
        <w:t xml:space="preserve">(למילוי ולסימון </w:t>
      </w:r>
      <w:r w:rsidRPr="00EB40EE">
        <w:rPr>
          <w:rFonts w:ascii="David" w:hAnsi="David" w:cs="David"/>
        </w:rPr>
        <w:t>X</w:t>
      </w:r>
      <w:r w:rsidRPr="00EB40EE">
        <w:rPr>
          <w:rFonts w:ascii="David" w:hAnsi="David" w:cs="David"/>
          <w:rtl/>
        </w:rPr>
        <w:t xml:space="preserve"> במשבצת הנכונה) </w:t>
      </w:r>
    </w:p>
    <w:p w14:paraId="1E7BD7A5" w14:textId="77777777" w:rsidR="00904163" w:rsidRPr="00EB40EE" w:rsidRDefault="00904163" w:rsidP="00342129">
      <w:pPr>
        <w:pStyle w:val="a4"/>
        <w:numPr>
          <w:ilvl w:val="0"/>
          <w:numId w:val="16"/>
        </w:numPr>
        <w:bidi/>
        <w:jc w:val="both"/>
        <w:rPr>
          <w:rFonts w:ascii="David" w:hAnsi="David" w:cs="David"/>
        </w:rPr>
      </w:pPr>
      <w:r w:rsidRPr="00EB40EE">
        <w:rPr>
          <w:rFonts w:ascii="David" w:hAnsi="David" w:cs="David"/>
          <w:b/>
          <w:bCs/>
          <w:u w:val="single"/>
          <w:rtl/>
        </w:rPr>
        <w:t>המציע</w:t>
      </w:r>
      <w:r w:rsidRPr="00EB40EE">
        <w:rPr>
          <w:rFonts w:ascii="David" w:hAnsi="David" w:cs="David"/>
          <w:b/>
          <w:bCs/>
          <w:rtl/>
        </w:rPr>
        <w:t xml:space="preserve"> </w:t>
      </w:r>
      <w:r w:rsidR="00E20F4F" w:rsidRPr="00EB40EE">
        <w:rPr>
          <w:rFonts w:ascii="David" w:hAnsi="David" w:cs="David"/>
          <w:b/>
          <w:bCs/>
          <w:rtl/>
        </w:rPr>
        <w:t>/</w:t>
      </w:r>
      <w:r w:rsidR="00E20F4F" w:rsidRPr="00EB40EE">
        <w:rPr>
          <w:rFonts w:ascii="David" w:hAnsi="David" w:cs="David"/>
          <w:rtl/>
        </w:rPr>
        <w:t xml:space="preserve"> </w:t>
      </w:r>
      <w:r w:rsidRPr="00EB40EE">
        <w:rPr>
          <w:rFonts w:ascii="David" w:hAnsi="David" w:cs="David"/>
          <w:rtl/>
        </w:rPr>
        <w:t xml:space="preserve"> </w:t>
      </w:r>
      <w:r w:rsidRPr="00EB40EE">
        <w:rPr>
          <w:rFonts w:ascii="David" w:hAnsi="David" w:cs="David"/>
          <w:b/>
          <w:bCs/>
          <w:u w:val="single"/>
          <w:rtl/>
        </w:rPr>
        <w:t>אני וחברות אחרות בבעלותי</w:t>
      </w:r>
      <w:r w:rsidR="00E20F4F" w:rsidRPr="00EB40EE">
        <w:rPr>
          <w:rFonts w:ascii="David" w:hAnsi="David" w:cs="David"/>
          <w:rtl/>
        </w:rPr>
        <w:t>*</w:t>
      </w:r>
      <w:r w:rsidR="002817BE" w:rsidRPr="00EB40EE">
        <w:rPr>
          <w:rFonts w:ascii="David" w:hAnsi="David" w:cs="David"/>
          <w:rtl/>
        </w:rPr>
        <w:t>:</w:t>
      </w:r>
      <w:r w:rsidRPr="00EB40EE">
        <w:rPr>
          <w:rFonts w:ascii="David" w:hAnsi="David" w:cs="David"/>
          <w:rtl/>
        </w:rPr>
        <w:t xml:space="preserve"> </w:t>
      </w:r>
      <w:r w:rsidRPr="00EB40EE">
        <w:rPr>
          <w:rFonts w:ascii="David" w:hAnsi="David" w:cs="David"/>
          <w:b/>
          <w:bCs/>
          <w:u w:val="single"/>
          <w:rtl/>
        </w:rPr>
        <w:t>לא הורשע/ו</w:t>
      </w:r>
      <w:r w:rsidRPr="00EB40EE">
        <w:rPr>
          <w:rFonts w:ascii="David" w:hAnsi="David" w:cs="David"/>
          <w:rtl/>
        </w:rPr>
        <w:t xml:space="preserve"> בפסק דין חלוט בעבירה פלילית אחת או יותר מבין העבירות המנויות בחוקי העבודה </w:t>
      </w:r>
      <w:r w:rsidR="000479C8" w:rsidRPr="00EB40EE">
        <w:rPr>
          <w:rFonts w:ascii="David" w:hAnsi="David" w:cs="David"/>
          <w:rtl/>
        </w:rPr>
        <w:t>המנויים בתוספת השלישית בחוק להגברת האכיפה של דיני העבודה, התשע"ב-2011.</w:t>
      </w:r>
    </w:p>
    <w:p w14:paraId="100CA86A" w14:textId="77777777" w:rsidR="002817BE" w:rsidRPr="00EB40EE" w:rsidRDefault="000479C8" w:rsidP="00342129">
      <w:pPr>
        <w:pStyle w:val="a4"/>
        <w:numPr>
          <w:ilvl w:val="0"/>
          <w:numId w:val="16"/>
        </w:numPr>
        <w:bidi/>
        <w:jc w:val="both"/>
        <w:rPr>
          <w:rFonts w:ascii="David" w:hAnsi="David" w:cs="David"/>
        </w:rPr>
      </w:pPr>
      <w:r w:rsidRPr="00EB40EE">
        <w:rPr>
          <w:rFonts w:ascii="David" w:hAnsi="David" w:cs="David"/>
          <w:b/>
          <w:bCs/>
          <w:u w:val="single"/>
          <w:rtl/>
        </w:rPr>
        <w:t>המציע</w:t>
      </w:r>
      <w:r w:rsidRPr="00EB40EE">
        <w:rPr>
          <w:rFonts w:ascii="David" w:hAnsi="David" w:cs="David"/>
          <w:b/>
          <w:bCs/>
          <w:rtl/>
        </w:rPr>
        <w:t xml:space="preserve"> /</w:t>
      </w:r>
      <w:r w:rsidRPr="00EB40EE">
        <w:rPr>
          <w:rFonts w:ascii="David" w:hAnsi="David" w:cs="David"/>
          <w:rtl/>
        </w:rPr>
        <w:t xml:space="preserve">  </w:t>
      </w:r>
      <w:r w:rsidRPr="00EB40EE">
        <w:rPr>
          <w:rFonts w:ascii="David" w:hAnsi="David" w:cs="David"/>
          <w:b/>
          <w:bCs/>
          <w:u w:val="single"/>
          <w:rtl/>
        </w:rPr>
        <w:t>אני וחברות אחרות בבעלותי</w:t>
      </w:r>
      <w:r w:rsidRPr="00EB40EE">
        <w:rPr>
          <w:rFonts w:ascii="David" w:hAnsi="David" w:cs="David"/>
          <w:rtl/>
        </w:rPr>
        <w:t>*</w:t>
      </w:r>
      <w:r w:rsidR="002817BE" w:rsidRPr="00EB40EE">
        <w:rPr>
          <w:rFonts w:ascii="David" w:hAnsi="David" w:cs="David"/>
          <w:rtl/>
        </w:rPr>
        <w:t>:</w:t>
      </w:r>
      <w:r w:rsidRPr="00EB40EE">
        <w:rPr>
          <w:rFonts w:ascii="David" w:hAnsi="David" w:cs="David"/>
          <w:rtl/>
        </w:rPr>
        <w:t xml:space="preserve"> </w:t>
      </w:r>
      <w:r w:rsidRPr="00EB40EE">
        <w:rPr>
          <w:rFonts w:ascii="David" w:hAnsi="David" w:cs="David"/>
          <w:b/>
          <w:bCs/>
          <w:u w:val="single"/>
          <w:rtl/>
        </w:rPr>
        <w:t>הורשעו</w:t>
      </w:r>
      <w:r w:rsidRPr="00EB40EE">
        <w:rPr>
          <w:rFonts w:ascii="David" w:hAnsi="David" w:cs="David"/>
          <w:rtl/>
        </w:rPr>
        <w:t xml:space="preserve"> </w:t>
      </w:r>
      <w:r w:rsidR="002817BE" w:rsidRPr="00EB40EE">
        <w:rPr>
          <w:rFonts w:ascii="David" w:hAnsi="David" w:cs="David"/>
          <w:rtl/>
        </w:rPr>
        <w:t xml:space="preserve">בפסק דין חלוט ביותר משתי עבירות מבין העבירות המנויות בחוקי העבודה המנויים בתוספת השלישית בחוק להגברת האכיפה של דיני העבודה, התשע"ב-2011 </w:t>
      </w:r>
      <w:r w:rsidR="002817BE" w:rsidRPr="00EB40EE">
        <w:rPr>
          <w:rFonts w:ascii="David" w:hAnsi="David" w:cs="David"/>
          <w:b/>
          <w:bCs/>
          <w:u w:val="single"/>
          <w:rtl/>
        </w:rPr>
        <w:t>וחלפו שלוש שנים</w:t>
      </w:r>
      <w:r w:rsidR="002817BE" w:rsidRPr="00EB40EE">
        <w:rPr>
          <w:rFonts w:ascii="David" w:hAnsi="David" w:cs="David"/>
          <w:rtl/>
        </w:rPr>
        <w:t xml:space="preserve"> לפחות ממועד ההרשעה האחרונה ועד למועד ההגשה. </w:t>
      </w:r>
    </w:p>
    <w:p w14:paraId="50A5AB52" w14:textId="77777777" w:rsidR="002817BE" w:rsidRPr="00EB40EE" w:rsidRDefault="002817BE" w:rsidP="00342129">
      <w:pPr>
        <w:pStyle w:val="a4"/>
        <w:numPr>
          <w:ilvl w:val="0"/>
          <w:numId w:val="16"/>
        </w:numPr>
        <w:bidi/>
        <w:jc w:val="both"/>
        <w:rPr>
          <w:rFonts w:ascii="David" w:hAnsi="David" w:cs="David"/>
          <w:rtl/>
        </w:rPr>
      </w:pPr>
      <w:r w:rsidRPr="00EB40EE">
        <w:rPr>
          <w:rFonts w:ascii="David" w:hAnsi="David" w:cs="David"/>
          <w:b/>
          <w:bCs/>
          <w:u w:val="single"/>
          <w:rtl/>
        </w:rPr>
        <w:t>המציע</w:t>
      </w:r>
      <w:r w:rsidRPr="00EB40EE">
        <w:rPr>
          <w:rFonts w:ascii="David" w:hAnsi="David" w:cs="David"/>
          <w:b/>
          <w:bCs/>
          <w:rtl/>
        </w:rPr>
        <w:t xml:space="preserve"> /</w:t>
      </w:r>
      <w:r w:rsidRPr="00EB40EE">
        <w:rPr>
          <w:rFonts w:ascii="David" w:hAnsi="David" w:cs="David"/>
          <w:rtl/>
        </w:rPr>
        <w:t xml:space="preserve">  </w:t>
      </w:r>
      <w:r w:rsidRPr="00EB40EE">
        <w:rPr>
          <w:rFonts w:ascii="David" w:hAnsi="David" w:cs="David"/>
          <w:b/>
          <w:bCs/>
          <w:u w:val="single"/>
          <w:rtl/>
        </w:rPr>
        <w:t>אני וחברות אחרות בבעלותי</w:t>
      </w:r>
      <w:r w:rsidRPr="00EB40EE">
        <w:rPr>
          <w:rFonts w:ascii="David" w:hAnsi="David" w:cs="David"/>
          <w:rtl/>
        </w:rPr>
        <w:t xml:space="preserve">*: </w:t>
      </w:r>
      <w:r w:rsidRPr="00EB40EE">
        <w:rPr>
          <w:rFonts w:ascii="David" w:hAnsi="David" w:cs="David"/>
          <w:b/>
          <w:bCs/>
          <w:u w:val="single"/>
          <w:rtl/>
        </w:rPr>
        <w:t>הורשעו</w:t>
      </w:r>
      <w:r w:rsidRPr="00EB40EE">
        <w:rPr>
          <w:rFonts w:ascii="David" w:hAnsi="David" w:cs="David"/>
          <w:rtl/>
        </w:rPr>
        <w:t xml:space="preserve"> בפסק דין חלוט ביותר משתי עבירות מבין העבירות המנויות בחוקי העבודה המנויים בתוספת השלישית בחוק להגברת האכיפה של דיני העבודה, התשע"ב-2011 </w:t>
      </w:r>
      <w:r w:rsidRPr="00EB40EE">
        <w:rPr>
          <w:rFonts w:ascii="David" w:hAnsi="David" w:cs="David"/>
          <w:b/>
          <w:bCs/>
          <w:u w:val="single"/>
          <w:rtl/>
        </w:rPr>
        <w:t>ולא חלפו שלוש שנים</w:t>
      </w:r>
      <w:r w:rsidRPr="00EB40EE">
        <w:rPr>
          <w:rFonts w:ascii="David" w:hAnsi="David" w:cs="David"/>
          <w:rtl/>
        </w:rPr>
        <w:t xml:space="preserve"> לפחות ממועד ההרשעה האחרונה ועד למועד ההגשה. </w:t>
      </w:r>
    </w:p>
    <w:p w14:paraId="7EAA4732" w14:textId="77777777" w:rsidR="00904163" w:rsidRPr="00EB40EE" w:rsidRDefault="00904163" w:rsidP="00342129">
      <w:pPr>
        <w:pStyle w:val="a4"/>
        <w:numPr>
          <w:ilvl w:val="0"/>
          <w:numId w:val="20"/>
        </w:numPr>
        <w:bidi/>
        <w:ind w:left="1372" w:right="426" w:hanging="283"/>
        <w:jc w:val="both"/>
        <w:rPr>
          <w:rFonts w:ascii="David" w:hAnsi="David" w:cs="David"/>
        </w:rPr>
      </w:pPr>
      <w:r w:rsidRPr="00EB40EE">
        <w:rPr>
          <w:rFonts w:ascii="David" w:hAnsi="David" w:cs="David"/>
          <w:rtl/>
        </w:rPr>
        <w:t xml:space="preserve">רצ"ב העתק אישור של </w:t>
      </w:r>
      <w:proofErr w:type="spellStart"/>
      <w:r w:rsidRPr="00EB40EE">
        <w:rPr>
          <w:rFonts w:ascii="David" w:hAnsi="David" w:cs="David"/>
          <w:rtl/>
        </w:rPr>
        <w:t>מינהל</w:t>
      </w:r>
      <w:proofErr w:type="spellEnd"/>
      <w:r w:rsidRPr="00EB40EE">
        <w:rPr>
          <w:rFonts w:ascii="David" w:hAnsi="David" w:cs="David"/>
          <w:rtl/>
        </w:rPr>
        <w:t xml:space="preserve"> ההסדרה והאכיפה במשרד </w:t>
      </w:r>
      <w:proofErr w:type="spellStart"/>
      <w:r w:rsidRPr="00EB40EE">
        <w:rPr>
          <w:rFonts w:ascii="David" w:hAnsi="David" w:cs="David"/>
          <w:rtl/>
        </w:rPr>
        <w:t>התמ"ת</w:t>
      </w:r>
      <w:proofErr w:type="spellEnd"/>
      <w:r w:rsidRPr="00EB40EE">
        <w:rPr>
          <w:rFonts w:ascii="David" w:hAnsi="David" w:cs="David"/>
          <w:rtl/>
        </w:rPr>
        <w:t xml:space="preserve"> בדבר העדר הרשעות וקנסות כאמור. </w:t>
      </w:r>
    </w:p>
    <w:p w14:paraId="1E99F5B1" w14:textId="77777777" w:rsidR="00992351" w:rsidRPr="00EB40EE" w:rsidRDefault="00992351" w:rsidP="00342129">
      <w:pPr>
        <w:pStyle w:val="a4"/>
        <w:numPr>
          <w:ilvl w:val="0"/>
          <w:numId w:val="19"/>
        </w:numPr>
        <w:bidi/>
        <w:jc w:val="both"/>
        <w:rPr>
          <w:rFonts w:ascii="David" w:hAnsi="David" w:cs="David"/>
          <w:rtl/>
        </w:rPr>
      </w:pPr>
      <w:r w:rsidRPr="00EB40EE">
        <w:rPr>
          <w:rFonts w:ascii="David" w:hAnsi="David" w:cs="David"/>
          <w:rtl/>
        </w:rPr>
        <w:t xml:space="preserve">(למילוי ולסימון </w:t>
      </w:r>
      <w:r w:rsidRPr="00EB40EE">
        <w:rPr>
          <w:rFonts w:ascii="David" w:hAnsi="David" w:cs="David"/>
        </w:rPr>
        <w:t>X</w:t>
      </w:r>
      <w:r w:rsidRPr="00EB40EE">
        <w:rPr>
          <w:rFonts w:ascii="David" w:hAnsi="David" w:cs="David"/>
          <w:rtl/>
        </w:rPr>
        <w:t xml:space="preserve"> במשבצת הנכונה)</w:t>
      </w:r>
      <w:r w:rsidR="00D666F4" w:rsidRPr="00EB40EE">
        <w:rPr>
          <w:rFonts w:ascii="David" w:hAnsi="David" w:cs="David"/>
          <w:rtl/>
        </w:rPr>
        <w:t>**</w:t>
      </w:r>
      <w:r w:rsidRPr="00EB40EE">
        <w:rPr>
          <w:rFonts w:ascii="David" w:hAnsi="David" w:cs="David"/>
          <w:rtl/>
        </w:rPr>
        <w:t xml:space="preserve"> </w:t>
      </w:r>
    </w:p>
    <w:p w14:paraId="13734CFD" w14:textId="77777777" w:rsidR="00D666F4" w:rsidRPr="00EB40EE" w:rsidRDefault="00D666F4" w:rsidP="00342129">
      <w:pPr>
        <w:pStyle w:val="a4"/>
        <w:numPr>
          <w:ilvl w:val="0"/>
          <w:numId w:val="17"/>
        </w:numPr>
        <w:bidi/>
        <w:jc w:val="both"/>
        <w:rPr>
          <w:rFonts w:ascii="David" w:hAnsi="David" w:cs="David"/>
        </w:rPr>
      </w:pPr>
      <w:r w:rsidRPr="00EB40EE">
        <w:rPr>
          <w:rFonts w:ascii="David" w:hAnsi="David" w:cs="David"/>
          <w:b/>
          <w:bCs/>
          <w:u w:val="single"/>
          <w:rtl/>
        </w:rPr>
        <w:t xml:space="preserve">על </w:t>
      </w:r>
      <w:r w:rsidR="00992351" w:rsidRPr="00EB40EE">
        <w:rPr>
          <w:rFonts w:ascii="David" w:hAnsi="David" w:cs="David"/>
          <w:b/>
          <w:bCs/>
          <w:u w:val="single"/>
          <w:rtl/>
        </w:rPr>
        <w:t>המציע</w:t>
      </w:r>
      <w:r w:rsidR="00992351" w:rsidRPr="00EB40EE">
        <w:rPr>
          <w:rFonts w:ascii="David" w:hAnsi="David" w:cs="David"/>
          <w:b/>
          <w:bCs/>
          <w:rtl/>
        </w:rPr>
        <w:t xml:space="preserve"> /</w:t>
      </w:r>
      <w:r w:rsidR="00992351" w:rsidRPr="00EB40EE">
        <w:rPr>
          <w:rFonts w:ascii="David" w:hAnsi="David" w:cs="David"/>
          <w:rtl/>
        </w:rPr>
        <w:t xml:space="preserve">  </w:t>
      </w:r>
      <w:r w:rsidR="00992351" w:rsidRPr="00EB40EE">
        <w:rPr>
          <w:rFonts w:ascii="David" w:hAnsi="David" w:cs="David"/>
          <w:b/>
          <w:bCs/>
          <w:u w:val="single"/>
          <w:rtl/>
        </w:rPr>
        <w:t>עליי כבעל שליטה במציע</w:t>
      </w:r>
      <w:r w:rsidR="00992351" w:rsidRPr="00EB40EE">
        <w:rPr>
          <w:rFonts w:ascii="David" w:hAnsi="David" w:cs="David"/>
          <w:b/>
          <w:bCs/>
          <w:rtl/>
        </w:rPr>
        <w:t xml:space="preserve"> / </w:t>
      </w:r>
      <w:r w:rsidR="00992351" w:rsidRPr="00EB40EE">
        <w:rPr>
          <w:rFonts w:ascii="David" w:hAnsi="David" w:cs="David"/>
          <w:b/>
          <w:bCs/>
          <w:u w:val="single"/>
          <w:rtl/>
        </w:rPr>
        <w:t>על חברות אחרות בבעלותי</w:t>
      </w:r>
      <w:r w:rsidR="00992351" w:rsidRPr="00EB40EE">
        <w:rPr>
          <w:rFonts w:ascii="David" w:hAnsi="David" w:cs="David"/>
          <w:b/>
          <w:bCs/>
          <w:rtl/>
        </w:rPr>
        <w:t>*</w:t>
      </w:r>
      <w:r w:rsidR="00992351" w:rsidRPr="00EB40EE">
        <w:rPr>
          <w:rFonts w:ascii="David" w:hAnsi="David" w:cs="David"/>
          <w:rtl/>
        </w:rPr>
        <w:t xml:space="preserve">: </w:t>
      </w:r>
      <w:r w:rsidR="00992351" w:rsidRPr="00EB40EE">
        <w:rPr>
          <w:rFonts w:ascii="David" w:hAnsi="David" w:cs="David"/>
          <w:b/>
          <w:bCs/>
          <w:u w:val="single"/>
          <w:rtl/>
        </w:rPr>
        <w:t xml:space="preserve">לא </w:t>
      </w:r>
      <w:r w:rsidRPr="00EB40EE">
        <w:rPr>
          <w:rFonts w:ascii="David" w:hAnsi="David" w:cs="David"/>
          <w:b/>
          <w:bCs/>
          <w:u w:val="single"/>
          <w:rtl/>
        </w:rPr>
        <w:t>הוטל</w:t>
      </w:r>
      <w:r w:rsidR="00992351" w:rsidRPr="00EB40EE">
        <w:rPr>
          <w:rFonts w:ascii="David" w:hAnsi="David" w:cs="David"/>
          <w:b/>
          <w:bCs/>
          <w:u w:val="single"/>
          <w:rtl/>
        </w:rPr>
        <w:t>/ו</w:t>
      </w:r>
      <w:r w:rsidR="00992351" w:rsidRPr="00EB40EE">
        <w:rPr>
          <w:rFonts w:ascii="David" w:hAnsi="David" w:cs="David"/>
          <w:rtl/>
        </w:rPr>
        <w:t xml:space="preserve"> </w:t>
      </w:r>
      <w:r w:rsidRPr="00EB40EE">
        <w:rPr>
          <w:rFonts w:ascii="David" w:hAnsi="David" w:cs="David"/>
          <w:rtl/>
        </w:rPr>
        <w:t xml:space="preserve">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p>
    <w:p w14:paraId="495D368A" w14:textId="77777777" w:rsidR="00D666F4" w:rsidRPr="00EB40EE" w:rsidRDefault="00D666F4" w:rsidP="00342129">
      <w:pPr>
        <w:pStyle w:val="a4"/>
        <w:numPr>
          <w:ilvl w:val="0"/>
          <w:numId w:val="17"/>
        </w:numPr>
        <w:bidi/>
        <w:jc w:val="both"/>
        <w:rPr>
          <w:rFonts w:ascii="David" w:hAnsi="David" w:cs="David"/>
        </w:rPr>
      </w:pPr>
      <w:r w:rsidRPr="00EB40EE">
        <w:rPr>
          <w:rFonts w:ascii="David" w:hAnsi="David" w:cs="David"/>
          <w:b/>
          <w:bCs/>
          <w:u w:val="single"/>
          <w:rtl/>
        </w:rPr>
        <w:t>על המציע</w:t>
      </w:r>
      <w:r w:rsidRPr="00EB40EE">
        <w:rPr>
          <w:rFonts w:ascii="David" w:hAnsi="David" w:cs="David"/>
          <w:b/>
          <w:bCs/>
          <w:rtl/>
        </w:rPr>
        <w:t xml:space="preserve"> /</w:t>
      </w:r>
      <w:r w:rsidRPr="00EB40EE">
        <w:rPr>
          <w:rFonts w:ascii="David" w:hAnsi="David" w:cs="David"/>
          <w:rtl/>
        </w:rPr>
        <w:t xml:space="preserve">  </w:t>
      </w:r>
      <w:r w:rsidRPr="00EB40EE">
        <w:rPr>
          <w:rFonts w:ascii="David" w:hAnsi="David" w:cs="David"/>
          <w:b/>
          <w:bCs/>
          <w:u w:val="single"/>
          <w:rtl/>
        </w:rPr>
        <w:t>עליי כבעל שליטה במציע</w:t>
      </w:r>
      <w:r w:rsidRPr="00EB40EE">
        <w:rPr>
          <w:rFonts w:ascii="David" w:hAnsi="David" w:cs="David"/>
          <w:b/>
          <w:bCs/>
          <w:rtl/>
        </w:rPr>
        <w:t xml:space="preserve"> / </w:t>
      </w:r>
      <w:r w:rsidRPr="00EB40EE">
        <w:rPr>
          <w:rFonts w:ascii="David" w:hAnsi="David" w:cs="David"/>
          <w:b/>
          <w:bCs/>
          <w:u w:val="single"/>
          <w:rtl/>
        </w:rPr>
        <w:t>על חברות אחרות בבעלותי</w:t>
      </w:r>
      <w:r w:rsidRPr="00EB40EE">
        <w:rPr>
          <w:rFonts w:ascii="David" w:hAnsi="David" w:cs="David"/>
          <w:b/>
          <w:bCs/>
          <w:rtl/>
        </w:rPr>
        <w:t>*</w:t>
      </w:r>
      <w:r w:rsidRPr="00EB40EE">
        <w:rPr>
          <w:rFonts w:ascii="David" w:hAnsi="David" w:cs="David"/>
          <w:rtl/>
        </w:rPr>
        <w:t xml:space="preserve">: </w:t>
      </w:r>
      <w:r w:rsidRPr="00EB40EE">
        <w:rPr>
          <w:rFonts w:ascii="David" w:hAnsi="David" w:cs="David"/>
          <w:b/>
          <w:bCs/>
          <w:u w:val="single"/>
          <w:rtl/>
        </w:rPr>
        <w:t xml:space="preserve"> הוטל/ו</w:t>
      </w:r>
      <w:r w:rsidRPr="00EB40EE">
        <w:rPr>
          <w:rFonts w:ascii="David" w:hAnsi="David" w:cs="David"/>
          <w:rtl/>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sidRPr="00EB40EE">
        <w:rPr>
          <w:rFonts w:ascii="David" w:hAnsi="David" w:cs="David"/>
          <w:b/>
          <w:bCs/>
          <w:u w:val="single"/>
          <w:rtl/>
        </w:rPr>
        <w:t>וחלפו שלוש שנים</w:t>
      </w:r>
      <w:r w:rsidRPr="00EB40EE">
        <w:rPr>
          <w:rFonts w:ascii="David" w:hAnsi="David" w:cs="David"/>
          <w:rtl/>
        </w:rPr>
        <w:t xml:space="preserve"> לפחות ממועד הטלת הקנס האחרון ועד למועד ההגשה.</w:t>
      </w:r>
    </w:p>
    <w:p w14:paraId="1802218E" w14:textId="77777777" w:rsidR="00D666F4" w:rsidRPr="00EB40EE" w:rsidRDefault="00D666F4" w:rsidP="00342129">
      <w:pPr>
        <w:pStyle w:val="a4"/>
        <w:numPr>
          <w:ilvl w:val="0"/>
          <w:numId w:val="17"/>
        </w:numPr>
        <w:bidi/>
        <w:jc w:val="both"/>
        <w:rPr>
          <w:rFonts w:ascii="David" w:hAnsi="David" w:cs="David"/>
          <w:rtl/>
        </w:rPr>
      </w:pPr>
      <w:r w:rsidRPr="00EB40EE">
        <w:rPr>
          <w:rFonts w:ascii="David" w:hAnsi="David" w:cs="David"/>
          <w:b/>
          <w:bCs/>
          <w:u w:val="single"/>
          <w:rtl/>
        </w:rPr>
        <w:t>על המציע</w:t>
      </w:r>
      <w:r w:rsidRPr="00EB40EE">
        <w:rPr>
          <w:rFonts w:ascii="David" w:hAnsi="David" w:cs="David"/>
          <w:b/>
          <w:bCs/>
          <w:rtl/>
        </w:rPr>
        <w:t xml:space="preserve"> /</w:t>
      </w:r>
      <w:r w:rsidRPr="00EB40EE">
        <w:rPr>
          <w:rFonts w:ascii="David" w:hAnsi="David" w:cs="David"/>
          <w:rtl/>
        </w:rPr>
        <w:t xml:space="preserve">  </w:t>
      </w:r>
      <w:r w:rsidRPr="00EB40EE">
        <w:rPr>
          <w:rFonts w:ascii="David" w:hAnsi="David" w:cs="David"/>
          <w:b/>
          <w:bCs/>
          <w:u w:val="single"/>
          <w:rtl/>
        </w:rPr>
        <w:t>עליי כבעל שליטה במציע</w:t>
      </w:r>
      <w:r w:rsidRPr="00EB40EE">
        <w:rPr>
          <w:rFonts w:ascii="David" w:hAnsi="David" w:cs="David"/>
          <w:b/>
          <w:bCs/>
          <w:rtl/>
        </w:rPr>
        <w:t xml:space="preserve"> / </w:t>
      </w:r>
      <w:r w:rsidRPr="00EB40EE">
        <w:rPr>
          <w:rFonts w:ascii="David" w:hAnsi="David" w:cs="David"/>
          <w:b/>
          <w:bCs/>
          <w:u w:val="single"/>
          <w:rtl/>
        </w:rPr>
        <w:t>על חברות אחרות בבעלותי</w:t>
      </w:r>
      <w:r w:rsidRPr="00EB40EE">
        <w:rPr>
          <w:rFonts w:ascii="David" w:hAnsi="David" w:cs="David"/>
          <w:b/>
          <w:bCs/>
          <w:rtl/>
        </w:rPr>
        <w:t>*</w:t>
      </w:r>
      <w:r w:rsidRPr="00EB40EE">
        <w:rPr>
          <w:rFonts w:ascii="David" w:hAnsi="David" w:cs="David"/>
          <w:rtl/>
        </w:rPr>
        <w:t xml:space="preserve">: </w:t>
      </w:r>
      <w:r w:rsidRPr="00EB40EE">
        <w:rPr>
          <w:rFonts w:ascii="David" w:hAnsi="David" w:cs="David"/>
          <w:b/>
          <w:bCs/>
          <w:u w:val="single"/>
          <w:rtl/>
        </w:rPr>
        <w:t>לא הוטל/ו</w:t>
      </w:r>
      <w:r w:rsidRPr="00EB40EE">
        <w:rPr>
          <w:rFonts w:ascii="David" w:hAnsi="David" w:cs="David"/>
          <w:rtl/>
        </w:rPr>
        <w:t xml:space="preserve">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 </w:t>
      </w:r>
      <w:r w:rsidRPr="00EB40EE">
        <w:rPr>
          <w:rFonts w:ascii="David" w:hAnsi="David" w:cs="David"/>
          <w:b/>
          <w:bCs/>
          <w:u w:val="single"/>
          <w:rtl/>
        </w:rPr>
        <w:t>ולא חלפו שלוש שנים</w:t>
      </w:r>
      <w:r w:rsidRPr="00EB40EE">
        <w:rPr>
          <w:rFonts w:ascii="David" w:hAnsi="David" w:cs="David"/>
          <w:rtl/>
        </w:rPr>
        <w:t xml:space="preserve"> לפחות ממועד הטלת הקנס האחרון ועד למועד ההגשה.</w:t>
      </w:r>
    </w:p>
    <w:p w14:paraId="24CDFAC3" w14:textId="77777777" w:rsidR="00B54146" w:rsidRPr="00EB40EE" w:rsidRDefault="00B54146" w:rsidP="00B54146">
      <w:pPr>
        <w:pStyle w:val="a4"/>
        <w:bidi/>
        <w:ind w:left="1372" w:right="426"/>
        <w:jc w:val="both"/>
        <w:rPr>
          <w:rFonts w:ascii="David" w:hAnsi="David" w:cs="David"/>
        </w:rPr>
      </w:pPr>
    </w:p>
    <w:p w14:paraId="31870580" w14:textId="585DCEE1" w:rsidR="00D666F4" w:rsidRPr="00EB40EE" w:rsidRDefault="00992351" w:rsidP="0053543C">
      <w:pPr>
        <w:pStyle w:val="a4"/>
        <w:numPr>
          <w:ilvl w:val="0"/>
          <w:numId w:val="20"/>
        </w:numPr>
        <w:bidi/>
        <w:ind w:left="1372" w:right="426" w:hanging="283"/>
        <w:jc w:val="both"/>
        <w:rPr>
          <w:rFonts w:ascii="David" w:hAnsi="David" w:cs="David"/>
        </w:rPr>
      </w:pPr>
      <w:r w:rsidRPr="00EB40EE">
        <w:rPr>
          <w:rFonts w:ascii="David" w:hAnsi="David" w:cs="David"/>
          <w:rtl/>
        </w:rPr>
        <w:t xml:space="preserve">רצ"ב העתק אישור של </w:t>
      </w:r>
      <w:proofErr w:type="spellStart"/>
      <w:r w:rsidRPr="00EB40EE">
        <w:rPr>
          <w:rFonts w:ascii="David" w:hAnsi="David" w:cs="David"/>
          <w:rtl/>
        </w:rPr>
        <w:t>מינהל</w:t>
      </w:r>
      <w:proofErr w:type="spellEnd"/>
      <w:r w:rsidRPr="00EB40EE">
        <w:rPr>
          <w:rFonts w:ascii="David" w:hAnsi="David" w:cs="David"/>
          <w:rtl/>
        </w:rPr>
        <w:t xml:space="preserve"> ההסדרה והאכיפה במשרד </w:t>
      </w:r>
      <w:r w:rsidR="0053543C" w:rsidRPr="00EB40EE">
        <w:rPr>
          <w:rFonts w:ascii="David" w:hAnsi="David" w:cs="David"/>
          <w:rtl/>
        </w:rPr>
        <w:t>הכלכלה</w:t>
      </w:r>
      <w:r w:rsidRPr="00EB40EE">
        <w:rPr>
          <w:rFonts w:ascii="David" w:hAnsi="David" w:cs="David"/>
          <w:rtl/>
        </w:rPr>
        <w:t xml:space="preserve"> בדבר העדר הרשעות וקנסות כאמור. </w:t>
      </w:r>
    </w:p>
    <w:p w14:paraId="0D9155C6" w14:textId="77777777" w:rsidR="0053543C" w:rsidRPr="00EB40EE" w:rsidRDefault="0053543C" w:rsidP="008F0F0A">
      <w:pPr>
        <w:bidi/>
        <w:jc w:val="both"/>
        <w:rPr>
          <w:rFonts w:ascii="David" w:hAnsi="David" w:cs="David"/>
          <w:rtl/>
        </w:rPr>
      </w:pPr>
    </w:p>
    <w:p w14:paraId="03E88D0C" w14:textId="6970203B" w:rsidR="00D666F4" w:rsidRPr="00EB40EE" w:rsidRDefault="00D666F4" w:rsidP="0053543C">
      <w:pPr>
        <w:bidi/>
        <w:jc w:val="both"/>
        <w:rPr>
          <w:rFonts w:ascii="David" w:hAnsi="David" w:cs="David"/>
          <w:b/>
          <w:bCs/>
          <w:u w:val="single"/>
          <w:rtl/>
        </w:rPr>
      </w:pPr>
      <w:r w:rsidRPr="00EB40EE">
        <w:rPr>
          <w:rFonts w:ascii="David" w:hAnsi="David" w:cs="David"/>
          <w:rtl/>
        </w:rPr>
        <w:t xml:space="preserve">זה שמי, להלן חתימתי ותוכן תצהירי דלעיל אמת. </w:t>
      </w:r>
    </w:p>
    <w:p w14:paraId="0B77C474" w14:textId="77777777" w:rsidR="00D666F4" w:rsidRPr="00EB40EE" w:rsidRDefault="00D666F4" w:rsidP="008F0F0A">
      <w:pPr>
        <w:bidi/>
        <w:jc w:val="both"/>
        <w:rPr>
          <w:rFonts w:ascii="David" w:hAnsi="David" w:cs="David"/>
          <w:rtl/>
        </w:rPr>
      </w:pPr>
      <w:r w:rsidRPr="00EB40EE">
        <w:rPr>
          <w:rFonts w:ascii="David" w:hAnsi="David" w:cs="David"/>
          <w:rtl/>
        </w:rPr>
        <w:t>_________________</w:t>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t>____________________</w:t>
      </w:r>
    </w:p>
    <w:p w14:paraId="0CB8475F" w14:textId="77777777" w:rsidR="00904163" w:rsidRPr="00EB40EE" w:rsidRDefault="00D666F4" w:rsidP="008F0F0A">
      <w:pPr>
        <w:bidi/>
        <w:jc w:val="both"/>
        <w:rPr>
          <w:rFonts w:ascii="David" w:hAnsi="David" w:cs="David"/>
          <w:rtl/>
        </w:rPr>
      </w:pPr>
      <w:r w:rsidRPr="00EB40EE">
        <w:rPr>
          <w:rFonts w:ascii="David" w:hAnsi="David" w:cs="David"/>
          <w:rtl/>
        </w:rPr>
        <w:t xml:space="preserve">        תאריך</w:t>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t xml:space="preserve">                 חתימת המצהיר</w:t>
      </w:r>
    </w:p>
    <w:p w14:paraId="1FA8DC47" w14:textId="77777777" w:rsidR="0053543C" w:rsidRPr="00EB40EE" w:rsidRDefault="0053543C" w:rsidP="008F0F0A">
      <w:pPr>
        <w:bidi/>
        <w:jc w:val="both"/>
        <w:rPr>
          <w:rFonts w:ascii="David" w:hAnsi="David" w:cs="David"/>
          <w:u w:val="single"/>
          <w:rtl/>
        </w:rPr>
      </w:pPr>
    </w:p>
    <w:p w14:paraId="151D4CFD" w14:textId="77777777" w:rsidR="0053543C" w:rsidRPr="00EB40EE" w:rsidRDefault="0053543C" w:rsidP="0053543C">
      <w:pPr>
        <w:bidi/>
        <w:jc w:val="both"/>
        <w:rPr>
          <w:rFonts w:ascii="David" w:hAnsi="David" w:cs="David"/>
          <w:u w:val="single"/>
          <w:rtl/>
        </w:rPr>
      </w:pPr>
    </w:p>
    <w:p w14:paraId="6B47E159" w14:textId="77777777" w:rsidR="0053543C" w:rsidRPr="00EB40EE" w:rsidRDefault="0053543C" w:rsidP="0053543C">
      <w:pPr>
        <w:bidi/>
        <w:jc w:val="both"/>
        <w:rPr>
          <w:rFonts w:ascii="David" w:hAnsi="David" w:cs="David"/>
          <w:u w:val="single"/>
          <w:rtl/>
        </w:rPr>
      </w:pPr>
    </w:p>
    <w:p w14:paraId="041DCD52" w14:textId="77777777" w:rsidR="0053543C" w:rsidRPr="00EB40EE" w:rsidRDefault="0053543C" w:rsidP="0053543C">
      <w:pPr>
        <w:bidi/>
        <w:jc w:val="both"/>
        <w:rPr>
          <w:rFonts w:ascii="David" w:hAnsi="David" w:cs="David"/>
          <w:u w:val="single"/>
          <w:rtl/>
        </w:rPr>
      </w:pPr>
    </w:p>
    <w:p w14:paraId="58FBEEEA" w14:textId="77777777" w:rsidR="0053543C" w:rsidRPr="00EB40EE" w:rsidRDefault="0053543C" w:rsidP="0053543C">
      <w:pPr>
        <w:bidi/>
        <w:jc w:val="both"/>
        <w:rPr>
          <w:rFonts w:ascii="David" w:hAnsi="David" w:cs="David"/>
          <w:u w:val="single"/>
          <w:rtl/>
        </w:rPr>
      </w:pPr>
    </w:p>
    <w:p w14:paraId="09A0F64E" w14:textId="77777777" w:rsidR="0053543C" w:rsidRPr="00EB40EE" w:rsidRDefault="0053543C" w:rsidP="0053543C">
      <w:pPr>
        <w:bidi/>
        <w:jc w:val="both"/>
        <w:rPr>
          <w:rFonts w:ascii="David" w:hAnsi="David" w:cs="David"/>
          <w:u w:val="single"/>
          <w:rtl/>
        </w:rPr>
      </w:pPr>
    </w:p>
    <w:p w14:paraId="1496C7F4" w14:textId="54097381" w:rsidR="00D666F4" w:rsidRPr="00EB40EE" w:rsidRDefault="00D666F4" w:rsidP="0053543C">
      <w:pPr>
        <w:bidi/>
        <w:jc w:val="both"/>
        <w:rPr>
          <w:rFonts w:ascii="David" w:hAnsi="David" w:cs="David"/>
          <w:u w:val="single"/>
          <w:rtl/>
        </w:rPr>
      </w:pPr>
      <w:r w:rsidRPr="00EB40EE">
        <w:rPr>
          <w:rFonts w:ascii="David" w:hAnsi="David" w:cs="David"/>
          <w:u w:val="single"/>
          <w:rtl/>
        </w:rPr>
        <w:t>אישור</w:t>
      </w:r>
    </w:p>
    <w:p w14:paraId="4192B59A" w14:textId="21D671EB" w:rsidR="00D666F4" w:rsidRPr="00EB40EE" w:rsidRDefault="00D666F4" w:rsidP="0053543C">
      <w:pPr>
        <w:bidi/>
        <w:jc w:val="both"/>
        <w:rPr>
          <w:rFonts w:ascii="David" w:hAnsi="David" w:cs="David"/>
          <w:rtl/>
        </w:rPr>
      </w:pPr>
      <w:r w:rsidRPr="00EB40EE">
        <w:rPr>
          <w:rFonts w:ascii="David" w:hAnsi="David" w:cs="David"/>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344DBDC5" w14:textId="77777777" w:rsidR="00D666F4" w:rsidRPr="00EB40EE" w:rsidRDefault="00D666F4" w:rsidP="008F0F0A">
      <w:pPr>
        <w:bidi/>
        <w:jc w:val="both"/>
        <w:rPr>
          <w:rFonts w:ascii="David" w:hAnsi="David" w:cs="David"/>
          <w:rtl/>
        </w:rPr>
      </w:pPr>
      <w:r w:rsidRPr="00EB40EE">
        <w:rPr>
          <w:rFonts w:ascii="David" w:hAnsi="David" w:cs="David"/>
          <w:rtl/>
        </w:rPr>
        <w:t>___________</w:t>
      </w:r>
      <w:r w:rsidRPr="00EB40EE">
        <w:rPr>
          <w:rFonts w:ascii="David" w:hAnsi="David" w:cs="David"/>
          <w:rtl/>
        </w:rPr>
        <w:tab/>
        <w:t xml:space="preserve">           _________________________       _______________</w:t>
      </w:r>
    </w:p>
    <w:p w14:paraId="25760CD4" w14:textId="77777777" w:rsidR="00D666F4" w:rsidRPr="00EB40EE" w:rsidRDefault="00D666F4" w:rsidP="008F0F0A">
      <w:pPr>
        <w:bidi/>
        <w:jc w:val="both"/>
        <w:rPr>
          <w:rFonts w:ascii="David" w:hAnsi="David" w:cs="David"/>
          <w:rtl/>
        </w:rPr>
      </w:pPr>
      <w:r w:rsidRPr="00EB40EE">
        <w:rPr>
          <w:rFonts w:ascii="David" w:hAnsi="David" w:cs="David"/>
          <w:rtl/>
        </w:rPr>
        <w:t xml:space="preserve">      תאריך </w:t>
      </w:r>
      <w:r w:rsidRPr="00EB40EE">
        <w:rPr>
          <w:rFonts w:ascii="David" w:hAnsi="David" w:cs="David"/>
          <w:rtl/>
        </w:rPr>
        <w:tab/>
      </w:r>
      <w:r w:rsidRPr="00EB40EE">
        <w:rPr>
          <w:rFonts w:ascii="David" w:hAnsi="David" w:cs="David"/>
          <w:rtl/>
        </w:rPr>
        <w:tab/>
        <w:t xml:space="preserve">             חותמת ומספר רישיון עורך דין </w:t>
      </w:r>
      <w:r w:rsidRPr="00EB40EE">
        <w:rPr>
          <w:rFonts w:ascii="David" w:hAnsi="David" w:cs="David"/>
          <w:rtl/>
        </w:rPr>
        <w:tab/>
        <w:t xml:space="preserve">                     חתימה</w:t>
      </w:r>
    </w:p>
    <w:p w14:paraId="3CD6E7D3" w14:textId="77777777" w:rsidR="00D666F4" w:rsidRPr="00EB40EE" w:rsidRDefault="002F5BDF" w:rsidP="008F0F0A">
      <w:pPr>
        <w:bidi/>
        <w:jc w:val="both"/>
        <w:rPr>
          <w:rFonts w:ascii="David" w:hAnsi="David" w:cs="David"/>
          <w:b/>
          <w:bCs/>
          <w:u w:val="single"/>
          <w:rtl/>
        </w:rPr>
      </w:pPr>
      <w:r w:rsidRPr="00EB40EE">
        <w:rPr>
          <w:rFonts w:ascii="David" w:hAnsi="David" w:cs="David"/>
        </w:rPr>
        <w:pict w14:anchorId="29424AA6">
          <v:rect id="_x0000_i1027" style="width:392.1pt;height:1.7pt" o:hrpct="987" o:hralign="right" o:hrstd="t" o:hr="t" fillcolor="#a0a0a0" stroked="f"/>
        </w:pict>
      </w:r>
    </w:p>
    <w:p w14:paraId="1B885615" w14:textId="77777777" w:rsidR="001D6AC7" w:rsidRPr="00EB40EE" w:rsidRDefault="001D6AC7" w:rsidP="008F0F0A">
      <w:pPr>
        <w:bidi/>
        <w:jc w:val="both"/>
        <w:rPr>
          <w:rFonts w:ascii="David" w:hAnsi="David" w:cs="David"/>
          <w:rtl/>
        </w:rPr>
      </w:pPr>
      <w:r w:rsidRPr="00EB40EE">
        <w:rPr>
          <w:rFonts w:ascii="David" w:hAnsi="David" w:cs="David"/>
          <w:rtl/>
        </w:rPr>
        <w:t xml:space="preserve">* סמן לפי העניין: "המציע" בתצהיר בשם הגוף המציע, "אני וחברות אחרות בבעלותי" בתצהיר בשם בעל שליטה  </w:t>
      </w:r>
    </w:p>
    <w:p w14:paraId="585B2198" w14:textId="77777777" w:rsidR="00904163" w:rsidRPr="00EB40EE" w:rsidRDefault="00D666F4" w:rsidP="00326EA3">
      <w:pPr>
        <w:bidi/>
        <w:jc w:val="both"/>
        <w:rPr>
          <w:rFonts w:ascii="David" w:hAnsi="David" w:cs="David"/>
          <w:rtl/>
        </w:rPr>
      </w:pPr>
      <w:r w:rsidRPr="00EB40EE">
        <w:rPr>
          <w:rFonts w:ascii="David" w:hAnsi="David" w:cs="David"/>
          <w:rtl/>
        </w:rPr>
        <w:t xml:space="preserve">* *  לעניין זה יראו מספר הפרות שבגינם הוטל עיצום כספי כהפרה אחת, אם ניתן אישור </w:t>
      </w:r>
      <w:proofErr w:type="spellStart"/>
      <w:r w:rsidRPr="00EB40EE">
        <w:rPr>
          <w:rFonts w:ascii="David" w:hAnsi="David" w:cs="David"/>
          <w:rtl/>
        </w:rPr>
        <w:t>ממינהל</w:t>
      </w:r>
      <w:proofErr w:type="spellEnd"/>
      <w:r w:rsidRPr="00EB40EE">
        <w:rPr>
          <w:rFonts w:ascii="David" w:hAnsi="David" w:cs="David"/>
          <w:rtl/>
        </w:rPr>
        <w:t xml:space="preserve"> ההסדרה והאכיפה במשרד </w:t>
      </w:r>
      <w:proofErr w:type="spellStart"/>
      <w:r w:rsidRPr="00EB40EE">
        <w:rPr>
          <w:rFonts w:ascii="David" w:hAnsi="David" w:cs="David"/>
          <w:rtl/>
        </w:rPr>
        <w:t>התמ"ת</w:t>
      </w:r>
      <w:proofErr w:type="spellEnd"/>
      <w:r w:rsidRPr="00EB40EE">
        <w:rPr>
          <w:rFonts w:ascii="David" w:hAnsi="David" w:cs="David"/>
          <w:rtl/>
        </w:rPr>
        <w:t xml:space="preserve"> כי ההפרות בוצעו כלפי עובד אחד בתקופה אחת שעל בסיסה משתלם לו שכר.</w:t>
      </w:r>
    </w:p>
    <w:p w14:paraId="3B24A660" w14:textId="77777777" w:rsidR="00D666F4" w:rsidRPr="00EB40EE" w:rsidRDefault="00D666F4" w:rsidP="008F0F0A">
      <w:pPr>
        <w:bidi/>
        <w:rPr>
          <w:rFonts w:ascii="David" w:hAnsi="David" w:cs="David"/>
          <w:b/>
          <w:bCs/>
          <w:u w:val="single"/>
          <w:rtl/>
        </w:rPr>
      </w:pPr>
      <w:r w:rsidRPr="00EB40EE">
        <w:rPr>
          <w:rFonts w:ascii="David" w:hAnsi="David" w:cs="David"/>
          <w:b/>
          <w:bCs/>
          <w:u w:val="single"/>
          <w:rtl/>
        </w:rPr>
        <w:br w:type="page"/>
      </w:r>
    </w:p>
    <w:p w14:paraId="080F88C5" w14:textId="41C12BE8" w:rsidR="00162646" w:rsidRPr="00EB40EE" w:rsidRDefault="00C67E38" w:rsidP="00F52077">
      <w:pPr>
        <w:pStyle w:val="1"/>
        <w:ind w:left="48"/>
        <w:jc w:val="center"/>
        <w:rPr>
          <w:rFonts w:ascii="David" w:hAnsi="David"/>
          <w:b w:val="0"/>
          <w:bCs w:val="0"/>
          <w:sz w:val="22"/>
          <w:szCs w:val="22"/>
          <w:rtl/>
        </w:rPr>
      </w:pPr>
      <w:bookmarkStart w:id="360" w:name="_נספח_א'4_הצהרה_1"/>
      <w:bookmarkStart w:id="361" w:name="_נספח_א'6_הצהרה"/>
      <w:bookmarkStart w:id="362" w:name="_נספח_א'X_הצהרה"/>
      <w:bookmarkStart w:id="363" w:name="_נספח_א'7_הצהרה"/>
      <w:bookmarkStart w:id="364" w:name="_נספח__א'7"/>
      <w:bookmarkStart w:id="365" w:name="_נספח_א'_5"/>
      <w:bookmarkStart w:id="366" w:name="_Toc362273559"/>
      <w:bookmarkStart w:id="367" w:name="_Ref363474950"/>
      <w:bookmarkStart w:id="368" w:name="_Toc172216654"/>
      <w:bookmarkEnd w:id="360"/>
      <w:bookmarkEnd w:id="361"/>
      <w:bookmarkEnd w:id="362"/>
      <w:bookmarkEnd w:id="363"/>
      <w:bookmarkEnd w:id="364"/>
      <w:bookmarkEnd w:id="365"/>
      <w:r w:rsidRPr="00EB40EE">
        <w:rPr>
          <w:rFonts w:ascii="David" w:hAnsi="David"/>
          <w:sz w:val="22"/>
          <w:szCs w:val="22"/>
          <w:rtl/>
        </w:rPr>
        <w:lastRenderedPageBreak/>
        <w:t>נ</w:t>
      </w:r>
      <w:r w:rsidR="00162646" w:rsidRPr="00EB40EE">
        <w:rPr>
          <w:rFonts w:ascii="David" w:hAnsi="David"/>
          <w:sz w:val="22"/>
          <w:szCs w:val="22"/>
          <w:rtl/>
        </w:rPr>
        <w:t>ספח ו' – תצהיר לעניין אי העסקת עובדים זרים</w:t>
      </w:r>
      <w:bookmarkEnd w:id="366"/>
      <w:bookmarkEnd w:id="367"/>
      <w:bookmarkEnd w:id="368"/>
    </w:p>
    <w:p w14:paraId="56FEA384" w14:textId="77777777" w:rsidR="00C67E38" w:rsidRPr="00EB40EE" w:rsidRDefault="00C67E38" w:rsidP="008F0F0A">
      <w:pPr>
        <w:bidi/>
        <w:rPr>
          <w:rFonts w:ascii="David" w:hAnsi="David" w:cs="David"/>
          <w:u w:val="single"/>
          <w:rtl/>
        </w:rPr>
      </w:pPr>
    </w:p>
    <w:p w14:paraId="01D3D068" w14:textId="77777777" w:rsidR="00162646" w:rsidRPr="00EB40EE" w:rsidRDefault="00162646" w:rsidP="008F0F0A">
      <w:pPr>
        <w:bidi/>
        <w:jc w:val="center"/>
        <w:rPr>
          <w:rFonts w:ascii="David" w:hAnsi="David" w:cs="David"/>
          <w:u w:val="single"/>
          <w:rtl/>
        </w:rPr>
      </w:pPr>
      <w:r w:rsidRPr="00EB40EE">
        <w:rPr>
          <w:rFonts w:ascii="David" w:hAnsi="David" w:cs="David"/>
          <w:u w:val="single"/>
          <w:rtl/>
        </w:rPr>
        <w:t>תצהיר</w:t>
      </w:r>
    </w:p>
    <w:p w14:paraId="23DE4F83" w14:textId="77777777" w:rsidR="00904163" w:rsidRPr="00EB40EE" w:rsidRDefault="00904163" w:rsidP="008F0F0A">
      <w:pPr>
        <w:bidi/>
        <w:rPr>
          <w:rFonts w:ascii="David" w:hAnsi="David" w:cs="David"/>
          <w:b/>
          <w:bCs/>
          <w:rtl/>
        </w:rPr>
      </w:pPr>
      <w:r w:rsidRPr="00EB40EE">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29D0FDC" w14:textId="77777777" w:rsidR="00904163" w:rsidRPr="00EB40EE" w:rsidRDefault="00904163" w:rsidP="008F0F0A">
      <w:pPr>
        <w:bidi/>
        <w:rPr>
          <w:rFonts w:ascii="David" w:hAnsi="David" w:cs="David"/>
          <w:rtl/>
        </w:rPr>
      </w:pPr>
      <w:r w:rsidRPr="00EB40EE">
        <w:rPr>
          <w:rFonts w:ascii="David" w:hAnsi="David" w:cs="David"/>
          <w:rtl/>
        </w:rPr>
        <w:t>אני הוסמכתי כדין על ידי __________________ (להלן: "</w:t>
      </w:r>
      <w:r w:rsidRPr="00EB40EE">
        <w:rPr>
          <w:rFonts w:ascii="David" w:hAnsi="David" w:cs="David"/>
          <w:b/>
          <w:bCs/>
          <w:rtl/>
        </w:rPr>
        <w:t>המציע</w:t>
      </w:r>
      <w:r w:rsidRPr="00EB40EE">
        <w:rPr>
          <w:rFonts w:ascii="David" w:hAnsi="David" w:cs="David"/>
          <w:rtl/>
        </w:rPr>
        <w:t>") לחתום על תצהיר זה בתמיכה להצעה למכרז מס' ___________________ ל_____________________ (להלן: "</w:t>
      </w:r>
      <w:r w:rsidRPr="00EB40EE">
        <w:rPr>
          <w:rFonts w:ascii="David" w:hAnsi="David" w:cs="David"/>
          <w:b/>
          <w:bCs/>
          <w:rtl/>
        </w:rPr>
        <w:t>המכרז</w:t>
      </w:r>
      <w:r w:rsidRPr="00EB40EE">
        <w:rPr>
          <w:rFonts w:ascii="David" w:hAnsi="David" w:cs="David"/>
          <w:rtl/>
        </w:rPr>
        <w:t>").</w:t>
      </w:r>
    </w:p>
    <w:p w14:paraId="7E763865" w14:textId="77777777" w:rsidR="00904163" w:rsidRPr="00EB40EE" w:rsidRDefault="00904163" w:rsidP="008F0F0A">
      <w:pPr>
        <w:bidi/>
        <w:jc w:val="both"/>
        <w:rPr>
          <w:rFonts w:ascii="David" w:hAnsi="David" w:cs="David"/>
        </w:rPr>
      </w:pPr>
      <w:r w:rsidRPr="00EB40EE">
        <w:rPr>
          <w:rFonts w:ascii="David" w:hAnsi="David" w:cs="David"/>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EB40EE">
        <w:rPr>
          <w:rFonts w:ascii="David" w:hAnsi="David" w:cs="David"/>
          <w:b/>
          <w:i/>
          <w:rtl/>
        </w:rPr>
        <w:t>חוק יישום ההסכם בדבר רצועת עזה ואזור יריחו (הסדרים כלכליים והוראות שונות) (תיקוני חקיקה), תשנ"ה-1994</w:t>
      </w:r>
      <w:r w:rsidRPr="00EB40EE">
        <w:rPr>
          <w:rFonts w:ascii="David" w:hAnsi="David" w:cs="David"/>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185E73DA" w14:textId="77777777" w:rsidR="00904163" w:rsidRPr="00EB40EE" w:rsidRDefault="00904163" w:rsidP="008F0F0A">
      <w:pPr>
        <w:bidi/>
        <w:jc w:val="both"/>
        <w:rPr>
          <w:rFonts w:ascii="David" w:hAnsi="David" w:cs="David"/>
          <w:rtl/>
        </w:rPr>
      </w:pPr>
      <w:r w:rsidRPr="00EB40EE">
        <w:rPr>
          <w:rFonts w:ascii="David" w:hAnsi="David" w:cs="David"/>
          <w:rtl/>
        </w:rPr>
        <w:t xml:space="preserve"> זה שמי, זו חתימתי ותוכן תצהירי דלעיל אמת.</w:t>
      </w:r>
    </w:p>
    <w:p w14:paraId="7A8F4117" w14:textId="77777777" w:rsidR="00904163" w:rsidRPr="00EB40EE" w:rsidRDefault="00904163" w:rsidP="008F0F0A">
      <w:pPr>
        <w:bidi/>
        <w:rPr>
          <w:rFonts w:ascii="David" w:hAnsi="David" w:cs="David"/>
          <w:rtl/>
        </w:rPr>
      </w:pPr>
    </w:p>
    <w:p w14:paraId="64C119D2" w14:textId="77777777" w:rsidR="00904163" w:rsidRPr="00EB40EE" w:rsidRDefault="00904163" w:rsidP="008F0F0A">
      <w:pPr>
        <w:bidi/>
        <w:rPr>
          <w:rFonts w:ascii="David" w:hAnsi="David" w:cs="David"/>
          <w:rtl/>
        </w:rPr>
      </w:pPr>
      <w:r w:rsidRPr="00EB40EE">
        <w:rPr>
          <w:rFonts w:ascii="David" w:hAnsi="David" w:cs="David"/>
          <w:rtl/>
        </w:rPr>
        <w:t>_________________</w:t>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t>____________________</w:t>
      </w:r>
    </w:p>
    <w:p w14:paraId="5F0880E7" w14:textId="77777777" w:rsidR="00904163" w:rsidRPr="00EB40EE" w:rsidRDefault="00904163" w:rsidP="008F0F0A">
      <w:pPr>
        <w:bidi/>
        <w:rPr>
          <w:rFonts w:ascii="David" w:hAnsi="David" w:cs="David"/>
          <w:rtl/>
        </w:rPr>
      </w:pPr>
      <w:r w:rsidRPr="00EB40EE">
        <w:rPr>
          <w:rFonts w:ascii="David" w:hAnsi="David" w:cs="David"/>
          <w:rtl/>
        </w:rPr>
        <w:t xml:space="preserve">        תאריך</w:t>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r>
      <w:r w:rsidRPr="00EB40EE">
        <w:rPr>
          <w:rFonts w:ascii="David" w:hAnsi="David" w:cs="David"/>
          <w:rtl/>
        </w:rPr>
        <w:tab/>
        <w:t xml:space="preserve">                 חתימת המצהיר</w:t>
      </w:r>
    </w:p>
    <w:p w14:paraId="6446022C" w14:textId="77777777" w:rsidR="00904163" w:rsidRPr="00EB40EE" w:rsidRDefault="00904163" w:rsidP="008F0F0A">
      <w:pPr>
        <w:bidi/>
        <w:rPr>
          <w:rFonts w:ascii="David" w:hAnsi="David" w:cs="David"/>
          <w:u w:val="single"/>
          <w:rtl/>
        </w:rPr>
      </w:pPr>
    </w:p>
    <w:p w14:paraId="6CCE2D2B" w14:textId="77777777" w:rsidR="00904163" w:rsidRPr="00EB40EE" w:rsidRDefault="00904163" w:rsidP="008F0F0A">
      <w:pPr>
        <w:bidi/>
        <w:rPr>
          <w:rFonts w:ascii="David" w:hAnsi="David" w:cs="David"/>
          <w:u w:val="single"/>
          <w:rtl/>
        </w:rPr>
      </w:pPr>
      <w:r w:rsidRPr="00EB40EE">
        <w:rPr>
          <w:rFonts w:ascii="David" w:hAnsi="David" w:cs="David"/>
          <w:u w:val="single"/>
          <w:rtl/>
        </w:rPr>
        <w:t>אישור</w:t>
      </w:r>
    </w:p>
    <w:p w14:paraId="3CA7CCFF" w14:textId="77777777" w:rsidR="00904163" w:rsidRPr="00EB40EE" w:rsidRDefault="00904163" w:rsidP="00D90BFC">
      <w:pPr>
        <w:bidi/>
        <w:jc w:val="both"/>
        <w:rPr>
          <w:rFonts w:ascii="David" w:hAnsi="David" w:cs="David"/>
          <w:rtl/>
        </w:rPr>
      </w:pPr>
      <w:r w:rsidRPr="00EB40EE">
        <w:rPr>
          <w:rFonts w:ascii="David" w:hAnsi="David" w:cs="David"/>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 את נכונות הצהרתו דלעיל וחתם עליה בפני.</w:t>
      </w:r>
    </w:p>
    <w:p w14:paraId="0C702E94" w14:textId="77777777" w:rsidR="00904163" w:rsidRPr="00EB40EE" w:rsidRDefault="00904163" w:rsidP="008F0F0A">
      <w:pPr>
        <w:bidi/>
        <w:rPr>
          <w:rFonts w:ascii="David" w:hAnsi="David" w:cs="David"/>
          <w:rtl/>
        </w:rPr>
      </w:pPr>
    </w:p>
    <w:p w14:paraId="46B7925F" w14:textId="77777777" w:rsidR="00904163" w:rsidRPr="00EB40EE" w:rsidRDefault="00904163" w:rsidP="008F0F0A">
      <w:pPr>
        <w:bidi/>
        <w:rPr>
          <w:rFonts w:ascii="David" w:hAnsi="David" w:cs="David"/>
          <w:rtl/>
        </w:rPr>
      </w:pPr>
      <w:r w:rsidRPr="00EB40EE">
        <w:rPr>
          <w:rFonts w:ascii="David" w:hAnsi="David" w:cs="David"/>
          <w:rtl/>
        </w:rPr>
        <w:t>___________</w:t>
      </w:r>
      <w:r w:rsidRPr="00EB40EE">
        <w:rPr>
          <w:rFonts w:ascii="David" w:hAnsi="David" w:cs="David"/>
          <w:rtl/>
        </w:rPr>
        <w:tab/>
        <w:t xml:space="preserve">      </w:t>
      </w:r>
      <w:r w:rsidR="00411E4E" w:rsidRPr="00EB40EE">
        <w:rPr>
          <w:rFonts w:ascii="David" w:hAnsi="David" w:cs="David"/>
          <w:rtl/>
        </w:rPr>
        <w:t xml:space="preserve">         </w:t>
      </w:r>
      <w:r w:rsidRPr="00EB40EE">
        <w:rPr>
          <w:rFonts w:ascii="David" w:hAnsi="David" w:cs="David"/>
          <w:rtl/>
        </w:rPr>
        <w:t xml:space="preserve">     _________________________ </w:t>
      </w:r>
      <w:r w:rsidR="00411E4E" w:rsidRPr="00EB40EE">
        <w:rPr>
          <w:rFonts w:ascii="David" w:hAnsi="David" w:cs="David"/>
          <w:rtl/>
        </w:rPr>
        <w:t xml:space="preserve">     </w:t>
      </w:r>
      <w:r w:rsidRPr="00EB40EE">
        <w:rPr>
          <w:rFonts w:ascii="David" w:hAnsi="David" w:cs="David"/>
          <w:rtl/>
        </w:rPr>
        <w:t xml:space="preserve"> </w:t>
      </w:r>
      <w:r w:rsidR="00411E4E" w:rsidRPr="00EB40EE">
        <w:rPr>
          <w:rFonts w:ascii="David" w:hAnsi="David" w:cs="David"/>
          <w:rtl/>
        </w:rPr>
        <w:t xml:space="preserve"> </w:t>
      </w:r>
      <w:r w:rsidRPr="00EB40EE">
        <w:rPr>
          <w:rFonts w:ascii="David" w:hAnsi="David" w:cs="David"/>
          <w:rtl/>
        </w:rPr>
        <w:t xml:space="preserve">     _______________</w:t>
      </w:r>
    </w:p>
    <w:p w14:paraId="0B771F9B" w14:textId="77777777" w:rsidR="00904163" w:rsidRPr="00EB40EE" w:rsidRDefault="00904163" w:rsidP="008F0F0A">
      <w:pPr>
        <w:bidi/>
        <w:rPr>
          <w:rFonts w:ascii="David" w:hAnsi="David" w:cs="David"/>
          <w:rtl/>
        </w:rPr>
      </w:pPr>
      <w:r w:rsidRPr="00EB40EE">
        <w:rPr>
          <w:rFonts w:ascii="David" w:hAnsi="David" w:cs="David"/>
          <w:rtl/>
        </w:rPr>
        <w:t xml:space="preserve">      תאריך </w:t>
      </w:r>
      <w:r w:rsidRPr="00EB40EE">
        <w:rPr>
          <w:rFonts w:ascii="David" w:hAnsi="David" w:cs="David"/>
          <w:rtl/>
        </w:rPr>
        <w:tab/>
      </w:r>
      <w:r w:rsidRPr="00EB40EE">
        <w:rPr>
          <w:rFonts w:ascii="David" w:hAnsi="David" w:cs="David"/>
          <w:rtl/>
        </w:rPr>
        <w:tab/>
        <w:t xml:space="preserve">         חותמת ומספר רישיון עורך דין </w:t>
      </w:r>
      <w:r w:rsidRPr="00EB40EE">
        <w:rPr>
          <w:rFonts w:ascii="David" w:hAnsi="David" w:cs="David"/>
          <w:rtl/>
        </w:rPr>
        <w:tab/>
        <w:t xml:space="preserve">                   חתימה</w:t>
      </w:r>
    </w:p>
    <w:p w14:paraId="74042FA8" w14:textId="77777777" w:rsidR="00904163" w:rsidRPr="00EB40EE" w:rsidRDefault="00904163" w:rsidP="008F0F0A">
      <w:pPr>
        <w:rPr>
          <w:rFonts w:ascii="David" w:hAnsi="David" w:cs="David"/>
          <w:rtl/>
        </w:rPr>
      </w:pPr>
    </w:p>
    <w:p w14:paraId="5FA542A1" w14:textId="77777777" w:rsidR="00904163" w:rsidRPr="00EB40EE" w:rsidRDefault="00904163" w:rsidP="008F0F0A">
      <w:pPr>
        <w:rPr>
          <w:rFonts w:ascii="David" w:hAnsi="David" w:cs="David"/>
          <w:rtl/>
        </w:rPr>
      </w:pPr>
    </w:p>
    <w:p w14:paraId="61FA0B67" w14:textId="77777777" w:rsidR="00C507D5" w:rsidRPr="00EB40EE" w:rsidRDefault="00C507D5" w:rsidP="008F0F0A">
      <w:pPr>
        <w:bidi/>
        <w:rPr>
          <w:rFonts w:ascii="David" w:hAnsi="David" w:cs="David"/>
          <w:b/>
          <w:bCs/>
          <w:u w:val="single"/>
          <w:rtl/>
        </w:rPr>
      </w:pPr>
      <w:r w:rsidRPr="00EB40EE">
        <w:rPr>
          <w:rFonts w:ascii="David" w:hAnsi="David" w:cs="David"/>
          <w:b/>
          <w:bCs/>
          <w:u w:val="single"/>
          <w:rtl/>
        </w:rPr>
        <w:br w:type="page"/>
      </w:r>
    </w:p>
    <w:p w14:paraId="5094645B" w14:textId="02D1104F" w:rsidR="005F4BD7" w:rsidRPr="00EB40EE" w:rsidRDefault="005F4BD7" w:rsidP="00D90BFC">
      <w:pPr>
        <w:pStyle w:val="1"/>
        <w:jc w:val="center"/>
        <w:rPr>
          <w:rFonts w:ascii="David" w:hAnsi="David"/>
          <w:sz w:val="22"/>
          <w:szCs w:val="22"/>
          <w:rtl/>
        </w:rPr>
      </w:pPr>
      <w:bookmarkStart w:id="369" w:name="_Toc362273562"/>
      <w:bookmarkStart w:id="370" w:name="_Ref363472714"/>
      <w:bookmarkStart w:id="371" w:name="_Ref363475101"/>
      <w:bookmarkStart w:id="372" w:name="_Toc172216655"/>
      <w:r w:rsidRPr="00EB40EE">
        <w:rPr>
          <w:rFonts w:ascii="David" w:hAnsi="David"/>
          <w:sz w:val="22"/>
          <w:szCs w:val="22"/>
          <w:rtl/>
        </w:rPr>
        <w:lastRenderedPageBreak/>
        <w:t xml:space="preserve">נספח </w:t>
      </w:r>
      <w:r w:rsidR="00644C87" w:rsidRPr="00EB40EE">
        <w:rPr>
          <w:rFonts w:ascii="David" w:hAnsi="David"/>
          <w:sz w:val="22"/>
          <w:szCs w:val="22"/>
          <w:rtl/>
        </w:rPr>
        <w:t>ז</w:t>
      </w:r>
      <w:r w:rsidRPr="00EB40EE">
        <w:rPr>
          <w:rFonts w:ascii="David" w:hAnsi="David"/>
          <w:sz w:val="22"/>
          <w:szCs w:val="22"/>
          <w:rtl/>
        </w:rPr>
        <w:t>' – תצהיר שימוש בתוכנות מקור</w:t>
      </w:r>
      <w:bookmarkEnd w:id="369"/>
      <w:bookmarkEnd w:id="370"/>
      <w:bookmarkEnd w:id="371"/>
      <w:bookmarkEnd w:id="372"/>
    </w:p>
    <w:p w14:paraId="67DACD26" w14:textId="77777777" w:rsidR="00411E4E" w:rsidRPr="00EB40EE" w:rsidRDefault="00411E4E" w:rsidP="008F0F0A">
      <w:pPr>
        <w:bidi/>
        <w:rPr>
          <w:rFonts w:ascii="David" w:hAnsi="David" w:cs="David"/>
          <w:rtl/>
          <w:lang w:eastAsia="he-IL"/>
        </w:rPr>
      </w:pPr>
    </w:p>
    <w:p w14:paraId="4FFD1FB1" w14:textId="77777777" w:rsidR="00587CA7" w:rsidRPr="00EB40EE" w:rsidRDefault="00587CA7" w:rsidP="008F0F0A">
      <w:pPr>
        <w:bidi/>
        <w:jc w:val="both"/>
        <w:rPr>
          <w:rFonts w:ascii="David" w:hAnsi="David" w:cs="David"/>
          <w:b/>
          <w:bCs/>
          <w:rtl/>
        </w:rPr>
      </w:pPr>
      <w:r w:rsidRPr="00EB40EE">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3CB5B0ED" w14:textId="77777777" w:rsidR="00587CA7" w:rsidRPr="00EB40EE" w:rsidRDefault="00587CA7" w:rsidP="008F0F0A">
      <w:pPr>
        <w:bidi/>
        <w:jc w:val="both"/>
        <w:rPr>
          <w:rFonts w:ascii="David" w:hAnsi="David" w:cs="David"/>
          <w:rtl/>
          <w:lang w:eastAsia="he-IL"/>
        </w:rPr>
      </w:pPr>
      <w:r w:rsidRPr="00EB40EE">
        <w:rPr>
          <w:rFonts w:ascii="David" w:hAnsi="David" w:cs="David"/>
          <w:rtl/>
        </w:rPr>
        <w:t>אני הוסמכתי כדין על ידי __________________ (להלן: "</w:t>
      </w:r>
      <w:r w:rsidRPr="00EB40EE">
        <w:rPr>
          <w:rFonts w:ascii="David" w:hAnsi="David" w:cs="David"/>
          <w:b/>
          <w:bCs/>
          <w:rtl/>
        </w:rPr>
        <w:t>המציע</w:t>
      </w:r>
      <w:r w:rsidRPr="00EB40EE">
        <w:rPr>
          <w:rFonts w:ascii="David" w:hAnsi="David" w:cs="David"/>
          <w:rtl/>
        </w:rPr>
        <w:t>") לחתום על תצהיר זה בתמיכה להצעה למכרז מס' ___________________ ל_____________________ (להלן: "</w:t>
      </w:r>
      <w:r w:rsidRPr="00EB40EE">
        <w:rPr>
          <w:rFonts w:ascii="David" w:hAnsi="David" w:cs="David"/>
          <w:b/>
          <w:bCs/>
          <w:rtl/>
        </w:rPr>
        <w:t>המכרז</w:t>
      </w:r>
      <w:r w:rsidRPr="00EB40EE">
        <w:rPr>
          <w:rFonts w:ascii="David" w:hAnsi="David" w:cs="David"/>
          <w:rtl/>
        </w:rPr>
        <w:t>").</w:t>
      </w:r>
    </w:p>
    <w:p w14:paraId="215155F5" w14:textId="77777777" w:rsidR="00587CA7" w:rsidRPr="00EB40EE" w:rsidRDefault="00587CA7" w:rsidP="008F0F0A">
      <w:pPr>
        <w:bidi/>
        <w:jc w:val="both"/>
        <w:rPr>
          <w:rFonts w:ascii="David" w:hAnsi="David" w:cs="David"/>
          <w:rtl/>
        </w:rPr>
      </w:pPr>
      <w:r w:rsidRPr="00EB40EE">
        <w:rPr>
          <w:rFonts w:ascii="David" w:hAnsi="David" w:cs="David"/>
          <w:rtl/>
        </w:rPr>
        <w:t>למציע מערכת מידע ("תוכנת מדף") המופעלת באופן תקין ושוטף על ידי המציע. מערכת המידע תומכת לפחות בפעילויות הבאות:</w:t>
      </w:r>
    </w:p>
    <w:p w14:paraId="485B5405" w14:textId="77777777" w:rsidR="00587CA7" w:rsidRPr="00EB40EE" w:rsidRDefault="00587CA7" w:rsidP="008F0F0A">
      <w:pPr>
        <w:bidi/>
        <w:jc w:val="both"/>
        <w:rPr>
          <w:rFonts w:ascii="David" w:hAnsi="David" w:cs="David"/>
          <w:rtl/>
        </w:rPr>
      </w:pPr>
      <w:r w:rsidRPr="00EB40EE">
        <w:rPr>
          <w:rFonts w:ascii="David" w:hAnsi="David" w:cs="David"/>
          <w:rtl/>
        </w:rPr>
        <w:t xml:space="preserve">ניהול לקוחות, ניהול הזמנות, ניהול ספקים, ניהול כספים </w:t>
      </w:r>
      <w:proofErr w:type="spellStart"/>
      <w:r w:rsidRPr="00EB40EE">
        <w:rPr>
          <w:rFonts w:ascii="David" w:hAnsi="David" w:cs="David"/>
          <w:rtl/>
        </w:rPr>
        <w:t>והנח"ש</w:t>
      </w:r>
      <w:proofErr w:type="spellEnd"/>
      <w:r w:rsidRPr="00EB40EE">
        <w:rPr>
          <w:rFonts w:ascii="David" w:hAnsi="David" w:cs="David"/>
          <w:rtl/>
        </w:rPr>
        <w:t>, דוחות תפעוליים וניהוליים.</w:t>
      </w:r>
    </w:p>
    <w:p w14:paraId="72B3309C" w14:textId="77777777" w:rsidR="00587CA7" w:rsidRPr="00EB40EE" w:rsidRDefault="00587CA7" w:rsidP="008F0F0A">
      <w:pPr>
        <w:bidi/>
        <w:jc w:val="both"/>
        <w:rPr>
          <w:rFonts w:ascii="David" w:hAnsi="David" w:cs="David"/>
        </w:rPr>
      </w:pPr>
      <w:r w:rsidRPr="00EB40EE">
        <w:rPr>
          <w:rFonts w:ascii="David" w:hAnsi="David" w:cs="David"/>
          <w:rtl/>
        </w:rPr>
        <w:t xml:space="preserve">למציע אמצעי ונהלי גיבוי ושיחזור של המידע והנתונים המצויים במערכת המידע שלו, כולל תמיכה טכנית שוטפת ולפחות בימים א'-ה' בין השעות 08:00-17:00, המבוצעת ע"י עובדי המציע או ספקים חיצוניים למציע. </w:t>
      </w:r>
    </w:p>
    <w:p w14:paraId="5F5CC6FB" w14:textId="77777777" w:rsidR="00587CA7" w:rsidRPr="00EB40EE" w:rsidRDefault="00587CA7" w:rsidP="008F0F0A">
      <w:pPr>
        <w:bidi/>
        <w:jc w:val="both"/>
        <w:rPr>
          <w:rFonts w:ascii="David" w:hAnsi="David" w:cs="David"/>
          <w:rtl/>
        </w:rPr>
      </w:pPr>
      <w:r w:rsidRPr="00EB40EE">
        <w:rPr>
          <w:rFonts w:ascii="David" w:hAnsi="David" w:cs="David"/>
          <w:rtl/>
        </w:rPr>
        <w:t>למציע נהלים ואמצעים לאבטחת מידע לרבות: ניהול הרשאות ומידור נתונים ומידע ע"פ משתמש/קבוצת משתמשים, תוכנת "אנטי- וירוס" מעודכנת, מערכת הגנה מסוג "חומת אש" (</w:t>
      </w:r>
      <w:r w:rsidRPr="00EB40EE">
        <w:rPr>
          <w:rFonts w:ascii="David" w:hAnsi="David" w:cs="David"/>
        </w:rPr>
        <w:t>Fire wall</w:t>
      </w:r>
      <w:r w:rsidRPr="00EB40EE">
        <w:rPr>
          <w:rFonts w:ascii="David" w:hAnsi="David" w:cs="David"/>
          <w:rtl/>
        </w:rPr>
        <w:t xml:space="preserve"> ).</w:t>
      </w:r>
    </w:p>
    <w:p w14:paraId="054A8432" w14:textId="095F6992" w:rsidR="00587CA7" w:rsidRPr="00EB40EE" w:rsidRDefault="00587CA7" w:rsidP="00E73902">
      <w:pPr>
        <w:bidi/>
        <w:jc w:val="both"/>
        <w:rPr>
          <w:rFonts w:ascii="David" w:hAnsi="David" w:cs="David"/>
        </w:rPr>
      </w:pPr>
      <w:r w:rsidRPr="00EB40EE">
        <w:rPr>
          <w:rFonts w:ascii="David" w:hAnsi="David" w:cs="David"/>
          <w:rtl/>
        </w:rPr>
        <w:t>הריני להצהיר כי המציע מתחייב לעשות שימוש אך ורק בתוכנות מקוריות לצורך מכרז מס'</w:t>
      </w:r>
      <w:r w:rsidR="00E73902" w:rsidRPr="00EB40EE">
        <w:rPr>
          <w:rFonts w:ascii="David" w:hAnsi="David" w:cs="David"/>
          <w:rtl/>
        </w:rPr>
        <w:t xml:space="preserve"> </w:t>
      </w:r>
      <w:r w:rsidR="000950D6" w:rsidRPr="00EB40EE">
        <w:rPr>
          <w:rFonts w:ascii="David" w:hAnsi="David" w:cs="David"/>
          <w:rtl/>
        </w:rPr>
        <w:t>27/2023</w:t>
      </w:r>
      <w:r w:rsidR="00CF125F" w:rsidRPr="00EB40EE">
        <w:rPr>
          <w:rFonts w:ascii="David" w:hAnsi="David" w:cs="David"/>
          <w:rtl/>
        </w:rPr>
        <w:t xml:space="preserve"> </w:t>
      </w:r>
      <w:r w:rsidRPr="00EB40EE">
        <w:rPr>
          <w:rFonts w:ascii="David" w:hAnsi="David" w:cs="David"/>
          <w:rtl/>
        </w:rPr>
        <w:t xml:space="preserve">ולצורך ביצוע השירותים נשוא המכרז, ככל שהצעתו תוכרז כזוכה על ידי </w:t>
      </w:r>
      <w:r w:rsidR="00224DFD" w:rsidRPr="00EB40EE">
        <w:rPr>
          <w:rFonts w:ascii="David" w:hAnsi="David" w:cs="David"/>
          <w:rtl/>
        </w:rPr>
        <w:t>ה</w:t>
      </w:r>
      <w:r w:rsidRPr="00EB40EE">
        <w:rPr>
          <w:rFonts w:ascii="David" w:hAnsi="David" w:cs="David"/>
          <w:rtl/>
        </w:rPr>
        <w:t>משרד</w:t>
      </w:r>
      <w:r w:rsidR="00224DFD" w:rsidRPr="00EB40EE">
        <w:rPr>
          <w:rFonts w:ascii="David" w:hAnsi="David" w:cs="David"/>
          <w:rtl/>
        </w:rPr>
        <w:t>.</w:t>
      </w:r>
      <w:r w:rsidRPr="00EB40EE">
        <w:rPr>
          <w:rFonts w:ascii="David" w:hAnsi="David" w:cs="David"/>
          <w:rtl/>
        </w:rPr>
        <w:t xml:space="preserve"> </w:t>
      </w:r>
    </w:p>
    <w:p w14:paraId="16BE330E" w14:textId="77777777" w:rsidR="00587CA7" w:rsidRPr="00EB40EE" w:rsidRDefault="00587CA7" w:rsidP="008F0F0A">
      <w:pPr>
        <w:bidi/>
        <w:jc w:val="both"/>
        <w:rPr>
          <w:rFonts w:ascii="David" w:hAnsi="David" w:cs="David"/>
        </w:rPr>
      </w:pPr>
      <w:r w:rsidRPr="00EB40EE">
        <w:rPr>
          <w:rFonts w:ascii="David" w:hAnsi="David" w:cs="David"/>
          <w:rtl/>
        </w:rPr>
        <w:t xml:space="preserve">זה שמי, להלן חתימתי ותוכן תצהירי דלעיל אמת. </w:t>
      </w:r>
    </w:p>
    <w:tbl>
      <w:tblPr>
        <w:bidiVisual/>
        <w:tblW w:w="9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4056"/>
        <w:gridCol w:w="3618"/>
      </w:tblGrid>
      <w:tr w:rsidR="00587CA7" w:rsidRPr="00EB40EE" w14:paraId="6804E5F4" w14:textId="77777777" w:rsidTr="00D90BFC">
        <w:trPr>
          <w:trHeight w:val="337"/>
          <w:jc w:val="center"/>
        </w:trPr>
        <w:tc>
          <w:tcPr>
            <w:tcW w:w="1816" w:type="dxa"/>
            <w:tcBorders>
              <w:top w:val="single" w:sz="4" w:space="0" w:color="auto"/>
              <w:left w:val="single" w:sz="4" w:space="0" w:color="auto"/>
              <w:bottom w:val="single" w:sz="4" w:space="0" w:color="auto"/>
              <w:right w:val="single" w:sz="4" w:space="0" w:color="auto"/>
            </w:tcBorders>
            <w:vAlign w:val="center"/>
          </w:tcPr>
          <w:p w14:paraId="77823911" w14:textId="77777777" w:rsidR="00587CA7" w:rsidRPr="00EB40EE" w:rsidRDefault="00587CA7" w:rsidP="008F0F0A">
            <w:pPr>
              <w:bidi/>
              <w:rPr>
                <w:rFonts w:ascii="David" w:hAnsi="David" w:cs="David"/>
                <w:b/>
                <w:bCs/>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59D42C19" w14:textId="77777777" w:rsidR="00587CA7" w:rsidRPr="00EB40EE" w:rsidRDefault="00587CA7" w:rsidP="008F0F0A">
            <w:pPr>
              <w:bidi/>
              <w:rPr>
                <w:rFonts w:ascii="David" w:hAnsi="David" w:cs="David"/>
                <w:b/>
                <w:bCs/>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3BAC9CB7" w14:textId="77777777" w:rsidR="00587CA7" w:rsidRPr="00EB40EE" w:rsidRDefault="00587CA7" w:rsidP="008F0F0A">
            <w:pPr>
              <w:bidi/>
              <w:rPr>
                <w:rFonts w:ascii="David" w:hAnsi="David" w:cs="David"/>
                <w:b/>
                <w:bCs/>
                <w:lang w:eastAsia="he-IL"/>
              </w:rPr>
            </w:pPr>
          </w:p>
        </w:tc>
      </w:tr>
      <w:tr w:rsidR="00587CA7" w:rsidRPr="00EB40EE" w14:paraId="677251D5" w14:textId="77777777" w:rsidTr="00D90BFC">
        <w:trPr>
          <w:trHeight w:val="289"/>
          <w:jc w:val="center"/>
        </w:trPr>
        <w:tc>
          <w:tcPr>
            <w:tcW w:w="1816" w:type="dxa"/>
            <w:tcBorders>
              <w:top w:val="single" w:sz="4" w:space="0" w:color="auto"/>
              <w:left w:val="single" w:sz="4" w:space="0" w:color="auto"/>
              <w:bottom w:val="single" w:sz="4" w:space="0" w:color="auto"/>
              <w:right w:val="single" w:sz="4" w:space="0" w:color="auto"/>
            </w:tcBorders>
            <w:shd w:val="pct5" w:color="auto" w:fill="auto"/>
            <w:hideMark/>
          </w:tcPr>
          <w:p w14:paraId="1EF6BACD" w14:textId="77777777" w:rsidR="00587CA7" w:rsidRPr="00EB40EE" w:rsidRDefault="00587CA7" w:rsidP="008F0F0A">
            <w:pPr>
              <w:bidi/>
              <w:rPr>
                <w:rFonts w:ascii="David" w:hAnsi="David" w:cs="David"/>
                <w:b/>
                <w:bCs/>
                <w:lang w:eastAsia="he-IL"/>
              </w:rPr>
            </w:pPr>
            <w:r w:rsidRPr="00EB40EE">
              <w:rPr>
                <w:rFonts w:ascii="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A69194B" w14:textId="77777777" w:rsidR="00587CA7" w:rsidRPr="00EB40EE" w:rsidRDefault="00587CA7" w:rsidP="008F0F0A">
            <w:pPr>
              <w:bidi/>
              <w:rPr>
                <w:rFonts w:ascii="David" w:hAnsi="David" w:cs="David"/>
                <w:b/>
                <w:bCs/>
                <w:lang w:eastAsia="he-IL" w:bidi="en-US"/>
              </w:rPr>
            </w:pPr>
            <w:r w:rsidRPr="00EB40EE">
              <w:rPr>
                <w:rFonts w:ascii="David" w:hAnsi="David"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CFC55BF" w14:textId="77777777" w:rsidR="00587CA7" w:rsidRPr="00EB40EE" w:rsidRDefault="00587CA7" w:rsidP="008F0F0A">
            <w:pPr>
              <w:bidi/>
              <w:rPr>
                <w:rFonts w:ascii="David" w:hAnsi="David" w:cs="David"/>
                <w:b/>
                <w:bCs/>
                <w:lang w:eastAsia="he-IL" w:bidi="en-US"/>
              </w:rPr>
            </w:pPr>
            <w:r w:rsidRPr="00EB40EE">
              <w:rPr>
                <w:rFonts w:ascii="David" w:hAnsi="David" w:cs="David"/>
                <w:b/>
                <w:bCs/>
                <w:rtl/>
              </w:rPr>
              <w:t>חתימה וחותמת המציע</w:t>
            </w:r>
          </w:p>
        </w:tc>
      </w:tr>
    </w:tbl>
    <w:p w14:paraId="27BA433A" w14:textId="77777777" w:rsidR="00587CA7" w:rsidRPr="00EB40EE" w:rsidRDefault="00587CA7" w:rsidP="008F0F0A">
      <w:pPr>
        <w:bidi/>
        <w:rPr>
          <w:rFonts w:ascii="David" w:hAnsi="David" w:cs="David"/>
          <w:b/>
          <w:bCs/>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3986"/>
        <w:gridCol w:w="3192"/>
      </w:tblGrid>
      <w:tr w:rsidR="00587CA7" w:rsidRPr="00EB40EE" w14:paraId="56513806" w14:textId="77777777" w:rsidTr="00587CA7">
        <w:trPr>
          <w:trHeight w:val="144"/>
          <w:jc w:val="center"/>
        </w:trPr>
        <w:tc>
          <w:tcPr>
            <w:tcW w:w="0" w:type="auto"/>
            <w:gridSpan w:val="3"/>
            <w:tcBorders>
              <w:top w:val="nil"/>
              <w:left w:val="nil"/>
              <w:bottom w:val="single" w:sz="4" w:space="0" w:color="auto"/>
              <w:right w:val="nil"/>
            </w:tcBorders>
            <w:hideMark/>
          </w:tcPr>
          <w:p w14:paraId="2FB1E2A9" w14:textId="77777777" w:rsidR="00587CA7" w:rsidRPr="00EB40EE" w:rsidRDefault="00587CA7" w:rsidP="008F0F0A">
            <w:pPr>
              <w:bidi/>
              <w:rPr>
                <w:rFonts w:ascii="David" w:hAnsi="David" w:cs="David"/>
                <w:b/>
                <w:bCs/>
                <w:lang w:eastAsia="he-IL"/>
              </w:rPr>
            </w:pPr>
            <w:r w:rsidRPr="00EB40EE">
              <w:rPr>
                <w:rFonts w:ascii="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587CA7" w:rsidRPr="00EB40EE" w14:paraId="304DD2DA" w14:textId="77777777" w:rsidTr="00FA74AE">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04DF14BA" w14:textId="77777777" w:rsidR="00587CA7" w:rsidRPr="00EB40EE" w:rsidRDefault="00587CA7" w:rsidP="008F0F0A">
            <w:pPr>
              <w:bidi/>
              <w:rPr>
                <w:rFonts w:ascii="David" w:hAnsi="David"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7D2ACF2D" w14:textId="77777777" w:rsidR="00587CA7" w:rsidRPr="00EB40EE" w:rsidRDefault="00587CA7" w:rsidP="008F0F0A">
            <w:pPr>
              <w:bidi/>
              <w:rPr>
                <w:rFonts w:ascii="David" w:hAnsi="David" w:cs="David"/>
                <w:b/>
                <w:bCs/>
                <w:lang w:eastAsia="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6E5AE69C" w14:textId="77777777" w:rsidR="00587CA7" w:rsidRPr="00EB40EE" w:rsidRDefault="00587CA7" w:rsidP="008F0F0A">
            <w:pPr>
              <w:bidi/>
              <w:rPr>
                <w:rFonts w:ascii="David" w:hAnsi="David" w:cs="David"/>
                <w:b/>
                <w:bCs/>
                <w:lang w:eastAsia="he-IL"/>
              </w:rPr>
            </w:pPr>
          </w:p>
        </w:tc>
      </w:tr>
      <w:tr w:rsidR="00587CA7" w:rsidRPr="00EB40EE" w14:paraId="0B621FC6" w14:textId="77777777" w:rsidTr="00587CA7">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349EC97E" w14:textId="77777777" w:rsidR="00587CA7" w:rsidRPr="00EB40EE" w:rsidRDefault="00587CA7" w:rsidP="008F0F0A">
            <w:pPr>
              <w:bidi/>
              <w:rPr>
                <w:rFonts w:ascii="David" w:hAnsi="David" w:cs="David"/>
                <w:b/>
                <w:bCs/>
                <w:lang w:eastAsia="he-IL"/>
              </w:rPr>
            </w:pPr>
            <w:r w:rsidRPr="00EB40EE">
              <w:rPr>
                <w:rFonts w:ascii="David" w:hAnsi="David" w:cs="David"/>
                <w:b/>
                <w:bCs/>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4AA4A783" w14:textId="77777777" w:rsidR="00587CA7" w:rsidRPr="00EB40EE" w:rsidRDefault="00587CA7" w:rsidP="008F0F0A">
            <w:pPr>
              <w:bidi/>
              <w:rPr>
                <w:rFonts w:ascii="David" w:hAnsi="David" w:cs="David"/>
                <w:b/>
                <w:bCs/>
                <w:lang w:eastAsia="he-IL" w:bidi="en-US"/>
              </w:rPr>
            </w:pPr>
            <w:r w:rsidRPr="00EB40EE">
              <w:rPr>
                <w:rFonts w:ascii="David" w:hAnsi="David" w:cs="David"/>
                <w:b/>
                <w:bCs/>
                <w:rtl/>
              </w:rPr>
              <w:t xml:space="preserve">שם מלא </w:t>
            </w:r>
            <w:proofErr w:type="spellStart"/>
            <w:r w:rsidRPr="00EB40EE">
              <w:rPr>
                <w:rFonts w:ascii="David" w:hAnsi="David" w:cs="David"/>
                <w:b/>
                <w:bCs/>
                <w:rtl/>
              </w:rPr>
              <w:t>ומ.ר</w:t>
            </w:r>
            <w:proofErr w:type="spellEnd"/>
            <w:r w:rsidRPr="00EB40EE">
              <w:rPr>
                <w:rFonts w:ascii="David" w:hAnsi="David" w:cs="David"/>
                <w:b/>
                <w:bCs/>
                <w:rtl/>
              </w:rPr>
              <w:t xml:space="preserve"> של עו"ד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29BB2408" w14:textId="77777777" w:rsidR="00587CA7" w:rsidRPr="00EB40EE" w:rsidRDefault="00587CA7" w:rsidP="008F0F0A">
            <w:pPr>
              <w:bidi/>
              <w:rPr>
                <w:rFonts w:ascii="David" w:hAnsi="David" w:cs="David"/>
                <w:b/>
                <w:bCs/>
                <w:lang w:eastAsia="he-IL" w:bidi="en-US"/>
              </w:rPr>
            </w:pPr>
            <w:r w:rsidRPr="00EB40EE">
              <w:rPr>
                <w:rFonts w:ascii="David" w:hAnsi="David" w:cs="David"/>
                <w:b/>
                <w:bCs/>
                <w:rtl/>
              </w:rPr>
              <w:t>חתימה וחותמת</w:t>
            </w:r>
          </w:p>
        </w:tc>
      </w:tr>
    </w:tbl>
    <w:p w14:paraId="4E69B2BD" w14:textId="77777777" w:rsidR="00066C9D" w:rsidRPr="00EB40EE" w:rsidRDefault="00066C9D" w:rsidP="008F0F0A">
      <w:pPr>
        <w:bidi/>
        <w:rPr>
          <w:rFonts w:ascii="David" w:hAnsi="David" w:cs="David"/>
          <w:b/>
          <w:bCs/>
          <w:u w:val="single"/>
          <w:rtl/>
        </w:rPr>
        <w:sectPr w:rsidR="00066C9D" w:rsidRPr="00EB40EE" w:rsidSect="007B20ED">
          <w:pgSz w:w="11907" w:h="16840" w:code="9"/>
          <w:pgMar w:top="1440" w:right="1440" w:bottom="1440" w:left="1440" w:header="709" w:footer="709" w:gutter="0"/>
          <w:cols w:space="708"/>
          <w:docGrid w:linePitch="360"/>
        </w:sectPr>
      </w:pPr>
    </w:p>
    <w:p w14:paraId="47FAE543" w14:textId="77777777" w:rsidR="00121806" w:rsidRPr="00EB40EE" w:rsidRDefault="00E92052" w:rsidP="006D1861">
      <w:pPr>
        <w:pStyle w:val="1"/>
        <w:jc w:val="center"/>
        <w:rPr>
          <w:rFonts w:ascii="David" w:hAnsi="David"/>
          <w:sz w:val="22"/>
          <w:szCs w:val="22"/>
          <w:rtl/>
        </w:rPr>
      </w:pPr>
      <w:bookmarkStart w:id="373" w:name="_Toc362273563"/>
      <w:bookmarkStart w:id="374" w:name="_Ref363472748"/>
      <w:bookmarkStart w:id="375" w:name="_Ref363473830"/>
      <w:bookmarkStart w:id="376" w:name="_Ref363473922"/>
      <w:bookmarkStart w:id="377" w:name="_Ref363475110"/>
      <w:bookmarkStart w:id="378" w:name="_Toc172216656"/>
      <w:r w:rsidRPr="00EB40EE">
        <w:rPr>
          <w:rFonts w:ascii="David" w:hAnsi="David"/>
          <w:sz w:val="22"/>
          <w:szCs w:val="22"/>
          <w:rtl/>
        </w:rPr>
        <w:lastRenderedPageBreak/>
        <w:t xml:space="preserve">נספח </w:t>
      </w:r>
      <w:r w:rsidR="00644C87" w:rsidRPr="00EB40EE">
        <w:rPr>
          <w:rFonts w:ascii="David" w:hAnsi="David"/>
          <w:sz w:val="22"/>
          <w:szCs w:val="22"/>
          <w:rtl/>
        </w:rPr>
        <w:t>ח</w:t>
      </w:r>
      <w:r w:rsidRPr="00EB40EE">
        <w:rPr>
          <w:rFonts w:ascii="David" w:hAnsi="David"/>
          <w:sz w:val="22"/>
          <w:szCs w:val="22"/>
          <w:rtl/>
        </w:rPr>
        <w:t xml:space="preserve">' </w:t>
      </w:r>
      <w:r w:rsidR="00FD0ABD" w:rsidRPr="00EB40EE">
        <w:rPr>
          <w:rFonts w:ascii="David" w:hAnsi="David"/>
          <w:sz w:val="22"/>
          <w:szCs w:val="22"/>
          <w:rtl/>
        </w:rPr>
        <w:t>- תצהיר  על שמירת סודיות, נאמנות וניגוד עניינים</w:t>
      </w:r>
      <w:bookmarkEnd w:id="373"/>
      <w:bookmarkEnd w:id="374"/>
      <w:bookmarkEnd w:id="375"/>
      <w:bookmarkEnd w:id="376"/>
      <w:bookmarkEnd w:id="377"/>
      <w:bookmarkEnd w:id="378"/>
    </w:p>
    <w:p w14:paraId="7F3A04B1" w14:textId="77777777" w:rsidR="00411E4E" w:rsidRPr="00EB40EE" w:rsidRDefault="00411E4E" w:rsidP="006D1861">
      <w:pPr>
        <w:bidi/>
        <w:jc w:val="both"/>
        <w:rPr>
          <w:rFonts w:ascii="David" w:hAnsi="David" w:cs="David"/>
          <w:rtl/>
          <w:lang w:eastAsia="he-IL"/>
        </w:rPr>
      </w:pPr>
    </w:p>
    <w:p w14:paraId="6FD2F3D5" w14:textId="77777777" w:rsidR="00E92052" w:rsidRPr="00EB40EE" w:rsidRDefault="00E92052" w:rsidP="006D1861">
      <w:pPr>
        <w:bidi/>
        <w:jc w:val="both"/>
        <w:rPr>
          <w:rFonts w:ascii="David" w:hAnsi="David" w:cs="David"/>
          <w:b/>
          <w:bCs/>
          <w:rtl/>
        </w:rPr>
      </w:pPr>
      <w:r w:rsidRPr="00EB40EE">
        <w:rPr>
          <w:rFonts w:ascii="David" w:hAnsi="David" w:cs="David"/>
          <w:b/>
          <w:b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AE12433" w14:textId="77777777" w:rsidR="00E92052" w:rsidRPr="00EB40EE" w:rsidRDefault="00E92052" w:rsidP="006D1861">
      <w:pPr>
        <w:bidi/>
        <w:jc w:val="both"/>
        <w:rPr>
          <w:rFonts w:ascii="David" w:hAnsi="David" w:cs="David"/>
          <w:rtl/>
          <w:lang w:eastAsia="he-IL"/>
        </w:rPr>
      </w:pPr>
      <w:r w:rsidRPr="00EB40EE">
        <w:rPr>
          <w:rFonts w:ascii="David" w:hAnsi="David" w:cs="David"/>
          <w:rtl/>
        </w:rPr>
        <w:t>אני הוסמכתי כדין על ידי __________________ (להלן: "</w:t>
      </w:r>
      <w:r w:rsidRPr="00EB40EE">
        <w:rPr>
          <w:rFonts w:ascii="David" w:hAnsi="David" w:cs="David"/>
          <w:b/>
          <w:bCs/>
          <w:rtl/>
        </w:rPr>
        <w:t>המציע</w:t>
      </w:r>
      <w:r w:rsidRPr="00EB40EE">
        <w:rPr>
          <w:rFonts w:ascii="David" w:hAnsi="David" w:cs="David"/>
          <w:rtl/>
        </w:rPr>
        <w:t>") לחתום על תצהיר זה בתמיכה להצעה למכרז מס' ___________________ ל_____________________ (להלן: "</w:t>
      </w:r>
      <w:r w:rsidRPr="00EB40EE">
        <w:rPr>
          <w:rFonts w:ascii="David" w:hAnsi="David" w:cs="David"/>
          <w:b/>
          <w:bCs/>
          <w:rtl/>
        </w:rPr>
        <w:t>המכרז</w:t>
      </w:r>
      <w:r w:rsidRPr="00EB40EE">
        <w:rPr>
          <w:rFonts w:ascii="David" w:hAnsi="David" w:cs="David"/>
          <w:rtl/>
        </w:rPr>
        <w:t>").</w:t>
      </w:r>
    </w:p>
    <w:p w14:paraId="7A3668B4" w14:textId="77777777" w:rsidR="00121806" w:rsidRPr="00EB40EE" w:rsidRDefault="00121806" w:rsidP="006D1861">
      <w:pPr>
        <w:bidi/>
        <w:jc w:val="both"/>
        <w:rPr>
          <w:rFonts w:ascii="David" w:hAnsi="David" w:cs="David"/>
          <w:u w:val="single"/>
          <w:rtl/>
        </w:rPr>
      </w:pPr>
      <w:r w:rsidRPr="00EB40EE">
        <w:rPr>
          <w:rFonts w:ascii="David" w:hAnsi="David" w:cs="David"/>
          <w:u w:val="single"/>
          <w:rtl/>
        </w:rPr>
        <w:t>חובת סודיות:</w:t>
      </w:r>
    </w:p>
    <w:p w14:paraId="145BB9BA" w14:textId="77777777" w:rsidR="00121806" w:rsidRPr="00EB40EE" w:rsidRDefault="00121806" w:rsidP="006D1861">
      <w:pPr>
        <w:bidi/>
        <w:jc w:val="both"/>
        <w:rPr>
          <w:rFonts w:ascii="David" w:hAnsi="David" w:cs="David"/>
          <w:rtl/>
        </w:rPr>
      </w:pPr>
      <w:r w:rsidRPr="00EB40EE">
        <w:rPr>
          <w:rFonts w:ascii="David" w:hAnsi="David" w:cs="David"/>
          <w:rtl/>
        </w:rPr>
        <w:t>לא להעביר, להודיע, למסור או להביא לידיעת כל אדם, כל ידיעה שתגיע אלי בקשר עם ביצוע עבודה זו, בתוך תקופת ההסכם, לפניה או לאחריה וכי תשמר הסודיות כאמור גם על ידי המועסקים על ידי וכל מי שמידע הכרוך בביצוע ההסכם יובא לידיעתו. וכן הנני מתחייב לשמור על סודיות הרשימות, המפרטים וכל יתר הניירות, הנתונים והמסמכים הקשורים בביצוע ההסכם.</w:t>
      </w:r>
    </w:p>
    <w:p w14:paraId="1DF0E39F" w14:textId="77777777" w:rsidR="00121806" w:rsidRPr="00EB40EE" w:rsidRDefault="00121806" w:rsidP="006D1861">
      <w:pPr>
        <w:bidi/>
        <w:jc w:val="both"/>
        <w:rPr>
          <w:rFonts w:ascii="David" w:hAnsi="David" w:cs="David"/>
        </w:rPr>
      </w:pPr>
      <w:r w:rsidRPr="00EB40EE">
        <w:rPr>
          <w:rFonts w:ascii="David" w:hAnsi="David" w:cs="David"/>
          <w:rtl/>
        </w:rPr>
        <w:t>ידוע לי כי אי מילוי התחייבותי כאמור לעיל, מהווה עבירה לפי סעיף 118 לחוק העונשין, התשל"ז-1977.</w:t>
      </w:r>
    </w:p>
    <w:p w14:paraId="3D591671" w14:textId="77777777" w:rsidR="00121806" w:rsidRPr="00EB40EE" w:rsidRDefault="00121806" w:rsidP="006D1861">
      <w:pPr>
        <w:bidi/>
        <w:jc w:val="both"/>
        <w:rPr>
          <w:rFonts w:ascii="David" w:hAnsi="David" w:cs="David"/>
        </w:rPr>
      </w:pPr>
    </w:p>
    <w:p w14:paraId="1DBEB210" w14:textId="77777777" w:rsidR="00121806" w:rsidRPr="00EB40EE" w:rsidRDefault="00121806" w:rsidP="006D1861">
      <w:pPr>
        <w:bidi/>
        <w:jc w:val="both"/>
        <w:rPr>
          <w:rFonts w:ascii="David" w:hAnsi="David" w:cs="David"/>
          <w:u w:val="single"/>
        </w:rPr>
      </w:pPr>
      <w:r w:rsidRPr="00EB40EE">
        <w:rPr>
          <w:rFonts w:ascii="David" w:hAnsi="David" w:cs="David"/>
          <w:u w:val="single"/>
          <w:rtl/>
        </w:rPr>
        <w:t>חובת נאמנות וניגוד עניינים:</w:t>
      </w:r>
    </w:p>
    <w:p w14:paraId="37C1CE74" w14:textId="77777777" w:rsidR="00121806" w:rsidRPr="00EB40EE" w:rsidRDefault="00121806" w:rsidP="006D1861">
      <w:pPr>
        <w:bidi/>
        <w:jc w:val="both"/>
        <w:rPr>
          <w:rFonts w:ascii="David" w:hAnsi="David" w:cs="David"/>
        </w:rPr>
      </w:pPr>
      <w:r w:rsidRPr="00EB40EE">
        <w:rPr>
          <w:rFonts w:ascii="David" w:hAnsi="David" w:cs="David"/>
          <w:rtl/>
        </w:rPr>
        <w:t>ידוע לי כי אני חב חובת נאמנות כלפי המשרד בלבד בכל הקשור לשירות הניתן על ידי במסגרת העבודה הכוללת ואפעל למען מימוש חובת נאמנות זאת בין במישרין ובין בעקיפין.</w:t>
      </w:r>
    </w:p>
    <w:p w14:paraId="211A0C4A" w14:textId="77777777" w:rsidR="00121806" w:rsidRPr="00EB40EE" w:rsidRDefault="00121806" w:rsidP="006D1861">
      <w:pPr>
        <w:bidi/>
        <w:jc w:val="both"/>
        <w:rPr>
          <w:rFonts w:ascii="David" w:hAnsi="David" w:cs="David"/>
          <w:rtl/>
        </w:rPr>
      </w:pPr>
      <w:r w:rsidRPr="00EB40EE">
        <w:rPr>
          <w:rFonts w:ascii="David" w:hAnsi="David" w:cs="David"/>
          <w:rtl/>
        </w:rPr>
        <w:t>אני מצהיר בזאת כי אינני מצוי במצב של ניגוד אינטרסים או אפשרות של ניגוד אינטרסים בין האינטרסים של המשרד בקשר לשירות הניתן על ידי במסגרת זו ובין אלה שלי או של גורם אחר כלשהו שאיננו המשרד ואני מתחייב שלא להימצא בעתיד במצב של ניגוד אינטרסים כאמור לא במישרין ולא בעקיפין ואם אקלע לניגוד כזה אפעל מיד להפסקתו ואודיע על כך מיד לנציגי המשרד ואפעל ככל שאלה ימצאו לנכון להורות לי.</w:t>
      </w:r>
    </w:p>
    <w:p w14:paraId="7F5625AE" w14:textId="77777777" w:rsidR="00121806" w:rsidRPr="00EB40EE" w:rsidRDefault="00121806" w:rsidP="008F0F0A">
      <w:pPr>
        <w:bidi/>
        <w:rPr>
          <w:rFonts w:ascii="David" w:hAnsi="David" w:cs="David"/>
          <w:rtl/>
        </w:rPr>
      </w:pPr>
    </w:p>
    <w:p w14:paraId="26F08A42" w14:textId="77777777" w:rsidR="00121806" w:rsidRPr="00EB40EE" w:rsidRDefault="00121806" w:rsidP="008F0F0A">
      <w:pPr>
        <w:bidi/>
        <w:rPr>
          <w:rFonts w:ascii="David" w:hAnsi="David" w:cs="David"/>
          <w:rtl/>
        </w:rPr>
      </w:pPr>
      <w:r w:rsidRPr="00EB40EE">
        <w:rPr>
          <w:rFonts w:ascii="David" w:hAnsi="David" w:cs="David"/>
          <w:rtl/>
        </w:rPr>
        <w:t>_____________________                                      ______________________</w:t>
      </w:r>
    </w:p>
    <w:p w14:paraId="74F4DE2A" w14:textId="77777777" w:rsidR="00121806" w:rsidRPr="00EB40EE" w:rsidRDefault="00411E4E" w:rsidP="008F0F0A">
      <w:pPr>
        <w:bidi/>
        <w:rPr>
          <w:rFonts w:ascii="David" w:hAnsi="David" w:cs="David"/>
          <w:rtl/>
        </w:rPr>
      </w:pPr>
      <w:r w:rsidRPr="00EB40EE">
        <w:rPr>
          <w:rFonts w:ascii="David" w:hAnsi="David" w:cs="David"/>
          <w:rtl/>
        </w:rPr>
        <w:t xml:space="preserve">                 </w:t>
      </w:r>
      <w:r w:rsidR="00121806" w:rsidRPr="00EB40EE">
        <w:rPr>
          <w:rFonts w:ascii="David" w:hAnsi="David" w:cs="David"/>
          <w:rtl/>
        </w:rPr>
        <w:t xml:space="preserve">תאריך                                                 </w:t>
      </w:r>
      <w:r w:rsidRPr="00EB40EE">
        <w:rPr>
          <w:rFonts w:ascii="David" w:hAnsi="David" w:cs="David"/>
          <w:rtl/>
        </w:rPr>
        <w:t xml:space="preserve">  </w:t>
      </w:r>
      <w:r w:rsidR="00121806" w:rsidRPr="00EB40EE">
        <w:rPr>
          <w:rFonts w:ascii="David" w:hAnsi="David" w:cs="David"/>
          <w:rtl/>
        </w:rPr>
        <w:t xml:space="preserve">                    חתימת המצהיר</w:t>
      </w:r>
    </w:p>
    <w:p w14:paraId="70FBE971" w14:textId="77777777" w:rsidR="00121806" w:rsidRPr="00EB40EE" w:rsidRDefault="00121806" w:rsidP="008F0F0A">
      <w:pPr>
        <w:bidi/>
        <w:rPr>
          <w:rFonts w:ascii="David" w:hAnsi="David" w:cs="David"/>
          <w:rtl/>
        </w:rPr>
      </w:pPr>
    </w:p>
    <w:p w14:paraId="0B377B61" w14:textId="77777777" w:rsidR="00121806" w:rsidRPr="00EB40EE" w:rsidRDefault="00121806" w:rsidP="008F0F0A">
      <w:pPr>
        <w:bidi/>
        <w:rPr>
          <w:rFonts w:ascii="David" w:hAnsi="David" w:cs="David"/>
          <w:b/>
          <w:bCs/>
          <w:rtl/>
        </w:rPr>
      </w:pPr>
    </w:p>
    <w:p w14:paraId="6A84FE4B" w14:textId="77777777" w:rsidR="00D74A37" w:rsidRPr="00EB40EE" w:rsidRDefault="00D74A37" w:rsidP="008F0F0A">
      <w:pPr>
        <w:bidi/>
        <w:rPr>
          <w:rFonts w:ascii="David" w:eastAsia="Times New Roman" w:hAnsi="David" w:cs="David"/>
          <w:b/>
          <w:bCs/>
          <w:u w:val="single"/>
          <w:rtl/>
          <w:lang w:eastAsia="he-IL"/>
        </w:rPr>
      </w:pPr>
    </w:p>
    <w:p w14:paraId="0B1C7D15" w14:textId="77777777" w:rsidR="005C513D" w:rsidRPr="00EB40EE" w:rsidRDefault="005C513D">
      <w:pPr>
        <w:spacing w:after="0" w:line="240" w:lineRule="auto"/>
        <w:rPr>
          <w:rFonts w:ascii="David" w:eastAsia="Times New Roman" w:hAnsi="David" w:cs="David"/>
          <w:b/>
          <w:bCs/>
          <w:lang w:eastAsia="he-IL"/>
        </w:rPr>
      </w:pPr>
      <w:bookmarkStart w:id="379" w:name="_Toc362273564"/>
    </w:p>
    <w:p w14:paraId="5EF74F71" w14:textId="77777777" w:rsidR="0046181C" w:rsidRPr="00EB40EE" w:rsidRDefault="0046181C">
      <w:pPr>
        <w:spacing w:after="0" w:line="240" w:lineRule="auto"/>
        <w:rPr>
          <w:rFonts w:ascii="David" w:eastAsia="Times New Roman" w:hAnsi="David" w:cs="David"/>
          <w:b/>
          <w:bCs/>
          <w:lang w:eastAsia="he-IL"/>
        </w:rPr>
      </w:pPr>
      <w:bookmarkStart w:id="380" w:name="_Ref363473451"/>
      <w:r w:rsidRPr="00EB40EE">
        <w:rPr>
          <w:rFonts w:ascii="David" w:hAnsi="David" w:cs="David"/>
          <w:rtl/>
        </w:rPr>
        <w:br w:type="page"/>
      </w:r>
    </w:p>
    <w:p w14:paraId="58B91BC6" w14:textId="542357E5" w:rsidR="005C513D" w:rsidRPr="00EB40EE" w:rsidRDefault="005C513D" w:rsidP="006D1861">
      <w:pPr>
        <w:pStyle w:val="1"/>
        <w:jc w:val="center"/>
        <w:rPr>
          <w:rFonts w:ascii="David" w:hAnsi="David"/>
          <w:rtl/>
        </w:rPr>
      </w:pPr>
      <w:bookmarkStart w:id="381" w:name="_Toc358814251"/>
      <w:bookmarkStart w:id="382" w:name="_Toc362273565"/>
      <w:bookmarkStart w:id="383" w:name="_Ref363472356"/>
      <w:bookmarkStart w:id="384" w:name="_Ref363473717"/>
      <w:bookmarkStart w:id="385" w:name="_Ref364251622"/>
      <w:bookmarkStart w:id="386" w:name="_Toc172216657"/>
      <w:bookmarkEnd w:id="379"/>
      <w:bookmarkEnd w:id="380"/>
      <w:r w:rsidRPr="00EB40EE">
        <w:rPr>
          <w:rFonts w:ascii="David" w:hAnsi="David"/>
          <w:rtl/>
        </w:rPr>
        <w:lastRenderedPageBreak/>
        <w:t xml:space="preserve">נספח </w:t>
      </w:r>
      <w:r w:rsidR="007009F5" w:rsidRPr="00EB40EE">
        <w:rPr>
          <w:rFonts w:ascii="David" w:hAnsi="David"/>
          <w:rtl/>
        </w:rPr>
        <w:t>ט</w:t>
      </w:r>
      <w:r w:rsidRPr="00EB40EE">
        <w:rPr>
          <w:rFonts w:ascii="David" w:hAnsi="David"/>
          <w:rtl/>
        </w:rPr>
        <w:t xml:space="preserve"> – נספח תמחירי</w:t>
      </w:r>
      <w:bookmarkEnd w:id="381"/>
      <w:bookmarkEnd w:id="382"/>
      <w:bookmarkEnd w:id="383"/>
      <w:bookmarkEnd w:id="384"/>
      <w:bookmarkEnd w:id="385"/>
      <w:bookmarkEnd w:id="386"/>
    </w:p>
    <w:p w14:paraId="506B6EC5" w14:textId="77777777" w:rsidR="008A2D8C" w:rsidRPr="00EB40EE" w:rsidRDefault="008A2D8C" w:rsidP="00342129">
      <w:pPr>
        <w:numPr>
          <w:ilvl w:val="0"/>
          <w:numId w:val="12"/>
        </w:numPr>
        <w:tabs>
          <w:tab w:val="left" w:pos="1418"/>
          <w:tab w:val="num" w:pos="1912"/>
          <w:tab w:val="left" w:pos="2268"/>
          <w:tab w:val="left" w:pos="3289"/>
        </w:tabs>
        <w:bidi/>
        <w:spacing w:after="0" w:line="360" w:lineRule="exact"/>
        <w:jc w:val="both"/>
        <w:rPr>
          <w:rFonts w:ascii="David" w:eastAsia="Times New Roman" w:hAnsi="David" w:cs="David"/>
        </w:rPr>
      </w:pPr>
      <w:r w:rsidRPr="00EB40EE">
        <w:rPr>
          <w:rFonts w:ascii="David" w:eastAsia="Times New Roman" w:hAnsi="David" w:cs="David"/>
          <w:rtl/>
        </w:rPr>
        <w:t>הפרת התחייבותו של הספק לספק תשלום לעובדיו בהתאם להתחייבות המופיעה בנספח זה תחשב להפרה יסודית של תנאי ההסכם ותהווה עילה לביטולו המיידי ונקיטת צעדים משפטיים.</w:t>
      </w:r>
    </w:p>
    <w:p w14:paraId="44854E5D" w14:textId="77777777" w:rsidR="008A2D8C" w:rsidRPr="00EB40EE" w:rsidRDefault="008A2D8C" w:rsidP="00342129">
      <w:pPr>
        <w:numPr>
          <w:ilvl w:val="0"/>
          <w:numId w:val="12"/>
        </w:numPr>
        <w:tabs>
          <w:tab w:val="left" w:pos="1418"/>
          <w:tab w:val="num" w:pos="1912"/>
          <w:tab w:val="left" w:pos="2268"/>
          <w:tab w:val="left" w:pos="3289"/>
        </w:tabs>
        <w:bidi/>
        <w:spacing w:after="0" w:line="360" w:lineRule="exact"/>
        <w:jc w:val="both"/>
        <w:rPr>
          <w:rFonts w:ascii="David" w:eastAsia="Times New Roman" w:hAnsi="David" w:cs="David"/>
        </w:rPr>
      </w:pPr>
      <w:r w:rsidRPr="00EB40EE">
        <w:rPr>
          <w:rFonts w:ascii="David" w:eastAsia="Times New Roman" w:hAnsi="David" w:cs="David"/>
          <w:rtl/>
        </w:rPr>
        <w:t xml:space="preserve">כמו כן יובהר, כי </w:t>
      </w:r>
      <w:r w:rsidR="00C74DB2" w:rsidRPr="00EB40EE">
        <w:rPr>
          <w:rFonts w:ascii="David" w:eastAsia="Times New Roman" w:hAnsi="David" w:cs="David"/>
          <w:rtl/>
        </w:rPr>
        <w:t>המשרד</w:t>
      </w:r>
      <w:r w:rsidRPr="00EB40EE">
        <w:rPr>
          <w:rFonts w:ascii="David" w:eastAsia="Times New Roman" w:hAnsi="David" w:cs="David"/>
          <w:rtl/>
        </w:rPr>
        <w:t xml:space="preserve"> יערוך בדיקות תקופתיות על מנת לוודא שהספק עומד במחויבותו לשלם לעובדים את השכר המינימאלי אליו הוא </w:t>
      </w:r>
      <w:proofErr w:type="spellStart"/>
      <w:r w:rsidRPr="00EB40EE">
        <w:rPr>
          <w:rFonts w:ascii="David" w:eastAsia="Times New Roman" w:hAnsi="David" w:cs="David"/>
          <w:rtl/>
        </w:rPr>
        <w:t>מחוייב</w:t>
      </w:r>
      <w:proofErr w:type="spellEnd"/>
      <w:r w:rsidRPr="00EB40EE">
        <w:rPr>
          <w:rFonts w:ascii="David" w:eastAsia="Times New Roman" w:hAnsi="David" w:cs="David"/>
          <w:rtl/>
        </w:rPr>
        <w:t>.</w:t>
      </w:r>
    </w:p>
    <w:p w14:paraId="491C149C" w14:textId="77777777" w:rsidR="008A2D8C" w:rsidRPr="00EB40EE" w:rsidRDefault="008A2D8C" w:rsidP="00342129">
      <w:pPr>
        <w:numPr>
          <w:ilvl w:val="0"/>
          <w:numId w:val="12"/>
        </w:numPr>
        <w:tabs>
          <w:tab w:val="left" w:pos="1418"/>
          <w:tab w:val="num" w:pos="1912"/>
          <w:tab w:val="left" w:pos="2268"/>
          <w:tab w:val="left" w:pos="3289"/>
        </w:tabs>
        <w:bidi/>
        <w:spacing w:after="0" w:line="360" w:lineRule="exact"/>
        <w:jc w:val="both"/>
        <w:rPr>
          <w:rFonts w:ascii="David" w:eastAsia="Times New Roman" w:hAnsi="David" w:cs="David"/>
        </w:rPr>
      </w:pPr>
      <w:r w:rsidRPr="00EB40EE">
        <w:rPr>
          <w:rFonts w:ascii="David" w:eastAsia="Times New Roman" w:hAnsi="David" w:cs="David"/>
          <w:rtl/>
        </w:rPr>
        <w:t xml:space="preserve">הטבלאות והנתונים בנספח זה </w:t>
      </w:r>
      <w:proofErr w:type="spellStart"/>
      <w:r w:rsidRPr="00EB40EE">
        <w:rPr>
          <w:rFonts w:ascii="David" w:eastAsia="Times New Roman" w:hAnsi="David" w:cs="David"/>
          <w:rtl/>
        </w:rPr>
        <w:t>נכונוים</w:t>
      </w:r>
      <w:proofErr w:type="spellEnd"/>
      <w:r w:rsidRPr="00EB40EE">
        <w:rPr>
          <w:rFonts w:ascii="David" w:eastAsia="Times New Roman" w:hAnsi="David" w:cs="David"/>
          <w:rtl/>
        </w:rPr>
        <w:t xml:space="preserve"> למועד פרסום המכרז. במשך הזמן יתכנו שינויים בתעריפים השונים הנובעים משינוי שכר המינימום ומשינוי חוקים והוראות שונות בתחום. </w:t>
      </w:r>
    </w:p>
    <w:p w14:paraId="554F81CF" w14:textId="77777777" w:rsidR="00E155C6" w:rsidRPr="00EB40EE" w:rsidRDefault="00E155C6" w:rsidP="00E155C6">
      <w:pPr>
        <w:tabs>
          <w:tab w:val="left" w:pos="1418"/>
          <w:tab w:val="left" w:pos="2268"/>
          <w:tab w:val="left" w:pos="3289"/>
        </w:tabs>
        <w:bidi/>
        <w:spacing w:after="0" w:line="360" w:lineRule="exact"/>
        <w:ind w:left="720"/>
        <w:jc w:val="both"/>
        <w:rPr>
          <w:rFonts w:ascii="David" w:eastAsia="Times New Roman" w:hAnsi="David" w:cs="David"/>
          <w:rtl/>
        </w:rPr>
      </w:pPr>
    </w:p>
    <w:p w14:paraId="6633B392" w14:textId="199FC325" w:rsidR="00E155C6" w:rsidRPr="00EB40EE" w:rsidRDefault="006A22CD" w:rsidP="00084A78">
      <w:pPr>
        <w:bidi/>
        <w:rPr>
          <w:rFonts w:ascii="David" w:hAnsi="David" w:cs="David"/>
          <w:rtl/>
        </w:rPr>
      </w:pPr>
      <w:r w:rsidRPr="00EB40EE">
        <w:rPr>
          <w:rFonts w:ascii="David" w:hAnsi="David" w:cs="David"/>
          <w:noProof/>
          <w:rtl/>
        </w:rPr>
        <w:drawing>
          <wp:inline distT="0" distB="0" distL="0" distR="0" wp14:anchorId="210E1F6F" wp14:editId="1E906853">
            <wp:extent cx="5610225" cy="1228725"/>
            <wp:effectExtent l="0" t="0" r="9525" b="952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t="4128" r="2127" b="7110"/>
                    <a:stretch/>
                  </pic:blipFill>
                  <pic:spPr bwMode="auto">
                    <a:xfrm>
                      <a:off x="0" y="0"/>
                      <a:ext cx="5610225" cy="1228725"/>
                    </a:xfrm>
                    <a:prstGeom prst="rect">
                      <a:avLst/>
                    </a:prstGeom>
                    <a:ln>
                      <a:noFill/>
                    </a:ln>
                    <a:extLst>
                      <a:ext uri="{53640926-AAD7-44D8-BBD7-CCE9431645EC}">
                        <a14:shadowObscured xmlns:a14="http://schemas.microsoft.com/office/drawing/2010/main"/>
                      </a:ext>
                    </a:extLst>
                  </pic:spPr>
                </pic:pic>
              </a:graphicData>
            </a:graphic>
          </wp:inline>
        </w:drawing>
      </w:r>
    </w:p>
    <w:p w14:paraId="687CCBEB" w14:textId="77777777" w:rsidR="00E155C6" w:rsidRPr="00EB40EE" w:rsidRDefault="00E155C6" w:rsidP="00E155C6">
      <w:pPr>
        <w:pStyle w:val="1"/>
        <w:rPr>
          <w:rFonts w:ascii="David" w:hAnsi="David"/>
          <w:rtl/>
        </w:rPr>
      </w:pPr>
    </w:p>
    <w:p w14:paraId="16A7D515" w14:textId="0AD70BD4" w:rsidR="00E155C6" w:rsidRPr="00EB40EE" w:rsidRDefault="00E155C6" w:rsidP="00F42E36">
      <w:pPr>
        <w:pStyle w:val="a4"/>
        <w:numPr>
          <w:ilvl w:val="0"/>
          <w:numId w:val="60"/>
        </w:numPr>
        <w:bidi/>
        <w:spacing w:after="0"/>
        <w:rPr>
          <w:rFonts w:ascii="David" w:hAnsi="David" w:cs="David"/>
          <w:b/>
          <w:bCs/>
          <w:sz w:val="24"/>
          <w:szCs w:val="24"/>
        </w:rPr>
      </w:pPr>
      <w:r w:rsidRPr="00EB40EE">
        <w:rPr>
          <w:rFonts w:ascii="David" w:hAnsi="David" w:cs="David"/>
          <w:b/>
          <w:bCs/>
          <w:sz w:val="24"/>
          <w:szCs w:val="24"/>
          <w:rtl/>
        </w:rPr>
        <w:t>מבוא</w:t>
      </w:r>
    </w:p>
    <w:p w14:paraId="3FA650E2" w14:textId="77777777" w:rsidR="00E155C6" w:rsidRPr="00EB40EE" w:rsidRDefault="00E155C6" w:rsidP="00342129">
      <w:pPr>
        <w:pStyle w:val="2f4"/>
        <w:numPr>
          <w:ilvl w:val="1"/>
          <w:numId w:val="60"/>
        </w:numPr>
        <w:ind w:left="567" w:hanging="567"/>
        <w:rPr>
          <w:rFonts w:ascii="David" w:hAnsi="David" w:cs="David"/>
        </w:rPr>
      </w:pPr>
      <w:r w:rsidRPr="00EB40EE">
        <w:rPr>
          <w:rFonts w:ascii="David" w:hAnsi="David" w:cs="David"/>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EB40EE">
        <w:rPr>
          <w:rFonts w:ascii="David" w:hAnsi="David" w:cs="David"/>
          <w:rtl/>
        </w:rPr>
        <w:fldChar w:fldCharType="begin"/>
      </w:r>
      <w:r w:rsidRPr="00EB40EE">
        <w:rPr>
          <w:rFonts w:ascii="David" w:hAnsi="David" w:cs="David"/>
          <w:rtl/>
        </w:rPr>
        <w:instrText xml:space="preserve"> </w:instrText>
      </w:r>
      <w:r w:rsidRPr="00EB40EE">
        <w:rPr>
          <w:rFonts w:ascii="David" w:hAnsi="David" w:cs="David"/>
        </w:rPr>
        <w:instrText>HYPERLINK</w:instrText>
      </w:r>
      <w:r w:rsidRPr="00EB40EE">
        <w:rPr>
          <w:rFonts w:ascii="David" w:hAnsi="David" w:cs="David"/>
          <w:rtl/>
        </w:rPr>
        <w:instrText xml:space="preserve"> "</w:instrText>
      </w:r>
      <w:r w:rsidRPr="00EB40EE">
        <w:rPr>
          <w:rFonts w:ascii="David" w:hAnsi="David" w:cs="David"/>
        </w:rPr>
        <w:instrText>http://www.knesset.gov.il/Laws/Data/law/2024/2024.pdf</w:instrText>
      </w:r>
      <w:r w:rsidRPr="00EB40EE">
        <w:rPr>
          <w:rFonts w:ascii="David" w:hAnsi="David" w:cs="David"/>
          <w:rtl/>
        </w:rPr>
        <w:instrText xml:space="preserve">" </w:instrText>
      </w:r>
      <w:r w:rsidRPr="00EB40EE">
        <w:rPr>
          <w:rFonts w:ascii="David" w:hAnsi="David" w:cs="David"/>
          <w:rtl/>
        </w:rPr>
        <w:fldChar w:fldCharType="separate"/>
      </w:r>
      <w:r w:rsidRPr="00EB40EE">
        <w:rPr>
          <w:rFonts w:ascii="David" w:hAnsi="David" w:cs="David"/>
          <w:rtl/>
        </w:rPr>
        <w:t xml:space="preserve"> על מנת שוועדת המכרזים תוכל לוודא כי המעסיק מתחייב לשלם את כל מרכיבי השכר הנדרשים, ללא מתן פרשנות וכי לא ייפגעו זכויות עובדים.</w:t>
      </w:r>
    </w:p>
    <w:p w14:paraId="6A79C82A" w14:textId="77777777" w:rsidR="00E155C6" w:rsidRPr="00EB40EE" w:rsidRDefault="00E155C6" w:rsidP="00342129">
      <w:pPr>
        <w:pStyle w:val="2f4"/>
        <w:numPr>
          <w:ilvl w:val="1"/>
          <w:numId w:val="60"/>
        </w:numPr>
        <w:ind w:left="567" w:hanging="567"/>
        <w:rPr>
          <w:rFonts w:ascii="David" w:hAnsi="David" w:cs="David"/>
        </w:rPr>
      </w:pPr>
      <w:r w:rsidRPr="00EB40EE">
        <w:rPr>
          <w:rFonts w:ascii="David" w:hAnsi="David" w:cs="David"/>
          <w:rtl/>
        </w:rPr>
        <w:fldChar w:fldCharType="end"/>
      </w:r>
      <w:bookmarkStart w:id="387" w:name="_Ref154391838"/>
      <w:r w:rsidRPr="00EB40EE">
        <w:rPr>
          <w:rFonts w:ascii="David" w:hAnsi="David" w:cs="David"/>
          <w:rtl/>
        </w:rPr>
        <w:t>התחשיב שלהלן בוצע לפי 182 שעות עבודה חודשיות עבור משרה מלאה, לעובד המועסק 5 ימים בשבוע.</w:t>
      </w:r>
      <w:bookmarkEnd w:id="387"/>
    </w:p>
    <w:p w14:paraId="5D00D9D5" w14:textId="250485BE" w:rsidR="00E155C6" w:rsidRPr="00EB40EE" w:rsidRDefault="00E155C6" w:rsidP="00342129">
      <w:pPr>
        <w:pStyle w:val="2f4"/>
        <w:numPr>
          <w:ilvl w:val="1"/>
          <w:numId w:val="60"/>
        </w:numPr>
        <w:ind w:left="567" w:hanging="567"/>
        <w:rPr>
          <w:rFonts w:ascii="David" w:hAnsi="David" w:cs="David"/>
          <w:b/>
          <w:bCs/>
        </w:rPr>
      </w:pPr>
      <w:r w:rsidRPr="00EB40EE">
        <w:rPr>
          <w:rFonts w:ascii="David" w:hAnsi="David" w:cs="David"/>
          <w:rtl/>
        </w:rPr>
        <w:t xml:space="preserve">הטבלאות המופיעות בסעיף </w:t>
      </w:r>
      <w:r w:rsidRPr="00EB40EE">
        <w:rPr>
          <w:rFonts w:ascii="David" w:hAnsi="David" w:cs="David"/>
        </w:rPr>
        <w:fldChar w:fldCharType="begin"/>
      </w:r>
      <w:r w:rsidRPr="00EB40EE">
        <w:rPr>
          <w:rFonts w:ascii="David" w:hAnsi="David" w:cs="David"/>
          <w:rtl/>
        </w:rPr>
        <w:instrText xml:space="preserve"> </w:instrText>
      </w:r>
      <w:r w:rsidRPr="00EB40EE">
        <w:rPr>
          <w:rFonts w:ascii="David" w:hAnsi="David" w:cs="David"/>
        </w:rPr>
        <w:instrText>REF</w:instrText>
      </w:r>
      <w:r w:rsidRPr="00EB40EE">
        <w:rPr>
          <w:rFonts w:ascii="David" w:hAnsi="David" w:cs="David"/>
          <w:rtl/>
        </w:rPr>
        <w:instrText xml:space="preserve"> _</w:instrText>
      </w:r>
      <w:r w:rsidRPr="00EB40EE">
        <w:rPr>
          <w:rFonts w:ascii="David" w:hAnsi="David" w:cs="David"/>
        </w:rPr>
        <w:instrText>Ref343091139 \r \h</w:instrText>
      </w:r>
      <w:r w:rsidRPr="00EB40EE">
        <w:rPr>
          <w:rFonts w:ascii="David" w:hAnsi="David" w:cs="David"/>
          <w:rtl/>
        </w:rPr>
        <w:instrText xml:space="preserve"> </w:instrText>
      </w:r>
      <w:r w:rsidRPr="00EB40EE">
        <w:rPr>
          <w:rFonts w:ascii="David" w:hAnsi="David" w:cs="David"/>
        </w:rPr>
        <w:instrText xml:space="preserve"> \* MERGEFORMAT </w:instrText>
      </w:r>
      <w:r w:rsidRPr="00EB40EE">
        <w:rPr>
          <w:rFonts w:ascii="David" w:hAnsi="David" w:cs="David"/>
        </w:rPr>
        <w:fldChar w:fldCharType="separate"/>
      </w:r>
      <w:r w:rsidR="002F5BDF" w:rsidRPr="00EB40EE">
        <w:rPr>
          <w:rFonts w:ascii="David" w:hAnsi="David" w:cs="David"/>
          <w:b/>
          <w:bCs/>
          <w:rtl/>
        </w:rPr>
        <w:t>שגיאה! מקור ההפניה לא נמצא.</w:t>
      </w:r>
      <w:r w:rsidRPr="00EB40EE">
        <w:rPr>
          <w:rFonts w:ascii="David" w:hAnsi="David" w:cs="David"/>
        </w:rPr>
        <w:fldChar w:fldCharType="end"/>
      </w:r>
      <w:r w:rsidRPr="00EB40EE">
        <w:rPr>
          <w:rFonts w:ascii="David" w:hAnsi="David" w:cs="David"/>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EB40EE">
        <w:rPr>
          <w:rFonts w:ascii="David" w:hAnsi="David" w:cs="David"/>
          <w:b/>
          <w:bCs/>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14:paraId="04B1B3C6" w14:textId="77777777" w:rsidR="00E155C6" w:rsidRPr="00EB40EE" w:rsidRDefault="00E155C6" w:rsidP="00342129">
      <w:pPr>
        <w:pStyle w:val="2f4"/>
        <w:numPr>
          <w:ilvl w:val="1"/>
          <w:numId w:val="60"/>
        </w:numPr>
        <w:ind w:left="567" w:hanging="567"/>
        <w:rPr>
          <w:rFonts w:ascii="David" w:hAnsi="David" w:cs="David"/>
        </w:rPr>
      </w:pPr>
      <w:r w:rsidRPr="00EB40EE">
        <w:rPr>
          <w:rFonts w:ascii="David" w:hAnsi="David" w:cs="David"/>
          <w:rtl/>
        </w:rPr>
        <w:t>המעסיק חייב בכל מקרה לעמוד בהתחייבויותיו הנובעות מכל חוק, דין, הסכם קיבוצי או צו הרחבה, גם אם אינן מופיעות בטבלאות שלהלן או מופיעות באופן חסר. כמו כן, במקום שבו המרכיב בטבלה מטיב עם העובד לעומת הוראות הדין, יש לפעול בהתאם לטבלה.</w:t>
      </w:r>
    </w:p>
    <w:p w14:paraId="304A5BEB" w14:textId="79E47767" w:rsidR="00E155C6" w:rsidRPr="00EB40EE" w:rsidRDefault="00E155C6" w:rsidP="00F42E36">
      <w:pPr>
        <w:pStyle w:val="a4"/>
        <w:numPr>
          <w:ilvl w:val="0"/>
          <w:numId w:val="60"/>
        </w:numPr>
        <w:bidi/>
        <w:rPr>
          <w:rFonts w:ascii="David" w:hAnsi="David" w:cs="David"/>
          <w:b/>
          <w:bCs/>
        </w:rPr>
      </w:pPr>
      <w:r w:rsidRPr="00EB40EE">
        <w:rPr>
          <w:rFonts w:ascii="David" w:hAnsi="David" w:cs="David"/>
          <w:b/>
          <w:bCs/>
          <w:rtl/>
        </w:rPr>
        <w:t>נספח תמחירי לעובדי הניקיון</w:t>
      </w:r>
    </w:p>
    <w:p w14:paraId="2FB5078F" w14:textId="77777777" w:rsidR="00E155C6" w:rsidRPr="00EB40EE" w:rsidRDefault="00E155C6" w:rsidP="00342129">
      <w:pPr>
        <w:pStyle w:val="2f4"/>
        <w:numPr>
          <w:ilvl w:val="1"/>
          <w:numId w:val="60"/>
        </w:numPr>
        <w:ind w:left="567" w:hanging="567"/>
        <w:rPr>
          <w:rFonts w:ascii="David" w:hAnsi="David" w:cs="David"/>
          <w:rtl/>
        </w:rPr>
      </w:pPr>
      <w:bookmarkStart w:id="388" w:name="_Ref24551785"/>
      <w:bookmarkStart w:id="389" w:name="_Ref154391871"/>
      <w:r w:rsidRPr="00EB40EE">
        <w:rPr>
          <w:rFonts w:ascii="David" w:hAnsi="David" w:cs="David"/>
          <w:rtl/>
        </w:rPr>
        <w:t xml:space="preserve">הנספח </w:t>
      </w:r>
      <w:proofErr w:type="spellStart"/>
      <w:r w:rsidRPr="00EB40EE">
        <w:rPr>
          <w:rFonts w:ascii="David" w:hAnsi="David" w:cs="David"/>
          <w:rtl/>
        </w:rPr>
        <w:t>התמחירי</w:t>
      </w:r>
      <w:proofErr w:type="spellEnd"/>
      <w:r w:rsidRPr="00EB40EE">
        <w:rPr>
          <w:rFonts w:ascii="David" w:hAnsi="David" w:cs="David"/>
          <w:rtl/>
        </w:rPr>
        <w:t xml:space="preserve"> שלהלן הינו מיום 1 באפריל 2024, בהתאם להסכם קיבוצי מיוחד מיום 4 בדצמבר 2012, </w:t>
      </w:r>
      <w:hyperlink r:id="rId76" w:history="1">
        <w:r w:rsidRPr="00EB40EE">
          <w:rPr>
            <w:rStyle w:val="Hyperlink"/>
            <w:rFonts w:ascii="David" w:hAnsi="David" w:cs="David"/>
            <w:rtl/>
          </w:rPr>
          <w:t>צו ההרחבה בענף הניקיון, מיום 5 בפברואר 2014</w:t>
        </w:r>
      </w:hyperlink>
      <w:r w:rsidRPr="00EB40EE">
        <w:rPr>
          <w:rFonts w:ascii="David" w:hAnsi="David" w:cs="David"/>
          <w:rtl/>
        </w:rPr>
        <w:t>,</w:t>
      </w:r>
      <w:bookmarkEnd w:id="388"/>
      <w:r w:rsidRPr="00EB40EE">
        <w:rPr>
          <w:rFonts w:ascii="David" w:hAnsi="David" w:cs="David"/>
          <w:rtl/>
        </w:rPr>
        <w:t xml:space="preserve"> ו</w:t>
      </w:r>
      <w:hyperlink r:id="rId77" w:history="1">
        <w:r w:rsidRPr="00EB40EE">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EB40EE">
        <w:rPr>
          <w:rFonts w:ascii="David" w:hAnsi="David" w:cs="David"/>
          <w:rtl/>
        </w:rPr>
        <w:t>:</w:t>
      </w:r>
      <w:bookmarkEnd w:id="389"/>
    </w:p>
    <w:p w14:paraId="4EEFD3D6" w14:textId="77777777" w:rsidR="00E155C6" w:rsidRPr="00EB40EE" w:rsidRDefault="00E155C6" w:rsidP="00E155C6">
      <w:pPr>
        <w:bidi/>
        <w:rPr>
          <w:rFonts w:ascii="David" w:hAnsi="David" w:cs="David"/>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E155C6" w:rsidRPr="00EB40EE" w14:paraId="15121AB5" w14:textId="77777777" w:rsidTr="00E91C10">
        <w:trPr>
          <w:cantSplit/>
          <w:trHeight w:val="514"/>
          <w:tblHeader/>
        </w:trPr>
        <w:tc>
          <w:tcPr>
            <w:tcW w:w="1276" w:type="dxa"/>
            <w:shd w:val="clear" w:color="auto" w:fill="CCCCCC"/>
            <w:vAlign w:val="center"/>
          </w:tcPr>
          <w:p w14:paraId="619E9F3E" w14:textId="77777777" w:rsidR="00E155C6" w:rsidRPr="00EB40EE" w:rsidRDefault="00E155C6" w:rsidP="00E155C6">
            <w:pPr>
              <w:tabs>
                <w:tab w:val="left" w:pos="1236"/>
              </w:tabs>
              <w:bidi/>
              <w:spacing w:line="360" w:lineRule="auto"/>
              <w:ind w:left="744"/>
              <w:jc w:val="center"/>
              <w:rPr>
                <w:rFonts w:ascii="David" w:hAnsi="David" w:cs="David"/>
                <w:b/>
                <w:bCs/>
                <w:rtl/>
              </w:rPr>
            </w:pPr>
          </w:p>
        </w:tc>
        <w:tc>
          <w:tcPr>
            <w:tcW w:w="1255" w:type="dxa"/>
            <w:shd w:val="clear" w:color="auto" w:fill="CCCCCC"/>
            <w:vAlign w:val="center"/>
          </w:tcPr>
          <w:p w14:paraId="1D4FF9F2"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חישוב שנה ראשונה</w:t>
            </w:r>
          </w:p>
        </w:tc>
        <w:tc>
          <w:tcPr>
            <w:tcW w:w="1256" w:type="dxa"/>
            <w:shd w:val="clear" w:color="auto" w:fill="CCCCCC"/>
            <w:vAlign w:val="center"/>
          </w:tcPr>
          <w:p w14:paraId="20348C63"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חישוב שנה שנייה</w:t>
            </w:r>
          </w:p>
        </w:tc>
        <w:tc>
          <w:tcPr>
            <w:tcW w:w="5144" w:type="dxa"/>
            <w:shd w:val="clear" w:color="auto" w:fill="CCCCCC"/>
            <w:vAlign w:val="center"/>
          </w:tcPr>
          <w:p w14:paraId="1AFA72C8" w14:textId="77777777" w:rsidR="00E155C6" w:rsidRPr="00EB40EE" w:rsidRDefault="00E155C6" w:rsidP="00E155C6">
            <w:pPr>
              <w:bidi/>
              <w:spacing w:line="360" w:lineRule="auto"/>
              <w:jc w:val="center"/>
              <w:rPr>
                <w:rFonts w:ascii="David" w:hAnsi="David" w:cs="David"/>
                <w:b/>
                <w:bCs/>
                <w:rtl/>
              </w:rPr>
            </w:pPr>
            <w:r w:rsidRPr="00EB40EE">
              <w:rPr>
                <w:rFonts w:ascii="David" w:hAnsi="David" w:cs="David"/>
                <w:b/>
                <w:bCs/>
                <w:rtl/>
              </w:rPr>
              <w:t>הערות</w:t>
            </w:r>
          </w:p>
        </w:tc>
      </w:tr>
      <w:tr w:rsidR="00E155C6" w:rsidRPr="00EB40EE" w14:paraId="488DF191" w14:textId="77777777" w:rsidTr="00E91C10">
        <w:trPr>
          <w:cantSplit/>
          <w:trHeight w:val="1744"/>
        </w:trPr>
        <w:tc>
          <w:tcPr>
            <w:tcW w:w="1276" w:type="dxa"/>
            <w:shd w:val="clear" w:color="auto" w:fill="CCCCCC"/>
            <w:vAlign w:val="center"/>
          </w:tcPr>
          <w:p w14:paraId="72974022"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שכר יסוד</w:t>
            </w:r>
          </w:p>
          <w:p w14:paraId="2F8442E7"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עובד ניקיון</w:t>
            </w:r>
          </w:p>
          <w:p w14:paraId="000756C9" w14:textId="77777777" w:rsidR="00E155C6" w:rsidRPr="00EB40EE" w:rsidRDefault="00E155C6" w:rsidP="00E155C6">
            <w:pPr>
              <w:tabs>
                <w:tab w:val="left" w:pos="0"/>
              </w:tabs>
              <w:bidi/>
              <w:spacing w:line="360" w:lineRule="auto"/>
              <w:jc w:val="center"/>
              <w:rPr>
                <w:rFonts w:ascii="David" w:hAnsi="David" w:cs="David"/>
                <w:b/>
                <w:bCs/>
                <w:rtl/>
              </w:rPr>
            </w:pPr>
          </w:p>
          <w:p w14:paraId="34991FB5" w14:textId="77777777" w:rsidR="00E155C6" w:rsidRPr="00EB40EE" w:rsidRDefault="00E155C6" w:rsidP="00E155C6">
            <w:pPr>
              <w:bidi/>
              <w:rPr>
                <w:rFonts w:ascii="David" w:hAnsi="David" w:cs="David"/>
                <w:rtl/>
              </w:rPr>
            </w:pPr>
          </w:p>
        </w:tc>
        <w:tc>
          <w:tcPr>
            <w:tcW w:w="1255" w:type="dxa"/>
            <w:shd w:val="clear" w:color="auto" w:fill="auto"/>
            <w:vAlign w:val="center"/>
          </w:tcPr>
          <w:p w14:paraId="71622F8E"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32.31 ₪</w:t>
            </w:r>
          </w:p>
        </w:tc>
        <w:tc>
          <w:tcPr>
            <w:tcW w:w="1256" w:type="dxa"/>
            <w:shd w:val="clear" w:color="auto" w:fill="auto"/>
            <w:vAlign w:val="center"/>
          </w:tcPr>
          <w:p w14:paraId="5EC74907"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32.31 ₪</w:t>
            </w:r>
          </w:p>
        </w:tc>
        <w:tc>
          <w:tcPr>
            <w:tcW w:w="5144" w:type="dxa"/>
            <w:shd w:val="clear" w:color="auto" w:fill="auto"/>
            <w:vAlign w:val="center"/>
          </w:tcPr>
          <w:p w14:paraId="1E4987DB" w14:textId="77777777" w:rsidR="00E155C6" w:rsidRPr="00EB40EE" w:rsidRDefault="00E155C6" w:rsidP="00E155C6">
            <w:pPr>
              <w:bidi/>
              <w:spacing w:line="360" w:lineRule="auto"/>
              <w:jc w:val="both"/>
              <w:rPr>
                <w:rStyle w:val="Hyperlink"/>
                <w:rFonts w:ascii="David" w:hAnsi="David" w:cs="David"/>
              </w:rPr>
            </w:pPr>
            <w:r w:rsidRPr="00EB40EE">
              <w:rPr>
                <w:rStyle w:val="Hyperlink"/>
                <w:rFonts w:ascii="David" w:hAnsi="David" w:cs="David"/>
                <w:rtl/>
              </w:rPr>
              <w:t>שכר היסוד החודשי לעובד ניקיון יעמוד על 5,880.02 ₪ לחודש עבור משרה מלאה, קרי 32.31 ₪ לשעת עבודה.</w:t>
            </w:r>
          </w:p>
          <w:p w14:paraId="05EDAF22" w14:textId="77777777" w:rsidR="00E155C6" w:rsidRPr="00EB40EE" w:rsidRDefault="00E155C6" w:rsidP="00E155C6">
            <w:pPr>
              <w:bidi/>
              <w:spacing w:line="360" w:lineRule="auto"/>
              <w:jc w:val="both"/>
              <w:rPr>
                <w:rFonts w:ascii="David" w:hAnsi="David" w:cs="David"/>
              </w:rPr>
            </w:pPr>
            <w:r w:rsidRPr="00EB40EE">
              <w:rPr>
                <w:rStyle w:val="2f5"/>
                <w:rFonts w:ascii="David" w:eastAsia="Calibri" w:hAnsi="David" w:cs="David"/>
                <w:rtl/>
              </w:rPr>
              <w:t>לפירוט ו</w:t>
            </w:r>
            <w:r w:rsidRPr="00EB40EE">
              <w:rPr>
                <w:rFonts w:ascii="David" w:hAnsi="David" w:cs="David"/>
                <w:rtl/>
              </w:rPr>
              <w:t xml:space="preserve">חישוב עלות השכר למעסיק לכל שעת עבודה לעובד הניקיון, ראה </w:t>
            </w:r>
            <w:hyperlink r:id="rId78" w:history="1">
              <w:r w:rsidRPr="00EB40EE">
                <w:rPr>
                  <w:rStyle w:val="Hyperlink"/>
                  <w:rFonts w:ascii="David" w:hAnsi="David" w:cs="David"/>
                  <w:rtl/>
                </w:rPr>
                <w:t>קובץ מצורף, ''סימולטור לחישוב עלות שכר למעסיק – ניקיון''.</w:t>
              </w:r>
            </w:hyperlink>
          </w:p>
          <w:p w14:paraId="0A646546" w14:textId="77777777" w:rsidR="00E155C6" w:rsidRPr="00EB40EE" w:rsidRDefault="00E155C6" w:rsidP="00E155C6">
            <w:pPr>
              <w:bidi/>
              <w:spacing w:line="360" w:lineRule="auto"/>
              <w:jc w:val="both"/>
              <w:rPr>
                <w:rStyle w:val="Hyperlink"/>
                <w:rFonts w:ascii="David" w:hAnsi="David" w:cs="David"/>
              </w:rPr>
            </w:pPr>
            <w:r w:rsidRPr="00EB40EE">
              <w:rPr>
                <w:rStyle w:val="Hyperlink"/>
                <w:rFonts w:ascii="David" w:hAnsi="David" w:cs="David"/>
                <w:rtl/>
              </w:rPr>
              <w:t>מקור:</w:t>
            </w:r>
            <w:r w:rsidRPr="00EB40EE">
              <w:rPr>
                <w:rFonts w:ascii="David" w:hAnsi="David" w:cs="David"/>
                <w:rtl/>
              </w:rPr>
              <w:t xml:space="preserve"> </w:t>
            </w:r>
            <w:hyperlink r:id="rId79"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סעיפים 5, 6.</w:t>
            </w:r>
            <w:r w:rsidRPr="00EB40EE">
              <w:rPr>
                <w:rStyle w:val="Hyperlink"/>
                <w:rFonts w:ascii="David" w:hAnsi="David" w:cs="David"/>
                <w:rtl/>
              </w:rPr>
              <w:t xml:space="preserve"> </w:t>
            </w:r>
            <w:hyperlink r:id="rId80" w:history="1">
              <w:r w:rsidRPr="00EB40EE">
                <w:rPr>
                  <w:rStyle w:val="Hyperlink"/>
                  <w:rFonts w:ascii="David" w:hAnsi="David" w:cs="David"/>
                  <w:rtl/>
                </w:rPr>
                <w:t>חוק שכר מינימום, התשמ"ז-1987.</w:t>
              </w:r>
            </w:hyperlink>
          </w:p>
        </w:tc>
      </w:tr>
      <w:tr w:rsidR="00E155C6" w:rsidRPr="00EB40EE" w14:paraId="3EE0A9C7" w14:textId="77777777" w:rsidTr="00E91C10">
        <w:trPr>
          <w:cantSplit/>
        </w:trPr>
        <w:tc>
          <w:tcPr>
            <w:tcW w:w="1276" w:type="dxa"/>
            <w:shd w:val="clear" w:color="auto" w:fill="CCCCCC"/>
            <w:vAlign w:val="center"/>
          </w:tcPr>
          <w:p w14:paraId="087917ED"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חופשה</w:t>
            </w:r>
          </w:p>
          <w:p w14:paraId="2897A72E" w14:textId="77777777" w:rsidR="00E155C6" w:rsidRPr="00EB40EE" w:rsidRDefault="00E155C6" w:rsidP="00E155C6">
            <w:pPr>
              <w:bidi/>
              <w:jc w:val="center"/>
              <w:rPr>
                <w:rFonts w:ascii="David" w:hAnsi="David" w:cs="David"/>
                <w:rtl/>
              </w:rPr>
            </w:pPr>
          </w:p>
          <w:p w14:paraId="5CF55F82" w14:textId="77777777" w:rsidR="00E155C6" w:rsidRPr="00EB40EE" w:rsidRDefault="00E155C6" w:rsidP="00E155C6">
            <w:pPr>
              <w:bidi/>
              <w:jc w:val="center"/>
              <w:rPr>
                <w:rFonts w:ascii="David" w:hAnsi="David" w:cs="David"/>
                <w:rtl/>
              </w:rPr>
            </w:pPr>
          </w:p>
        </w:tc>
        <w:tc>
          <w:tcPr>
            <w:tcW w:w="1255" w:type="dxa"/>
            <w:shd w:val="clear" w:color="auto" w:fill="auto"/>
            <w:vAlign w:val="center"/>
          </w:tcPr>
          <w:p w14:paraId="4C5DE939"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1.56 ₪ (4.84%)</w:t>
            </w:r>
          </w:p>
          <w:p w14:paraId="49C9183B" w14:textId="77777777" w:rsidR="00E155C6" w:rsidRPr="00EB40EE" w:rsidRDefault="00E155C6" w:rsidP="00E155C6">
            <w:pPr>
              <w:bidi/>
              <w:spacing w:line="360" w:lineRule="auto"/>
              <w:jc w:val="center"/>
              <w:rPr>
                <w:rFonts w:ascii="David" w:hAnsi="David" w:cs="David"/>
                <w:rtl/>
              </w:rPr>
            </w:pPr>
          </w:p>
        </w:tc>
        <w:tc>
          <w:tcPr>
            <w:tcW w:w="1256" w:type="dxa"/>
            <w:shd w:val="clear" w:color="auto" w:fill="auto"/>
            <w:vAlign w:val="center"/>
          </w:tcPr>
          <w:p w14:paraId="42B3782F"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1.58 ₪ (4.84%)</w:t>
            </w:r>
          </w:p>
          <w:p w14:paraId="7A167A5D" w14:textId="77777777" w:rsidR="00E155C6" w:rsidRPr="00EB40EE" w:rsidRDefault="00E155C6" w:rsidP="00E155C6">
            <w:pPr>
              <w:bidi/>
              <w:spacing w:line="360" w:lineRule="auto"/>
              <w:rPr>
                <w:rFonts w:ascii="David" w:hAnsi="David" w:cs="David"/>
                <w:rtl/>
              </w:rPr>
            </w:pPr>
          </w:p>
        </w:tc>
        <w:tc>
          <w:tcPr>
            <w:tcW w:w="5144" w:type="dxa"/>
            <w:shd w:val="clear" w:color="auto" w:fill="auto"/>
            <w:vAlign w:val="center"/>
          </w:tcPr>
          <w:p w14:paraId="4B613314" w14:textId="77777777" w:rsidR="00E155C6" w:rsidRPr="00EB40EE" w:rsidRDefault="00E155C6" w:rsidP="00E155C6">
            <w:pPr>
              <w:tabs>
                <w:tab w:val="left" w:pos="3753"/>
              </w:tabs>
              <w:bidi/>
              <w:spacing w:line="360" w:lineRule="auto"/>
              <w:jc w:val="both"/>
              <w:rPr>
                <w:rFonts w:ascii="David" w:hAnsi="David" w:cs="David"/>
                <w:rtl/>
              </w:rPr>
            </w:pPr>
            <w:r w:rsidRPr="00EB40EE">
              <w:rPr>
                <w:rFonts w:ascii="David" w:hAnsi="David" w:cs="David"/>
                <w:rtl/>
              </w:rPr>
              <w:t xml:space="preserve">12 ימי חופשה בתשלום או 14 ימי חופשה בתשלום בשנתיים הראשונות, לפי אורך שבוע העבודה של העובד. </w:t>
            </w:r>
          </w:p>
          <w:p w14:paraId="6AF15251" w14:textId="77777777" w:rsidR="00E155C6" w:rsidRPr="00EB40EE" w:rsidRDefault="00E155C6" w:rsidP="00E155C6">
            <w:pPr>
              <w:tabs>
                <w:tab w:val="left" w:pos="3753"/>
              </w:tabs>
              <w:bidi/>
              <w:spacing w:line="360" w:lineRule="auto"/>
              <w:jc w:val="both"/>
              <w:rPr>
                <w:rFonts w:ascii="David" w:hAnsi="David" w:cs="David"/>
                <w:rtl/>
              </w:rPr>
            </w:pPr>
            <w:r w:rsidRPr="00EB40EE">
              <w:rPr>
                <w:rFonts w:ascii="David" w:hAnsi="David" w:cs="David"/>
                <w:u w:val="single"/>
                <w:rtl/>
              </w:rPr>
              <w:t>אופן חישוב תעריף מרכיב חופשה</w:t>
            </w:r>
            <w:r w:rsidRPr="00EB40EE">
              <w:rPr>
                <w:rFonts w:ascii="David" w:hAnsi="David" w:cs="David"/>
                <w:rtl/>
              </w:rPr>
              <w:t>:</w:t>
            </w:r>
          </w:p>
          <w:p w14:paraId="46EFD547" w14:textId="77777777" w:rsidR="00E155C6" w:rsidRPr="00EB40EE" w:rsidRDefault="002F5BDF" w:rsidP="00E155C6">
            <w:pPr>
              <w:tabs>
                <w:tab w:val="left" w:pos="3753"/>
              </w:tabs>
              <w:bidi/>
              <w:spacing w:line="360" w:lineRule="auto"/>
              <w:jc w:val="both"/>
              <w:rPr>
                <w:rFonts w:ascii="David" w:hAnsi="David" w:cs="David"/>
                <w:i/>
                <w:rtl/>
              </w:rPr>
            </w:pPr>
            <m:oMathPara>
              <m:oMath>
                <m:f>
                  <m:fPr>
                    <m:ctrlPr>
                      <w:rPr>
                        <w:rFonts w:ascii="Cambria Math" w:hAnsi="Cambria Math" w:cs="David"/>
                        <w:i/>
                      </w:rPr>
                    </m:ctrlPr>
                  </m:fPr>
                  <m:num>
                    <m:r>
                      <w:rPr>
                        <w:rFonts w:ascii="Cambria Math" w:hAnsi="Cambria Math" w:cs="David"/>
                        <w:rtl/>
                      </w:rPr>
                      <m:t>יסוד</m:t>
                    </m:r>
                    <m:r>
                      <w:rPr>
                        <w:rFonts w:ascii="Cambria Math" w:hAnsi="Cambria Math" w:cs="David"/>
                      </w:rPr>
                      <m:t xml:space="preserve"> </m:t>
                    </m:r>
                    <m:r>
                      <w:rPr>
                        <w:rFonts w:ascii="Cambria Math" w:hAnsi="Cambria Math" w:cs="David"/>
                        <w:rtl/>
                      </w:rPr>
                      <m:t>שכר</m:t>
                    </m:r>
                    <m:r>
                      <w:rPr>
                        <w:rFonts w:ascii="Cambria Math" w:hAnsi="Cambria Math" w:cs="David"/>
                      </w:rPr>
                      <m:t>*</m:t>
                    </m:r>
                    <m:r>
                      <w:rPr>
                        <w:rFonts w:ascii="Cambria Math" w:hAnsi="Cambria Math" w:cs="David"/>
                        <w:rtl/>
                      </w:rPr>
                      <m:t>חופשה</m:t>
                    </m:r>
                    <m:r>
                      <w:rPr>
                        <w:rFonts w:ascii="Cambria Math" w:hAnsi="Cambria Math" w:cs="David"/>
                      </w:rPr>
                      <m:t xml:space="preserve"> </m:t>
                    </m:r>
                    <m:r>
                      <w:rPr>
                        <w:rFonts w:ascii="Cambria Math" w:hAnsi="Cambria Math" w:cs="David"/>
                        <w:rtl/>
                      </w:rPr>
                      <m:t>ימי</m:t>
                    </m:r>
                    <m:r>
                      <w:rPr>
                        <w:rFonts w:ascii="Cambria Math" w:hAnsi="Cambria Math" w:cs="David"/>
                      </w:rPr>
                      <m:t>*</m:t>
                    </m:r>
                    <m:r>
                      <w:rPr>
                        <w:rFonts w:ascii="Cambria Math" w:hAnsi="Cambria Math" w:cs="David"/>
                        <w:rtl/>
                      </w:rPr>
                      <m:t>בממוצע</m:t>
                    </m:r>
                    <m:r>
                      <w:rPr>
                        <w:rFonts w:ascii="Cambria Math" w:hAnsi="Cambria Math" w:cs="David"/>
                      </w:rPr>
                      <m:t xml:space="preserve"> </m:t>
                    </m:r>
                    <m:r>
                      <w:rPr>
                        <w:rFonts w:ascii="Cambria Math" w:hAnsi="Cambria Math" w:cs="David"/>
                        <w:rtl/>
                      </w:rPr>
                      <m:t>היומיות</m:t>
                    </m:r>
                    <m:r>
                      <w:rPr>
                        <w:rFonts w:ascii="Cambria Math" w:hAnsi="Cambria Math" w:cs="David"/>
                      </w:rPr>
                      <m:t xml:space="preserve"> </m:t>
                    </m:r>
                    <m:r>
                      <w:rPr>
                        <w:rFonts w:ascii="Cambria Math" w:hAnsi="Cambria Math" w:cs="David"/>
                        <w:rtl/>
                      </w:rPr>
                      <m:t>השעות</m:t>
                    </m:r>
                    <m:r>
                      <w:rPr>
                        <w:rFonts w:ascii="Cambria Math" w:hAnsi="Cambria Math" w:cs="David"/>
                      </w:rPr>
                      <m:t xml:space="preserve"> </m:t>
                    </m:r>
                    <m:r>
                      <w:rPr>
                        <w:rFonts w:ascii="Cambria Math" w:hAnsi="Cambria Math" w:cs="David"/>
                        <w:rtl/>
                      </w:rPr>
                      <m:t>מספר</m:t>
                    </m:r>
                  </m:num>
                  <m:den>
                    <m:r>
                      <w:rPr>
                        <w:rFonts w:ascii="Cambria Math" w:hAnsi="Cambria Math" w:cs="David"/>
                        <w:rtl/>
                      </w:rPr>
                      <m:t>מלאה</m:t>
                    </m:r>
                    <m:r>
                      <w:rPr>
                        <w:rFonts w:ascii="Cambria Math" w:hAnsi="Cambria Math" w:cs="David"/>
                      </w:rPr>
                      <m:t xml:space="preserve"> </m:t>
                    </m:r>
                    <m:r>
                      <w:rPr>
                        <w:rFonts w:ascii="Cambria Math" w:hAnsi="Cambria Math" w:cs="David"/>
                        <w:rtl/>
                      </w:rPr>
                      <m:t>במשרה</m:t>
                    </m:r>
                    <m:r>
                      <w:rPr>
                        <w:rFonts w:ascii="Cambria Math" w:hAnsi="Cambria Math" w:cs="David"/>
                      </w:rPr>
                      <m:t xml:space="preserve"> </m:t>
                    </m:r>
                    <m:r>
                      <w:rPr>
                        <w:rFonts w:ascii="Cambria Math" w:hAnsi="Cambria Math" w:cs="David"/>
                        <w:rtl/>
                      </w:rPr>
                      <m:t>לעובד</m:t>
                    </m:r>
                    <m:r>
                      <w:rPr>
                        <w:rFonts w:ascii="Cambria Math" w:hAnsi="Cambria Math" w:cs="David"/>
                      </w:rPr>
                      <m:t xml:space="preserve"> </m:t>
                    </m:r>
                    <m:r>
                      <w:rPr>
                        <w:rFonts w:ascii="Cambria Math" w:hAnsi="Cambria Math" w:cs="David"/>
                        <w:rtl/>
                      </w:rPr>
                      <m:t>בפועל</m:t>
                    </m:r>
                    <m:r>
                      <w:rPr>
                        <w:rFonts w:ascii="Cambria Math" w:hAnsi="Cambria Math" w:cs="David"/>
                      </w:rPr>
                      <m:t xml:space="preserve"> </m:t>
                    </m:r>
                    <m:r>
                      <w:rPr>
                        <w:rFonts w:ascii="Cambria Math" w:hAnsi="Cambria Math" w:cs="David"/>
                        <w:rtl/>
                      </w:rPr>
                      <m:t>השנתיות</m:t>
                    </m:r>
                    <m:r>
                      <w:rPr>
                        <w:rFonts w:ascii="Cambria Math" w:hAnsi="Cambria Math" w:cs="David"/>
                      </w:rPr>
                      <m:t xml:space="preserve"> </m:t>
                    </m:r>
                    <m:r>
                      <w:rPr>
                        <w:rFonts w:ascii="Cambria Math" w:hAnsi="Cambria Math" w:cs="David"/>
                        <w:rtl/>
                      </w:rPr>
                      <m:t>העבודה</m:t>
                    </m:r>
                    <m:r>
                      <w:rPr>
                        <w:rFonts w:ascii="Cambria Math" w:hAnsi="Cambria Math" w:cs="David"/>
                      </w:rPr>
                      <m:t xml:space="preserve"> </m:t>
                    </m:r>
                    <m:r>
                      <w:rPr>
                        <w:rFonts w:ascii="Cambria Math" w:hAnsi="Cambria Math" w:cs="David"/>
                        <w:rtl/>
                      </w:rPr>
                      <m:t>שעות</m:t>
                    </m:r>
                  </m:den>
                </m:f>
              </m:oMath>
            </m:oMathPara>
          </w:p>
          <w:p w14:paraId="79D5D556" w14:textId="7AA9F80E" w:rsidR="00E155C6" w:rsidRPr="00EB40EE" w:rsidRDefault="00E155C6" w:rsidP="00E155C6">
            <w:pPr>
              <w:tabs>
                <w:tab w:val="left" w:pos="3753"/>
              </w:tabs>
              <w:bidi/>
              <w:spacing w:before="120" w:line="360" w:lineRule="auto"/>
              <w:jc w:val="both"/>
              <w:rPr>
                <w:rFonts w:ascii="David" w:hAnsi="David" w:cs="David"/>
                <w:rtl/>
              </w:rPr>
            </w:pPr>
            <w:r w:rsidRPr="00EB40EE">
              <w:rPr>
                <w:rFonts w:ascii="David" w:hAnsi="David" w:cs="David"/>
                <w:rtl/>
              </w:rPr>
              <w:t xml:space="preserve">ראו פירוט זכאות לשנים הבאות בסעיף </w:t>
            </w:r>
            <w:r w:rsidRPr="00EB40EE">
              <w:rPr>
                <w:rFonts w:ascii="David" w:hAnsi="David" w:cs="David"/>
                <w:rtl/>
              </w:rPr>
              <w:fldChar w:fldCharType="begin"/>
            </w:r>
            <w:r w:rsidRPr="00EB40EE">
              <w:rPr>
                <w:rFonts w:ascii="David" w:hAnsi="David" w:cs="David"/>
                <w:rtl/>
              </w:rPr>
              <w:instrText xml:space="preserve"> </w:instrText>
            </w:r>
            <w:r w:rsidRPr="00EB40EE">
              <w:rPr>
                <w:rFonts w:ascii="David" w:hAnsi="David" w:cs="David"/>
              </w:rPr>
              <w:instrText>REF</w:instrText>
            </w:r>
            <w:r w:rsidRPr="00EB40EE">
              <w:rPr>
                <w:rFonts w:ascii="David" w:hAnsi="David" w:cs="David"/>
                <w:rtl/>
              </w:rPr>
              <w:instrText xml:space="preserve"> _</w:instrText>
            </w:r>
            <w:r w:rsidRPr="00EB40EE">
              <w:rPr>
                <w:rFonts w:ascii="David" w:hAnsi="David" w:cs="David"/>
              </w:rPr>
              <w:instrText>Ref208644006 \r \h</w:instrText>
            </w:r>
            <w:r w:rsidRPr="00EB40EE">
              <w:rPr>
                <w:rFonts w:ascii="David" w:hAnsi="David" w:cs="David"/>
                <w:rtl/>
              </w:rPr>
              <w:instrText xml:space="preserve">  \* </w:instrText>
            </w:r>
            <w:r w:rsidRPr="00EB40EE">
              <w:rPr>
                <w:rFonts w:ascii="David" w:hAnsi="David" w:cs="David"/>
              </w:rPr>
              <w:instrText>MERGEFORMAT</w:instrText>
            </w:r>
            <w:r w:rsidRPr="00EB40EE">
              <w:rPr>
                <w:rFonts w:ascii="David" w:hAnsi="David" w:cs="David"/>
                <w:rtl/>
              </w:rPr>
              <w:instrText xml:space="preserve"> </w:instrText>
            </w:r>
            <w:r w:rsidRPr="00EB40EE">
              <w:rPr>
                <w:rFonts w:ascii="David" w:hAnsi="David" w:cs="David"/>
                <w:rtl/>
              </w:rPr>
              <w:fldChar w:fldCharType="separate"/>
            </w:r>
            <w:r w:rsidR="002F5BDF" w:rsidRPr="00EB40EE">
              <w:rPr>
                <w:rFonts w:ascii="David" w:hAnsi="David" w:cs="David"/>
                <w:b/>
                <w:bCs/>
                <w:rtl/>
              </w:rPr>
              <w:t>שגיאה! מקור ההפניה לא נמצא.</w:t>
            </w:r>
            <w:r w:rsidRPr="00EB40EE">
              <w:rPr>
                <w:rFonts w:ascii="David" w:hAnsi="David" w:cs="David"/>
                <w:rtl/>
              </w:rPr>
              <w:fldChar w:fldCharType="end"/>
            </w:r>
            <w:r w:rsidRPr="00EB40EE">
              <w:rPr>
                <w:rFonts w:ascii="David" w:hAnsi="David" w:cs="David"/>
                <w:rtl/>
              </w:rPr>
              <w:t>.</w:t>
            </w:r>
          </w:p>
          <w:p w14:paraId="1B664E90" w14:textId="77777777" w:rsidR="00E155C6" w:rsidRPr="00EB40EE" w:rsidRDefault="00E155C6" w:rsidP="00E155C6">
            <w:pPr>
              <w:pStyle w:val="2f4"/>
              <w:ind w:left="0" w:firstLine="0"/>
              <w:rPr>
                <w:rFonts w:ascii="David" w:hAnsi="David" w:cs="David"/>
                <w:rtl/>
              </w:rPr>
            </w:pPr>
            <w:r w:rsidRPr="00EB40EE">
              <w:rPr>
                <w:rFonts w:ascii="David" w:hAnsi="David" w:cs="David"/>
                <w:u w:val="single"/>
                <w:rtl/>
              </w:rPr>
              <w:t>מקור</w:t>
            </w:r>
            <w:r w:rsidRPr="00EB40EE">
              <w:rPr>
                <w:rFonts w:ascii="David" w:hAnsi="David" w:cs="David"/>
                <w:rtl/>
              </w:rPr>
              <w:t xml:space="preserve">: </w:t>
            </w:r>
            <w:hyperlink r:id="rId81" w:history="1">
              <w:r w:rsidRPr="00EB40EE">
                <w:rPr>
                  <w:rStyle w:val="Hyperlink"/>
                  <w:rFonts w:ascii="David" w:hAnsi="David" w:cs="David"/>
                  <w:rtl/>
                </w:rPr>
                <w:t>חוק חופשה שנתית, תשי"א-1951</w:t>
              </w:r>
            </w:hyperlink>
            <w:r w:rsidRPr="00EB40EE">
              <w:rPr>
                <w:rFonts w:ascii="David" w:hAnsi="David" w:cs="David"/>
                <w:rtl/>
              </w:rPr>
              <w:t xml:space="preserve">, </w:t>
            </w:r>
            <w:hyperlink r:id="rId82"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סעיף 15, ו</w:t>
            </w:r>
            <w:hyperlink r:id="rId83" w:history="1">
              <w:r w:rsidRPr="00EB40EE">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EB40EE">
              <w:rPr>
                <w:rFonts w:ascii="David" w:hAnsi="David" w:cs="David"/>
                <w:rtl/>
              </w:rPr>
              <w:t>.</w:t>
            </w:r>
          </w:p>
        </w:tc>
      </w:tr>
      <w:tr w:rsidR="00E155C6" w:rsidRPr="00EB40EE" w14:paraId="42091C73" w14:textId="77777777" w:rsidTr="00E91C10">
        <w:trPr>
          <w:cantSplit/>
        </w:trPr>
        <w:tc>
          <w:tcPr>
            <w:tcW w:w="1276" w:type="dxa"/>
            <w:shd w:val="clear" w:color="auto" w:fill="CCCCCC"/>
            <w:vAlign w:val="center"/>
          </w:tcPr>
          <w:p w14:paraId="4BDE0B5D"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lastRenderedPageBreak/>
              <w:t>תוספת ותק</w:t>
            </w:r>
          </w:p>
        </w:tc>
        <w:tc>
          <w:tcPr>
            <w:tcW w:w="1255" w:type="dxa"/>
            <w:shd w:val="clear" w:color="auto" w:fill="auto"/>
            <w:vAlign w:val="center"/>
          </w:tcPr>
          <w:p w14:paraId="2066C0FC" w14:textId="77777777" w:rsidR="00E155C6" w:rsidRPr="00EB40EE" w:rsidRDefault="00E155C6" w:rsidP="00E155C6">
            <w:pPr>
              <w:tabs>
                <w:tab w:val="left" w:pos="1188"/>
              </w:tabs>
              <w:bidi/>
              <w:spacing w:line="360" w:lineRule="auto"/>
              <w:jc w:val="center"/>
              <w:rPr>
                <w:rFonts w:ascii="David" w:hAnsi="David" w:cs="David"/>
                <w:rtl/>
              </w:rPr>
            </w:pPr>
            <w:r w:rsidRPr="00EB40EE">
              <w:rPr>
                <w:rFonts w:ascii="David" w:hAnsi="David" w:cs="David"/>
                <w:rtl/>
              </w:rPr>
              <w:t>-------</w:t>
            </w:r>
          </w:p>
        </w:tc>
        <w:tc>
          <w:tcPr>
            <w:tcW w:w="1256" w:type="dxa"/>
            <w:shd w:val="clear" w:color="auto" w:fill="auto"/>
            <w:vAlign w:val="center"/>
          </w:tcPr>
          <w:p w14:paraId="210640FE"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0.35 ₪</w:t>
            </w:r>
          </w:p>
        </w:tc>
        <w:tc>
          <w:tcPr>
            <w:tcW w:w="5144" w:type="dxa"/>
            <w:shd w:val="clear" w:color="auto" w:fill="auto"/>
            <w:vAlign w:val="center"/>
          </w:tcPr>
          <w:p w14:paraId="07F801A8" w14:textId="77777777" w:rsidR="00E155C6" w:rsidRPr="00EB40EE" w:rsidRDefault="00E155C6" w:rsidP="00E155C6">
            <w:pPr>
              <w:bidi/>
              <w:spacing w:line="360" w:lineRule="auto"/>
              <w:jc w:val="both"/>
              <w:rPr>
                <w:rFonts w:ascii="David" w:hAnsi="David" w:cs="David"/>
                <w:rtl/>
              </w:rPr>
            </w:pPr>
            <w:r w:rsidRPr="00EB40EE">
              <w:rPr>
                <w:rFonts w:ascii="David" w:hAnsi="David" w:cs="David"/>
                <w:b/>
                <w:bCs/>
                <w:rtl/>
              </w:rPr>
              <w:t>תוספת ותק משולמת החל מהשנה השנייה ואילך לעבודה, 0.35 ₪ לכל שעת עבודה.</w:t>
            </w:r>
            <w:r w:rsidRPr="00EB40EE">
              <w:rPr>
                <w:rFonts w:ascii="David" w:hAnsi="David" w:cs="David"/>
                <w:rtl/>
              </w:rPr>
              <w:t xml:space="preserve"> מהשנה ה-6 ואילך התעריף הינו 0.46 ₪ לכל שעת עבודה. </w:t>
            </w:r>
          </w:p>
          <w:p w14:paraId="5064320B"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שנה מוגדרת כפרק זמן של 12 חודשים, שתחילתו באחד בינואר.</w:t>
            </w:r>
          </w:p>
          <w:p w14:paraId="2EE0A9B0"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7BDA88AB" w14:textId="77777777" w:rsidR="00E155C6" w:rsidRPr="00EB40EE" w:rsidRDefault="00E155C6" w:rsidP="00E155C6">
            <w:pPr>
              <w:bidi/>
              <w:spacing w:line="360" w:lineRule="auto"/>
              <w:jc w:val="both"/>
              <w:rPr>
                <w:rFonts w:ascii="David" w:hAnsi="David" w:cs="David"/>
                <w:u w:val="single"/>
                <w:rtl/>
              </w:rPr>
            </w:pPr>
            <w:r w:rsidRPr="00EB40EE">
              <w:rPr>
                <w:rFonts w:ascii="David" w:hAnsi="David" w:cs="David"/>
                <w:rtl/>
              </w:rPr>
              <w:t>במקרה של חילופי קבלנים, הקבלן היוצא יעביר דוח לקבלן הנכנס ולמשרד, בגין שנות הוותק המוכרות שנצברו עבור כל עובד.</w:t>
            </w:r>
          </w:p>
          <w:p w14:paraId="09BA101F" w14:textId="77777777" w:rsidR="00E155C6" w:rsidRPr="00EB40EE" w:rsidRDefault="00E155C6" w:rsidP="00E155C6">
            <w:pPr>
              <w:bidi/>
              <w:spacing w:line="360" w:lineRule="auto"/>
              <w:jc w:val="both"/>
              <w:rPr>
                <w:rFonts w:ascii="David" w:hAnsi="David" w:cs="David"/>
                <w:u w:val="single"/>
                <w:rtl/>
              </w:rPr>
            </w:pPr>
            <w:r w:rsidRPr="00EB40EE">
              <w:rPr>
                <w:rFonts w:ascii="David" w:hAnsi="David" w:cs="David"/>
                <w:u w:val="single"/>
                <w:rtl/>
              </w:rPr>
              <w:t>מקור</w:t>
            </w:r>
            <w:r w:rsidRPr="00EB40EE">
              <w:rPr>
                <w:rFonts w:ascii="David" w:hAnsi="David" w:cs="David"/>
                <w:rtl/>
              </w:rPr>
              <w:t xml:space="preserve">: </w:t>
            </w:r>
            <w:hyperlink r:id="rId84"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סעיף 7.</w:t>
            </w:r>
          </w:p>
        </w:tc>
      </w:tr>
      <w:tr w:rsidR="00E155C6" w:rsidRPr="00EB40EE" w14:paraId="691D4B10" w14:textId="77777777" w:rsidTr="00E91C10">
        <w:trPr>
          <w:cantSplit/>
        </w:trPr>
        <w:tc>
          <w:tcPr>
            <w:tcW w:w="1276" w:type="dxa"/>
            <w:shd w:val="clear" w:color="auto" w:fill="CCCCCC"/>
            <w:vAlign w:val="center"/>
          </w:tcPr>
          <w:p w14:paraId="7295418A"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lastRenderedPageBreak/>
              <w:t>הבראה</w:t>
            </w:r>
          </w:p>
        </w:tc>
        <w:tc>
          <w:tcPr>
            <w:tcW w:w="1255" w:type="dxa"/>
            <w:shd w:val="clear" w:color="auto" w:fill="auto"/>
            <w:vAlign w:val="center"/>
          </w:tcPr>
          <w:p w14:paraId="63003C33"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1.63 ₪</w:t>
            </w:r>
          </w:p>
        </w:tc>
        <w:tc>
          <w:tcPr>
            <w:tcW w:w="1256" w:type="dxa"/>
            <w:shd w:val="clear" w:color="auto" w:fill="auto"/>
            <w:vAlign w:val="center"/>
          </w:tcPr>
          <w:p w14:paraId="1B124E1E"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1.63 ₪</w:t>
            </w:r>
          </w:p>
        </w:tc>
        <w:tc>
          <w:tcPr>
            <w:tcW w:w="5144" w:type="dxa"/>
            <w:shd w:val="clear" w:color="auto" w:fill="auto"/>
            <w:vAlign w:val="center"/>
          </w:tcPr>
          <w:p w14:paraId="284B835B"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ערך יום הבראה, החל מיום 1 באפריל 2024, עומד על</w:t>
            </w:r>
          </w:p>
          <w:p w14:paraId="73FB0535"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485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0003C994"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 xml:space="preserve">הזכאות לדמי הבראה הינה מיום העבודה הראשון. דמי ההבראה ישולמו לעובד כרכיב נפרד, אשר ישולם לצד שכר השעה. </w:t>
            </w:r>
          </w:p>
          <w:p w14:paraId="2C58E80B"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יובהר כי רכיב השעה של דמי ההבראה לא ישולם עבור העסקה מעבר להיקף משרה מלאה.</w:t>
            </w:r>
          </w:p>
          <w:p w14:paraId="69CAA717" w14:textId="06C0D545" w:rsidR="00E155C6" w:rsidRPr="00EB40EE" w:rsidRDefault="00E155C6" w:rsidP="00E155C6">
            <w:pPr>
              <w:bidi/>
              <w:spacing w:line="360" w:lineRule="auto"/>
              <w:jc w:val="both"/>
              <w:rPr>
                <w:rFonts w:ascii="David" w:hAnsi="David" w:cs="David"/>
                <w:rtl/>
              </w:rPr>
            </w:pPr>
            <w:r w:rsidRPr="00EB40EE">
              <w:rPr>
                <w:rFonts w:ascii="David" w:hAnsi="David" w:cs="David"/>
                <w:rtl/>
              </w:rPr>
              <w:t xml:space="preserve">ראה פירוט הזכאות לימי הבראה בסעיף </w:t>
            </w:r>
            <w:r w:rsidRPr="00EB40EE">
              <w:rPr>
                <w:rFonts w:ascii="David" w:hAnsi="David" w:cs="David"/>
                <w:rtl/>
              </w:rPr>
              <w:fldChar w:fldCharType="begin"/>
            </w:r>
            <w:r w:rsidRPr="00EB40EE">
              <w:rPr>
                <w:rFonts w:ascii="David" w:hAnsi="David" w:cs="David"/>
                <w:rtl/>
              </w:rPr>
              <w:instrText xml:space="preserve"> </w:instrText>
            </w:r>
            <w:r w:rsidRPr="00EB40EE">
              <w:rPr>
                <w:rFonts w:ascii="David" w:hAnsi="David" w:cs="David"/>
              </w:rPr>
              <w:instrText>REF</w:instrText>
            </w:r>
            <w:r w:rsidRPr="00EB40EE">
              <w:rPr>
                <w:rFonts w:ascii="David" w:hAnsi="David" w:cs="David"/>
                <w:rtl/>
              </w:rPr>
              <w:instrText xml:space="preserve"> _</w:instrText>
            </w:r>
            <w:r w:rsidRPr="00EB40EE">
              <w:rPr>
                <w:rFonts w:ascii="David" w:hAnsi="David" w:cs="David"/>
              </w:rPr>
              <w:instrText>Ref343008926 \w \h</w:instrText>
            </w:r>
            <w:r w:rsidRPr="00EB40EE">
              <w:rPr>
                <w:rFonts w:ascii="David" w:hAnsi="David" w:cs="David"/>
                <w:rtl/>
              </w:rPr>
              <w:instrText xml:space="preserve">  \* </w:instrText>
            </w:r>
            <w:r w:rsidRPr="00EB40EE">
              <w:rPr>
                <w:rFonts w:ascii="David" w:hAnsi="David" w:cs="David"/>
              </w:rPr>
              <w:instrText>MERGEFORMAT</w:instrText>
            </w:r>
            <w:r w:rsidRPr="00EB40EE">
              <w:rPr>
                <w:rFonts w:ascii="David" w:hAnsi="David" w:cs="David"/>
                <w:rtl/>
              </w:rPr>
              <w:instrText xml:space="preserve"> </w:instrText>
            </w:r>
            <w:r w:rsidRPr="00EB40EE">
              <w:rPr>
                <w:rFonts w:ascii="David" w:hAnsi="David" w:cs="David"/>
                <w:rtl/>
              </w:rPr>
              <w:fldChar w:fldCharType="separate"/>
            </w:r>
            <w:r w:rsidR="002F5BDF" w:rsidRPr="00EB40EE">
              <w:rPr>
                <w:rFonts w:ascii="David" w:hAnsi="David" w:cs="David"/>
                <w:b/>
                <w:bCs/>
                <w:rtl/>
              </w:rPr>
              <w:t>שגיאה! מקור ההפניה לא נמצא.</w:t>
            </w:r>
            <w:r w:rsidRPr="00EB40EE">
              <w:rPr>
                <w:rFonts w:ascii="David" w:hAnsi="David" w:cs="David"/>
                <w:rtl/>
              </w:rPr>
              <w:fldChar w:fldCharType="end"/>
            </w:r>
            <w:r w:rsidRPr="00EB40EE">
              <w:rPr>
                <w:rFonts w:ascii="David" w:hAnsi="David" w:cs="David"/>
                <w:rtl/>
              </w:rPr>
              <w:t>.</w:t>
            </w:r>
          </w:p>
          <w:p w14:paraId="1E7914C2" w14:textId="77777777" w:rsidR="00E155C6" w:rsidRPr="00EB40EE" w:rsidRDefault="00E155C6" w:rsidP="00E155C6">
            <w:pPr>
              <w:tabs>
                <w:tab w:val="left" w:pos="3753"/>
              </w:tabs>
              <w:bidi/>
              <w:spacing w:line="360" w:lineRule="auto"/>
              <w:jc w:val="both"/>
              <w:rPr>
                <w:rFonts w:ascii="David" w:hAnsi="David" w:cs="David"/>
                <w:rtl/>
              </w:rPr>
            </w:pPr>
            <w:r w:rsidRPr="00EB40EE">
              <w:rPr>
                <w:rFonts w:ascii="David" w:hAnsi="David" w:cs="David"/>
                <w:u w:val="single"/>
                <w:rtl/>
              </w:rPr>
              <w:t>מקור</w:t>
            </w:r>
            <w:r w:rsidRPr="00EB40EE">
              <w:rPr>
                <w:rFonts w:ascii="David" w:hAnsi="David" w:cs="David"/>
                <w:rtl/>
              </w:rPr>
              <w:t xml:space="preserve">: </w:t>
            </w:r>
            <w:hyperlink r:id="rId85"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סעיף 11.</w:t>
            </w:r>
            <w:r w:rsidRPr="00EB40EE">
              <w:rPr>
                <w:rFonts w:ascii="David" w:hAnsi="David" w:cs="David"/>
                <w:u w:color="3464BA"/>
                <w:rtl/>
              </w:rPr>
              <w:t xml:space="preserve"> </w:t>
            </w:r>
            <w:hyperlink r:id="rId86" w:history="1">
              <w:r w:rsidRPr="00EB40EE">
                <w:rPr>
                  <w:rStyle w:val="Hyperlink"/>
                  <w:rFonts w:ascii="David" w:hAnsi="David" w:cs="David"/>
                  <w:rtl/>
                </w:rPr>
                <w:t xml:space="preserve">הוראת </w:t>
              </w:r>
              <w:proofErr w:type="spellStart"/>
              <w:r w:rsidRPr="00EB40EE">
                <w:rPr>
                  <w:rStyle w:val="Hyperlink"/>
                  <w:rFonts w:ascii="David" w:hAnsi="David" w:cs="David"/>
                  <w:rtl/>
                </w:rPr>
                <w:t>תכ"ם</w:t>
              </w:r>
              <w:proofErr w:type="spellEnd"/>
              <w:r w:rsidRPr="00EB40EE">
                <w:rPr>
                  <w:rStyle w:val="Hyperlink"/>
                  <w:rFonts w:ascii="David" w:hAnsi="David" w:cs="David"/>
                  <w:rtl/>
                </w:rPr>
                <w:t xml:space="preserve">, ''תשלום </w:t>
              </w:r>
              <w:proofErr w:type="spellStart"/>
              <w:r w:rsidRPr="00EB40EE">
                <w:rPr>
                  <w:rStyle w:val="Hyperlink"/>
                  <w:rFonts w:ascii="David" w:hAnsi="David" w:cs="David"/>
                  <w:rtl/>
                </w:rPr>
                <w:t>קצובת</w:t>
              </w:r>
              <w:proofErr w:type="spellEnd"/>
              <w:r w:rsidRPr="00EB40EE">
                <w:rPr>
                  <w:rStyle w:val="Hyperlink"/>
                  <w:rFonts w:ascii="David" w:hAnsi="David" w:cs="David"/>
                  <w:rtl/>
                </w:rPr>
                <w:t xml:space="preserve"> הבראה</w:t>
              </w:r>
              <w:r w:rsidRPr="00EB40EE">
                <w:rPr>
                  <w:rStyle w:val="Hyperlink"/>
                  <w:rFonts w:ascii="David" w:hAnsi="David" w:cs="David"/>
                </w:rPr>
                <w:t>’</w:t>
              </w:r>
              <w:r w:rsidRPr="00EB40EE">
                <w:rPr>
                  <w:rStyle w:val="Hyperlink"/>
                  <w:rFonts w:ascii="David" w:hAnsi="David" w:cs="David"/>
                  <w:rtl/>
                </w:rPr>
                <w:t>, מס' 13.3.1.</w:t>
              </w:r>
            </w:hyperlink>
            <w:r w:rsidRPr="00EB40EE">
              <w:rPr>
                <w:rFonts w:ascii="David" w:hAnsi="David" w:cs="David"/>
                <w:rtl/>
              </w:rPr>
              <w:t xml:space="preserve"> </w:t>
            </w:r>
          </w:p>
          <w:p w14:paraId="261E07C8" w14:textId="77777777" w:rsidR="00E155C6" w:rsidRPr="00EB40EE" w:rsidRDefault="002F5BDF" w:rsidP="00E155C6">
            <w:pPr>
              <w:tabs>
                <w:tab w:val="left" w:pos="3753"/>
              </w:tabs>
              <w:bidi/>
              <w:spacing w:line="360" w:lineRule="auto"/>
              <w:jc w:val="both"/>
              <w:rPr>
                <w:rFonts w:ascii="David" w:hAnsi="David" w:cs="David"/>
                <w:rtl/>
              </w:rPr>
            </w:pPr>
            <w:hyperlink r:id="rId87" w:history="1">
              <w:r w:rsidR="00E155C6" w:rsidRPr="00EB40EE">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00E155C6" w:rsidRPr="00EB40EE">
              <w:rPr>
                <w:rFonts w:ascii="David" w:hAnsi="David" w:cs="David"/>
                <w:rtl/>
              </w:rPr>
              <w:t>.</w:t>
            </w:r>
          </w:p>
        </w:tc>
      </w:tr>
      <w:tr w:rsidR="00E155C6" w:rsidRPr="00EB40EE" w14:paraId="494AC6E6" w14:textId="77777777" w:rsidTr="00E91C10">
        <w:trPr>
          <w:cantSplit/>
        </w:trPr>
        <w:tc>
          <w:tcPr>
            <w:tcW w:w="1276" w:type="dxa"/>
            <w:shd w:val="clear" w:color="auto" w:fill="CCCCCC"/>
            <w:vAlign w:val="center"/>
          </w:tcPr>
          <w:p w14:paraId="23D582A0"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lastRenderedPageBreak/>
              <w:t>פנסיה</w:t>
            </w:r>
          </w:p>
        </w:tc>
        <w:tc>
          <w:tcPr>
            <w:tcW w:w="1255" w:type="dxa"/>
            <w:shd w:val="clear" w:color="auto" w:fill="auto"/>
            <w:vAlign w:val="center"/>
          </w:tcPr>
          <w:p w14:paraId="5100F77C" w14:textId="77777777" w:rsidR="00E155C6" w:rsidRPr="00EB40EE" w:rsidRDefault="00E155C6" w:rsidP="00E155C6">
            <w:pPr>
              <w:tabs>
                <w:tab w:val="left" w:pos="1188"/>
              </w:tabs>
              <w:bidi/>
              <w:spacing w:line="360" w:lineRule="auto"/>
              <w:jc w:val="center"/>
              <w:rPr>
                <w:rFonts w:ascii="David" w:hAnsi="David" w:cs="David"/>
                <w:rtl/>
              </w:rPr>
            </w:pPr>
            <w:r w:rsidRPr="00EB40EE">
              <w:rPr>
                <w:rFonts w:ascii="David" w:hAnsi="David" w:cs="David"/>
                <w:rtl/>
              </w:rPr>
              <w:t>2.66₪ (7.5%)</w:t>
            </w:r>
          </w:p>
        </w:tc>
        <w:tc>
          <w:tcPr>
            <w:tcW w:w="1256" w:type="dxa"/>
            <w:shd w:val="clear" w:color="auto" w:fill="auto"/>
            <w:vAlign w:val="center"/>
          </w:tcPr>
          <w:p w14:paraId="2D233534"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 xml:space="preserve">2.69 ₪ (7.5%) </w:t>
            </w:r>
          </w:p>
        </w:tc>
        <w:tc>
          <w:tcPr>
            <w:tcW w:w="5144" w:type="dxa"/>
            <w:shd w:val="clear" w:color="auto" w:fill="auto"/>
            <w:vAlign w:val="center"/>
          </w:tcPr>
          <w:p w14:paraId="3ABCC79C" w14:textId="77777777" w:rsidR="00E155C6" w:rsidRPr="00EB40EE" w:rsidRDefault="00E155C6" w:rsidP="00E155C6">
            <w:pPr>
              <w:bidi/>
              <w:spacing w:line="360" w:lineRule="auto"/>
              <w:jc w:val="both"/>
              <w:rPr>
                <w:rFonts w:ascii="David" w:hAnsi="David" w:cs="David"/>
                <w:b/>
                <w:bCs/>
                <w:rtl/>
              </w:rPr>
            </w:pPr>
            <w:r w:rsidRPr="00EB40EE">
              <w:rPr>
                <w:rFonts w:ascii="David" w:hAnsi="David" w:cs="David"/>
                <w:rtl/>
              </w:rPr>
              <w:t>הפרשה לקופת</w:t>
            </w:r>
            <w:r w:rsidRPr="00EB40EE">
              <w:rPr>
                <w:rFonts w:ascii="David" w:hAnsi="David" w:cs="David"/>
              </w:rPr>
              <w:t xml:space="preserve"> </w:t>
            </w:r>
            <w:r w:rsidRPr="00EB40EE">
              <w:rPr>
                <w:rFonts w:ascii="David" w:hAnsi="David" w:cs="David"/>
                <w:rtl/>
              </w:rPr>
              <w:t>גמל,</w:t>
            </w:r>
            <w:r w:rsidRPr="00EB40EE">
              <w:rPr>
                <w:rFonts w:ascii="David" w:hAnsi="David" w:cs="David"/>
              </w:rPr>
              <w:t xml:space="preserve"> </w:t>
            </w:r>
            <w:r w:rsidRPr="00EB40EE">
              <w:rPr>
                <w:rFonts w:ascii="David" w:hAnsi="David" w:cs="David"/>
                <w:rtl/>
              </w:rPr>
              <w:t>המשולמת לקצבה לפנסיה, כהגדרתה</w:t>
            </w:r>
            <w:r w:rsidRPr="00EB40EE">
              <w:rPr>
                <w:rFonts w:ascii="David" w:hAnsi="David" w:cs="David"/>
              </w:rPr>
              <w:t xml:space="preserve"> </w:t>
            </w:r>
            <w:r w:rsidRPr="00EB40EE">
              <w:rPr>
                <w:rFonts w:ascii="David" w:hAnsi="David" w:cs="David"/>
                <w:rtl/>
              </w:rPr>
              <w:t>ב</w:t>
            </w:r>
            <w:hyperlink r:id="rId88" w:history="1">
              <w:r w:rsidRPr="00EB40EE">
                <w:rPr>
                  <w:rStyle w:val="Hyperlink"/>
                  <w:rFonts w:ascii="David" w:hAnsi="David" w:cs="David"/>
                  <w:rtl/>
                </w:rPr>
                <w:t>חוק הפיקוח על שירותים פיננסיים (קופות גמל), התשס"ה-2005,</w:t>
              </w:r>
            </w:hyperlink>
            <w:r w:rsidRPr="00EB40EE">
              <w:rPr>
                <w:rFonts w:ascii="David" w:hAnsi="David" w:cs="David"/>
                <w:rtl/>
              </w:rPr>
              <w:t xml:space="preserve"> תעשה </w:t>
            </w:r>
            <w:r w:rsidRPr="00EB40EE">
              <w:rPr>
                <w:rFonts w:ascii="David" w:hAnsi="David" w:cs="David"/>
                <w:u w:val="single"/>
                <w:rtl/>
              </w:rPr>
              <w:t>על שם העובד</w:t>
            </w:r>
            <w:r w:rsidRPr="00EB40EE">
              <w:rPr>
                <w:rFonts w:ascii="David" w:hAnsi="David" w:cs="David"/>
                <w:rtl/>
              </w:rPr>
              <w:t xml:space="preserve">, החל </w:t>
            </w:r>
            <w:r w:rsidRPr="00EB40EE">
              <w:rPr>
                <w:rFonts w:ascii="David" w:hAnsi="David" w:cs="David"/>
                <w:u w:val="single"/>
                <w:rtl/>
              </w:rPr>
              <w:t>מהיום הראשון</w:t>
            </w:r>
            <w:r w:rsidRPr="00EB40EE">
              <w:rPr>
                <w:rFonts w:ascii="David" w:hAnsi="David" w:cs="David"/>
                <w:rtl/>
              </w:rPr>
              <w:t xml:space="preserve"> להעסקתו לצורך ביצוע ההתקשרות. זאת למרות סעיף 6ה' ל</w:t>
            </w:r>
            <w:hyperlink r:id="rId89" w:history="1">
              <w:r w:rsidRPr="00EB40EE">
                <w:rPr>
                  <w:rStyle w:val="Hyperlink"/>
                  <w:rFonts w:ascii="David" w:hAnsi="David" w:cs="David"/>
                  <w:rtl/>
                </w:rPr>
                <w:t>צו ההרחבה [נוסח משולב] לפנסיה חובה.</w:t>
              </w:r>
            </w:hyperlink>
            <w:r w:rsidRPr="00EB40EE">
              <w:rPr>
                <w:rFonts w:ascii="David" w:hAnsi="David" w:cs="David"/>
                <w:rtl/>
              </w:rPr>
              <w:t xml:space="preserve"> </w:t>
            </w:r>
          </w:p>
          <w:p w14:paraId="77427C97" w14:textId="77777777" w:rsidR="00E155C6" w:rsidRPr="00EB40EE" w:rsidRDefault="00E155C6" w:rsidP="00E155C6">
            <w:pPr>
              <w:bidi/>
              <w:spacing w:line="360" w:lineRule="auto"/>
              <w:jc w:val="both"/>
              <w:rPr>
                <w:rFonts w:ascii="David" w:hAnsi="David" w:cs="David"/>
                <w:b/>
                <w:bCs/>
                <w:rtl/>
              </w:rPr>
            </w:pPr>
            <w:r w:rsidRPr="00EB40EE">
              <w:rPr>
                <w:rFonts w:ascii="David" w:hAnsi="David" w:cs="David"/>
                <w:rtl/>
              </w:rPr>
              <w:t xml:space="preserve">ההפרשה תתבצע על שכר יסוד בתוספת וותק, דמי הבראה, ימי חג, דמי חופשה, ימי מחלה, תשלום עבור ימי מילואים ודמי לידה. </w:t>
            </w:r>
          </w:p>
          <w:p w14:paraId="4CB2B3A7" w14:textId="77777777" w:rsidR="00E155C6" w:rsidRPr="00EB40EE" w:rsidRDefault="00E155C6" w:rsidP="00E155C6">
            <w:pPr>
              <w:bidi/>
              <w:spacing w:line="360" w:lineRule="auto"/>
              <w:jc w:val="both"/>
              <w:rPr>
                <w:rFonts w:ascii="David" w:hAnsi="David" w:cs="David"/>
                <w:b/>
                <w:bCs/>
                <w:rtl/>
              </w:rPr>
            </w:pPr>
            <w:r w:rsidRPr="00EB40EE">
              <w:rPr>
                <w:rFonts w:ascii="David" w:hAnsi="David" w:cs="David"/>
                <w:rtl/>
              </w:rPr>
              <w:t xml:space="preserve">במקרה שבו העובד עבד שעות נוספות או שעבד ביום המנוחה, יש להפריש גם תמורת עבודה זו. </w:t>
            </w:r>
          </w:p>
          <w:p w14:paraId="7EA2DED0" w14:textId="77777777" w:rsidR="00E155C6" w:rsidRPr="00EB40EE" w:rsidRDefault="00E155C6" w:rsidP="00E155C6">
            <w:pPr>
              <w:bidi/>
              <w:spacing w:line="360" w:lineRule="auto"/>
              <w:jc w:val="both"/>
              <w:rPr>
                <w:rFonts w:ascii="David" w:hAnsi="David" w:cs="David"/>
                <w:b/>
                <w:bCs/>
                <w:rtl/>
              </w:rPr>
            </w:pPr>
            <w:r w:rsidRPr="00EB40EE">
              <w:rPr>
                <w:rFonts w:ascii="David" w:hAnsi="David" w:cs="David"/>
                <w:u w:val="single"/>
                <w:rtl/>
              </w:rPr>
              <w:t>מקור</w:t>
            </w:r>
            <w:r w:rsidRPr="00EB40EE">
              <w:rPr>
                <w:rFonts w:ascii="David" w:hAnsi="David" w:cs="David"/>
                <w:rtl/>
              </w:rPr>
              <w:t xml:space="preserve">: </w:t>
            </w:r>
            <w:hyperlink r:id="rId90"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סעיף 9, </w:t>
            </w:r>
            <w:r w:rsidRPr="00EB40EE">
              <w:rPr>
                <w:rFonts w:ascii="David" w:hAnsi="David" w:cs="David"/>
                <w:i/>
                <w:rtl/>
              </w:rPr>
              <w:t>וצו</w:t>
            </w:r>
            <w:r w:rsidRPr="00EB40EE">
              <w:rPr>
                <w:rFonts w:ascii="David" w:hAnsi="David" w:cs="David"/>
                <w:i/>
              </w:rPr>
              <w:t xml:space="preserve"> </w:t>
            </w:r>
            <w:r w:rsidRPr="00EB40EE">
              <w:rPr>
                <w:rFonts w:ascii="David" w:hAnsi="David" w:cs="David"/>
                <w:i/>
                <w:rtl/>
              </w:rPr>
              <w:t>ההרחבה</w:t>
            </w:r>
            <w:r w:rsidRPr="00EB40EE">
              <w:rPr>
                <w:rFonts w:ascii="David" w:hAnsi="David" w:cs="David"/>
                <w:i/>
              </w:rPr>
              <w:t xml:space="preserve"> </w:t>
            </w:r>
            <w:r w:rsidRPr="00EB40EE">
              <w:rPr>
                <w:rFonts w:ascii="David" w:hAnsi="David" w:cs="David"/>
                <w:i/>
                <w:rtl/>
              </w:rPr>
              <w:t>בדבר</w:t>
            </w:r>
            <w:r w:rsidRPr="00EB40EE">
              <w:rPr>
                <w:rFonts w:ascii="David" w:hAnsi="David" w:cs="David"/>
                <w:i/>
              </w:rPr>
              <w:t xml:space="preserve"> </w:t>
            </w:r>
            <w:r w:rsidRPr="00EB40EE">
              <w:rPr>
                <w:rFonts w:ascii="David" w:hAnsi="David" w:cs="David"/>
                <w:i/>
                <w:rtl/>
              </w:rPr>
              <w:t>"הגדלת</w:t>
            </w:r>
            <w:r w:rsidRPr="00EB40EE">
              <w:rPr>
                <w:rFonts w:ascii="David" w:hAnsi="David" w:cs="David"/>
                <w:i/>
              </w:rPr>
              <w:t xml:space="preserve"> </w:t>
            </w:r>
            <w:r w:rsidRPr="00EB40EE">
              <w:rPr>
                <w:rFonts w:ascii="David" w:hAnsi="David" w:cs="David"/>
                <w:i/>
                <w:rtl/>
              </w:rPr>
              <w:t>פנסיית יסוד", התשמ"ט-1989</w:t>
            </w:r>
            <w:r w:rsidRPr="00EB40EE">
              <w:rPr>
                <w:rFonts w:ascii="David" w:hAnsi="David" w:cs="David"/>
                <w:rtl/>
              </w:rPr>
              <w:t>.</w:t>
            </w:r>
          </w:p>
        </w:tc>
      </w:tr>
      <w:tr w:rsidR="00E155C6" w:rsidRPr="00EB40EE" w14:paraId="08405EF3" w14:textId="77777777" w:rsidTr="00E91C10">
        <w:trPr>
          <w:cantSplit/>
        </w:trPr>
        <w:tc>
          <w:tcPr>
            <w:tcW w:w="1276" w:type="dxa"/>
            <w:shd w:val="clear" w:color="auto" w:fill="CCCCCC"/>
            <w:vAlign w:val="center"/>
          </w:tcPr>
          <w:p w14:paraId="54BD50C7"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פיצויים</w:t>
            </w:r>
          </w:p>
        </w:tc>
        <w:tc>
          <w:tcPr>
            <w:tcW w:w="1255" w:type="dxa"/>
            <w:shd w:val="clear" w:color="auto" w:fill="auto"/>
            <w:vAlign w:val="center"/>
          </w:tcPr>
          <w:p w14:paraId="7DD0B95B" w14:textId="77777777" w:rsidR="00E155C6" w:rsidRPr="00EB40EE" w:rsidRDefault="00E155C6" w:rsidP="00E155C6">
            <w:pPr>
              <w:tabs>
                <w:tab w:val="left" w:pos="1188"/>
              </w:tabs>
              <w:bidi/>
              <w:jc w:val="center"/>
              <w:rPr>
                <w:rFonts w:ascii="David" w:hAnsi="David" w:cs="David"/>
                <w:rtl/>
              </w:rPr>
            </w:pPr>
            <w:r w:rsidRPr="00EB40EE">
              <w:rPr>
                <w:rFonts w:ascii="David" w:hAnsi="David" w:cs="David"/>
                <w:rtl/>
              </w:rPr>
              <w:t>2.96₪ (8.33%)</w:t>
            </w:r>
          </w:p>
        </w:tc>
        <w:tc>
          <w:tcPr>
            <w:tcW w:w="1256" w:type="dxa"/>
            <w:shd w:val="clear" w:color="auto" w:fill="auto"/>
            <w:vAlign w:val="center"/>
          </w:tcPr>
          <w:p w14:paraId="4B63DACF" w14:textId="77777777" w:rsidR="00E155C6" w:rsidRPr="00EB40EE" w:rsidRDefault="00E155C6" w:rsidP="00E155C6">
            <w:pPr>
              <w:tabs>
                <w:tab w:val="left" w:pos="1188"/>
              </w:tabs>
              <w:bidi/>
              <w:jc w:val="center"/>
              <w:rPr>
                <w:rFonts w:ascii="David" w:hAnsi="David" w:cs="David"/>
                <w:rtl/>
              </w:rPr>
            </w:pPr>
            <w:r w:rsidRPr="00EB40EE">
              <w:rPr>
                <w:rFonts w:ascii="David" w:hAnsi="David" w:cs="David"/>
                <w:rtl/>
              </w:rPr>
              <w:t>2.99₪ (8.33%)</w:t>
            </w:r>
          </w:p>
        </w:tc>
        <w:tc>
          <w:tcPr>
            <w:tcW w:w="5144" w:type="dxa"/>
            <w:shd w:val="clear" w:color="auto" w:fill="auto"/>
            <w:vAlign w:val="center"/>
          </w:tcPr>
          <w:p w14:paraId="50CE0FB0"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הפרשה לקופת גמל לפיצויים, כהגדרתה ב</w:t>
            </w:r>
            <w:hyperlink r:id="rId91" w:history="1">
              <w:r w:rsidRPr="00EB40EE">
                <w:rPr>
                  <w:rStyle w:val="Hyperlink"/>
                  <w:rFonts w:ascii="David" w:hAnsi="David" w:cs="David"/>
                  <w:rtl/>
                </w:rPr>
                <w:t>חוק הפיקוח על שירותים פיננסיים (קופות גמל), התשס"ה-2005</w:t>
              </w:r>
            </w:hyperlink>
            <w:r w:rsidRPr="00EB40EE">
              <w:rPr>
                <w:rFonts w:ascii="David" w:hAnsi="David" w:cs="David"/>
                <w:rtl/>
              </w:rPr>
              <w:t xml:space="preserve">, תעשה </w:t>
            </w:r>
            <w:r w:rsidRPr="00EB40EE">
              <w:rPr>
                <w:rFonts w:ascii="David" w:hAnsi="David" w:cs="David"/>
                <w:b/>
                <w:bCs/>
                <w:u w:val="single"/>
                <w:rtl/>
              </w:rPr>
              <w:t>על שם העובד</w:t>
            </w:r>
            <w:r w:rsidRPr="00EB40EE">
              <w:rPr>
                <w:rFonts w:ascii="David" w:hAnsi="David" w:cs="David"/>
                <w:rtl/>
              </w:rPr>
              <w:t xml:space="preserve"> החל </w:t>
            </w:r>
            <w:r w:rsidRPr="00EB40EE">
              <w:rPr>
                <w:rFonts w:ascii="David" w:hAnsi="David" w:cs="David"/>
                <w:b/>
                <w:bCs/>
                <w:u w:val="single"/>
                <w:rtl/>
              </w:rPr>
              <w:t>מהיום הראשון</w:t>
            </w:r>
            <w:r w:rsidRPr="00EB40EE">
              <w:rPr>
                <w:rFonts w:ascii="David" w:hAnsi="David" w:cs="David"/>
                <w:rtl/>
              </w:rPr>
              <w:t xml:space="preserve"> להעסקתו לצורך ביצוע ההתקשרות. זאת למרות האמור בסעיף 6ה' ל</w:t>
            </w:r>
            <w:hyperlink r:id="rId92" w:history="1">
              <w:r w:rsidRPr="00EB40EE">
                <w:rPr>
                  <w:rStyle w:val="Hyperlink"/>
                  <w:rFonts w:ascii="David" w:hAnsi="David" w:cs="David"/>
                  <w:rtl/>
                </w:rPr>
                <w:t>צו ההרחבה [נוסח משולב] לפנסיה חובה.</w:t>
              </w:r>
            </w:hyperlink>
          </w:p>
          <w:p w14:paraId="0C3CC0A3"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 xml:space="preserve">ההפרשה תתבצע על שכר היסוד בתוספת וותק, דמי הבראה, ימי חג, דמי חופשה, ימי מחלה, תשלום עבור ימי מילואים ודמי לידה. </w:t>
            </w:r>
          </w:p>
          <w:p w14:paraId="11B6DDB2" w14:textId="77777777" w:rsidR="00E155C6" w:rsidRPr="00EB40EE" w:rsidRDefault="00E155C6" w:rsidP="00E155C6">
            <w:pPr>
              <w:bidi/>
              <w:spacing w:line="360" w:lineRule="auto"/>
              <w:jc w:val="both"/>
              <w:rPr>
                <w:rFonts w:ascii="David" w:hAnsi="David" w:cs="David"/>
                <w:rtl/>
              </w:rPr>
            </w:pPr>
            <w:r w:rsidRPr="00EB40EE">
              <w:rPr>
                <w:rFonts w:ascii="David" w:hAnsi="David" w:cs="David"/>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2F63BD26" w14:textId="77777777" w:rsidR="00E155C6" w:rsidRPr="00EB40EE" w:rsidRDefault="00E155C6" w:rsidP="00E155C6">
            <w:pPr>
              <w:bidi/>
              <w:spacing w:line="360" w:lineRule="auto"/>
              <w:jc w:val="both"/>
              <w:rPr>
                <w:rFonts w:ascii="David" w:hAnsi="David" w:cs="David"/>
                <w:b/>
                <w:bCs/>
                <w:rtl/>
              </w:rPr>
            </w:pPr>
            <w:r w:rsidRPr="00EB40EE">
              <w:rPr>
                <w:rFonts w:ascii="David" w:hAnsi="David" w:cs="David"/>
                <w:rtl/>
              </w:rPr>
              <w:t>במקרה שבו העובד עבד ביום המנוחה - בגין שכר היסוד יש להפריש 8.33% ובגין התוספת לעבודה בשבת יש להפריש 6%.</w:t>
            </w:r>
          </w:p>
          <w:p w14:paraId="205C1939" w14:textId="77777777" w:rsidR="00E155C6" w:rsidRPr="00EB40EE" w:rsidRDefault="00E155C6" w:rsidP="00E155C6">
            <w:pPr>
              <w:bidi/>
              <w:spacing w:line="360" w:lineRule="auto"/>
              <w:ind w:right="34"/>
              <w:jc w:val="both"/>
              <w:rPr>
                <w:rFonts w:ascii="David" w:hAnsi="David" w:cs="David"/>
                <w:rtl/>
              </w:rPr>
            </w:pPr>
            <w:r w:rsidRPr="00EB40EE">
              <w:rPr>
                <w:rFonts w:ascii="David" w:hAnsi="David" w:cs="David"/>
                <w:u w:val="single"/>
                <w:rtl/>
              </w:rPr>
              <w:t>מקור</w:t>
            </w:r>
            <w:r w:rsidRPr="00EB40EE">
              <w:rPr>
                <w:rFonts w:ascii="David" w:hAnsi="David" w:cs="David"/>
                <w:rtl/>
              </w:rPr>
              <w:t>:</w:t>
            </w:r>
            <w:r w:rsidRPr="00EB40EE">
              <w:rPr>
                <w:rFonts w:ascii="David" w:hAnsi="David" w:cs="David"/>
                <w:b/>
                <w:bCs/>
                <w:rtl/>
              </w:rPr>
              <w:t xml:space="preserve"> </w:t>
            </w:r>
            <w:hyperlink r:id="rId93" w:history="1">
              <w:r w:rsidRPr="00EB40EE">
                <w:rPr>
                  <w:rStyle w:val="Hyperlink"/>
                  <w:rFonts w:ascii="David" w:hAnsi="David" w:cs="David"/>
                  <w:rtl/>
                </w:rPr>
                <w:t>חוק פיצויי פיטורין, התשכ"ג-1963</w:t>
              </w:r>
            </w:hyperlink>
            <w:r w:rsidRPr="00EB40EE">
              <w:rPr>
                <w:rStyle w:val="Hyperlink"/>
                <w:rFonts w:ascii="David" w:hAnsi="David" w:cs="David"/>
                <w:rtl/>
              </w:rPr>
              <w:t>, ו</w:t>
            </w:r>
            <w:hyperlink r:id="rId94"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בסעיף 9.</w:t>
            </w:r>
          </w:p>
        </w:tc>
      </w:tr>
      <w:tr w:rsidR="00E155C6" w:rsidRPr="00EB40EE" w14:paraId="71FEAB3D" w14:textId="77777777" w:rsidTr="00E91C10">
        <w:trPr>
          <w:cantSplit/>
          <w:trHeight w:val="2800"/>
        </w:trPr>
        <w:tc>
          <w:tcPr>
            <w:tcW w:w="1276" w:type="dxa"/>
            <w:shd w:val="clear" w:color="auto" w:fill="CCCCCC"/>
            <w:vAlign w:val="center"/>
          </w:tcPr>
          <w:p w14:paraId="28874F72"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lastRenderedPageBreak/>
              <w:t>ביטוח לאומי</w:t>
            </w:r>
          </w:p>
        </w:tc>
        <w:tc>
          <w:tcPr>
            <w:tcW w:w="1255" w:type="dxa"/>
            <w:shd w:val="clear" w:color="auto" w:fill="auto"/>
            <w:vAlign w:val="center"/>
          </w:tcPr>
          <w:p w14:paraId="69FF809C" w14:textId="77777777" w:rsidR="00E155C6" w:rsidRPr="00EB40EE" w:rsidRDefault="00E155C6" w:rsidP="00E155C6">
            <w:pPr>
              <w:tabs>
                <w:tab w:val="left" w:pos="1188"/>
              </w:tabs>
              <w:bidi/>
              <w:spacing w:line="360" w:lineRule="auto"/>
              <w:jc w:val="center"/>
              <w:rPr>
                <w:rFonts w:ascii="David" w:hAnsi="David" w:cs="David"/>
                <w:rtl/>
              </w:rPr>
            </w:pPr>
            <w:r w:rsidRPr="00EB40EE">
              <w:rPr>
                <w:rFonts w:ascii="David" w:hAnsi="David" w:cs="David"/>
                <w:rtl/>
              </w:rPr>
              <w:t xml:space="preserve"> 1.26 ₪  (3.55%)</w:t>
            </w:r>
          </w:p>
        </w:tc>
        <w:tc>
          <w:tcPr>
            <w:tcW w:w="1256" w:type="dxa"/>
            <w:shd w:val="clear" w:color="auto" w:fill="auto"/>
            <w:vAlign w:val="center"/>
          </w:tcPr>
          <w:p w14:paraId="09F5C35B" w14:textId="77777777" w:rsidR="00E155C6" w:rsidRPr="00EB40EE" w:rsidRDefault="00E155C6" w:rsidP="00E155C6">
            <w:pPr>
              <w:tabs>
                <w:tab w:val="left" w:pos="1188"/>
              </w:tabs>
              <w:bidi/>
              <w:spacing w:line="360" w:lineRule="auto"/>
              <w:jc w:val="center"/>
              <w:rPr>
                <w:rFonts w:ascii="David" w:hAnsi="David" w:cs="David"/>
                <w:rtl/>
              </w:rPr>
            </w:pPr>
            <w:r w:rsidRPr="00EB40EE">
              <w:rPr>
                <w:rFonts w:ascii="David" w:hAnsi="David" w:cs="David"/>
                <w:rtl/>
              </w:rPr>
              <w:t>1.27 ₪  (3.55%)</w:t>
            </w:r>
          </w:p>
        </w:tc>
        <w:tc>
          <w:tcPr>
            <w:tcW w:w="5144" w:type="dxa"/>
            <w:shd w:val="clear" w:color="auto" w:fill="auto"/>
            <w:vAlign w:val="center"/>
          </w:tcPr>
          <w:p w14:paraId="34543601"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 xml:space="preserve">עד לשכר של 60% מהשכר הממוצע משולם 3.55% ביטוח לאומי. מעבר לשכר זה משולם 7.6%. </w:t>
            </w:r>
          </w:p>
          <w:p w14:paraId="1DA883D4"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 xml:space="preserve">יודגש כי בחישוב רכיבי השכר בטבלה זו נלקח בחשבון התעריף הנמוך וזאת בשל העובדה שמרבית העובדים משתכרים עד 60% מהשכר הממוצע במשק. </w:t>
            </w:r>
          </w:p>
          <w:p w14:paraId="64D63015" w14:textId="77777777" w:rsidR="00E155C6" w:rsidRPr="00EB40EE" w:rsidRDefault="00E155C6" w:rsidP="00E155C6">
            <w:pPr>
              <w:tabs>
                <w:tab w:val="left" w:pos="5104"/>
              </w:tabs>
              <w:bidi/>
              <w:spacing w:line="360" w:lineRule="auto"/>
              <w:jc w:val="both"/>
              <w:rPr>
                <w:rFonts w:ascii="David" w:hAnsi="David" w:cs="David"/>
                <w:u w:val="single"/>
                <w:rtl/>
              </w:rPr>
            </w:pPr>
            <w:r w:rsidRPr="00EB40EE">
              <w:rPr>
                <w:rFonts w:ascii="David" w:hAnsi="David" w:cs="David"/>
                <w:rtl/>
              </w:rPr>
              <w:t xml:space="preserve">ביטוח לאומי משולם על מרכיבים נוספים, כמפורט </w:t>
            </w:r>
            <w:hyperlink r:id="rId95" w:history="1">
              <w:r w:rsidRPr="00EB40EE">
                <w:rPr>
                  <w:rStyle w:val="Hyperlink"/>
                  <w:rFonts w:ascii="David" w:hAnsi="David" w:cs="David"/>
                  <w:rtl/>
                </w:rPr>
                <w:t>בחוק הביטוח הלאומי [נוסח משולב], התשנ''ה-1995</w:t>
              </w:r>
            </w:hyperlink>
            <w:r w:rsidRPr="00EB40EE">
              <w:rPr>
                <w:rFonts w:ascii="David" w:hAnsi="David" w:cs="David"/>
                <w:rtl/>
              </w:rPr>
              <w:t xml:space="preserve">, מעבר לשכר היסוד, </w:t>
            </w:r>
            <w:r w:rsidRPr="00EB40EE">
              <w:rPr>
                <w:rFonts w:ascii="David" w:hAnsi="David" w:cs="David"/>
                <w:u w:val="single"/>
                <w:rtl/>
              </w:rPr>
              <w:t>כגון</w:t>
            </w:r>
            <w:r w:rsidRPr="00EB40EE">
              <w:rPr>
                <w:rFonts w:ascii="David" w:hAnsi="David" w:cs="David"/>
                <w:rtl/>
              </w:rPr>
              <w:t>: חופשה, ותק, חגים, נסיעות, הבראה, מתנות לחגים, סבסוד ארוחות.</w:t>
            </w:r>
          </w:p>
          <w:p w14:paraId="07FF8E31" w14:textId="77777777" w:rsidR="00E155C6" w:rsidRPr="00EB40EE" w:rsidRDefault="00E155C6" w:rsidP="00E155C6">
            <w:pPr>
              <w:tabs>
                <w:tab w:val="left" w:pos="5104"/>
              </w:tabs>
              <w:bidi/>
              <w:spacing w:line="360" w:lineRule="auto"/>
              <w:jc w:val="both"/>
              <w:rPr>
                <w:rFonts w:ascii="David" w:hAnsi="David" w:cs="David"/>
              </w:rPr>
            </w:pPr>
            <w:r w:rsidRPr="00EB40EE">
              <w:rPr>
                <w:rFonts w:ascii="David" w:hAnsi="David" w:cs="David"/>
                <w:u w:val="single"/>
                <w:rtl/>
              </w:rPr>
              <w:t>מקור</w:t>
            </w:r>
            <w:r w:rsidRPr="00EB40EE">
              <w:rPr>
                <w:rFonts w:ascii="David" w:hAnsi="David" w:cs="David"/>
                <w:rtl/>
              </w:rPr>
              <w:t xml:space="preserve">: </w:t>
            </w:r>
            <w:hyperlink r:id="rId96" w:history="1">
              <w:r w:rsidRPr="00EB40EE">
                <w:rPr>
                  <w:rStyle w:val="Hyperlink"/>
                  <w:rFonts w:ascii="David" w:hAnsi="David" w:cs="David"/>
                  <w:rtl/>
                </w:rPr>
                <w:t>חוק הביטוח הלאומי [נוסח משולב], התשנ"ה-1995.</w:t>
              </w:r>
            </w:hyperlink>
          </w:p>
        </w:tc>
      </w:tr>
      <w:tr w:rsidR="00E155C6" w:rsidRPr="00EB40EE" w14:paraId="2FB04C25" w14:textId="77777777" w:rsidTr="00E91C10">
        <w:trPr>
          <w:cantSplit/>
          <w:trHeight w:val="2800"/>
        </w:trPr>
        <w:tc>
          <w:tcPr>
            <w:tcW w:w="1276" w:type="dxa"/>
            <w:shd w:val="clear" w:color="auto" w:fill="CCCCCC"/>
            <w:vAlign w:val="center"/>
          </w:tcPr>
          <w:p w14:paraId="51FC4144"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קרן השתלמות</w:t>
            </w:r>
          </w:p>
        </w:tc>
        <w:tc>
          <w:tcPr>
            <w:tcW w:w="1255" w:type="dxa"/>
            <w:shd w:val="clear" w:color="auto" w:fill="auto"/>
            <w:vAlign w:val="center"/>
          </w:tcPr>
          <w:p w14:paraId="55609C27" w14:textId="77777777" w:rsidR="00E155C6" w:rsidRPr="00EB40EE" w:rsidRDefault="00E155C6" w:rsidP="00E155C6">
            <w:pPr>
              <w:tabs>
                <w:tab w:val="left" w:pos="540"/>
              </w:tabs>
              <w:bidi/>
              <w:spacing w:line="360" w:lineRule="auto"/>
              <w:jc w:val="center"/>
              <w:rPr>
                <w:rFonts w:ascii="David" w:hAnsi="David" w:cs="David"/>
                <w:rtl/>
              </w:rPr>
            </w:pPr>
            <w:r w:rsidRPr="00EB40EE">
              <w:rPr>
                <w:rFonts w:ascii="David" w:hAnsi="David" w:cs="David"/>
                <w:rtl/>
              </w:rPr>
              <w:t>2.66 ₪ (7.5%)</w:t>
            </w:r>
          </w:p>
        </w:tc>
        <w:tc>
          <w:tcPr>
            <w:tcW w:w="1256" w:type="dxa"/>
            <w:shd w:val="clear" w:color="auto" w:fill="auto"/>
            <w:vAlign w:val="center"/>
          </w:tcPr>
          <w:p w14:paraId="765364D3" w14:textId="77777777" w:rsidR="00E155C6" w:rsidRPr="00EB40EE" w:rsidRDefault="00E155C6" w:rsidP="00E155C6">
            <w:pPr>
              <w:bidi/>
              <w:spacing w:line="360" w:lineRule="auto"/>
              <w:jc w:val="center"/>
              <w:rPr>
                <w:rFonts w:ascii="David" w:hAnsi="David" w:cs="David"/>
                <w:rtl/>
              </w:rPr>
            </w:pPr>
            <w:r w:rsidRPr="00EB40EE">
              <w:rPr>
                <w:rFonts w:ascii="David" w:hAnsi="David" w:cs="David"/>
                <w:rtl/>
              </w:rPr>
              <w:t>2.66 ₪ (7.5%)</w:t>
            </w:r>
          </w:p>
        </w:tc>
        <w:tc>
          <w:tcPr>
            <w:tcW w:w="5144" w:type="dxa"/>
            <w:shd w:val="clear" w:color="auto" w:fill="auto"/>
            <w:vAlign w:val="center"/>
          </w:tcPr>
          <w:p w14:paraId="784FD8A0"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2A367A92"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0709040A"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7FECB4AB" w14:textId="77777777" w:rsidR="00E155C6" w:rsidRPr="00EB40EE" w:rsidRDefault="00E155C6" w:rsidP="00E155C6">
            <w:pPr>
              <w:tabs>
                <w:tab w:val="left" w:pos="5104"/>
              </w:tabs>
              <w:bidi/>
              <w:spacing w:line="360" w:lineRule="auto"/>
              <w:jc w:val="both"/>
              <w:rPr>
                <w:rFonts w:ascii="David" w:hAnsi="David" w:cs="David"/>
                <w:b/>
                <w:bCs/>
                <w:rtl/>
              </w:rPr>
            </w:pPr>
            <w:r w:rsidRPr="00EB40EE">
              <w:rPr>
                <w:rFonts w:ascii="David" w:hAnsi="David" w:cs="David"/>
                <w:rtl/>
              </w:rPr>
              <w:t>אחת לשנה ימציא הקבלן אישור רואה</w:t>
            </w:r>
            <w:r w:rsidRPr="00EB40EE">
              <w:rPr>
                <w:rFonts w:ascii="David" w:hAnsi="David" w:cs="David"/>
                <w:b/>
                <w:bCs/>
                <w:rtl/>
              </w:rPr>
              <w:t xml:space="preserve"> </w:t>
            </w:r>
            <w:r w:rsidRPr="00EB40EE">
              <w:rPr>
                <w:rFonts w:ascii="David" w:hAnsi="David" w:cs="David"/>
                <w:rtl/>
              </w:rPr>
              <w:t>חשבון לביצוע ההפקדות לעובדים לקרן השתלמות.</w:t>
            </w:r>
          </w:p>
          <w:p w14:paraId="36DBF770"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u w:val="single"/>
                <w:rtl/>
              </w:rPr>
              <w:t>מקור:</w:t>
            </w:r>
            <w:r w:rsidRPr="00EB40EE">
              <w:rPr>
                <w:rFonts w:ascii="David" w:hAnsi="David" w:cs="David"/>
                <w:rtl/>
              </w:rPr>
              <w:t xml:space="preserve"> </w:t>
            </w:r>
            <w:hyperlink r:id="rId97" w:history="1">
              <w:r w:rsidRPr="00EB40EE">
                <w:rPr>
                  <w:rStyle w:val="Hyperlink"/>
                  <w:rFonts w:ascii="David" w:hAnsi="David" w:cs="David"/>
                  <w:i/>
                  <w:rtl/>
                  <w:lang w:eastAsia="he-IL"/>
                </w:rPr>
                <w:t>צו ההרחבה בענף הניקיון, התשע"ד-2014</w:t>
              </w:r>
              <w:r w:rsidRPr="00EB40EE">
                <w:rPr>
                  <w:rStyle w:val="Hyperlink"/>
                  <w:rFonts w:ascii="David" w:hAnsi="David" w:cs="David"/>
                  <w:rtl/>
                  <w:lang w:eastAsia="he-IL"/>
                </w:rPr>
                <w:t>,</w:t>
              </w:r>
            </w:hyperlink>
            <w:r w:rsidRPr="00EB40EE">
              <w:rPr>
                <w:rStyle w:val="Hyperlink"/>
                <w:rFonts w:ascii="David" w:hAnsi="David" w:cs="David"/>
                <w:rtl/>
                <w:lang w:eastAsia="he-IL"/>
              </w:rPr>
              <w:t xml:space="preserve"> סעיף 10</w:t>
            </w:r>
            <w:r w:rsidRPr="00EB40EE">
              <w:rPr>
                <w:rFonts w:ascii="David" w:hAnsi="David" w:cs="David"/>
                <w:rtl/>
              </w:rPr>
              <w:t>.</w:t>
            </w:r>
          </w:p>
        </w:tc>
      </w:tr>
      <w:tr w:rsidR="00E155C6" w:rsidRPr="00EB40EE" w14:paraId="44670CC4" w14:textId="77777777" w:rsidTr="00E91C10">
        <w:trPr>
          <w:cantSplit/>
        </w:trPr>
        <w:tc>
          <w:tcPr>
            <w:tcW w:w="1276" w:type="dxa"/>
            <w:shd w:val="clear" w:color="auto" w:fill="CCCCCC"/>
            <w:vAlign w:val="center"/>
          </w:tcPr>
          <w:p w14:paraId="1965F3B9" w14:textId="77777777" w:rsidR="00E155C6" w:rsidRPr="00EB40EE" w:rsidRDefault="00E155C6" w:rsidP="00E155C6">
            <w:pPr>
              <w:tabs>
                <w:tab w:val="left" w:pos="0"/>
              </w:tabs>
              <w:bidi/>
              <w:spacing w:line="360" w:lineRule="auto"/>
              <w:ind w:right="-86"/>
              <w:jc w:val="center"/>
              <w:rPr>
                <w:rFonts w:ascii="David" w:hAnsi="David" w:cs="David"/>
                <w:b/>
                <w:bCs/>
                <w:rtl/>
              </w:rPr>
            </w:pPr>
            <w:r w:rsidRPr="00EB40EE">
              <w:rPr>
                <w:rFonts w:ascii="David" w:hAnsi="David" w:cs="David"/>
                <w:b/>
                <w:bCs/>
                <w:rtl/>
              </w:rPr>
              <w:t>סה"כ</w:t>
            </w:r>
          </w:p>
        </w:tc>
        <w:tc>
          <w:tcPr>
            <w:tcW w:w="1255" w:type="dxa"/>
            <w:shd w:val="clear" w:color="auto" w:fill="auto"/>
            <w:vAlign w:val="center"/>
          </w:tcPr>
          <w:p w14:paraId="7743B03C" w14:textId="77777777" w:rsidR="00E155C6" w:rsidRPr="00EB40EE" w:rsidRDefault="00E155C6" w:rsidP="00E155C6">
            <w:pPr>
              <w:tabs>
                <w:tab w:val="left" w:pos="1098"/>
              </w:tabs>
              <w:bidi/>
              <w:spacing w:line="360" w:lineRule="auto"/>
              <w:jc w:val="center"/>
              <w:rPr>
                <w:rFonts w:ascii="David" w:hAnsi="David" w:cs="David"/>
                <w:b/>
                <w:bCs/>
                <w:rtl/>
              </w:rPr>
            </w:pPr>
            <w:r w:rsidRPr="00EB40EE">
              <w:rPr>
                <w:rFonts w:ascii="David" w:hAnsi="David" w:cs="David"/>
                <w:b/>
                <w:bCs/>
                <w:rtl/>
              </w:rPr>
              <w:t xml:space="preserve">45.05 ₪  </w:t>
            </w:r>
          </w:p>
        </w:tc>
        <w:tc>
          <w:tcPr>
            <w:tcW w:w="1256" w:type="dxa"/>
            <w:shd w:val="clear" w:color="auto" w:fill="auto"/>
            <w:vAlign w:val="center"/>
          </w:tcPr>
          <w:p w14:paraId="7ACCD831" w14:textId="77777777" w:rsidR="00E155C6" w:rsidRPr="00EB40EE" w:rsidRDefault="00E155C6" w:rsidP="00E155C6">
            <w:pPr>
              <w:tabs>
                <w:tab w:val="left" w:pos="1098"/>
              </w:tabs>
              <w:bidi/>
              <w:spacing w:line="360" w:lineRule="auto"/>
              <w:jc w:val="center"/>
              <w:rPr>
                <w:rFonts w:ascii="David" w:hAnsi="David" w:cs="David"/>
                <w:b/>
                <w:bCs/>
                <w:rtl/>
              </w:rPr>
            </w:pPr>
            <w:r w:rsidRPr="00EB40EE">
              <w:rPr>
                <w:rFonts w:ascii="David" w:hAnsi="David" w:cs="David"/>
                <w:b/>
                <w:bCs/>
                <w:rtl/>
              </w:rPr>
              <w:t xml:space="preserve">45.49 ₪ </w:t>
            </w:r>
          </w:p>
        </w:tc>
        <w:tc>
          <w:tcPr>
            <w:tcW w:w="5144" w:type="dxa"/>
            <w:shd w:val="clear" w:color="auto" w:fill="auto"/>
            <w:vAlign w:val="center"/>
          </w:tcPr>
          <w:p w14:paraId="1F8ECD4F" w14:textId="77777777" w:rsidR="00E155C6" w:rsidRPr="00EB40EE" w:rsidRDefault="00E155C6" w:rsidP="00E155C6">
            <w:pPr>
              <w:bidi/>
              <w:spacing w:line="360" w:lineRule="auto"/>
              <w:ind w:right="450"/>
              <w:rPr>
                <w:rFonts w:ascii="David" w:hAnsi="David" w:cs="David"/>
                <w:rtl/>
              </w:rPr>
            </w:pPr>
          </w:p>
        </w:tc>
      </w:tr>
    </w:tbl>
    <w:p w14:paraId="40619677" w14:textId="77777777" w:rsidR="00E155C6" w:rsidRPr="00EB40EE" w:rsidRDefault="00E155C6" w:rsidP="00E155C6">
      <w:pPr>
        <w:bidi/>
        <w:rPr>
          <w:rFonts w:ascii="David" w:hAnsi="David" w:cs="David"/>
        </w:rPr>
      </w:pPr>
      <w:r w:rsidRPr="00EB40EE">
        <w:rPr>
          <w:rFonts w:ascii="David" w:hAnsi="David" w:cs="David"/>
          <w:rtl/>
        </w:rPr>
        <w:br w:type="page"/>
      </w:r>
    </w:p>
    <w:p w14:paraId="7AD63635" w14:textId="77777777" w:rsidR="00E155C6" w:rsidRPr="00EB40EE" w:rsidRDefault="00E155C6" w:rsidP="00E155C6">
      <w:pPr>
        <w:bidi/>
        <w:spacing w:before="240" w:line="360" w:lineRule="auto"/>
        <w:jc w:val="both"/>
        <w:rPr>
          <w:rFonts w:ascii="David" w:hAnsi="David" w:cs="David"/>
          <w:b/>
          <w:bCs/>
          <w:color w:val="1B3461"/>
          <w:u w:val="single"/>
          <w:rtl/>
        </w:rPr>
      </w:pPr>
      <w:r w:rsidRPr="00EB40EE">
        <w:rPr>
          <w:rFonts w:ascii="David" w:hAnsi="David" w:cs="David"/>
          <w:b/>
          <w:bCs/>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E155C6" w:rsidRPr="00EB40EE" w14:paraId="3C7B76E8" w14:textId="77777777" w:rsidTr="00E91C10">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06EA8D70"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F40B0AA" w14:textId="77777777" w:rsidR="00E155C6" w:rsidRPr="00EB40EE" w:rsidRDefault="00E155C6" w:rsidP="00E155C6">
            <w:pPr>
              <w:tabs>
                <w:tab w:val="left" w:pos="540"/>
              </w:tabs>
              <w:bidi/>
              <w:spacing w:line="360" w:lineRule="auto"/>
              <w:jc w:val="center"/>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FC665B1" w14:textId="77777777" w:rsidR="00E155C6" w:rsidRPr="00EB40EE" w:rsidRDefault="00E155C6" w:rsidP="00E155C6">
            <w:pPr>
              <w:bidi/>
              <w:spacing w:line="360" w:lineRule="auto"/>
              <w:jc w:val="center"/>
              <w:rPr>
                <w:rFonts w:ascii="David" w:hAnsi="David" w:cs="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1937FB90"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13BA8900"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בגין רכיב זה ישולמו כל רכיבי השכר הסוציאליים (פנסיה, פיצויים, קרן השתלמות ועלויות מעסיק ביטוח לאומי).</w:t>
            </w:r>
          </w:p>
          <w:p w14:paraId="762675A0" w14:textId="77777777" w:rsidR="00E155C6" w:rsidRPr="00EB40EE" w:rsidRDefault="00E155C6" w:rsidP="00E155C6">
            <w:pPr>
              <w:tabs>
                <w:tab w:val="left" w:pos="5104"/>
              </w:tabs>
              <w:bidi/>
              <w:spacing w:line="360" w:lineRule="auto"/>
              <w:jc w:val="both"/>
              <w:rPr>
                <w:rFonts w:ascii="David" w:hAnsi="David" w:cs="David"/>
                <w:b/>
                <w:bCs/>
                <w:rtl/>
              </w:rPr>
            </w:pPr>
            <w:r w:rsidRPr="00EB40EE">
              <w:rPr>
                <w:rFonts w:ascii="David" w:hAnsi="David" w:cs="David"/>
                <w:rtl/>
              </w:rPr>
              <w:t xml:space="preserve">מקור: </w:t>
            </w:r>
            <w:hyperlink r:id="rId98"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סעיף 19 (א') ו</w:t>
            </w:r>
            <w:hyperlink r:id="rId99" w:history="1">
              <w:r w:rsidRPr="00EB40EE">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EB40EE">
              <w:rPr>
                <w:rFonts w:ascii="David" w:hAnsi="David" w:cs="David"/>
                <w:rtl/>
              </w:rPr>
              <w:t>.</w:t>
            </w:r>
          </w:p>
        </w:tc>
      </w:tr>
      <w:tr w:rsidR="00E155C6" w:rsidRPr="00EB40EE" w14:paraId="3C835CD6" w14:textId="77777777" w:rsidTr="00E91C10">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78D7ED1"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A46FE47" w14:textId="77777777" w:rsidR="00E155C6" w:rsidRPr="00EB40EE" w:rsidRDefault="00E155C6" w:rsidP="00E155C6">
            <w:pPr>
              <w:tabs>
                <w:tab w:val="left" w:pos="540"/>
              </w:tabs>
              <w:bidi/>
              <w:spacing w:line="360" w:lineRule="auto"/>
              <w:jc w:val="center"/>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095C847" w14:textId="77777777" w:rsidR="00E155C6" w:rsidRPr="00EB40EE" w:rsidRDefault="00E155C6" w:rsidP="00E155C6">
            <w:pPr>
              <w:bidi/>
              <w:spacing w:line="360" w:lineRule="auto"/>
              <w:jc w:val="center"/>
              <w:rPr>
                <w:rFonts w:ascii="David" w:hAnsi="David" w:cs="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1D312782"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יש להתאים את תשלום הנסיעות על פי עלות הנסיעות בפועל, עד לתקרה המתעדכנת מעת לעת בצו ההרחבה. התקרה הנוכחית היא 22.6 ₪ ליום עבודה.</w:t>
            </w:r>
          </w:p>
          <w:p w14:paraId="01C5664B"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במקרה שבו הקבלן מספק שירותי הסעות, המשרד ישלם לקבלן עלות תעריף חופשי חודשי באזור קבלת השירותים.</w:t>
            </w:r>
          </w:p>
          <w:p w14:paraId="0CF20A57" w14:textId="77777777" w:rsidR="00E155C6" w:rsidRPr="00EB40EE" w:rsidRDefault="00E155C6" w:rsidP="00E155C6">
            <w:pPr>
              <w:tabs>
                <w:tab w:val="left" w:pos="5104"/>
              </w:tabs>
              <w:bidi/>
              <w:spacing w:line="360" w:lineRule="auto"/>
              <w:jc w:val="both"/>
              <w:rPr>
                <w:rFonts w:ascii="David" w:hAnsi="David" w:cs="David"/>
                <w:b/>
                <w:bCs/>
              </w:rPr>
            </w:pPr>
            <w:r w:rsidRPr="00EB40EE">
              <w:rPr>
                <w:rFonts w:ascii="David" w:hAnsi="David" w:cs="David"/>
                <w:u w:val="single"/>
                <w:rtl/>
              </w:rPr>
              <w:t>מקור</w:t>
            </w:r>
            <w:r w:rsidRPr="00EB40EE">
              <w:rPr>
                <w:rFonts w:ascii="David" w:hAnsi="David" w:cs="David"/>
                <w:rtl/>
              </w:rPr>
              <w:t>: צו הרחבה בדבר השתתפות המעסיק בהוצאות נסיעה לעבודה.</w:t>
            </w:r>
          </w:p>
        </w:tc>
      </w:tr>
      <w:tr w:rsidR="00E155C6" w:rsidRPr="00EB40EE" w14:paraId="0E7BFFE4" w14:textId="77777777" w:rsidTr="00E91C10">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68D552D"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70968ED" w14:textId="77777777" w:rsidR="00E155C6" w:rsidRPr="00EB40EE" w:rsidRDefault="00E155C6" w:rsidP="00E155C6">
            <w:pPr>
              <w:tabs>
                <w:tab w:val="left" w:pos="1188"/>
              </w:tabs>
              <w:bidi/>
              <w:spacing w:line="360" w:lineRule="auto"/>
              <w:jc w:val="center"/>
              <w:rPr>
                <w:rFonts w:ascii="David" w:hAnsi="David" w:cs="David"/>
                <w:rtl/>
              </w:rPr>
            </w:pPr>
            <w:r w:rsidRPr="00EB40EE">
              <w:rPr>
                <w:rFonts w:ascii="David" w:hAnsi="David" w:cs="David"/>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F0B342C" w14:textId="77777777" w:rsidR="00E155C6" w:rsidRPr="00EB40EE" w:rsidRDefault="00E155C6" w:rsidP="00E155C6">
            <w:pPr>
              <w:tabs>
                <w:tab w:val="left" w:pos="1188"/>
              </w:tabs>
              <w:bidi/>
              <w:spacing w:line="360" w:lineRule="auto"/>
              <w:jc w:val="center"/>
              <w:rPr>
                <w:rFonts w:ascii="David" w:hAnsi="David" w:cs="David"/>
                <w:rtl/>
              </w:rPr>
            </w:pPr>
            <w:r w:rsidRPr="00EB40EE">
              <w:rPr>
                <w:rFonts w:ascii="David" w:hAnsi="David" w:cs="David"/>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7BDD6149" w14:textId="77777777" w:rsidR="00E155C6" w:rsidRPr="00EB40EE" w:rsidRDefault="00E155C6" w:rsidP="00E155C6">
            <w:pPr>
              <w:tabs>
                <w:tab w:val="left" w:pos="5104"/>
              </w:tabs>
              <w:bidi/>
              <w:spacing w:line="360" w:lineRule="auto"/>
              <w:jc w:val="both"/>
              <w:rPr>
                <w:rFonts w:ascii="David" w:hAnsi="David" w:cs="David"/>
                <w:rtl/>
              </w:rPr>
            </w:pPr>
            <w:r w:rsidRPr="00EB40EE">
              <w:rPr>
                <w:rFonts w:ascii="David" w:hAnsi="David" w:cs="David"/>
                <w:rtl/>
              </w:rPr>
              <w:t xml:space="preserve">הפרשות לגמל יעשו לקרן פנסיה אישית על שם העובד, החל מהיום הראשון להעסקתו על החזרי הוצאות נסיעה של העובד בלבד. </w:t>
            </w:r>
          </w:p>
          <w:p w14:paraId="76EA1D89" w14:textId="77777777" w:rsidR="00E155C6" w:rsidRPr="00EB40EE" w:rsidRDefault="00E155C6" w:rsidP="00E155C6">
            <w:pPr>
              <w:tabs>
                <w:tab w:val="left" w:pos="5104"/>
              </w:tabs>
              <w:bidi/>
              <w:spacing w:line="360" w:lineRule="auto"/>
              <w:jc w:val="both"/>
              <w:rPr>
                <w:rFonts w:ascii="David" w:hAnsi="David" w:cs="David"/>
                <w:u w:val="single"/>
              </w:rPr>
            </w:pPr>
            <w:r w:rsidRPr="00EB40EE">
              <w:rPr>
                <w:rFonts w:ascii="David" w:hAnsi="David" w:cs="David"/>
                <w:u w:val="single"/>
                <w:rtl/>
              </w:rPr>
              <w:t>מקור:</w:t>
            </w:r>
            <w:r w:rsidRPr="00EB40EE">
              <w:rPr>
                <w:rFonts w:ascii="David" w:hAnsi="David" w:cs="David"/>
                <w:rtl/>
              </w:rPr>
              <w:t xml:space="preserve"> </w:t>
            </w:r>
            <w:hyperlink r:id="rId100" w:history="1">
              <w:r w:rsidRPr="00EB40EE">
                <w:rPr>
                  <w:rStyle w:val="Hyperlink"/>
                  <w:rFonts w:ascii="David" w:hAnsi="David" w:cs="David"/>
                  <w:rtl/>
                </w:rPr>
                <w:t>צו ההרחבה בענף הניקיון, התשע"ד-2014,</w:t>
              </w:r>
            </w:hyperlink>
            <w:r w:rsidRPr="00EB40EE">
              <w:rPr>
                <w:rFonts w:ascii="David" w:hAnsi="David" w:cs="David"/>
                <w:rtl/>
              </w:rPr>
              <w:t xml:space="preserve"> סעיף 9 (ב)(3).</w:t>
            </w:r>
          </w:p>
        </w:tc>
      </w:tr>
      <w:tr w:rsidR="00E155C6" w:rsidRPr="00EB40EE" w14:paraId="51FC0663" w14:textId="77777777" w:rsidTr="00E91C10">
        <w:trPr>
          <w:cantSplit/>
        </w:trPr>
        <w:tc>
          <w:tcPr>
            <w:tcW w:w="1235" w:type="dxa"/>
            <w:shd w:val="clear" w:color="auto" w:fill="CCCCCC"/>
            <w:vAlign w:val="center"/>
          </w:tcPr>
          <w:p w14:paraId="46148FB1" w14:textId="77777777" w:rsidR="00E155C6" w:rsidRPr="00EB40EE" w:rsidRDefault="00E155C6" w:rsidP="00E155C6">
            <w:pPr>
              <w:tabs>
                <w:tab w:val="left" w:pos="0"/>
              </w:tabs>
              <w:bidi/>
              <w:spacing w:line="360" w:lineRule="auto"/>
              <w:jc w:val="center"/>
              <w:rPr>
                <w:rFonts w:ascii="David" w:hAnsi="David" w:cs="David"/>
                <w:b/>
                <w:bCs/>
                <w:rtl/>
              </w:rPr>
            </w:pPr>
            <w:r w:rsidRPr="00EB40EE">
              <w:rPr>
                <w:rFonts w:ascii="David" w:hAnsi="David" w:cs="David"/>
                <w:b/>
                <w:bCs/>
                <w:rtl/>
              </w:rPr>
              <w:lastRenderedPageBreak/>
              <w:t>מחלה</w:t>
            </w:r>
          </w:p>
        </w:tc>
        <w:tc>
          <w:tcPr>
            <w:tcW w:w="1276" w:type="dxa"/>
            <w:shd w:val="clear" w:color="auto" w:fill="auto"/>
            <w:vAlign w:val="center"/>
          </w:tcPr>
          <w:p w14:paraId="1DD9462E" w14:textId="77777777" w:rsidR="00E155C6" w:rsidRPr="00EB40EE" w:rsidRDefault="00E155C6" w:rsidP="00E155C6">
            <w:pPr>
              <w:tabs>
                <w:tab w:val="left" w:pos="540"/>
              </w:tabs>
              <w:bidi/>
              <w:spacing w:line="360" w:lineRule="auto"/>
              <w:jc w:val="center"/>
              <w:rPr>
                <w:rFonts w:ascii="David" w:hAnsi="David" w:cs="David"/>
                <w:rtl/>
              </w:rPr>
            </w:pPr>
          </w:p>
        </w:tc>
        <w:tc>
          <w:tcPr>
            <w:tcW w:w="1276" w:type="dxa"/>
            <w:shd w:val="clear" w:color="auto" w:fill="auto"/>
            <w:vAlign w:val="center"/>
          </w:tcPr>
          <w:p w14:paraId="33661420" w14:textId="77777777" w:rsidR="00E155C6" w:rsidRPr="00EB40EE" w:rsidRDefault="00E155C6" w:rsidP="00E155C6">
            <w:pPr>
              <w:bidi/>
              <w:spacing w:line="360" w:lineRule="auto"/>
              <w:jc w:val="center"/>
              <w:rPr>
                <w:rFonts w:ascii="David" w:hAnsi="David" w:cs="David"/>
                <w:rtl/>
              </w:rPr>
            </w:pPr>
          </w:p>
        </w:tc>
        <w:tc>
          <w:tcPr>
            <w:tcW w:w="5144" w:type="dxa"/>
            <w:shd w:val="clear" w:color="auto" w:fill="auto"/>
            <w:vAlign w:val="center"/>
          </w:tcPr>
          <w:p w14:paraId="6E1ED90D" w14:textId="77777777" w:rsidR="00E155C6" w:rsidRPr="00EB40EE" w:rsidRDefault="00E155C6" w:rsidP="00E155C6">
            <w:pPr>
              <w:tabs>
                <w:tab w:val="left" w:pos="5104"/>
              </w:tabs>
              <w:bidi/>
              <w:spacing w:line="360" w:lineRule="auto"/>
              <w:jc w:val="both"/>
              <w:rPr>
                <w:rFonts w:ascii="David" w:hAnsi="David" w:cs="David"/>
                <w:b/>
                <w:bCs/>
                <w:rtl/>
              </w:rPr>
            </w:pPr>
            <w:r w:rsidRPr="00EB40EE">
              <w:rPr>
                <w:rFonts w:ascii="David" w:hAnsi="David" w:cs="David"/>
                <w:rtl/>
              </w:rPr>
              <w:t>תשלום זה יבוצע על ידי המשרד בהתאם ל</w:t>
            </w:r>
            <w:hyperlink r:id="rId101" w:history="1">
              <w:r w:rsidRPr="00EB40EE">
                <w:rPr>
                  <w:rStyle w:val="Hyperlink"/>
                  <w:rFonts w:ascii="David" w:hAnsi="David" w:cs="David"/>
                  <w:rtl/>
                </w:rPr>
                <w:t>חוק דמי מחלה, ההתשל"ו-1976</w:t>
              </w:r>
            </w:hyperlink>
            <w:r w:rsidRPr="00EB40EE">
              <w:rPr>
                <w:rFonts w:ascii="David" w:hAnsi="David" w:cs="David"/>
                <w:rtl/>
              </w:rPr>
              <w:t xml:space="preserve">, כנגד קבלת אישור רואה חשבון על ביצוע התשלומים בפועל אחת לחודש. יובהר כי המזמין ישלם לקבלן לפי זכאות ימי המחלה של העובד בחברה </w:t>
            </w:r>
            <w:r w:rsidRPr="00EB40EE">
              <w:rPr>
                <w:rFonts w:ascii="David" w:hAnsi="David" w:cs="David"/>
                <w:u w:val="single"/>
                <w:rtl/>
              </w:rPr>
              <w:t>בתקופת ההתקשרות עם המשרד הממשלתי</w:t>
            </w:r>
            <w:r w:rsidRPr="00EB40EE">
              <w:rPr>
                <w:rFonts w:ascii="David" w:hAnsi="David" w:cs="David"/>
                <w:rtl/>
              </w:rPr>
              <w:t>. אין באמור כדי לגרוע מחובותיו החוקיות של הקבלן כלפי העובד.</w:t>
            </w:r>
          </w:p>
          <w:p w14:paraId="3079C83A" w14:textId="77777777" w:rsidR="00E155C6" w:rsidRPr="00EB40EE" w:rsidRDefault="00E155C6" w:rsidP="00E155C6">
            <w:pPr>
              <w:tabs>
                <w:tab w:val="left" w:pos="5104"/>
              </w:tabs>
              <w:bidi/>
              <w:spacing w:line="360" w:lineRule="auto"/>
              <w:jc w:val="both"/>
              <w:rPr>
                <w:rFonts w:ascii="David" w:hAnsi="David" w:cs="David"/>
                <w:b/>
                <w:bCs/>
                <w:rtl/>
              </w:rPr>
            </w:pPr>
            <w:r w:rsidRPr="00EB40EE">
              <w:rPr>
                <w:rFonts w:ascii="David" w:hAnsi="David" w:cs="David"/>
                <w:rtl/>
              </w:rPr>
              <w:t>בגין רכיב זה ישולמו כל רכיבי השכר הסוציאליים (פנסיה, פיצויים, קרן השתלמות ועלויות מעסיק ביטוח לאומי).</w:t>
            </w:r>
          </w:p>
          <w:p w14:paraId="4B032054" w14:textId="77777777" w:rsidR="00E155C6" w:rsidRPr="00EB40EE" w:rsidRDefault="00E155C6" w:rsidP="00E155C6">
            <w:pPr>
              <w:bidi/>
              <w:spacing w:line="360" w:lineRule="auto"/>
              <w:jc w:val="both"/>
              <w:rPr>
                <w:rFonts w:ascii="David" w:hAnsi="David" w:cs="David"/>
              </w:rPr>
            </w:pPr>
            <w:r w:rsidRPr="00EB40EE">
              <w:rPr>
                <w:rFonts w:ascii="David" w:hAnsi="David" w:cs="David"/>
                <w:u w:val="single"/>
                <w:rtl/>
              </w:rPr>
              <w:t>מקור</w:t>
            </w:r>
            <w:r w:rsidRPr="00EB40EE">
              <w:rPr>
                <w:rFonts w:ascii="David" w:hAnsi="David" w:cs="David"/>
                <w:rtl/>
              </w:rPr>
              <w:t>:</w:t>
            </w:r>
            <w:hyperlink r:id="rId102" w:history="1">
              <w:r w:rsidRPr="00EB40EE">
                <w:rPr>
                  <w:rStyle w:val="Hyperlink"/>
                  <w:rFonts w:ascii="David" w:hAnsi="David" w:cs="David"/>
                  <w:rtl/>
                </w:rPr>
                <w:t xml:space="preserve"> חוק דמי מחלה, התשל"ו-1976</w:t>
              </w:r>
            </w:hyperlink>
            <w:r w:rsidRPr="00EB40EE">
              <w:rPr>
                <w:rFonts w:ascii="David" w:hAnsi="David" w:cs="David"/>
                <w:rtl/>
              </w:rPr>
              <w:t>, ו</w:t>
            </w:r>
            <w:hyperlink r:id="rId103" w:history="1">
              <w:r w:rsidRPr="00EB40EE">
                <w:rPr>
                  <w:rStyle w:val="Hyperlink"/>
                  <w:rFonts w:ascii="David" w:hAnsi="David" w:cs="David"/>
                  <w:rtl/>
                </w:rPr>
                <w:t>צו ההרחבה בענף הניקיון, התשע"ד-2014,</w:t>
              </w:r>
            </w:hyperlink>
            <w:r w:rsidRPr="00EB40EE">
              <w:rPr>
                <w:rStyle w:val="Hyperlink"/>
                <w:rFonts w:ascii="David" w:hAnsi="David" w:cs="David"/>
              </w:rPr>
              <w:t xml:space="preserve"> </w:t>
            </w:r>
            <w:r w:rsidRPr="00EB40EE">
              <w:rPr>
                <w:rFonts w:ascii="David" w:hAnsi="David" w:cs="David"/>
                <w:rtl/>
              </w:rPr>
              <w:t>סעיף 14.</w:t>
            </w:r>
          </w:p>
        </w:tc>
      </w:tr>
    </w:tbl>
    <w:p w14:paraId="4FB8790A" w14:textId="77777777" w:rsidR="005C513D" w:rsidRPr="00EB40EE" w:rsidRDefault="005C513D" w:rsidP="00673501">
      <w:pPr>
        <w:widowControl w:val="0"/>
        <w:tabs>
          <w:tab w:val="left" w:pos="709"/>
          <w:tab w:val="left" w:pos="1418"/>
          <w:tab w:val="left" w:pos="2268"/>
          <w:tab w:val="left" w:pos="3289"/>
        </w:tabs>
        <w:bidi/>
        <w:spacing w:after="0" w:line="360" w:lineRule="auto"/>
        <w:ind w:left="2160"/>
        <w:contextualSpacing/>
        <w:jc w:val="both"/>
        <w:rPr>
          <w:rFonts w:ascii="David" w:eastAsia="Times New Roman" w:hAnsi="David" w:cs="David"/>
          <w:rtl/>
        </w:rPr>
      </w:pPr>
      <w:bookmarkStart w:id="390" w:name="_top"/>
      <w:bookmarkEnd w:id="390"/>
    </w:p>
    <w:p w14:paraId="730853F0" w14:textId="77777777" w:rsidR="005C513D" w:rsidRPr="00EB40EE" w:rsidRDefault="005C513D" w:rsidP="00E6004B">
      <w:pPr>
        <w:tabs>
          <w:tab w:val="left" w:pos="709"/>
          <w:tab w:val="left" w:pos="1418"/>
          <w:tab w:val="left" w:pos="2268"/>
          <w:tab w:val="left" w:pos="3289"/>
        </w:tabs>
        <w:spacing w:after="0" w:line="240" w:lineRule="auto"/>
        <w:ind w:left="48"/>
        <w:jc w:val="center"/>
        <w:rPr>
          <w:rFonts w:ascii="David" w:eastAsia="Times New Roman" w:hAnsi="David" w:cs="David"/>
          <w:b/>
          <w:bCs/>
        </w:rPr>
      </w:pPr>
      <w:r w:rsidRPr="00EB40EE">
        <w:rPr>
          <w:rFonts w:ascii="David" w:eastAsia="Times New Roman" w:hAnsi="David" w:cs="David"/>
          <w:b/>
          <w:bCs/>
          <w:rtl/>
        </w:rPr>
        <w:t>חתימת המציע</w:t>
      </w:r>
      <w:r w:rsidR="00E6004B" w:rsidRPr="00EB40EE">
        <w:rPr>
          <w:rFonts w:ascii="David" w:eastAsia="Times New Roman" w:hAnsi="David" w:cs="David"/>
          <w:b/>
          <w:bCs/>
          <w:rtl/>
        </w:rPr>
        <w:t xml:space="preserve"> המעידה כי המציע קרא, הבין והסכים לאמור בנספח זה</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5C513D" w:rsidRPr="00EB40EE" w14:paraId="1772E250"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1892031" w14:textId="77777777" w:rsidR="005C513D" w:rsidRPr="00EB40EE" w:rsidRDefault="005C513D" w:rsidP="00713B8D">
            <w:pPr>
              <w:tabs>
                <w:tab w:val="left" w:pos="709"/>
                <w:tab w:val="left" w:pos="1418"/>
                <w:tab w:val="left" w:pos="2268"/>
                <w:tab w:val="left" w:pos="3289"/>
              </w:tabs>
              <w:bidi/>
              <w:spacing w:after="0" w:line="360" w:lineRule="auto"/>
              <w:jc w:val="center"/>
              <w:rPr>
                <w:rFonts w:ascii="David" w:eastAsia="Times New Roman" w:hAnsi="David"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4A4B0F9" w14:textId="77777777" w:rsidR="005C513D" w:rsidRPr="00EB40EE" w:rsidRDefault="005C513D" w:rsidP="00713B8D">
            <w:pPr>
              <w:tabs>
                <w:tab w:val="left" w:pos="709"/>
                <w:tab w:val="left" w:pos="1418"/>
                <w:tab w:val="left" w:pos="2268"/>
                <w:tab w:val="left" w:pos="3289"/>
              </w:tabs>
              <w:bidi/>
              <w:spacing w:after="0" w:line="360" w:lineRule="auto"/>
              <w:jc w:val="center"/>
              <w:rPr>
                <w:rFonts w:ascii="David" w:eastAsia="Times New Roman" w:hAnsi="David" w:cs="David"/>
                <w:b/>
                <w:bCs/>
              </w:rPr>
            </w:pPr>
          </w:p>
        </w:tc>
        <w:tc>
          <w:tcPr>
            <w:tcW w:w="3423" w:type="dxa"/>
            <w:tcBorders>
              <w:top w:val="single" w:sz="4" w:space="0" w:color="auto"/>
              <w:left w:val="single" w:sz="4" w:space="0" w:color="auto"/>
              <w:bottom w:val="single" w:sz="4" w:space="0" w:color="auto"/>
              <w:right w:val="single" w:sz="4" w:space="0" w:color="auto"/>
            </w:tcBorders>
            <w:vAlign w:val="center"/>
          </w:tcPr>
          <w:p w14:paraId="5D260AA2" w14:textId="77777777" w:rsidR="005C513D" w:rsidRPr="00EB40EE" w:rsidRDefault="005C513D" w:rsidP="00713B8D">
            <w:pPr>
              <w:tabs>
                <w:tab w:val="left" w:pos="709"/>
                <w:tab w:val="left" w:pos="1418"/>
                <w:tab w:val="left" w:pos="2268"/>
                <w:tab w:val="left" w:pos="3289"/>
              </w:tabs>
              <w:bidi/>
              <w:spacing w:after="0" w:line="360" w:lineRule="auto"/>
              <w:jc w:val="center"/>
              <w:rPr>
                <w:rFonts w:ascii="David" w:eastAsia="Times New Roman" w:hAnsi="David" w:cs="David"/>
                <w:b/>
                <w:bCs/>
              </w:rPr>
            </w:pPr>
          </w:p>
        </w:tc>
      </w:tr>
      <w:tr w:rsidR="005C513D" w:rsidRPr="00EB40EE" w14:paraId="251D7E12" w14:textId="77777777" w:rsidTr="00713B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D60DB66" w14:textId="77777777" w:rsidR="005C513D" w:rsidRPr="00EB40EE" w:rsidRDefault="005C513D" w:rsidP="00713B8D">
            <w:pPr>
              <w:tabs>
                <w:tab w:val="left" w:pos="709"/>
                <w:tab w:val="left" w:pos="1418"/>
                <w:tab w:val="left" w:pos="2268"/>
                <w:tab w:val="left" w:pos="3289"/>
              </w:tabs>
              <w:bidi/>
              <w:spacing w:after="0" w:line="240" w:lineRule="auto"/>
              <w:jc w:val="center"/>
              <w:rPr>
                <w:rFonts w:ascii="David" w:eastAsia="Times New Roman" w:hAnsi="David" w:cs="David"/>
                <w:b/>
                <w:bCs/>
                <w:rtl/>
              </w:rPr>
            </w:pPr>
            <w:r w:rsidRPr="00EB40EE">
              <w:rPr>
                <w:rFonts w:ascii="David" w:eastAsia="Times New Roman"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CDA4B4" w14:textId="77777777" w:rsidR="005C513D" w:rsidRPr="00EB40EE" w:rsidRDefault="005C513D" w:rsidP="00713B8D">
            <w:pPr>
              <w:tabs>
                <w:tab w:val="left" w:pos="709"/>
                <w:tab w:val="left" w:pos="1418"/>
                <w:tab w:val="left" w:pos="2268"/>
                <w:tab w:val="left" w:pos="3289"/>
              </w:tabs>
              <w:bidi/>
              <w:spacing w:after="0" w:line="240" w:lineRule="auto"/>
              <w:jc w:val="center"/>
              <w:rPr>
                <w:rFonts w:ascii="David" w:eastAsia="Times New Roman" w:hAnsi="David" w:cs="David"/>
                <w:b/>
                <w:bCs/>
              </w:rPr>
            </w:pPr>
            <w:r w:rsidRPr="00EB40EE">
              <w:rPr>
                <w:rFonts w:ascii="David" w:eastAsia="Times New Roman" w:hAnsi="David" w:cs="David"/>
                <w:b/>
                <w:bCs/>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273486A0" w14:textId="77777777" w:rsidR="005C513D" w:rsidRPr="00EB40EE" w:rsidRDefault="005C513D" w:rsidP="00713B8D">
            <w:pPr>
              <w:tabs>
                <w:tab w:val="left" w:pos="709"/>
                <w:tab w:val="left" w:pos="1418"/>
                <w:tab w:val="left" w:pos="2268"/>
                <w:tab w:val="left" w:pos="3289"/>
              </w:tabs>
              <w:bidi/>
              <w:spacing w:after="0" w:line="240" w:lineRule="auto"/>
              <w:jc w:val="center"/>
              <w:rPr>
                <w:rFonts w:ascii="David" w:eastAsia="Times New Roman" w:hAnsi="David" w:cs="David"/>
                <w:b/>
                <w:bCs/>
              </w:rPr>
            </w:pPr>
            <w:r w:rsidRPr="00EB40EE">
              <w:rPr>
                <w:rFonts w:ascii="David" w:eastAsia="Times New Roman" w:hAnsi="David" w:cs="David"/>
                <w:b/>
                <w:bCs/>
                <w:rtl/>
              </w:rPr>
              <w:t>חתימה וחותמת המציע</w:t>
            </w:r>
          </w:p>
        </w:tc>
      </w:tr>
    </w:tbl>
    <w:p w14:paraId="777A3920" w14:textId="77777777" w:rsidR="005C513D" w:rsidRPr="00EB40EE" w:rsidRDefault="005C513D" w:rsidP="005C513D">
      <w:pPr>
        <w:tabs>
          <w:tab w:val="left" w:pos="709"/>
          <w:tab w:val="left" w:pos="1418"/>
          <w:tab w:val="left" w:pos="2268"/>
          <w:tab w:val="left" w:pos="3289"/>
        </w:tabs>
        <w:bidi/>
        <w:spacing w:after="0" w:line="240" w:lineRule="auto"/>
        <w:rPr>
          <w:rFonts w:ascii="David" w:eastAsia="Times New Roman" w:hAnsi="David" w:cs="David"/>
          <w:rtl/>
        </w:rPr>
      </w:pPr>
    </w:p>
    <w:p w14:paraId="26EE707F" w14:textId="77777777" w:rsidR="005C513D" w:rsidRPr="00EB40EE" w:rsidRDefault="005C513D" w:rsidP="005C513D">
      <w:pPr>
        <w:bidi/>
        <w:rPr>
          <w:rFonts w:ascii="David" w:hAnsi="David" w:cs="David"/>
          <w:b/>
          <w:bCs/>
          <w:u w:val="single"/>
          <w:rtl/>
        </w:rPr>
      </w:pPr>
    </w:p>
    <w:p w14:paraId="245E72F5" w14:textId="77777777" w:rsidR="005C513D" w:rsidRPr="00EB40EE" w:rsidRDefault="005C513D" w:rsidP="005C513D">
      <w:pPr>
        <w:bidi/>
        <w:jc w:val="center"/>
        <w:rPr>
          <w:rFonts w:ascii="David" w:hAnsi="David" w:cs="David"/>
          <w:u w:val="single"/>
          <w:rtl/>
        </w:rPr>
      </w:pPr>
      <w:r w:rsidRPr="00EB40EE">
        <w:rPr>
          <w:rFonts w:ascii="David" w:hAnsi="David" w:cs="David"/>
          <w:u w:val="single"/>
          <w:rtl/>
        </w:rPr>
        <w:t>אישור</w:t>
      </w:r>
    </w:p>
    <w:p w14:paraId="566CEB08" w14:textId="77777777" w:rsidR="005C513D" w:rsidRPr="00EB40EE" w:rsidRDefault="005C513D" w:rsidP="005C513D">
      <w:pPr>
        <w:bidi/>
        <w:jc w:val="both"/>
        <w:rPr>
          <w:rFonts w:ascii="David" w:hAnsi="David" w:cs="David"/>
          <w:rtl/>
        </w:rPr>
      </w:pPr>
      <w:r w:rsidRPr="00EB40EE">
        <w:rPr>
          <w:rFonts w:ascii="David" w:hAnsi="David" w:cs="David"/>
          <w:rtl/>
        </w:rPr>
        <w:t>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p>
    <w:p w14:paraId="2B817D6E" w14:textId="77777777" w:rsidR="005C513D" w:rsidRPr="00EB40EE" w:rsidRDefault="005C513D" w:rsidP="005C513D">
      <w:pPr>
        <w:bidi/>
        <w:rPr>
          <w:rFonts w:ascii="David" w:hAnsi="David" w:cs="David"/>
          <w:rtl/>
        </w:rPr>
      </w:pPr>
      <w:r w:rsidRPr="00EB40EE">
        <w:rPr>
          <w:rFonts w:ascii="David" w:hAnsi="David" w:cs="David"/>
          <w:rtl/>
        </w:rPr>
        <w:t>___________</w:t>
      </w:r>
      <w:r w:rsidRPr="00EB40EE">
        <w:rPr>
          <w:rFonts w:ascii="David" w:hAnsi="David" w:cs="David"/>
          <w:rtl/>
        </w:rPr>
        <w:tab/>
        <w:t xml:space="preserve">                       _________________________                 _______________</w:t>
      </w:r>
    </w:p>
    <w:p w14:paraId="21B5B18A" w14:textId="77777777" w:rsidR="005C513D" w:rsidRPr="00EB40EE" w:rsidRDefault="005C513D" w:rsidP="005C513D">
      <w:pPr>
        <w:bidi/>
        <w:rPr>
          <w:rFonts w:ascii="David" w:hAnsi="David" w:cs="David"/>
          <w:rtl/>
        </w:rPr>
      </w:pPr>
      <w:r w:rsidRPr="00EB40EE">
        <w:rPr>
          <w:rFonts w:ascii="David" w:hAnsi="David" w:cs="David"/>
          <w:rtl/>
        </w:rPr>
        <w:t xml:space="preserve">      תאריך </w:t>
      </w:r>
      <w:r w:rsidRPr="00EB40EE">
        <w:rPr>
          <w:rFonts w:ascii="David" w:hAnsi="David" w:cs="David"/>
          <w:rtl/>
        </w:rPr>
        <w:tab/>
      </w:r>
      <w:r w:rsidRPr="00EB40EE">
        <w:rPr>
          <w:rFonts w:ascii="David" w:hAnsi="David" w:cs="David"/>
          <w:rtl/>
        </w:rPr>
        <w:tab/>
        <w:t xml:space="preserve">             חותמת ומספר רישיון עורך דין </w:t>
      </w:r>
      <w:r w:rsidRPr="00EB40EE">
        <w:rPr>
          <w:rFonts w:ascii="David" w:hAnsi="David" w:cs="David"/>
          <w:rtl/>
        </w:rPr>
        <w:tab/>
        <w:t xml:space="preserve">                          חתימה</w:t>
      </w:r>
    </w:p>
    <w:bookmarkEnd w:id="1"/>
    <w:p w14:paraId="5268C709" w14:textId="77777777" w:rsidR="00CE4A04" w:rsidRPr="00EB40EE" w:rsidRDefault="00CE4A04" w:rsidP="00CE4A04">
      <w:pPr>
        <w:bidi/>
        <w:rPr>
          <w:rFonts w:ascii="David" w:hAnsi="David" w:cs="David"/>
          <w:b/>
          <w:bCs/>
          <w:rtl/>
        </w:rPr>
      </w:pPr>
    </w:p>
    <w:sectPr w:rsidR="00CE4A04" w:rsidRPr="00EB40EE" w:rsidSect="007B20ED">
      <w:headerReference w:type="default" r:id="rId104"/>
      <w:footerReference w:type="even" r:id="rId105"/>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B44DDC" w14:textId="77777777" w:rsidR="002F5BDF" w:rsidRDefault="002F5BDF" w:rsidP="00C046FC">
      <w:pPr>
        <w:spacing w:after="0" w:line="240" w:lineRule="auto"/>
      </w:pPr>
      <w:r>
        <w:separator/>
      </w:r>
    </w:p>
  </w:endnote>
  <w:endnote w:type="continuationSeparator" w:id="0">
    <w:p w14:paraId="7EDF90C7" w14:textId="77777777" w:rsidR="002F5BDF" w:rsidRDefault="002F5BDF" w:rsidP="00C046FC">
      <w:pPr>
        <w:spacing w:after="0" w:line="240" w:lineRule="auto"/>
      </w:pPr>
      <w:r>
        <w:continuationSeparator/>
      </w:r>
    </w:p>
  </w:endnote>
  <w:endnote w:type="continuationNotice" w:id="1">
    <w:p w14:paraId="6D0349CB" w14:textId="77777777" w:rsidR="002F5BDF" w:rsidRDefault="002F5B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iriam">
    <w:charset w:val="00"/>
    <w:family w:val="swiss"/>
    <w:pitch w:val="variable"/>
    <w:sig w:usb0="00000803" w:usb1="00000000" w:usb2="00000000" w:usb3="00000000" w:csb0="00000021" w:csb1="00000000"/>
  </w:font>
  <w:font w:name="Narkisim">
    <w:altName w:val="Arial"/>
    <w:charset w:val="B1"/>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1" w:usb1="00000000" w:usb2="00000000" w:usb3="00000000" w:csb0="00000020" w:csb1="00000000"/>
  </w:font>
  <w:font w:name="DotumChe">
    <w:panose1 w:val="020B0609000101010101"/>
    <w:charset w:val="81"/>
    <w:family w:val="modern"/>
    <w:pitch w:val="fixed"/>
    <w:sig w:usb0="B00002AF" w:usb1="69D77CFB" w:usb2="00000030" w:usb3="00000000" w:csb0="0008009F" w:csb1="00000000"/>
  </w:font>
  <w:font w:name="David Transparent">
    <w:altName w:val="Narkisim"/>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Miriam Transparent">
    <w:altName w:val="Malgun Gothic Semiligh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1D10FB" w14:textId="77777777" w:rsidR="002F5BDF" w:rsidRPr="00966C0D" w:rsidDel="007B2C81" w:rsidRDefault="002F5BDF" w:rsidP="007B2C81">
    <w:pPr>
      <w:pStyle w:val="a8"/>
      <w:tabs>
        <w:tab w:val="left" w:pos="4137"/>
        <w:tab w:val="center" w:pos="4513"/>
      </w:tabs>
      <w:bidi/>
      <w:rPr>
        <w:rStyle w:val="af5"/>
        <w:rFonts w:cs="David"/>
      </w:rPr>
    </w:pPr>
    <w:r w:rsidRPr="00966C0D">
      <w:rPr>
        <w:rStyle w:val="af5"/>
        <w:rFonts w:cs="David"/>
      </w:rPr>
      <w:tab/>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2F5BDF" w:rsidRPr="008A76C1" w14:paraId="477B3638" w14:textId="77777777" w:rsidTr="0086161F">
      <w:tc>
        <w:tcPr>
          <w:tcW w:w="2956" w:type="dxa"/>
        </w:tcPr>
        <w:p w14:paraId="06213F3C" w14:textId="337FAC2C" w:rsidR="002F5BDF" w:rsidRPr="000C62FC" w:rsidRDefault="002F5BDF" w:rsidP="007B7A2D">
          <w:pPr>
            <w:pStyle w:val="a8"/>
            <w:bidi/>
            <w:jc w:val="left"/>
            <w:rPr>
              <w:rFonts w:cs="David"/>
              <w:highlight w:val="yellow"/>
              <w:rtl/>
            </w:rPr>
          </w:pPr>
          <w:r w:rsidRPr="00D86A1E">
            <w:rPr>
              <w:rFonts w:cs="David" w:hint="cs"/>
              <w:rtl/>
            </w:rPr>
            <w:t xml:space="preserve">מכרז מס' </w:t>
          </w:r>
          <w:r w:rsidRPr="00D86A1E">
            <w:rPr>
              <w:rFonts w:cs="David"/>
            </w:rPr>
            <w:t>28/2024</w:t>
          </w:r>
        </w:p>
        <w:p w14:paraId="4483904D" w14:textId="77777777" w:rsidR="002F5BDF" w:rsidRPr="000C62FC" w:rsidRDefault="002F5BDF" w:rsidP="004D48CC">
          <w:pPr>
            <w:pStyle w:val="a8"/>
            <w:bidi/>
            <w:jc w:val="left"/>
            <w:rPr>
              <w:rFonts w:cs="David"/>
              <w:highlight w:val="yellow"/>
              <w:rtl/>
            </w:rPr>
          </w:pPr>
        </w:p>
      </w:tc>
      <w:tc>
        <w:tcPr>
          <w:tcW w:w="2957" w:type="dxa"/>
        </w:tcPr>
        <w:p w14:paraId="0643B9F6" w14:textId="77777777" w:rsidR="002F5BDF" w:rsidRPr="008A76C1" w:rsidRDefault="002F5BDF" w:rsidP="007B2C81">
          <w:pPr>
            <w:pStyle w:val="a8"/>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Pr>
              <w:rFonts w:cs="David"/>
              <w:noProof/>
              <w:rtl/>
            </w:rPr>
            <w:t>22</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6F41B9A1" w14:textId="77777777" w:rsidR="002F5BDF" w:rsidRPr="008A76C1" w:rsidRDefault="002F5BDF" w:rsidP="007B2C81">
          <w:pPr>
            <w:pStyle w:val="a8"/>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14:paraId="5CDBEF5D" w14:textId="77777777" w:rsidR="002F5BDF" w:rsidRDefault="002F5BDF" w:rsidP="007B2C81">
    <w:pPr>
      <w:pStyle w:val="a8"/>
      <w:tabs>
        <w:tab w:val="left" w:pos="4137"/>
        <w:tab w:val="center" w:pos="4513"/>
      </w:tabs>
      <w:bidi/>
      <w:rPr>
        <w:b/>
        <w:bCs/>
        <w:sz w:val="26"/>
        <w:szCs w:val="2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655469" w14:textId="77777777" w:rsidR="002F5BDF" w:rsidRPr="0031105F" w:rsidRDefault="002F5BDF" w:rsidP="00D74A37">
    <w:pPr>
      <w:pStyle w:val="a8"/>
      <w:framePr w:wrap="around" w:vAnchor="text" w:hAnchor="text" w:y="1"/>
      <w:rPr>
        <w:rStyle w:val="af5"/>
      </w:rPr>
    </w:pPr>
    <w:r w:rsidRPr="0031105F">
      <w:rPr>
        <w:rStyle w:val="af5"/>
        <w:rtl/>
      </w:rPr>
      <w:fldChar w:fldCharType="begin"/>
    </w:r>
    <w:r w:rsidRPr="0031105F">
      <w:rPr>
        <w:rStyle w:val="af5"/>
      </w:rPr>
      <w:instrText xml:space="preserve">PAGE  </w:instrText>
    </w:r>
    <w:r w:rsidRPr="0031105F">
      <w:rPr>
        <w:rStyle w:val="af5"/>
        <w:rtl/>
      </w:rPr>
      <w:fldChar w:fldCharType="end"/>
    </w:r>
  </w:p>
  <w:p w14:paraId="4963EF59" w14:textId="77777777" w:rsidR="002F5BDF" w:rsidRPr="0031105F" w:rsidRDefault="002F5BDF" w:rsidP="00D74A37">
    <w:pPr>
      <w:pStyle w:val="a8"/>
      <w:ind w:right="360"/>
    </w:pPr>
  </w:p>
  <w:p w14:paraId="19E213CF" w14:textId="77777777" w:rsidR="002F5BDF" w:rsidRDefault="002F5BD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844E0C" w14:textId="77777777" w:rsidR="002F5BDF" w:rsidRDefault="002F5BDF" w:rsidP="00C046FC">
      <w:pPr>
        <w:spacing w:after="0" w:line="240" w:lineRule="auto"/>
      </w:pPr>
      <w:r>
        <w:separator/>
      </w:r>
    </w:p>
  </w:footnote>
  <w:footnote w:type="continuationSeparator" w:id="0">
    <w:p w14:paraId="10F5AB12" w14:textId="77777777" w:rsidR="002F5BDF" w:rsidRDefault="002F5BDF" w:rsidP="00C046FC">
      <w:pPr>
        <w:spacing w:after="0" w:line="240" w:lineRule="auto"/>
      </w:pPr>
      <w:r>
        <w:continuationSeparator/>
      </w:r>
    </w:p>
  </w:footnote>
  <w:footnote w:type="continuationNotice" w:id="1">
    <w:p w14:paraId="7D8A0085" w14:textId="77777777" w:rsidR="002F5BDF" w:rsidRDefault="002F5B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7E04CA" w14:textId="77777777" w:rsidR="002F5BDF" w:rsidRDefault="002F5BD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A43868" w14:textId="77777777" w:rsidR="002F5BDF" w:rsidRDefault="002F5BDF" w:rsidP="00357BFA">
    <w:pPr>
      <w:pStyle w:val="a6"/>
      <w:bidi/>
      <w:jc w:val="center"/>
    </w:pPr>
    <w:r>
      <w:rPr>
        <w:noProof/>
      </w:rPr>
      <w:drawing>
        <wp:anchor distT="0" distB="0" distL="114300" distR="114300" simplePos="0" relativeHeight="251662336" behindDoc="0" locked="0" layoutInCell="1" allowOverlap="1" wp14:anchorId="73833879" wp14:editId="0C1A5D8A">
          <wp:simplePos x="0" y="0"/>
          <wp:positionH relativeFrom="margin">
            <wp:posOffset>2611120</wp:posOffset>
          </wp:positionH>
          <wp:positionV relativeFrom="paragraph">
            <wp:posOffset>66675</wp:posOffset>
          </wp:positionV>
          <wp:extent cx="497840" cy="61214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anchor>
      </w:drawing>
    </w:r>
    <w:r>
      <w:br/>
    </w:r>
  </w:p>
  <w:p w14:paraId="3614A275" w14:textId="77777777" w:rsidR="002F5BDF" w:rsidRDefault="002F5BDF" w:rsidP="00357BFA">
    <w:pPr>
      <w:pStyle w:val="a6"/>
      <w:bidi/>
      <w:jc w:val="center"/>
    </w:pPr>
  </w:p>
  <w:p w14:paraId="50A93094" w14:textId="77777777" w:rsidR="002F5BDF" w:rsidRDefault="002F5BDF" w:rsidP="00357BFA">
    <w:pPr>
      <w:pStyle w:val="a6"/>
      <w:bidi/>
      <w:jc w:val="center"/>
    </w:pPr>
  </w:p>
  <w:p w14:paraId="05B981F3" w14:textId="77777777" w:rsidR="002F5BDF" w:rsidRDefault="002F5BDF" w:rsidP="00357BFA">
    <w:pPr>
      <w:tabs>
        <w:tab w:val="left" w:pos="567"/>
        <w:tab w:val="left" w:pos="1134"/>
        <w:tab w:val="left" w:pos="1701"/>
        <w:tab w:val="left" w:pos="2268"/>
        <w:tab w:val="left" w:pos="2835"/>
      </w:tabs>
      <w:bidi/>
      <w:spacing w:after="0" w:line="240" w:lineRule="auto"/>
      <w:jc w:val="center"/>
      <w:rPr>
        <w:rFonts w:cs="David"/>
        <w:b/>
        <w:bCs/>
        <w:color w:val="333333"/>
        <w:rtl/>
      </w:rPr>
    </w:pPr>
    <w:r>
      <w:rPr>
        <w:rFonts w:cs="David" w:hint="cs"/>
        <w:b/>
        <w:bCs/>
        <w:color w:val="333333"/>
        <w:rtl/>
      </w:rPr>
      <w:t xml:space="preserve">          </w:t>
    </w:r>
    <w:r w:rsidRPr="003D3C4A">
      <w:rPr>
        <w:rFonts w:cs="David" w:hint="cs"/>
        <w:b/>
        <w:bCs/>
        <w:color w:val="333333"/>
        <w:rtl/>
      </w:rPr>
      <w:t>מדינת</w:t>
    </w:r>
    <w:r w:rsidRPr="003D3C4A">
      <w:rPr>
        <w:rFonts w:cs="David"/>
        <w:b/>
        <w:bCs/>
        <w:color w:val="333333"/>
        <w:rtl/>
      </w:rPr>
      <w:t xml:space="preserve"> </w:t>
    </w:r>
    <w:r w:rsidRPr="003D3C4A">
      <w:rPr>
        <w:rFonts w:cs="David" w:hint="cs"/>
        <w:b/>
        <w:bCs/>
        <w:color w:val="333333"/>
        <w:rtl/>
      </w:rPr>
      <w:t>ישראל</w:t>
    </w:r>
  </w:p>
  <w:p w14:paraId="38BAF522" w14:textId="20994608" w:rsidR="002F5BDF" w:rsidRDefault="002F5BDF" w:rsidP="002F158C">
    <w:pPr>
      <w:bidi/>
      <w:spacing w:after="0" w:line="240" w:lineRule="auto"/>
      <w:jc w:val="center"/>
      <w:rPr>
        <w:rFonts w:cs="David"/>
        <w:b/>
        <w:bCs/>
        <w:color w:val="333333"/>
      </w:rPr>
    </w:pPr>
    <w:r>
      <w:rPr>
        <w:rFonts w:cs="David" w:hint="cs"/>
        <w:b/>
        <w:bCs/>
        <w:color w:val="333333"/>
        <w:rtl/>
      </w:rPr>
      <w:t xml:space="preserve">          משרד החקלאות וביטחון המזון</w:t>
    </w:r>
  </w:p>
  <w:p w14:paraId="775AF97B" w14:textId="77777777" w:rsidR="002F5BDF" w:rsidRPr="0031105F" w:rsidRDefault="002F5BDF" w:rsidP="00D74A37">
    <w:pPr>
      <w:pStyle w:val="a6"/>
      <w:jc w:val="center"/>
      <w:rPr>
        <w:b/>
        <w:bCs/>
        <w:rtl/>
      </w:rPr>
    </w:pPr>
  </w:p>
  <w:p w14:paraId="7821E59B" w14:textId="77777777" w:rsidR="002F5BDF" w:rsidRDefault="002F5BD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1B0594"/>
    <w:multiLevelType w:val="hybridMultilevel"/>
    <w:tmpl w:val="7654F0F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6E8107A"/>
    <w:multiLevelType w:val="hybridMultilevel"/>
    <w:tmpl w:val="8CDE8714"/>
    <w:lvl w:ilvl="0" w:tplc="097C2E4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256A20"/>
    <w:multiLevelType w:val="multilevel"/>
    <w:tmpl w:val="A5C4E30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0D036E7"/>
    <w:multiLevelType w:val="multilevel"/>
    <w:tmpl w:val="F51E20E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1CD1809"/>
    <w:multiLevelType w:val="multilevel"/>
    <w:tmpl w:val="FF6EC4FA"/>
    <w:lvl w:ilvl="0">
      <w:start w:val="14"/>
      <w:numFmt w:val="decimal"/>
      <w:lvlText w:val="%1"/>
      <w:lvlJc w:val="left"/>
      <w:pPr>
        <w:ind w:left="705" w:hanging="705"/>
      </w:pPr>
      <w:rPr>
        <w:rFonts w:hint="default"/>
      </w:rPr>
    </w:lvl>
    <w:lvl w:ilvl="1">
      <w:start w:val="3"/>
      <w:numFmt w:val="decimal"/>
      <w:lvlText w:val="%1.%2"/>
      <w:lvlJc w:val="left"/>
      <w:pPr>
        <w:ind w:left="1065" w:hanging="705"/>
      </w:pPr>
      <w:rPr>
        <w:rFonts w:hint="default"/>
        <w:b w:val="0"/>
        <w:bCs w:val="0"/>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11"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3" w15:restartNumberingAfterBreak="0">
    <w:nsid w:val="18907B4D"/>
    <w:multiLevelType w:val="hybridMultilevel"/>
    <w:tmpl w:val="FD22C4E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952B64"/>
    <w:multiLevelType w:val="hybridMultilevel"/>
    <w:tmpl w:val="8CF643A8"/>
    <w:lvl w:ilvl="0" w:tplc="0C0204F2">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3">
      <w:start w:val="1"/>
      <w:numFmt w:val="hebrew1"/>
      <w:lvlText w:val="%3."/>
      <w:lvlJc w:val="center"/>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1A4B618E"/>
    <w:multiLevelType w:val="multilevel"/>
    <w:tmpl w:val="978AF53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8" w15:restartNumberingAfterBreak="0">
    <w:nsid w:val="220A0894"/>
    <w:multiLevelType w:val="hybridMultilevel"/>
    <w:tmpl w:val="67605978"/>
    <w:lvl w:ilvl="0" w:tplc="522CBE1A">
      <w:start w:val="1"/>
      <w:numFmt w:val="decimal"/>
      <w:lvlText w:val="(%1)"/>
      <w:lvlJc w:val="left"/>
      <w:pPr>
        <w:ind w:left="2347" w:hanging="360"/>
      </w:pPr>
      <w:rPr>
        <w:rFonts w:hint="default"/>
      </w:rPr>
    </w:lvl>
    <w:lvl w:ilvl="1" w:tplc="04090019" w:tentative="1">
      <w:start w:val="1"/>
      <w:numFmt w:val="lowerLetter"/>
      <w:lvlText w:val="%2."/>
      <w:lvlJc w:val="left"/>
      <w:pPr>
        <w:ind w:left="3067" w:hanging="360"/>
      </w:pPr>
    </w:lvl>
    <w:lvl w:ilvl="2" w:tplc="0409001B" w:tentative="1">
      <w:start w:val="1"/>
      <w:numFmt w:val="lowerRoman"/>
      <w:lvlText w:val="%3."/>
      <w:lvlJc w:val="right"/>
      <w:pPr>
        <w:ind w:left="3787" w:hanging="180"/>
      </w:pPr>
    </w:lvl>
    <w:lvl w:ilvl="3" w:tplc="0409000F" w:tentative="1">
      <w:start w:val="1"/>
      <w:numFmt w:val="decimal"/>
      <w:lvlText w:val="%4."/>
      <w:lvlJc w:val="left"/>
      <w:pPr>
        <w:ind w:left="4507" w:hanging="360"/>
      </w:pPr>
    </w:lvl>
    <w:lvl w:ilvl="4" w:tplc="04090019" w:tentative="1">
      <w:start w:val="1"/>
      <w:numFmt w:val="lowerLetter"/>
      <w:lvlText w:val="%5."/>
      <w:lvlJc w:val="left"/>
      <w:pPr>
        <w:ind w:left="5227" w:hanging="360"/>
      </w:pPr>
    </w:lvl>
    <w:lvl w:ilvl="5" w:tplc="0409001B" w:tentative="1">
      <w:start w:val="1"/>
      <w:numFmt w:val="lowerRoman"/>
      <w:lvlText w:val="%6."/>
      <w:lvlJc w:val="right"/>
      <w:pPr>
        <w:ind w:left="5947" w:hanging="180"/>
      </w:pPr>
    </w:lvl>
    <w:lvl w:ilvl="6" w:tplc="0409000F" w:tentative="1">
      <w:start w:val="1"/>
      <w:numFmt w:val="decimal"/>
      <w:lvlText w:val="%7."/>
      <w:lvlJc w:val="left"/>
      <w:pPr>
        <w:ind w:left="6667" w:hanging="360"/>
      </w:pPr>
    </w:lvl>
    <w:lvl w:ilvl="7" w:tplc="04090019" w:tentative="1">
      <w:start w:val="1"/>
      <w:numFmt w:val="lowerLetter"/>
      <w:lvlText w:val="%8."/>
      <w:lvlJc w:val="left"/>
      <w:pPr>
        <w:ind w:left="7387" w:hanging="360"/>
      </w:pPr>
    </w:lvl>
    <w:lvl w:ilvl="8" w:tplc="0409001B" w:tentative="1">
      <w:start w:val="1"/>
      <w:numFmt w:val="lowerRoman"/>
      <w:lvlText w:val="%9."/>
      <w:lvlJc w:val="right"/>
      <w:pPr>
        <w:ind w:left="8107" w:hanging="180"/>
      </w:pPr>
    </w:lvl>
  </w:abstractNum>
  <w:abstractNum w:abstractNumId="1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8E512CD"/>
    <w:multiLevelType w:val="multilevel"/>
    <w:tmpl w:val="A1282DB8"/>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hint="default"/>
        <w:b w:val="0"/>
        <w:bCs w:val="0"/>
        <w:sz w:val="24"/>
      </w:rPr>
    </w:lvl>
    <w:lvl w:ilvl="2">
      <w:start w:val="1"/>
      <w:numFmt w:val="decimal"/>
      <w:isLgl/>
      <w:lvlText w:val="%1.%2.%3"/>
      <w:lvlJc w:val="left"/>
      <w:pPr>
        <w:ind w:left="1800" w:hanging="720"/>
      </w:pPr>
      <w:rPr>
        <w:rFonts w:cs="Times New Roman" w:hint="default"/>
        <w:sz w:val="24"/>
      </w:rPr>
    </w:lvl>
    <w:lvl w:ilvl="3">
      <w:start w:val="1"/>
      <w:numFmt w:val="decimal"/>
      <w:isLgl/>
      <w:lvlText w:val="%1.%2.%3.%4"/>
      <w:lvlJc w:val="left"/>
      <w:pPr>
        <w:ind w:left="2160" w:hanging="720"/>
      </w:pPr>
      <w:rPr>
        <w:rFonts w:cs="Times New Roman" w:hint="default"/>
        <w:sz w:val="24"/>
      </w:rPr>
    </w:lvl>
    <w:lvl w:ilvl="4">
      <w:start w:val="1"/>
      <w:numFmt w:val="decimal"/>
      <w:isLgl/>
      <w:lvlText w:val="%1.%2.%3.%4.%5"/>
      <w:lvlJc w:val="left"/>
      <w:pPr>
        <w:ind w:left="2880" w:hanging="1080"/>
      </w:pPr>
      <w:rPr>
        <w:rFonts w:cs="Times New Roman" w:hint="default"/>
        <w:sz w:val="24"/>
      </w:rPr>
    </w:lvl>
    <w:lvl w:ilvl="5">
      <w:start w:val="1"/>
      <w:numFmt w:val="decimal"/>
      <w:isLgl/>
      <w:lvlText w:val="%1.%2.%3.%4.%5.%6"/>
      <w:lvlJc w:val="left"/>
      <w:pPr>
        <w:ind w:left="3240" w:hanging="1080"/>
      </w:pPr>
      <w:rPr>
        <w:rFonts w:cs="Times New Roman" w:hint="default"/>
        <w:sz w:val="24"/>
      </w:rPr>
    </w:lvl>
    <w:lvl w:ilvl="6">
      <w:start w:val="1"/>
      <w:numFmt w:val="decimal"/>
      <w:isLgl/>
      <w:lvlText w:val="%1.%2.%3.%4.%5.%6.%7"/>
      <w:lvlJc w:val="left"/>
      <w:pPr>
        <w:ind w:left="3960" w:hanging="1440"/>
      </w:pPr>
      <w:rPr>
        <w:rFonts w:cs="Times New Roman" w:hint="default"/>
        <w:sz w:val="24"/>
      </w:rPr>
    </w:lvl>
    <w:lvl w:ilvl="7">
      <w:start w:val="1"/>
      <w:numFmt w:val="decimal"/>
      <w:isLgl/>
      <w:lvlText w:val="%1.%2.%3.%4.%5.%6.%7.%8"/>
      <w:lvlJc w:val="left"/>
      <w:pPr>
        <w:ind w:left="4320" w:hanging="1440"/>
      </w:pPr>
      <w:rPr>
        <w:rFonts w:cs="Times New Roman" w:hint="default"/>
        <w:sz w:val="24"/>
      </w:rPr>
    </w:lvl>
    <w:lvl w:ilvl="8">
      <w:start w:val="1"/>
      <w:numFmt w:val="decimal"/>
      <w:isLgl/>
      <w:lvlText w:val="%1.%2.%3.%4.%5.%6.%7.%8.%9"/>
      <w:lvlJc w:val="left"/>
      <w:pPr>
        <w:ind w:left="5040" w:hanging="1800"/>
      </w:pPr>
      <w:rPr>
        <w:rFonts w:cs="Times New Roman" w:hint="default"/>
        <w:sz w:val="24"/>
      </w:rPr>
    </w:lvl>
  </w:abstractNum>
  <w:abstractNum w:abstractNumId="21" w15:restartNumberingAfterBreak="0">
    <w:nsid w:val="2A5668EC"/>
    <w:multiLevelType w:val="multilevel"/>
    <w:tmpl w:val="FCB8B1A0"/>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929" w:hanging="504"/>
      </w:pPr>
      <w:rPr>
        <w:rFonts w:ascii="David" w:hAnsi="David" w:cs="David" w:hint="default"/>
        <w:b w:val="0"/>
        <w:bCs w:val="0"/>
        <w:sz w:val="22"/>
        <w:szCs w:val="22"/>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2"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F201032"/>
    <w:multiLevelType w:val="hybridMultilevel"/>
    <w:tmpl w:val="E050F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6" w15:restartNumberingAfterBreak="0">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5220C52"/>
    <w:multiLevelType w:val="multilevel"/>
    <w:tmpl w:val="6E9CDCBE"/>
    <w:lvl w:ilvl="0">
      <w:start w:val="1"/>
      <w:numFmt w:val="decimal"/>
      <w:lvlText w:val="%1."/>
      <w:lvlJc w:val="left"/>
      <w:pPr>
        <w:ind w:left="643" w:hanging="360"/>
      </w:pPr>
      <w:rPr>
        <w:rFonts w:ascii="Segoe UI Symbol" w:hAnsi="Segoe UI Symbol" w:cs="David" w:hint="default"/>
      </w:rPr>
    </w:lvl>
    <w:lvl w:ilvl="1">
      <w:start w:val="1"/>
      <w:numFmt w:val="decimal"/>
      <w:suff w:val="space"/>
      <w:lvlText w:val="%1.%2."/>
      <w:lvlJc w:val="left"/>
      <w:pPr>
        <w:ind w:left="851" w:hanging="491"/>
      </w:pPr>
      <w:rPr>
        <w:rFonts w:cs="David" w:hint="default"/>
        <w:b w:val="0"/>
        <w:bCs w:val="0"/>
        <w:lang w:bidi="he-IL"/>
      </w:rPr>
    </w:lvl>
    <w:lvl w:ilvl="2">
      <w:start w:val="1"/>
      <w:numFmt w:val="decimal"/>
      <w:lvlText w:val="%1.%2.%3."/>
      <w:lvlJc w:val="left"/>
      <w:pPr>
        <w:ind w:left="1212" w:hanging="504"/>
      </w:pPr>
      <w:rPr>
        <w:rFonts w:cs="David" w:hint="default"/>
        <w:b w:val="0"/>
        <w:bCs w:val="0"/>
        <w:sz w:val="24"/>
        <w:szCs w:val="24"/>
        <w:lang w:val="en-US"/>
      </w:rPr>
    </w:lvl>
    <w:lvl w:ilvl="3">
      <w:start w:val="1"/>
      <w:numFmt w:val="decimal"/>
      <w:suff w:val="nothing"/>
      <w:lvlText w:val="%1.%2.%3.%4."/>
      <w:lvlJc w:val="left"/>
      <w:pPr>
        <w:ind w:left="1728" w:hanging="648"/>
      </w:pPr>
      <w:rPr>
        <w:rFonts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15:restartNumberingAfterBreak="0">
    <w:nsid w:val="37946250"/>
    <w:multiLevelType w:val="hybridMultilevel"/>
    <w:tmpl w:val="E7B23BD8"/>
    <w:lvl w:ilvl="0" w:tplc="164E089C">
      <w:start w:val="1"/>
      <w:numFmt w:val="bullet"/>
      <w:lvlText w:val=""/>
      <w:lvlJc w:val="left"/>
      <w:pPr>
        <w:ind w:left="1776" w:hanging="360"/>
      </w:pPr>
      <w:rPr>
        <w:rFonts w:ascii="Wingdings" w:hAnsi="Wingdings"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9" w15:restartNumberingAfterBreak="0">
    <w:nsid w:val="3A1A271E"/>
    <w:multiLevelType w:val="multilevel"/>
    <w:tmpl w:val="1DCEC768"/>
    <w:lvl w:ilvl="0">
      <w:start w:val="1"/>
      <w:numFmt w:val="decimal"/>
      <w:lvlText w:val="%1."/>
      <w:lvlJc w:val="left"/>
      <w:pPr>
        <w:tabs>
          <w:tab w:val="num" w:pos="432"/>
        </w:tabs>
        <w:ind w:left="432" w:hanging="360"/>
      </w:pPr>
      <w:rPr>
        <w:rFonts w:cs="David" w:hint="default"/>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30" w15:restartNumberingAfterBreak="0">
    <w:nsid w:val="3E7F48FA"/>
    <w:multiLevelType w:val="hybridMultilevel"/>
    <w:tmpl w:val="D772A75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2562D76"/>
    <w:multiLevelType w:val="hybridMultilevel"/>
    <w:tmpl w:val="CC961AFE"/>
    <w:lvl w:ilvl="0" w:tplc="AAAABF7A">
      <w:start w:val="1"/>
      <w:numFmt w:val="hebrew1"/>
      <w:pStyle w:val="2"/>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4" w15:restartNumberingAfterBreak="0">
    <w:nsid w:val="43060815"/>
    <w:multiLevelType w:val="hybridMultilevel"/>
    <w:tmpl w:val="D1B00360"/>
    <w:lvl w:ilvl="0" w:tplc="DCF6899C">
      <w:start w:val="1"/>
      <w:numFmt w:val="hebrew1"/>
      <w:lvlText w:val="%1."/>
      <w:lvlJc w:val="center"/>
      <w:pPr>
        <w:ind w:left="2520" w:hanging="360"/>
      </w:pPr>
      <w:rPr>
        <w:rFonts w:ascii="David" w:hAnsi="David" w:cs="David" w:hint="default"/>
        <w:b w:val="0"/>
        <w:bCs w:val="0"/>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6" w15:restartNumberingAfterBreak="0">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7" w15:restartNumberingAfterBreak="0">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15:restartNumberingAfterBreak="0">
    <w:nsid w:val="46527A25"/>
    <w:multiLevelType w:val="hybridMultilevel"/>
    <w:tmpl w:val="C5DAD91A"/>
    <w:lvl w:ilvl="0" w:tplc="2F40F154">
      <w:numFmt w:val="bullet"/>
      <w:lvlText w:val=""/>
      <w:lvlJc w:val="left"/>
      <w:pPr>
        <w:ind w:left="1210" w:hanging="360"/>
      </w:pPr>
      <w:rPr>
        <w:rFonts w:ascii="Symbol" w:eastAsia="Calibri" w:hAnsi="Symbol" w:cs="David"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39" w15:restartNumberingAfterBreak="0">
    <w:nsid w:val="475B355B"/>
    <w:multiLevelType w:val="hybridMultilevel"/>
    <w:tmpl w:val="FC4CAEAC"/>
    <w:lvl w:ilvl="0" w:tplc="0C0204F2">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1" w15:restartNumberingAfterBreak="0">
    <w:nsid w:val="4A804EF7"/>
    <w:multiLevelType w:val="hybridMultilevel"/>
    <w:tmpl w:val="4D60D4A2"/>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15:restartNumberingAfterBreak="0">
    <w:nsid w:val="4E624EDC"/>
    <w:multiLevelType w:val="multilevel"/>
    <w:tmpl w:val="264A6AE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354" w:hanging="504"/>
      </w:pPr>
      <w:rPr>
        <w:rFonts w:hint="default"/>
        <w:b w:val="0"/>
        <w:bCs w:val="0"/>
        <w:color w:val="auto"/>
      </w:rPr>
    </w:lvl>
    <w:lvl w:ilvl="3">
      <w:start w:val="1"/>
      <w:numFmt w:val="hebrew1"/>
      <w:lvlText w:val="%4."/>
      <w:lvlJc w:val="center"/>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50DD7979"/>
    <w:multiLevelType w:val="hybridMultilevel"/>
    <w:tmpl w:val="EB98A8DA"/>
    <w:lvl w:ilvl="0" w:tplc="A9D85A46">
      <w:start w:val="1"/>
      <w:numFmt w:val="bullet"/>
      <w:lvlText w:val=""/>
      <w:lvlJc w:val="left"/>
      <w:pPr>
        <w:ind w:left="720" w:hanging="360"/>
      </w:pPr>
      <w:rPr>
        <w:rFonts w:ascii="Symbol" w:hAnsi="Symbol" w:hint="default"/>
      </w:rPr>
    </w:lvl>
    <w:lvl w:ilvl="1" w:tplc="86306C78">
      <w:start w:val="1"/>
      <w:numFmt w:val="bullet"/>
      <w:lvlText w:val="o"/>
      <w:lvlJc w:val="left"/>
      <w:pPr>
        <w:ind w:left="1440" w:hanging="360"/>
      </w:pPr>
      <w:rPr>
        <w:rFonts w:ascii="Courier New" w:hAnsi="Courier New" w:cs="Courier New" w:hint="default"/>
      </w:rPr>
    </w:lvl>
    <w:lvl w:ilvl="2" w:tplc="A6FCBE7C" w:tentative="1">
      <w:start w:val="1"/>
      <w:numFmt w:val="bullet"/>
      <w:lvlText w:val=""/>
      <w:lvlJc w:val="left"/>
      <w:pPr>
        <w:ind w:left="2160" w:hanging="360"/>
      </w:pPr>
      <w:rPr>
        <w:rFonts w:ascii="Wingdings" w:hAnsi="Wingdings" w:hint="default"/>
      </w:rPr>
    </w:lvl>
    <w:lvl w:ilvl="3" w:tplc="54C8E588" w:tentative="1">
      <w:start w:val="1"/>
      <w:numFmt w:val="bullet"/>
      <w:lvlText w:val=""/>
      <w:lvlJc w:val="left"/>
      <w:pPr>
        <w:ind w:left="2880" w:hanging="360"/>
      </w:pPr>
      <w:rPr>
        <w:rFonts w:ascii="Symbol" w:hAnsi="Symbol" w:hint="default"/>
      </w:rPr>
    </w:lvl>
    <w:lvl w:ilvl="4" w:tplc="35DEF7E6" w:tentative="1">
      <w:start w:val="1"/>
      <w:numFmt w:val="bullet"/>
      <w:lvlText w:val="o"/>
      <w:lvlJc w:val="left"/>
      <w:pPr>
        <w:ind w:left="3600" w:hanging="360"/>
      </w:pPr>
      <w:rPr>
        <w:rFonts w:ascii="Courier New" w:hAnsi="Courier New" w:cs="Courier New" w:hint="default"/>
      </w:rPr>
    </w:lvl>
    <w:lvl w:ilvl="5" w:tplc="F104D7DC" w:tentative="1">
      <w:start w:val="1"/>
      <w:numFmt w:val="bullet"/>
      <w:lvlText w:val=""/>
      <w:lvlJc w:val="left"/>
      <w:pPr>
        <w:ind w:left="4320" w:hanging="360"/>
      </w:pPr>
      <w:rPr>
        <w:rFonts w:ascii="Wingdings" w:hAnsi="Wingdings" w:hint="default"/>
      </w:rPr>
    </w:lvl>
    <w:lvl w:ilvl="6" w:tplc="B7ACB058" w:tentative="1">
      <w:start w:val="1"/>
      <w:numFmt w:val="bullet"/>
      <w:lvlText w:val=""/>
      <w:lvlJc w:val="left"/>
      <w:pPr>
        <w:ind w:left="5040" w:hanging="360"/>
      </w:pPr>
      <w:rPr>
        <w:rFonts w:ascii="Symbol" w:hAnsi="Symbol" w:hint="default"/>
      </w:rPr>
    </w:lvl>
    <w:lvl w:ilvl="7" w:tplc="CE181C40" w:tentative="1">
      <w:start w:val="1"/>
      <w:numFmt w:val="bullet"/>
      <w:lvlText w:val="o"/>
      <w:lvlJc w:val="left"/>
      <w:pPr>
        <w:ind w:left="5760" w:hanging="360"/>
      </w:pPr>
      <w:rPr>
        <w:rFonts w:ascii="Courier New" w:hAnsi="Courier New" w:cs="Courier New" w:hint="default"/>
      </w:rPr>
    </w:lvl>
    <w:lvl w:ilvl="8" w:tplc="4C98F55C" w:tentative="1">
      <w:start w:val="1"/>
      <w:numFmt w:val="bullet"/>
      <w:lvlText w:val=""/>
      <w:lvlJc w:val="left"/>
      <w:pPr>
        <w:ind w:left="6480" w:hanging="360"/>
      </w:pPr>
      <w:rPr>
        <w:rFonts w:ascii="Wingdings" w:hAnsi="Wingdings" w:hint="default"/>
      </w:rPr>
    </w:lvl>
  </w:abstractNum>
  <w:abstractNum w:abstractNumId="4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FC26F02"/>
    <w:multiLevelType w:val="hybridMultilevel"/>
    <w:tmpl w:val="D3701F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0" w15:restartNumberingAfterBreak="0">
    <w:nsid w:val="61431C0F"/>
    <w:multiLevelType w:val="hybridMultilevel"/>
    <w:tmpl w:val="E42CFDDE"/>
    <w:lvl w:ilvl="0" w:tplc="645C975C">
      <w:numFmt w:val="bullet"/>
      <w:lvlText w:val="-"/>
      <w:lvlJc w:val="left"/>
      <w:pPr>
        <w:ind w:left="360" w:hanging="360"/>
      </w:pPr>
      <w:rPr>
        <w:rFonts w:ascii="Arial" w:eastAsia="Calibri" w:hAnsi="Arial" w:cs="Arial" w:hint="default"/>
        <w:b/>
        <w:bCs w:val="0"/>
      </w:rPr>
    </w:lvl>
    <w:lvl w:ilvl="1" w:tplc="093A5222">
      <w:start w:val="1"/>
      <w:numFmt w:val="bullet"/>
      <w:lvlText w:val="o"/>
      <w:lvlJc w:val="left"/>
      <w:pPr>
        <w:ind w:left="1440" w:hanging="360"/>
      </w:pPr>
      <w:rPr>
        <w:rFonts w:ascii="Courier New" w:hAnsi="Courier New" w:cs="Courier New" w:hint="default"/>
      </w:rPr>
    </w:lvl>
    <w:lvl w:ilvl="2" w:tplc="6F707B96">
      <w:start w:val="1"/>
      <w:numFmt w:val="bullet"/>
      <w:lvlText w:val=""/>
      <w:lvlJc w:val="left"/>
      <w:pPr>
        <w:ind w:left="2160" w:hanging="360"/>
      </w:pPr>
      <w:rPr>
        <w:rFonts w:ascii="Wingdings" w:hAnsi="Wingdings" w:hint="default"/>
      </w:rPr>
    </w:lvl>
    <w:lvl w:ilvl="3" w:tplc="8AFEA6A2">
      <w:start w:val="1"/>
      <w:numFmt w:val="bullet"/>
      <w:lvlText w:val=""/>
      <w:lvlJc w:val="left"/>
      <w:pPr>
        <w:ind w:left="2880" w:hanging="360"/>
      </w:pPr>
      <w:rPr>
        <w:rFonts w:ascii="Symbol" w:hAnsi="Symbol" w:hint="default"/>
      </w:rPr>
    </w:lvl>
    <w:lvl w:ilvl="4" w:tplc="25BADC24" w:tentative="1">
      <w:start w:val="1"/>
      <w:numFmt w:val="bullet"/>
      <w:lvlText w:val="o"/>
      <w:lvlJc w:val="left"/>
      <w:pPr>
        <w:ind w:left="3600" w:hanging="360"/>
      </w:pPr>
      <w:rPr>
        <w:rFonts w:ascii="Courier New" w:hAnsi="Courier New" w:cs="Courier New" w:hint="default"/>
      </w:rPr>
    </w:lvl>
    <w:lvl w:ilvl="5" w:tplc="D2047C8E" w:tentative="1">
      <w:start w:val="1"/>
      <w:numFmt w:val="bullet"/>
      <w:lvlText w:val=""/>
      <w:lvlJc w:val="left"/>
      <w:pPr>
        <w:ind w:left="4320" w:hanging="360"/>
      </w:pPr>
      <w:rPr>
        <w:rFonts w:ascii="Wingdings" w:hAnsi="Wingdings" w:hint="default"/>
      </w:rPr>
    </w:lvl>
    <w:lvl w:ilvl="6" w:tplc="F90AB474" w:tentative="1">
      <w:start w:val="1"/>
      <w:numFmt w:val="bullet"/>
      <w:lvlText w:val=""/>
      <w:lvlJc w:val="left"/>
      <w:pPr>
        <w:ind w:left="5040" w:hanging="360"/>
      </w:pPr>
      <w:rPr>
        <w:rFonts w:ascii="Symbol" w:hAnsi="Symbol" w:hint="default"/>
      </w:rPr>
    </w:lvl>
    <w:lvl w:ilvl="7" w:tplc="4B243986" w:tentative="1">
      <w:start w:val="1"/>
      <w:numFmt w:val="bullet"/>
      <w:lvlText w:val="o"/>
      <w:lvlJc w:val="left"/>
      <w:pPr>
        <w:ind w:left="5760" w:hanging="360"/>
      </w:pPr>
      <w:rPr>
        <w:rFonts w:ascii="Courier New" w:hAnsi="Courier New" w:cs="Courier New" w:hint="default"/>
      </w:rPr>
    </w:lvl>
    <w:lvl w:ilvl="8" w:tplc="1DCEB24E" w:tentative="1">
      <w:start w:val="1"/>
      <w:numFmt w:val="bullet"/>
      <w:lvlText w:val=""/>
      <w:lvlJc w:val="left"/>
      <w:pPr>
        <w:ind w:left="6480" w:hanging="360"/>
      </w:pPr>
      <w:rPr>
        <w:rFonts w:ascii="Wingdings" w:hAnsi="Wingdings" w:hint="default"/>
      </w:rPr>
    </w:lvl>
  </w:abstractNum>
  <w:abstractNum w:abstractNumId="51"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2"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4" w15:restartNumberingAfterBreak="0">
    <w:nsid w:val="6B0D1718"/>
    <w:multiLevelType w:val="multilevel"/>
    <w:tmpl w:val="B170A1DA"/>
    <w:lvl w:ilvl="0">
      <w:start w:val="14"/>
      <w:numFmt w:val="decimal"/>
      <w:lvlText w:val="%1"/>
      <w:lvlJc w:val="left"/>
      <w:pPr>
        <w:ind w:left="705" w:hanging="705"/>
      </w:pPr>
      <w:rPr>
        <w:rFonts w:hint="default"/>
      </w:rPr>
    </w:lvl>
    <w:lvl w:ilvl="1">
      <w:start w:val="3"/>
      <w:numFmt w:val="decimal"/>
      <w:lvlText w:val="%1.%2"/>
      <w:lvlJc w:val="left"/>
      <w:pPr>
        <w:ind w:left="1065" w:hanging="7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5" w15:restartNumberingAfterBreak="0">
    <w:nsid w:val="6B3820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C066A4B"/>
    <w:multiLevelType w:val="hybridMultilevel"/>
    <w:tmpl w:val="0E427D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9" w15:restartNumberingAfterBreak="0">
    <w:nsid w:val="6CA83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3" w15:restartNumberingAfterBreak="0">
    <w:nsid w:val="6E0D4006"/>
    <w:multiLevelType w:val="hybridMultilevel"/>
    <w:tmpl w:val="B0FE8856"/>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7CA2D552" w:tentative="1">
      <w:start w:val="1"/>
      <w:numFmt w:val="decimal"/>
      <w:lvlText w:val="%4."/>
      <w:lvlJc w:val="left"/>
      <w:pPr>
        <w:tabs>
          <w:tab w:val="num" w:pos="1860"/>
        </w:tabs>
        <w:ind w:left="1860" w:hanging="360"/>
      </w:p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64" w15:restartNumberingAfterBreak="0">
    <w:nsid w:val="6E3C5474"/>
    <w:multiLevelType w:val="multilevel"/>
    <w:tmpl w:val="BA88880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354" w:hanging="504"/>
      </w:pPr>
      <w:rPr>
        <w:rFonts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3B8377C"/>
    <w:multiLevelType w:val="hybridMultilevel"/>
    <w:tmpl w:val="8994956C"/>
    <w:lvl w:ilvl="0" w:tplc="0409000F">
      <w:start w:val="1"/>
      <w:numFmt w:val="decimal"/>
      <w:lvlText w:val="%1."/>
      <w:lvlJc w:val="left"/>
      <w:pPr>
        <w:ind w:left="67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9" w15:restartNumberingAfterBreak="0">
    <w:nsid w:val="7A2F30B2"/>
    <w:multiLevelType w:val="hybridMultilevel"/>
    <w:tmpl w:val="EF063726"/>
    <w:lvl w:ilvl="0" w:tplc="95BE3E64">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B">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0" w15:restartNumberingAfterBreak="0">
    <w:nsid w:val="7B6B08FE"/>
    <w:multiLevelType w:val="hybridMultilevel"/>
    <w:tmpl w:val="32B4A0F2"/>
    <w:lvl w:ilvl="0" w:tplc="F7EA8BFE">
      <w:start w:val="1"/>
      <w:numFmt w:val="hebrew1"/>
      <w:lvlText w:val="%1."/>
      <w:lvlJc w:val="left"/>
      <w:pPr>
        <w:ind w:left="360" w:hanging="360"/>
      </w:pPr>
      <w:rPr>
        <w:rFonts w:ascii="David" w:eastAsia="Calibri" w:hAnsi="David" w:cs="David"/>
        <w:b/>
        <w:bCs w:val="0"/>
        <w:sz w:val="24"/>
        <w:szCs w:val="24"/>
      </w:rPr>
    </w:lvl>
    <w:lvl w:ilvl="1" w:tplc="B296D0C6">
      <w:start w:val="1"/>
      <w:numFmt w:val="decimal"/>
      <w:lvlText w:val="%2."/>
      <w:lvlJc w:val="left"/>
      <w:pPr>
        <w:ind w:left="317" w:hanging="1080"/>
      </w:pPr>
      <w:rPr>
        <w:rFonts w:hint="default"/>
        <w:b w:val="0"/>
        <w:bCs/>
      </w:rPr>
    </w:lvl>
    <w:lvl w:ilvl="2" w:tplc="0409001B" w:tentative="1">
      <w:start w:val="1"/>
      <w:numFmt w:val="lowerRoman"/>
      <w:lvlText w:val="%3."/>
      <w:lvlJc w:val="right"/>
      <w:pPr>
        <w:ind w:left="317" w:hanging="180"/>
      </w:pPr>
    </w:lvl>
    <w:lvl w:ilvl="3" w:tplc="0409000F" w:tentative="1">
      <w:start w:val="1"/>
      <w:numFmt w:val="decimal"/>
      <w:lvlText w:val="%4."/>
      <w:lvlJc w:val="left"/>
      <w:pPr>
        <w:ind w:left="1037" w:hanging="360"/>
      </w:pPr>
    </w:lvl>
    <w:lvl w:ilvl="4" w:tplc="04090019" w:tentative="1">
      <w:start w:val="1"/>
      <w:numFmt w:val="lowerLetter"/>
      <w:lvlText w:val="%5."/>
      <w:lvlJc w:val="left"/>
      <w:pPr>
        <w:ind w:left="1757" w:hanging="360"/>
      </w:pPr>
    </w:lvl>
    <w:lvl w:ilvl="5" w:tplc="0409001B" w:tentative="1">
      <w:start w:val="1"/>
      <w:numFmt w:val="lowerRoman"/>
      <w:lvlText w:val="%6."/>
      <w:lvlJc w:val="right"/>
      <w:pPr>
        <w:ind w:left="2477" w:hanging="180"/>
      </w:pPr>
    </w:lvl>
    <w:lvl w:ilvl="6" w:tplc="0409000F" w:tentative="1">
      <w:start w:val="1"/>
      <w:numFmt w:val="decimal"/>
      <w:lvlText w:val="%7."/>
      <w:lvlJc w:val="left"/>
      <w:pPr>
        <w:ind w:left="3197" w:hanging="360"/>
      </w:pPr>
    </w:lvl>
    <w:lvl w:ilvl="7" w:tplc="04090019" w:tentative="1">
      <w:start w:val="1"/>
      <w:numFmt w:val="lowerLetter"/>
      <w:lvlText w:val="%8."/>
      <w:lvlJc w:val="left"/>
      <w:pPr>
        <w:ind w:left="3917" w:hanging="360"/>
      </w:pPr>
    </w:lvl>
    <w:lvl w:ilvl="8" w:tplc="0409001B" w:tentative="1">
      <w:start w:val="1"/>
      <w:numFmt w:val="lowerRoman"/>
      <w:lvlText w:val="%9."/>
      <w:lvlJc w:val="right"/>
      <w:pPr>
        <w:ind w:left="4637" w:hanging="180"/>
      </w:pPr>
    </w:lvl>
  </w:abstractNum>
  <w:abstractNum w:abstractNumId="7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2" w15:restartNumberingAfterBreak="0">
    <w:nsid w:val="7FA36C43"/>
    <w:multiLevelType w:val="multilevel"/>
    <w:tmpl w:val="1A0EF60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354" w:hanging="504"/>
      </w:pPr>
      <w:rPr>
        <w:rFonts w:ascii="David" w:hAnsi="David" w:cs="David" w:hint="default"/>
        <w:b w:val="0"/>
        <w:bCs w:val="0"/>
        <w:color w:val="auto"/>
      </w:rPr>
    </w:lvl>
    <w:lvl w:ilvl="3">
      <w:start w:val="1"/>
      <w:numFmt w:val="hebrew1"/>
      <w:lvlText w:val="%4."/>
      <w:lvlJc w:val="center"/>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5"/>
  </w:num>
  <w:num w:numId="2">
    <w:abstractNumId w:val="21"/>
  </w:num>
  <w:num w:numId="3">
    <w:abstractNumId w:val="29"/>
  </w:num>
  <w:num w:numId="4">
    <w:abstractNumId w:val="63"/>
  </w:num>
  <w:num w:numId="5">
    <w:abstractNumId w:val="22"/>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6"/>
  </w:num>
  <w:num w:numId="8">
    <w:abstractNumId w:val="62"/>
  </w:num>
  <w:num w:numId="9">
    <w:abstractNumId w:val="68"/>
  </w:num>
  <w:num w:numId="10">
    <w:abstractNumId w:val="51"/>
  </w:num>
  <w:num w:numId="11">
    <w:abstractNumId w:val="33"/>
  </w:num>
  <w:num w:numId="12">
    <w:abstractNumId w:val="20"/>
  </w:num>
  <w:num w:numId="13">
    <w:abstractNumId w:val="45"/>
  </w:num>
  <w:num w:numId="14">
    <w:abstractNumId w:val="42"/>
  </w:num>
  <w:num w:numId="15">
    <w:abstractNumId w:val="36"/>
  </w:num>
  <w:num w:numId="16">
    <w:abstractNumId w:val="13"/>
  </w:num>
  <w:num w:numId="17">
    <w:abstractNumId w:val="30"/>
  </w:num>
  <w:num w:numId="18">
    <w:abstractNumId w:val="55"/>
  </w:num>
  <w:num w:numId="19">
    <w:abstractNumId w:val="59"/>
  </w:num>
  <w:num w:numId="20">
    <w:abstractNumId w:val="57"/>
  </w:num>
  <w:num w:numId="21">
    <w:abstractNumId w:val="24"/>
  </w:num>
  <w:num w:numId="22">
    <w:abstractNumId w:val="67"/>
  </w:num>
  <w:num w:numId="23">
    <w:abstractNumId w:val="41"/>
  </w:num>
  <w:num w:numId="24">
    <w:abstractNumId w:val="28"/>
  </w:num>
  <w:num w:numId="25">
    <w:abstractNumId w:val="52"/>
  </w:num>
  <w:num w:numId="26">
    <w:abstractNumId w:val="48"/>
  </w:num>
  <w:num w:numId="27">
    <w:abstractNumId w:val="27"/>
  </w:num>
  <w:num w:numId="28">
    <w:abstractNumId w:val="6"/>
  </w:num>
  <w:num w:numId="29">
    <w:abstractNumId w:val="16"/>
  </w:num>
  <w:num w:numId="30">
    <w:abstractNumId w:val="26"/>
  </w:num>
  <w:num w:numId="31">
    <w:abstractNumId w:val="47"/>
  </w:num>
  <w:num w:numId="32">
    <w:abstractNumId w:val="32"/>
  </w:num>
  <w:num w:numId="33">
    <w:abstractNumId w:val="0"/>
  </w:num>
  <w:num w:numId="34">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5"/>
  </w:num>
  <w:num w:numId="38">
    <w:abstractNumId w:val="46"/>
  </w:num>
  <w:num w:numId="39">
    <w:abstractNumId w:val="5"/>
  </w:num>
  <w:num w:numId="40">
    <w:abstractNumId w:val="40"/>
  </w:num>
  <w:num w:numId="41">
    <w:abstractNumId w:val="12"/>
  </w:num>
  <w:num w:numId="42">
    <w:abstractNumId w:val="35"/>
  </w:num>
  <w:num w:numId="43">
    <w:abstractNumId w:val="71"/>
  </w:num>
  <w:num w:numId="44">
    <w:abstractNumId w:val="1"/>
  </w:num>
  <w:num w:numId="45">
    <w:abstractNumId w:val="8"/>
  </w:num>
  <w:num w:numId="46">
    <w:abstractNumId w:val="69"/>
  </w:num>
  <w:num w:numId="47">
    <w:abstractNumId w:val="9"/>
  </w:num>
  <w:num w:numId="48">
    <w:abstractNumId w:val="50"/>
  </w:num>
  <w:num w:numId="49">
    <w:abstractNumId w:val="65"/>
  </w:num>
  <w:num w:numId="50">
    <w:abstractNumId w:val="3"/>
  </w:num>
  <w:num w:numId="51">
    <w:abstractNumId w:val="31"/>
  </w:num>
  <w:num w:numId="52">
    <w:abstractNumId w:val="61"/>
  </w:num>
  <w:num w:numId="53">
    <w:abstractNumId w:val="70"/>
  </w:num>
  <w:num w:numId="54">
    <w:abstractNumId w:val="11"/>
  </w:num>
  <w:num w:numId="55">
    <w:abstractNumId w:val="10"/>
  </w:num>
  <w:num w:numId="56">
    <w:abstractNumId w:val="56"/>
  </w:num>
  <w:num w:numId="57">
    <w:abstractNumId w:val="64"/>
  </w:num>
  <w:num w:numId="58">
    <w:abstractNumId w:val="43"/>
  </w:num>
  <w:num w:numId="59">
    <w:abstractNumId w:val="38"/>
  </w:num>
  <w:num w:numId="60">
    <w:abstractNumId w:val="7"/>
  </w:num>
  <w:num w:numId="61">
    <w:abstractNumId w:val="34"/>
  </w:num>
  <w:num w:numId="62">
    <w:abstractNumId w:val="23"/>
  </w:num>
  <w:num w:numId="63">
    <w:abstractNumId w:val="4"/>
  </w:num>
  <w:num w:numId="64">
    <w:abstractNumId w:val="18"/>
  </w:num>
  <w:num w:numId="65">
    <w:abstractNumId w:val="39"/>
  </w:num>
  <w:num w:numId="66">
    <w:abstractNumId w:val="72"/>
  </w:num>
  <w:num w:numId="67">
    <w:abstractNumId w:val="54"/>
  </w:num>
  <w:num w:numId="68">
    <w:abstractNumId w:val="14"/>
  </w:num>
  <w:num w:numId="69">
    <w:abstractNumId w:val="44"/>
  </w:num>
  <w:num w:numId="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0"/>
  </w:num>
  <w:num w:numId="72">
    <w:abstractNumId w:val="1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hideSpellingErrors/>
  <w:hideGrammaticalErrors/>
  <w:proofState w:spelling="clean"/>
  <w:doNotTrackFormatting/>
  <w:defaultTabStop w:val="720"/>
  <w:characterSpacingControl w:val="doNotCompress"/>
  <w:hdrShapeDefaults>
    <o:shapedefaults v:ext="edit" spidmax="20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5FA7"/>
    <w:rsid w:val="00000050"/>
    <w:rsid w:val="000001B5"/>
    <w:rsid w:val="00001091"/>
    <w:rsid w:val="0000134A"/>
    <w:rsid w:val="00001717"/>
    <w:rsid w:val="00001C4C"/>
    <w:rsid w:val="000020B4"/>
    <w:rsid w:val="00002364"/>
    <w:rsid w:val="00002814"/>
    <w:rsid w:val="000033C8"/>
    <w:rsid w:val="00003600"/>
    <w:rsid w:val="000039CA"/>
    <w:rsid w:val="00003B3B"/>
    <w:rsid w:val="0000417C"/>
    <w:rsid w:val="00004EE4"/>
    <w:rsid w:val="00006A8F"/>
    <w:rsid w:val="00010B1F"/>
    <w:rsid w:val="00010E83"/>
    <w:rsid w:val="00010F3B"/>
    <w:rsid w:val="00011600"/>
    <w:rsid w:val="00011B9A"/>
    <w:rsid w:val="000120E3"/>
    <w:rsid w:val="00012E72"/>
    <w:rsid w:val="00012E84"/>
    <w:rsid w:val="0001307C"/>
    <w:rsid w:val="000143D3"/>
    <w:rsid w:val="00015633"/>
    <w:rsid w:val="0001581F"/>
    <w:rsid w:val="000158D7"/>
    <w:rsid w:val="00016851"/>
    <w:rsid w:val="00020163"/>
    <w:rsid w:val="0002048B"/>
    <w:rsid w:val="00020C9A"/>
    <w:rsid w:val="00023133"/>
    <w:rsid w:val="00025A4E"/>
    <w:rsid w:val="0003097B"/>
    <w:rsid w:val="0003138C"/>
    <w:rsid w:val="00031C31"/>
    <w:rsid w:val="0003234E"/>
    <w:rsid w:val="00032968"/>
    <w:rsid w:val="00032C16"/>
    <w:rsid w:val="000336AA"/>
    <w:rsid w:val="000337DA"/>
    <w:rsid w:val="00033E9D"/>
    <w:rsid w:val="00034B03"/>
    <w:rsid w:val="0003617B"/>
    <w:rsid w:val="00036C48"/>
    <w:rsid w:val="0003750A"/>
    <w:rsid w:val="000377AC"/>
    <w:rsid w:val="0004055C"/>
    <w:rsid w:val="00040AF0"/>
    <w:rsid w:val="000412E1"/>
    <w:rsid w:val="00041537"/>
    <w:rsid w:val="00041682"/>
    <w:rsid w:val="00042893"/>
    <w:rsid w:val="000446B8"/>
    <w:rsid w:val="00044708"/>
    <w:rsid w:val="00044DEF"/>
    <w:rsid w:val="000454C1"/>
    <w:rsid w:val="00046717"/>
    <w:rsid w:val="00046C02"/>
    <w:rsid w:val="000479C8"/>
    <w:rsid w:val="00047E31"/>
    <w:rsid w:val="00051378"/>
    <w:rsid w:val="00051A8A"/>
    <w:rsid w:val="0005223A"/>
    <w:rsid w:val="000536F6"/>
    <w:rsid w:val="00053ACA"/>
    <w:rsid w:val="0005429C"/>
    <w:rsid w:val="00054E5C"/>
    <w:rsid w:val="000552EA"/>
    <w:rsid w:val="000569A6"/>
    <w:rsid w:val="00056BA3"/>
    <w:rsid w:val="00057036"/>
    <w:rsid w:val="00057A3D"/>
    <w:rsid w:val="00057F30"/>
    <w:rsid w:val="0006007E"/>
    <w:rsid w:val="00060AA4"/>
    <w:rsid w:val="00061279"/>
    <w:rsid w:val="00061298"/>
    <w:rsid w:val="000614D2"/>
    <w:rsid w:val="00061534"/>
    <w:rsid w:val="000617C2"/>
    <w:rsid w:val="00061C67"/>
    <w:rsid w:val="000642F9"/>
    <w:rsid w:val="00064599"/>
    <w:rsid w:val="00064C71"/>
    <w:rsid w:val="00065851"/>
    <w:rsid w:val="00065DD7"/>
    <w:rsid w:val="00066135"/>
    <w:rsid w:val="00066B35"/>
    <w:rsid w:val="00066C9D"/>
    <w:rsid w:val="00066E56"/>
    <w:rsid w:val="00067987"/>
    <w:rsid w:val="00070D67"/>
    <w:rsid w:val="00070E67"/>
    <w:rsid w:val="0007112D"/>
    <w:rsid w:val="00071209"/>
    <w:rsid w:val="000722D4"/>
    <w:rsid w:val="000722FB"/>
    <w:rsid w:val="0007327C"/>
    <w:rsid w:val="000744AB"/>
    <w:rsid w:val="00074B70"/>
    <w:rsid w:val="00075E2D"/>
    <w:rsid w:val="000770AC"/>
    <w:rsid w:val="0008091D"/>
    <w:rsid w:val="000811C8"/>
    <w:rsid w:val="00081DA1"/>
    <w:rsid w:val="0008274E"/>
    <w:rsid w:val="00084A78"/>
    <w:rsid w:val="00085904"/>
    <w:rsid w:val="00085C68"/>
    <w:rsid w:val="00085C98"/>
    <w:rsid w:val="00086B05"/>
    <w:rsid w:val="00090768"/>
    <w:rsid w:val="00090CCC"/>
    <w:rsid w:val="00090E6C"/>
    <w:rsid w:val="0009163F"/>
    <w:rsid w:val="000916F1"/>
    <w:rsid w:val="00091BFD"/>
    <w:rsid w:val="000928D7"/>
    <w:rsid w:val="0009316F"/>
    <w:rsid w:val="00093F06"/>
    <w:rsid w:val="00094DBC"/>
    <w:rsid w:val="000950D6"/>
    <w:rsid w:val="000952B4"/>
    <w:rsid w:val="00095884"/>
    <w:rsid w:val="00096338"/>
    <w:rsid w:val="000965D5"/>
    <w:rsid w:val="000A07A9"/>
    <w:rsid w:val="000A0891"/>
    <w:rsid w:val="000A08E9"/>
    <w:rsid w:val="000A0DB9"/>
    <w:rsid w:val="000A28D2"/>
    <w:rsid w:val="000A299A"/>
    <w:rsid w:val="000A2F53"/>
    <w:rsid w:val="000A325D"/>
    <w:rsid w:val="000A332F"/>
    <w:rsid w:val="000A4074"/>
    <w:rsid w:val="000A5411"/>
    <w:rsid w:val="000A54AF"/>
    <w:rsid w:val="000A5708"/>
    <w:rsid w:val="000A597A"/>
    <w:rsid w:val="000A6D37"/>
    <w:rsid w:val="000A73F9"/>
    <w:rsid w:val="000B08A0"/>
    <w:rsid w:val="000B26D0"/>
    <w:rsid w:val="000B5005"/>
    <w:rsid w:val="000B5570"/>
    <w:rsid w:val="000B58BE"/>
    <w:rsid w:val="000B5AF4"/>
    <w:rsid w:val="000B6596"/>
    <w:rsid w:val="000B68EA"/>
    <w:rsid w:val="000B6A7A"/>
    <w:rsid w:val="000B6B03"/>
    <w:rsid w:val="000C07B1"/>
    <w:rsid w:val="000C204A"/>
    <w:rsid w:val="000C41F8"/>
    <w:rsid w:val="000C57E9"/>
    <w:rsid w:val="000C62FC"/>
    <w:rsid w:val="000C65C2"/>
    <w:rsid w:val="000C6E3A"/>
    <w:rsid w:val="000C7068"/>
    <w:rsid w:val="000C7287"/>
    <w:rsid w:val="000D028B"/>
    <w:rsid w:val="000D1D00"/>
    <w:rsid w:val="000D3379"/>
    <w:rsid w:val="000D39C8"/>
    <w:rsid w:val="000D4507"/>
    <w:rsid w:val="000D5132"/>
    <w:rsid w:val="000D5534"/>
    <w:rsid w:val="000D583A"/>
    <w:rsid w:val="000D67D6"/>
    <w:rsid w:val="000D6E8C"/>
    <w:rsid w:val="000D79FF"/>
    <w:rsid w:val="000D7A78"/>
    <w:rsid w:val="000E060A"/>
    <w:rsid w:val="000E1535"/>
    <w:rsid w:val="000E2108"/>
    <w:rsid w:val="000E3327"/>
    <w:rsid w:val="000E35DA"/>
    <w:rsid w:val="000E4142"/>
    <w:rsid w:val="000E4980"/>
    <w:rsid w:val="000E4B1B"/>
    <w:rsid w:val="000E4C63"/>
    <w:rsid w:val="000E4CCE"/>
    <w:rsid w:val="000E4F30"/>
    <w:rsid w:val="000E5299"/>
    <w:rsid w:val="000E54D9"/>
    <w:rsid w:val="000E5B61"/>
    <w:rsid w:val="000E63AF"/>
    <w:rsid w:val="000E688D"/>
    <w:rsid w:val="000E6F7C"/>
    <w:rsid w:val="000F0450"/>
    <w:rsid w:val="000F0B1F"/>
    <w:rsid w:val="000F11A1"/>
    <w:rsid w:val="000F1EDD"/>
    <w:rsid w:val="000F2B53"/>
    <w:rsid w:val="000F2D68"/>
    <w:rsid w:val="000F2E77"/>
    <w:rsid w:val="000F33AE"/>
    <w:rsid w:val="000F4279"/>
    <w:rsid w:val="000F4C0F"/>
    <w:rsid w:val="000F4CB2"/>
    <w:rsid w:val="000F52FD"/>
    <w:rsid w:val="000F5E6B"/>
    <w:rsid w:val="000F62DE"/>
    <w:rsid w:val="000F666A"/>
    <w:rsid w:val="000F6B3D"/>
    <w:rsid w:val="000F6DC6"/>
    <w:rsid w:val="000F78DC"/>
    <w:rsid w:val="0010149A"/>
    <w:rsid w:val="00101C76"/>
    <w:rsid w:val="00102673"/>
    <w:rsid w:val="00102A48"/>
    <w:rsid w:val="0010332F"/>
    <w:rsid w:val="0010366C"/>
    <w:rsid w:val="00103933"/>
    <w:rsid w:val="00104599"/>
    <w:rsid w:val="00104803"/>
    <w:rsid w:val="00104DAA"/>
    <w:rsid w:val="00104EEB"/>
    <w:rsid w:val="00105390"/>
    <w:rsid w:val="00105F7E"/>
    <w:rsid w:val="0011090F"/>
    <w:rsid w:val="001109D1"/>
    <w:rsid w:val="00110FBA"/>
    <w:rsid w:val="00112B53"/>
    <w:rsid w:val="001140B3"/>
    <w:rsid w:val="00115AE8"/>
    <w:rsid w:val="001167AD"/>
    <w:rsid w:val="00116C23"/>
    <w:rsid w:val="00116F3C"/>
    <w:rsid w:val="00117A75"/>
    <w:rsid w:val="00117BA7"/>
    <w:rsid w:val="00120C95"/>
    <w:rsid w:val="00120E6A"/>
    <w:rsid w:val="00120E71"/>
    <w:rsid w:val="00120FF2"/>
    <w:rsid w:val="00121659"/>
    <w:rsid w:val="00121806"/>
    <w:rsid w:val="00122B4E"/>
    <w:rsid w:val="00122D0D"/>
    <w:rsid w:val="0012309D"/>
    <w:rsid w:val="00123358"/>
    <w:rsid w:val="00123E1B"/>
    <w:rsid w:val="0012482D"/>
    <w:rsid w:val="00125487"/>
    <w:rsid w:val="00125590"/>
    <w:rsid w:val="00125E7D"/>
    <w:rsid w:val="00126864"/>
    <w:rsid w:val="00130123"/>
    <w:rsid w:val="00130492"/>
    <w:rsid w:val="00131EA5"/>
    <w:rsid w:val="0013263C"/>
    <w:rsid w:val="001327E5"/>
    <w:rsid w:val="00133BA8"/>
    <w:rsid w:val="001344AF"/>
    <w:rsid w:val="00135025"/>
    <w:rsid w:val="001353FD"/>
    <w:rsid w:val="00135CDF"/>
    <w:rsid w:val="0013677F"/>
    <w:rsid w:val="00140410"/>
    <w:rsid w:val="00140B69"/>
    <w:rsid w:val="00141C66"/>
    <w:rsid w:val="001428C0"/>
    <w:rsid w:val="00143F7E"/>
    <w:rsid w:val="001443C7"/>
    <w:rsid w:val="001454B7"/>
    <w:rsid w:val="00145BBB"/>
    <w:rsid w:val="0014617F"/>
    <w:rsid w:val="00146408"/>
    <w:rsid w:val="00146477"/>
    <w:rsid w:val="001518C2"/>
    <w:rsid w:val="00151FAF"/>
    <w:rsid w:val="001527C9"/>
    <w:rsid w:val="00152A61"/>
    <w:rsid w:val="00153D82"/>
    <w:rsid w:val="00154520"/>
    <w:rsid w:val="00154D54"/>
    <w:rsid w:val="00155B4C"/>
    <w:rsid w:val="00155FD1"/>
    <w:rsid w:val="001567AF"/>
    <w:rsid w:val="00160BED"/>
    <w:rsid w:val="00160E86"/>
    <w:rsid w:val="00161F35"/>
    <w:rsid w:val="00162058"/>
    <w:rsid w:val="00162646"/>
    <w:rsid w:val="001630B2"/>
    <w:rsid w:val="00164473"/>
    <w:rsid w:val="0016499E"/>
    <w:rsid w:val="00164E9B"/>
    <w:rsid w:val="001666A0"/>
    <w:rsid w:val="00167909"/>
    <w:rsid w:val="00167B0A"/>
    <w:rsid w:val="00170578"/>
    <w:rsid w:val="00170784"/>
    <w:rsid w:val="00171243"/>
    <w:rsid w:val="0017169B"/>
    <w:rsid w:val="001717B3"/>
    <w:rsid w:val="0017221C"/>
    <w:rsid w:val="001728ED"/>
    <w:rsid w:val="00172C65"/>
    <w:rsid w:val="0017335D"/>
    <w:rsid w:val="001736BF"/>
    <w:rsid w:val="0017466A"/>
    <w:rsid w:val="001756FF"/>
    <w:rsid w:val="00175981"/>
    <w:rsid w:val="001761EB"/>
    <w:rsid w:val="001768B4"/>
    <w:rsid w:val="00176EB1"/>
    <w:rsid w:val="00180114"/>
    <w:rsid w:val="0018079C"/>
    <w:rsid w:val="001816CE"/>
    <w:rsid w:val="00181AFA"/>
    <w:rsid w:val="00182597"/>
    <w:rsid w:val="00183659"/>
    <w:rsid w:val="00184430"/>
    <w:rsid w:val="00184B89"/>
    <w:rsid w:val="00184C7C"/>
    <w:rsid w:val="00185215"/>
    <w:rsid w:val="001859E3"/>
    <w:rsid w:val="00186387"/>
    <w:rsid w:val="00187333"/>
    <w:rsid w:val="0018744E"/>
    <w:rsid w:val="00190534"/>
    <w:rsid w:val="001925B6"/>
    <w:rsid w:val="001930DE"/>
    <w:rsid w:val="0019320C"/>
    <w:rsid w:val="00194006"/>
    <w:rsid w:val="0019446C"/>
    <w:rsid w:val="00194849"/>
    <w:rsid w:val="00194888"/>
    <w:rsid w:val="00194E08"/>
    <w:rsid w:val="00195D38"/>
    <w:rsid w:val="00197ACA"/>
    <w:rsid w:val="00197D8A"/>
    <w:rsid w:val="00197D92"/>
    <w:rsid w:val="001A187F"/>
    <w:rsid w:val="001A298C"/>
    <w:rsid w:val="001A3C50"/>
    <w:rsid w:val="001A4168"/>
    <w:rsid w:val="001A5109"/>
    <w:rsid w:val="001A7189"/>
    <w:rsid w:val="001B109D"/>
    <w:rsid w:val="001B2060"/>
    <w:rsid w:val="001B25CB"/>
    <w:rsid w:val="001B2AF1"/>
    <w:rsid w:val="001B3A86"/>
    <w:rsid w:val="001B3BCE"/>
    <w:rsid w:val="001B3E37"/>
    <w:rsid w:val="001B430A"/>
    <w:rsid w:val="001B5329"/>
    <w:rsid w:val="001B5BC5"/>
    <w:rsid w:val="001B6086"/>
    <w:rsid w:val="001B6144"/>
    <w:rsid w:val="001B6E01"/>
    <w:rsid w:val="001B7906"/>
    <w:rsid w:val="001B7FAF"/>
    <w:rsid w:val="001C0014"/>
    <w:rsid w:val="001C04F8"/>
    <w:rsid w:val="001C098E"/>
    <w:rsid w:val="001C10B4"/>
    <w:rsid w:val="001C1550"/>
    <w:rsid w:val="001C1C8F"/>
    <w:rsid w:val="001C1F91"/>
    <w:rsid w:val="001C2180"/>
    <w:rsid w:val="001C250F"/>
    <w:rsid w:val="001C26C0"/>
    <w:rsid w:val="001C2D87"/>
    <w:rsid w:val="001C31B4"/>
    <w:rsid w:val="001C3E9F"/>
    <w:rsid w:val="001C4D0F"/>
    <w:rsid w:val="001C57F1"/>
    <w:rsid w:val="001C5C62"/>
    <w:rsid w:val="001C5E90"/>
    <w:rsid w:val="001C7B20"/>
    <w:rsid w:val="001D009A"/>
    <w:rsid w:val="001D030B"/>
    <w:rsid w:val="001D07CF"/>
    <w:rsid w:val="001D0DD9"/>
    <w:rsid w:val="001D2F43"/>
    <w:rsid w:val="001D5874"/>
    <w:rsid w:val="001D5C45"/>
    <w:rsid w:val="001D623C"/>
    <w:rsid w:val="001D6AC7"/>
    <w:rsid w:val="001D6B15"/>
    <w:rsid w:val="001D6FEF"/>
    <w:rsid w:val="001D77B5"/>
    <w:rsid w:val="001E10ED"/>
    <w:rsid w:val="001E1372"/>
    <w:rsid w:val="001E150B"/>
    <w:rsid w:val="001E4785"/>
    <w:rsid w:val="001E51D6"/>
    <w:rsid w:val="001E5256"/>
    <w:rsid w:val="001E5C05"/>
    <w:rsid w:val="001E6BAA"/>
    <w:rsid w:val="001E6DAE"/>
    <w:rsid w:val="001F0792"/>
    <w:rsid w:val="001F1006"/>
    <w:rsid w:val="001F1055"/>
    <w:rsid w:val="001F1FCB"/>
    <w:rsid w:val="001F2889"/>
    <w:rsid w:val="001F3248"/>
    <w:rsid w:val="001F445F"/>
    <w:rsid w:val="001F5637"/>
    <w:rsid w:val="002006A0"/>
    <w:rsid w:val="00200785"/>
    <w:rsid w:val="00201013"/>
    <w:rsid w:val="002013D3"/>
    <w:rsid w:val="00201676"/>
    <w:rsid w:val="002017EC"/>
    <w:rsid w:val="0020197C"/>
    <w:rsid w:val="00201F83"/>
    <w:rsid w:val="0020262D"/>
    <w:rsid w:val="00203ED0"/>
    <w:rsid w:val="00205ABD"/>
    <w:rsid w:val="00205F0F"/>
    <w:rsid w:val="002061EB"/>
    <w:rsid w:val="002068A2"/>
    <w:rsid w:val="002069C5"/>
    <w:rsid w:val="002071B6"/>
    <w:rsid w:val="00207267"/>
    <w:rsid w:val="0021089A"/>
    <w:rsid w:val="00212C1C"/>
    <w:rsid w:val="0021310E"/>
    <w:rsid w:val="0021410D"/>
    <w:rsid w:val="00214879"/>
    <w:rsid w:val="002164A1"/>
    <w:rsid w:val="002169F5"/>
    <w:rsid w:val="00216B5B"/>
    <w:rsid w:val="00216CFE"/>
    <w:rsid w:val="00217373"/>
    <w:rsid w:val="0021763E"/>
    <w:rsid w:val="00217985"/>
    <w:rsid w:val="002200E6"/>
    <w:rsid w:val="00220DFC"/>
    <w:rsid w:val="0022188A"/>
    <w:rsid w:val="00222026"/>
    <w:rsid w:val="00222BD9"/>
    <w:rsid w:val="0022337E"/>
    <w:rsid w:val="002234E8"/>
    <w:rsid w:val="00223853"/>
    <w:rsid w:val="00224D3B"/>
    <w:rsid w:val="00224DFD"/>
    <w:rsid w:val="00224ED5"/>
    <w:rsid w:val="00226306"/>
    <w:rsid w:val="002272F2"/>
    <w:rsid w:val="00227311"/>
    <w:rsid w:val="00230488"/>
    <w:rsid w:val="00230627"/>
    <w:rsid w:val="00230B5E"/>
    <w:rsid w:val="00230BDB"/>
    <w:rsid w:val="00231294"/>
    <w:rsid w:val="00231AB9"/>
    <w:rsid w:val="0023200D"/>
    <w:rsid w:val="0023287C"/>
    <w:rsid w:val="002336C7"/>
    <w:rsid w:val="00233AC3"/>
    <w:rsid w:val="00234592"/>
    <w:rsid w:val="00234DB7"/>
    <w:rsid w:val="00235118"/>
    <w:rsid w:val="0023683D"/>
    <w:rsid w:val="002368E9"/>
    <w:rsid w:val="002373E2"/>
    <w:rsid w:val="00242C24"/>
    <w:rsid w:val="00242DAC"/>
    <w:rsid w:val="00243C70"/>
    <w:rsid w:val="00244724"/>
    <w:rsid w:val="00244C35"/>
    <w:rsid w:val="0024505E"/>
    <w:rsid w:val="002455BC"/>
    <w:rsid w:val="00246936"/>
    <w:rsid w:val="00247F42"/>
    <w:rsid w:val="00250C15"/>
    <w:rsid w:val="00250D33"/>
    <w:rsid w:val="00251EE5"/>
    <w:rsid w:val="00252237"/>
    <w:rsid w:val="002524D4"/>
    <w:rsid w:val="0025324D"/>
    <w:rsid w:val="002534E8"/>
    <w:rsid w:val="00255333"/>
    <w:rsid w:val="0025543C"/>
    <w:rsid w:val="002558C1"/>
    <w:rsid w:val="00256418"/>
    <w:rsid w:val="00257453"/>
    <w:rsid w:val="002604AF"/>
    <w:rsid w:val="00261393"/>
    <w:rsid w:val="00261928"/>
    <w:rsid w:val="00261C46"/>
    <w:rsid w:val="00261DCE"/>
    <w:rsid w:val="002629C6"/>
    <w:rsid w:val="002630C4"/>
    <w:rsid w:val="00264D1C"/>
    <w:rsid w:val="00265345"/>
    <w:rsid w:val="00265B0B"/>
    <w:rsid w:val="00267139"/>
    <w:rsid w:val="002675F0"/>
    <w:rsid w:val="00267709"/>
    <w:rsid w:val="00271691"/>
    <w:rsid w:val="00271707"/>
    <w:rsid w:val="0027299C"/>
    <w:rsid w:val="0027376E"/>
    <w:rsid w:val="0027379C"/>
    <w:rsid w:val="0027459F"/>
    <w:rsid w:val="00275ADD"/>
    <w:rsid w:val="0027723F"/>
    <w:rsid w:val="0027774C"/>
    <w:rsid w:val="00277D76"/>
    <w:rsid w:val="002813C9"/>
    <w:rsid w:val="002817BE"/>
    <w:rsid w:val="00281AFC"/>
    <w:rsid w:val="002839C1"/>
    <w:rsid w:val="00283CBB"/>
    <w:rsid w:val="00284DCB"/>
    <w:rsid w:val="002859C2"/>
    <w:rsid w:val="00285CE2"/>
    <w:rsid w:val="00285EE4"/>
    <w:rsid w:val="00286119"/>
    <w:rsid w:val="0028695A"/>
    <w:rsid w:val="00290372"/>
    <w:rsid w:val="00290419"/>
    <w:rsid w:val="00290FE6"/>
    <w:rsid w:val="002913AA"/>
    <w:rsid w:val="0029229D"/>
    <w:rsid w:val="002930B5"/>
    <w:rsid w:val="00295139"/>
    <w:rsid w:val="002963C3"/>
    <w:rsid w:val="0029650C"/>
    <w:rsid w:val="00296627"/>
    <w:rsid w:val="002A0412"/>
    <w:rsid w:val="002A0787"/>
    <w:rsid w:val="002A0D4E"/>
    <w:rsid w:val="002A0DEA"/>
    <w:rsid w:val="002A0EC6"/>
    <w:rsid w:val="002A1491"/>
    <w:rsid w:val="002A2687"/>
    <w:rsid w:val="002A3187"/>
    <w:rsid w:val="002A3ED3"/>
    <w:rsid w:val="002A4D2C"/>
    <w:rsid w:val="002A57FB"/>
    <w:rsid w:val="002A58C2"/>
    <w:rsid w:val="002A58C8"/>
    <w:rsid w:val="002A58CA"/>
    <w:rsid w:val="002A65C8"/>
    <w:rsid w:val="002A683A"/>
    <w:rsid w:val="002A6D04"/>
    <w:rsid w:val="002B0598"/>
    <w:rsid w:val="002B0F03"/>
    <w:rsid w:val="002B1421"/>
    <w:rsid w:val="002B1888"/>
    <w:rsid w:val="002B18E5"/>
    <w:rsid w:val="002B4D2C"/>
    <w:rsid w:val="002B55A9"/>
    <w:rsid w:val="002B59B0"/>
    <w:rsid w:val="002B6FA8"/>
    <w:rsid w:val="002C14D1"/>
    <w:rsid w:val="002C2C19"/>
    <w:rsid w:val="002C3397"/>
    <w:rsid w:val="002C3571"/>
    <w:rsid w:val="002C36B5"/>
    <w:rsid w:val="002C3CF0"/>
    <w:rsid w:val="002C4491"/>
    <w:rsid w:val="002C4F81"/>
    <w:rsid w:val="002C611D"/>
    <w:rsid w:val="002C6432"/>
    <w:rsid w:val="002D027E"/>
    <w:rsid w:val="002D047E"/>
    <w:rsid w:val="002D0B03"/>
    <w:rsid w:val="002D1447"/>
    <w:rsid w:val="002D18E7"/>
    <w:rsid w:val="002D3016"/>
    <w:rsid w:val="002D4269"/>
    <w:rsid w:val="002D4385"/>
    <w:rsid w:val="002D4478"/>
    <w:rsid w:val="002D44A3"/>
    <w:rsid w:val="002D49D7"/>
    <w:rsid w:val="002D5608"/>
    <w:rsid w:val="002D7BD6"/>
    <w:rsid w:val="002D7FD6"/>
    <w:rsid w:val="002E19FC"/>
    <w:rsid w:val="002E3E28"/>
    <w:rsid w:val="002E460D"/>
    <w:rsid w:val="002E585B"/>
    <w:rsid w:val="002E631D"/>
    <w:rsid w:val="002E6600"/>
    <w:rsid w:val="002F0B8A"/>
    <w:rsid w:val="002F0BCB"/>
    <w:rsid w:val="002F158C"/>
    <w:rsid w:val="002F15FC"/>
    <w:rsid w:val="002F171B"/>
    <w:rsid w:val="002F1F8C"/>
    <w:rsid w:val="002F2602"/>
    <w:rsid w:val="002F3A6B"/>
    <w:rsid w:val="002F3A9E"/>
    <w:rsid w:val="002F3BD6"/>
    <w:rsid w:val="002F4733"/>
    <w:rsid w:val="002F5717"/>
    <w:rsid w:val="002F57D5"/>
    <w:rsid w:val="002F5B35"/>
    <w:rsid w:val="002F5BDF"/>
    <w:rsid w:val="002F6EBE"/>
    <w:rsid w:val="002F7378"/>
    <w:rsid w:val="003002C5"/>
    <w:rsid w:val="0030075E"/>
    <w:rsid w:val="0030079C"/>
    <w:rsid w:val="00300A93"/>
    <w:rsid w:val="003032C9"/>
    <w:rsid w:val="00303D2A"/>
    <w:rsid w:val="00304A8C"/>
    <w:rsid w:val="00305158"/>
    <w:rsid w:val="003059AB"/>
    <w:rsid w:val="00305AAB"/>
    <w:rsid w:val="00305C2B"/>
    <w:rsid w:val="00305DA3"/>
    <w:rsid w:val="00306E69"/>
    <w:rsid w:val="00307DA3"/>
    <w:rsid w:val="00310B58"/>
    <w:rsid w:val="00311EEF"/>
    <w:rsid w:val="003124CB"/>
    <w:rsid w:val="00316039"/>
    <w:rsid w:val="00316634"/>
    <w:rsid w:val="0031731B"/>
    <w:rsid w:val="00317926"/>
    <w:rsid w:val="00320578"/>
    <w:rsid w:val="00320BEA"/>
    <w:rsid w:val="00320CC4"/>
    <w:rsid w:val="00321023"/>
    <w:rsid w:val="00321296"/>
    <w:rsid w:val="00321412"/>
    <w:rsid w:val="00321739"/>
    <w:rsid w:val="00321A66"/>
    <w:rsid w:val="00321D59"/>
    <w:rsid w:val="003230F0"/>
    <w:rsid w:val="0032378B"/>
    <w:rsid w:val="0032393F"/>
    <w:rsid w:val="00325700"/>
    <w:rsid w:val="00325B3A"/>
    <w:rsid w:val="00325C73"/>
    <w:rsid w:val="0032690B"/>
    <w:rsid w:val="00326EA3"/>
    <w:rsid w:val="00326FD8"/>
    <w:rsid w:val="0032706B"/>
    <w:rsid w:val="0032763D"/>
    <w:rsid w:val="003279DB"/>
    <w:rsid w:val="00330737"/>
    <w:rsid w:val="00330B6A"/>
    <w:rsid w:val="0033107F"/>
    <w:rsid w:val="0033161D"/>
    <w:rsid w:val="00332092"/>
    <w:rsid w:val="00334E76"/>
    <w:rsid w:val="00334F51"/>
    <w:rsid w:val="00335B34"/>
    <w:rsid w:val="00335B67"/>
    <w:rsid w:val="00337014"/>
    <w:rsid w:val="00337953"/>
    <w:rsid w:val="00337CE2"/>
    <w:rsid w:val="003400A8"/>
    <w:rsid w:val="003402A8"/>
    <w:rsid w:val="003414E0"/>
    <w:rsid w:val="00342129"/>
    <w:rsid w:val="00342395"/>
    <w:rsid w:val="00345DE4"/>
    <w:rsid w:val="00346C1E"/>
    <w:rsid w:val="00347780"/>
    <w:rsid w:val="00351C28"/>
    <w:rsid w:val="00352060"/>
    <w:rsid w:val="003521D8"/>
    <w:rsid w:val="0035274D"/>
    <w:rsid w:val="00352C29"/>
    <w:rsid w:val="00353229"/>
    <w:rsid w:val="0035355B"/>
    <w:rsid w:val="00353D4D"/>
    <w:rsid w:val="00353F44"/>
    <w:rsid w:val="00355196"/>
    <w:rsid w:val="0035629A"/>
    <w:rsid w:val="00357BFA"/>
    <w:rsid w:val="0036018D"/>
    <w:rsid w:val="00360818"/>
    <w:rsid w:val="00361A8A"/>
    <w:rsid w:val="003625D2"/>
    <w:rsid w:val="003625DA"/>
    <w:rsid w:val="00362F3E"/>
    <w:rsid w:val="0036326F"/>
    <w:rsid w:val="003642D0"/>
    <w:rsid w:val="00365129"/>
    <w:rsid w:val="0036566D"/>
    <w:rsid w:val="003656DB"/>
    <w:rsid w:val="00365EFB"/>
    <w:rsid w:val="0036668D"/>
    <w:rsid w:val="0036798B"/>
    <w:rsid w:val="00370320"/>
    <w:rsid w:val="00370C91"/>
    <w:rsid w:val="00370F0A"/>
    <w:rsid w:val="00372749"/>
    <w:rsid w:val="00372E07"/>
    <w:rsid w:val="00373491"/>
    <w:rsid w:val="003736A9"/>
    <w:rsid w:val="0037427D"/>
    <w:rsid w:val="0037515C"/>
    <w:rsid w:val="00377AA4"/>
    <w:rsid w:val="00377FD0"/>
    <w:rsid w:val="00380663"/>
    <w:rsid w:val="003826E5"/>
    <w:rsid w:val="00383538"/>
    <w:rsid w:val="00383F94"/>
    <w:rsid w:val="00384E19"/>
    <w:rsid w:val="003859C9"/>
    <w:rsid w:val="00385EE6"/>
    <w:rsid w:val="00385F1A"/>
    <w:rsid w:val="003862CC"/>
    <w:rsid w:val="0038676F"/>
    <w:rsid w:val="00387B3E"/>
    <w:rsid w:val="0039018E"/>
    <w:rsid w:val="00391164"/>
    <w:rsid w:val="00391FC4"/>
    <w:rsid w:val="003928E3"/>
    <w:rsid w:val="003931BC"/>
    <w:rsid w:val="003938E4"/>
    <w:rsid w:val="003947B4"/>
    <w:rsid w:val="003950EE"/>
    <w:rsid w:val="0039530B"/>
    <w:rsid w:val="0039591C"/>
    <w:rsid w:val="00395D7C"/>
    <w:rsid w:val="00395D7F"/>
    <w:rsid w:val="0039602E"/>
    <w:rsid w:val="0039700B"/>
    <w:rsid w:val="00397749"/>
    <w:rsid w:val="003978E8"/>
    <w:rsid w:val="003A01E0"/>
    <w:rsid w:val="003A034F"/>
    <w:rsid w:val="003A082C"/>
    <w:rsid w:val="003A23CE"/>
    <w:rsid w:val="003A276F"/>
    <w:rsid w:val="003A2B1B"/>
    <w:rsid w:val="003A32AB"/>
    <w:rsid w:val="003A3F0B"/>
    <w:rsid w:val="003A4260"/>
    <w:rsid w:val="003A4743"/>
    <w:rsid w:val="003A5400"/>
    <w:rsid w:val="003A541C"/>
    <w:rsid w:val="003A5903"/>
    <w:rsid w:val="003A5F6D"/>
    <w:rsid w:val="003A6A8F"/>
    <w:rsid w:val="003A762E"/>
    <w:rsid w:val="003B04D4"/>
    <w:rsid w:val="003B0976"/>
    <w:rsid w:val="003B13A3"/>
    <w:rsid w:val="003B2326"/>
    <w:rsid w:val="003B2458"/>
    <w:rsid w:val="003B2F02"/>
    <w:rsid w:val="003B40C9"/>
    <w:rsid w:val="003B4187"/>
    <w:rsid w:val="003B455B"/>
    <w:rsid w:val="003B4671"/>
    <w:rsid w:val="003B5358"/>
    <w:rsid w:val="003B5F59"/>
    <w:rsid w:val="003B7424"/>
    <w:rsid w:val="003B766A"/>
    <w:rsid w:val="003B7A81"/>
    <w:rsid w:val="003C0EB2"/>
    <w:rsid w:val="003C1044"/>
    <w:rsid w:val="003C2845"/>
    <w:rsid w:val="003C2ACF"/>
    <w:rsid w:val="003C3CED"/>
    <w:rsid w:val="003C4392"/>
    <w:rsid w:val="003C63E6"/>
    <w:rsid w:val="003C6EDF"/>
    <w:rsid w:val="003C7B08"/>
    <w:rsid w:val="003D0D7B"/>
    <w:rsid w:val="003D10B3"/>
    <w:rsid w:val="003D1A7E"/>
    <w:rsid w:val="003D2641"/>
    <w:rsid w:val="003D2A3F"/>
    <w:rsid w:val="003D2D06"/>
    <w:rsid w:val="003D3C4A"/>
    <w:rsid w:val="003D55B5"/>
    <w:rsid w:val="003D5B73"/>
    <w:rsid w:val="003D6542"/>
    <w:rsid w:val="003D657C"/>
    <w:rsid w:val="003D7C77"/>
    <w:rsid w:val="003E083A"/>
    <w:rsid w:val="003E12F2"/>
    <w:rsid w:val="003E32B8"/>
    <w:rsid w:val="003E3BD0"/>
    <w:rsid w:val="003E416E"/>
    <w:rsid w:val="003E4511"/>
    <w:rsid w:val="003E49A7"/>
    <w:rsid w:val="003E5E1C"/>
    <w:rsid w:val="003E7E04"/>
    <w:rsid w:val="003E7E41"/>
    <w:rsid w:val="003E7FE7"/>
    <w:rsid w:val="003F179D"/>
    <w:rsid w:val="003F1B85"/>
    <w:rsid w:val="003F2539"/>
    <w:rsid w:val="003F2A28"/>
    <w:rsid w:val="003F2AFB"/>
    <w:rsid w:val="003F3A0B"/>
    <w:rsid w:val="003F427F"/>
    <w:rsid w:val="003F4483"/>
    <w:rsid w:val="003F44B4"/>
    <w:rsid w:val="003F5178"/>
    <w:rsid w:val="003F5411"/>
    <w:rsid w:val="003F5A03"/>
    <w:rsid w:val="00400653"/>
    <w:rsid w:val="004006FE"/>
    <w:rsid w:val="00400880"/>
    <w:rsid w:val="004008F9"/>
    <w:rsid w:val="00400B9D"/>
    <w:rsid w:val="00401366"/>
    <w:rsid w:val="004013A5"/>
    <w:rsid w:val="00401B92"/>
    <w:rsid w:val="00401CDE"/>
    <w:rsid w:val="004021A7"/>
    <w:rsid w:val="00402215"/>
    <w:rsid w:val="0040262E"/>
    <w:rsid w:val="004027A1"/>
    <w:rsid w:val="00402902"/>
    <w:rsid w:val="00402A65"/>
    <w:rsid w:val="00403176"/>
    <w:rsid w:val="004044E7"/>
    <w:rsid w:val="00405CC7"/>
    <w:rsid w:val="00405DDD"/>
    <w:rsid w:val="0041028E"/>
    <w:rsid w:val="00410D79"/>
    <w:rsid w:val="004111AF"/>
    <w:rsid w:val="0041146B"/>
    <w:rsid w:val="004118E7"/>
    <w:rsid w:val="004119AB"/>
    <w:rsid w:val="00411C03"/>
    <w:rsid w:val="00411E4E"/>
    <w:rsid w:val="00413698"/>
    <w:rsid w:val="00413E86"/>
    <w:rsid w:val="00417354"/>
    <w:rsid w:val="004174B6"/>
    <w:rsid w:val="00417684"/>
    <w:rsid w:val="00417BDF"/>
    <w:rsid w:val="00417E36"/>
    <w:rsid w:val="004204A1"/>
    <w:rsid w:val="00421792"/>
    <w:rsid w:val="004227D8"/>
    <w:rsid w:val="00423FD6"/>
    <w:rsid w:val="0042503F"/>
    <w:rsid w:val="00425092"/>
    <w:rsid w:val="00425272"/>
    <w:rsid w:val="0042534B"/>
    <w:rsid w:val="0042555F"/>
    <w:rsid w:val="00425649"/>
    <w:rsid w:val="0042578D"/>
    <w:rsid w:val="00425B90"/>
    <w:rsid w:val="00426398"/>
    <w:rsid w:val="00426794"/>
    <w:rsid w:val="004270CF"/>
    <w:rsid w:val="00430EC8"/>
    <w:rsid w:val="00431A9B"/>
    <w:rsid w:val="00431C8E"/>
    <w:rsid w:val="0043213B"/>
    <w:rsid w:val="0043246E"/>
    <w:rsid w:val="004324E5"/>
    <w:rsid w:val="00432E43"/>
    <w:rsid w:val="004336CB"/>
    <w:rsid w:val="0043382F"/>
    <w:rsid w:val="00433AF6"/>
    <w:rsid w:val="00434202"/>
    <w:rsid w:val="004343BA"/>
    <w:rsid w:val="004351DA"/>
    <w:rsid w:val="00435507"/>
    <w:rsid w:val="00435878"/>
    <w:rsid w:val="00435D99"/>
    <w:rsid w:val="0043758C"/>
    <w:rsid w:val="00437FE7"/>
    <w:rsid w:val="004408A4"/>
    <w:rsid w:val="00441972"/>
    <w:rsid w:val="004430E7"/>
    <w:rsid w:val="004436B2"/>
    <w:rsid w:val="00443B0D"/>
    <w:rsid w:val="00443DF2"/>
    <w:rsid w:val="00444424"/>
    <w:rsid w:val="00444534"/>
    <w:rsid w:val="00444969"/>
    <w:rsid w:val="004451A9"/>
    <w:rsid w:val="004455C8"/>
    <w:rsid w:val="00446C3A"/>
    <w:rsid w:val="0045039D"/>
    <w:rsid w:val="0045054B"/>
    <w:rsid w:val="0045083F"/>
    <w:rsid w:val="004516BE"/>
    <w:rsid w:val="004526F4"/>
    <w:rsid w:val="00452853"/>
    <w:rsid w:val="00453C4F"/>
    <w:rsid w:val="00453D12"/>
    <w:rsid w:val="00454515"/>
    <w:rsid w:val="0045481E"/>
    <w:rsid w:val="00454A3B"/>
    <w:rsid w:val="00456168"/>
    <w:rsid w:val="0045616F"/>
    <w:rsid w:val="004568E7"/>
    <w:rsid w:val="0045735D"/>
    <w:rsid w:val="00460074"/>
    <w:rsid w:val="004606BA"/>
    <w:rsid w:val="0046181C"/>
    <w:rsid w:val="00461C53"/>
    <w:rsid w:val="00466014"/>
    <w:rsid w:val="00466C68"/>
    <w:rsid w:val="00470696"/>
    <w:rsid w:val="00471549"/>
    <w:rsid w:val="0047276F"/>
    <w:rsid w:val="004734D1"/>
    <w:rsid w:val="00473894"/>
    <w:rsid w:val="00473CD2"/>
    <w:rsid w:val="00475523"/>
    <w:rsid w:val="00475CB3"/>
    <w:rsid w:val="004772E0"/>
    <w:rsid w:val="004778E4"/>
    <w:rsid w:val="00480563"/>
    <w:rsid w:val="00480ECD"/>
    <w:rsid w:val="0048141E"/>
    <w:rsid w:val="00481514"/>
    <w:rsid w:val="004825D5"/>
    <w:rsid w:val="004834F9"/>
    <w:rsid w:val="004835BA"/>
    <w:rsid w:val="0048392D"/>
    <w:rsid w:val="00484277"/>
    <w:rsid w:val="004842D2"/>
    <w:rsid w:val="004848A2"/>
    <w:rsid w:val="004855FF"/>
    <w:rsid w:val="0048573C"/>
    <w:rsid w:val="00485949"/>
    <w:rsid w:val="004859D6"/>
    <w:rsid w:val="00486D5A"/>
    <w:rsid w:val="0048762C"/>
    <w:rsid w:val="00487E4C"/>
    <w:rsid w:val="00490041"/>
    <w:rsid w:val="00490A62"/>
    <w:rsid w:val="00492015"/>
    <w:rsid w:val="00493145"/>
    <w:rsid w:val="004937E6"/>
    <w:rsid w:val="00493BC7"/>
    <w:rsid w:val="004941E9"/>
    <w:rsid w:val="004945D3"/>
    <w:rsid w:val="00494940"/>
    <w:rsid w:val="0049516D"/>
    <w:rsid w:val="00495425"/>
    <w:rsid w:val="00495797"/>
    <w:rsid w:val="00496F63"/>
    <w:rsid w:val="004A0D75"/>
    <w:rsid w:val="004A10FC"/>
    <w:rsid w:val="004A2576"/>
    <w:rsid w:val="004A3DAD"/>
    <w:rsid w:val="004A3DC2"/>
    <w:rsid w:val="004A469C"/>
    <w:rsid w:val="004A56DE"/>
    <w:rsid w:val="004A6B35"/>
    <w:rsid w:val="004A7783"/>
    <w:rsid w:val="004A7A0A"/>
    <w:rsid w:val="004A7F64"/>
    <w:rsid w:val="004B1951"/>
    <w:rsid w:val="004B1B0B"/>
    <w:rsid w:val="004B1F94"/>
    <w:rsid w:val="004B4D64"/>
    <w:rsid w:val="004B51D0"/>
    <w:rsid w:val="004B597E"/>
    <w:rsid w:val="004B5A54"/>
    <w:rsid w:val="004B5CC1"/>
    <w:rsid w:val="004B6511"/>
    <w:rsid w:val="004B6A27"/>
    <w:rsid w:val="004C05FA"/>
    <w:rsid w:val="004C094B"/>
    <w:rsid w:val="004C0A88"/>
    <w:rsid w:val="004C0BCE"/>
    <w:rsid w:val="004C1ED1"/>
    <w:rsid w:val="004C2016"/>
    <w:rsid w:val="004C2563"/>
    <w:rsid w:val="004C316C"/>
    <w:rsid w:val="004C3982"/>
    <w:rsid w:val="004C3BD9"/>
    <w:rsid w:val="004C45B3"/>
    <w:rsid w:val="004C5855"/>
    <w:rsid w:val="004C672B"/>
    <w:rsid w:val="004C7548"/>
    <w:rsid w:val="004C7721"/>
    <w:rsid w:val="004C78ED"/>
    <w:rsid w:val="004D03F4"/>
    <w:rsid w:val="004D2234"/>
    <w:rsid w:val="004D2EF5"/>
    <w:rsid w:val="004D3292"/>
    <w:rsid w:val="004D34FD"/>
    <w:rsid w:val="004D3D71"/>
    <w:rsid w:val="004D3ED9"/>
    <w:rsid w:val="004D3F68"/>
    <w:rsid w:val="004D48CC"/>
    <w:rsid w:val="004D4A14"/>
    <w:rsid w:val="004D4D87"/>
    <w:rsid w:val="004D5344"/>
    <w:rsid w:val="004D5518"/>
    <w:rsid w:val="004D779B"/>
    <w:rsid w:val="004D7E22"/>
    <w:rsid w:val="004E0324"/>
    <w:rsid w:val="004E123C"/>
    <w:rsid w:val="004E3988"/>
    <w:rsid w:val="004E4601"/>
    <w:rsid w:val="004E5A41"/>
    <w:rsid w:val="004E73D1"/>
    <w:rsid w:val="004E7505"/>
    <w:rsid w:val="004E7A63"/>
    <w:rsid w:val="004E7AE1"/>
    <w:rsid w:val="004F00F7"/>
    <w:rsid w:val="004F0276"/>
    <w:rsid w:val="004F027F"/>
    <w:rsid w:val="004F08B7"/>
    <w:rsid w:val="004F0D6E"/>
    <w:rsid w:val="004F1390"/>
    <w:rsid w:val="004F13BE"/>
    <w:rsid w:val="004F17FC"/>
    <w:rsid w:val="004F2923"/>
    <w:rsid w:val="004F3F32"/>
    <w:rsid w:val="004F63A0"/>
    <w:rsid w:val="00500127"/>
    <w:rsid w:val="00500224"/>
    <w:rsid w:val="005006DA"/>
    <w:rsid w:val="00500BB2"/>
    <w:rsid w:val="00500C0E"/>
    <w:rsid w:val="00500EB9"/>
    <w:rsid w:val="00502ECA"/>
    <w:rsid w:val="005039D3"/>
    <w:rsid w:val="005044A1"/>
    <w:rsid w:val="0050453F"/>
    <w:rsid w:val="00504DF4"/>
    <w:rsid w:val="005056CA"/>
    <w:rsid w:val="005058AA"/>
    <w:rsid w:val="005059D6"/>
    <w:rsid w:val="005066F5"/>
    <w:rsid w:val="00506C8D"/>
    <w:rsid w:val="00507DFB"/>
    <w:rsid w:val="005103BB"/>
    <w:rsid w:val="00510BD4"/>
    <w:rsid w:val="00512085"/>
    <w:rsid w:val="005131A3"/>
    <w:rsid w:val="005146ED"/>
    <w:rsid w:val="00515B99"/>
    <w:rsid w:val="00515D96"/>
    <w:rsid w:val="00517DBF"/>
    <w:rsid w:val="005201A9"/>
    <w:rsid w:val="00520A10"/>
    <w:rsid w:val="00520CAF"/>
    <w:rsid w:val="005219B2"/>
    <w:rsid w:val="00521D93"/>
    <w:rsid w:val="005243CD"/>
    <w:rsid w:val="00526854"/>
    <w:rsid w:val="00527369"/>
    <w:rsid w:val="0052790B"/>
    <w:rsid w:val="005309DD"/>
    <w:rsid w:val="005314F7"/>
    <w:rsid w:val="00531693"/>
    <w:rsid w:val="005316AF"/>
    <w:rsid w:val="00532641"/>
    <w:rsid w:val="00532DAC"/>
    <w:rsid w:val="00532FD2"/>
    <w:rsid w:val="005336A1"/>
    <w:rsid w:val="00534FDF"/>
    <w:rsid w:val="0053543C"/>
    <w:rsid w:val="005361EA"/>
    <w:rsid w:val="00536AC1"/>
    <w:rsid w:val="0053763B"/>
    <w:rsid w:val="00537986"/>
    <w:rsid w:val="00537EB9"/>
    <w:rsid w:val="005408C8"/>
    <w:rsid w:val="00540F63"/>
    <w:rsid w:val="0054258C"/>
    <w:rsid w:val="0054259A"/>
    <w:rsid w:val="005428E8"/>
    <w:rsid w:val="00542C01"/>
    <w:rsid w:val="00543E78"/>
    <w:rsid w:val="0054465D"/>
    <w:rsid w:val="00545D34"/>
    <w:rsid w:val="005461A0"/>
    <w:rsid w:val="005469B7"/>
    <w:rsid w:val="005505CB"/>
    <w:rsid w:val="00550E53"/>
    <w:rsid w:val="0055194B"/>
    <w:rsid w:val="00554308"/>
    <w:rsid w:val="005545E2"/>
    <w:rsid w:val="00555803"/>
    <w:rsid w:val="00555DAD"/>
    <w:rsid w:val="00560E6F"/>
    <w:rsid w:val="00560EE2"/>
    <w:rsid w:val="00560F05"/>
    <w:rsid w:val="00561C48"/>
    <w:rsid w:val="00563377"/>
    <w:rsid w:val="00563947"/>
    <w:rsid w:val="00563C44"/>
    <w:rsid w:val="00564204"/>
    <w:rsid w:val="0056447D"/>
    <w:rsid w:val="005665C9"/>
    <w:rsid w:val="005705AE"/>
    <w:rsid w:val="00572E81"/>
    <w:rsid w:val="00574D18"/>
    <w:rsid w:val="00576362"/>
    <w:rsid w:val="00576E7F"/>
    <w:rsid w:val="005776FD"/>
    <w:rsid w:val="005804C7"/>
    <w:rsid w:val="005805C2"/>
    <w:rsid w:val="00580D39"/>
    <w:rsid w:val="005817EA"/>
    <w:rsid w:val="005831FB"/>
    <w:rsid w:val="00583312"/>
    <w:rsid w:val="005838E1"/>
    <w:rsid w:val="00584656"/>
    <w:rsid w:val="00584E3A"/>
    <w:rsid w:val="00584EE5"/>
    <w:rsid w:val="005856E1"/>
    <w:rsid w:val="00585AAF"/>
    <w:rsid w:val="00585CB9"/>
    <w:rsid w:val="00585D81"/>
    <w:rsid w:val="00586168"/>
    <w:rsid w:val="0058691E"/>
    <w:rsid w:val="005872A1"/>
    <w:rsid w:val="00587CA7"/>
    <w:rsid w:val="0059067A"/>
    <w:rsid w:val="00590868"/>
    <w:rsid w:val="00590D27"/>
    <w:rsid w:val="00591139"/>
    <w:rsid w:val="00591399"/>
    <w:rsid w:val="005917E8"/>
    <w:rsid w:val="005926AA"/>
    <w:rsid w:val="00592CD2"/>
    <w:rsid w:val="00592DC7"/>
    <w:rsid w:val="005945A8"/>
    <w:rsid w:val="005946AA"/>
    <w:rsid w:val="005956E4"/>
    <w:rsid w:val="00595793"/>
    <w:rsid w:val="00596F32"/>
    <w:rsid w:val="00597248"/>
    <w:rsid w:val="0059725F"/>
    <w:rsid w:val="00597E39"/>
    <w:rsid w:val="005A0942"/>
    <w:rsid w:val="005A0DE5"/>
    <w:rsid w:val="005A267A"/>
    <w:rsid w:val="005A2B09"/>
    <w:rsid w:val="005A3356"/>
    <w:rsid w:val="005A33CA"/>
    <w:rsid w:val="005A45CD"/>
    <w:rsid w:val="005A474B"/>
    <w:rsid w:val="005A48C8"/>
    <w:rsid w:val="005A49CC"/>
    <w:rsid w:val="005A4F84"/>
    <w:rsid w:val="005A54E5"/>
    <w:rsid w:val="005A587B"/>
    <w:rsid w:val="005A5EFF"/>
    <w:rsid w:val="005A63BA"/>
    <w:rsid w:val="005A7490"/>
    <w:rsid w:val="005A7DD3"/>
    <w:rsid w:val="005B047F"/>
    <w:rsid w:val="005B0C7E"/>
    <w:rsid w:val="005B24A3"/>
    <w:rsid w:val="005B2BA7"/>
    <w:rsid w:val="005B4067"/>
    <w:rsid w:val="005B644F"/>
    <w:rsid w:val="005B6952"/>
    <w:rsid w:val="005C200A"/>
    <w:rsid w:val="005C2C59"/>
    <w:rsid w:val="005C2EA7"/>
    <w:rsid w:val="005C371A"/>
    <w:rsid w:val="005C450A"/>
    <w:rsid w:val="005C513D"/>
    <w:rsid w:val="005C59D0"/>
    <w:rsid w:val="005C5DC9"/>
    <w:rsid w:val="005C6A1B"/>
    <w:rsid w:val="005D0227"/>
    <w:rsid w:val="005D0809"/>
    <w:rsid w:val="005D0880"/>
    <w:rsid w:val="005D1572"/>
    <w:rsid w:val="005D24C0"/>
    <w:rsid w:val="005D2FDB"/>
    <w:rsid w:val="005D3164"/>
    <w:rsid w:val="005D44D0"/>
    <w:rsid w:val="005D49A0"/>
    <w:rsid w:val="005D4CF9"/>
    <w:rsid w:val="005D5179"/>
    <w:rsid w:val="005D5526"/>
    <w:rsid w:val="005D60E2"/>
    <w:rsid w:val="005D6D2D"/>
    <w:rsid w:val="005D703C"/>
    <w:rsid w:val="005D75FE"/>
    <w:rsid w:val="005D7752"/>
    <w:rsid w:val="005D7C05"/>
    <w:rsid w:val="005E053D"/>
    <w:rsid w:val="005E0C20"/>
    <w:rsid w:val="005E2570"/>
    <w:rsid w:val="005E28D4"/>
    <w:rsid w:val="005E2AFF"/>
    <w:rsid w:val="005E2B46"/>
    <w:rsid w:val="005E3815"/>
    <w:rsid w:val="005E41F7"/>
    <w:rsid w:val="005E66F5"/>
    <w:rsid w:val="005E771A"/>
    <w:rsid w:val="005E7E78"/>
    <w:rsid w:val="005E7FEA"/>
    <w:rsid w:val="005F16B8"/>
    <w:rsid w:val="005F1F06"/>
    <w:rsid w:val="005F2600"/>
    <w:rsid w:val="005F4BD7"/>
    <w:rsid w:val="005F4CA6"/>
    <w:rsid w:val="005F4F8E"/>
    <w:rsid w:val="005F5BCA"/>
    <w:rsid w:val="005F60A0"/>
    <w:rsid w:val="005F6F1C"/>
    <w:rsid w:val="00600C17"/>
    <w:rsid w:val="00600C7C"/>
    <w:rsid w:val="00600F6D"/>
    <w:rsid w:val="006025CD"/>
    <w:rsid w:val="00602D91"/>
    <w:rsid w:val="0060421F"/>
    <w:rsid w:val="006059D8"/>
    <w:rsid w:val="00605D79"/>
    <w:rsid w:val="00605F99"/>
    <w:rsid w:val="00606426"/>
    <w:rsid w:val="00606582"/>
    <w:rsid w:val="00606A2A"/>
    <w:rsid w:val="006071D5"/>
    <w:rsid w:val="00607701"/>
    <w:rsid w:val="006110DD"/>
    <w:rsid w:val="006115D4"/>
    <w:rsid w:val="006120FD"/>
    <w:rsid w:val="00612149"/>
    <w:rsid w:val="006121C3"/>
    <w:rsid w:val="0061395B"/>
    <w:rsid w:val="00614BF9"/>
    <w:rsid w:val="00615015"/>
    <w:rsid w:val="00615999"/>
    <w:rsid w:val="00616B9E"/>
    <w:rsid w:val="00616F03"/>
    <w:rsid w:val="00617871"/>
    <w:rsid w:val="006201B6"/>
    <w:rsid w:val="00621012"/>
    <w:rsid w:val="00621671"/>
    <w:rsid w:val="00621E47"/>
    <w:rsid w:val="0062296E"/>
    <w:rsid w:val="00623021"/>
    <w:rsid w:val="00623605"/>
    <w:rsid w:val="00623A35"/>
    <w:rsid w:val="00624826"/>
    <w:rsid w:val="0062657D"/>
    <w:rsid w:val="00626B60"/>
    <w:rsid w:val="0063039F"/>
    <w:rsid w:val="00630423"/>
    <w:rsid w:val="006307DC"/>
    <w:rsid w:val="00631D40"/>
    <w:rsid w:val="00631F2F"/>
    <w:rsid w:val="00632E92"/>
    <w:rsid w:val="0063300B"/>
    <w:rsid w:val="00633C01"/>
    <w:rsid w:val="00635A26"/>
    <w:rsid w:val="00635FBF"/>
    <w:rsid w:val="006360D8"/>
    <w:rsid w:val="00636182"/>
    <w:rsid w:val="006362EE"/>
    <w:rsid w:val="00640056"/>
    <w:rsid w:val="0064049C"/>
    <w:rsid w:val="0064105B"/>
    <w:rsid w:val="006425D0"/>
    <w:rsid w:val="00644C87"/>
    <w:rsid w:val="006451FB"/>
    <w:rsid w:val="006456A8"/>
    <w:rsid w:val="0064579E"/>
    <w:rsid w:val="00645825"/>
    <w:rsid w:val="00645FF6"/>
    <w:rsid w:val="006460C1"/>
    <w:rsid w:val="00646207"/>
    <w:rsid w:val="00646938"/>
    <w:rsid w:val="00647B16"/>
    <w:rsid w:val="0065086C"/>
    <w:rsid w:val="00651EAC"/>
    <w:rsid w:val="00653699"/>
    <w:rsid w:val="0065386A"/>
    <w:rsid w:val="006558A9"/>
    <w:rsid w:val="0065679A"/>
    <w:rsid w:val="00657874"/>
    <w:rsid w:val="00660388"/>
    <w:rsid w:val="006607C9"/>
    <w:rsid w:val="00660A6F"/>
    <w:rsid w:val="00661CF9"/>
    <w:rsid w:val="00662ADD"/>
    <w:rsid w:val="00663993"/>
    <w:rsid w:val="00664320"/>
    <w:rsid w:val="00664804"/>
    <w:rsid w:val="00665512"/>
    <w:rsid w:val="0066775A"/>
    <w:rsid w:val="00667F23"/>
    <w:rsid w:val="006703E8"/>
    <w:rsid w:val="00670CD2"/>
    <w:rsid w:val="0067130B"/>
    <w:rsid w:val="00672221"/>
    <w:rsid w:val="006722F9"/>
    <w:rsid w:val="006727D6"/>
    <w:rsid w:val="00672D25"/>
    <w:rsid w:val="00673455"/>
    <w:rsid w:val="006734B0"/>
    <w:rsid w:val="00673501"/>
    <w:rsid w:val="006736E3"/>
    <w:rsid w:val="00673847"/>
    <w:rsid w:val="0067404C"/>
    <w:rsid w:val="006746EC"/>
    <w:rsid w:val="00674A0A"/>
    <w:rsid w:val="00674BC8"/>
    <w:rsid w:val="00674E77"/>
    <w:rsid w:val="00675B53"/>
    <w:rsid w:val="00675DC9"/>
    <w:rsid w:val="006765BA"/>
    <w:rsid w:val="0067778E"/>
    <w:rsid w:val="00680076"/>
    <w:rsid w:val="006800A4"/>
    <w:rsid w:val="006803B0"/>
    <w:rsid w:val="00680B8C"/>
    <w:rsid w:val="00682813"/>
    <w:rsid w:val="0068306C"/>
    <w:rsid w:val="006834E9"/>
    <w:rsid w:val="006836E7"/>
    <w:rsid w:val="006837E8"/>
    <w:rsid w:val="00683900"/>
    <w:rsid w:val="00683A5D"/>
    <w:rsid w:val="006847DE"/>
    <w:rsid w:val="006849A4"/>
    <w:rsid w:val="00684E15"/>
    <w:rsid w:val="00686789"/>
    <w:rsid w:val="00687746"/>
    <w:rsid w:val="006877F4"/>
    <w:rsid w:val="00690CD2"/>
    <w:rsid w:val="00691B81"/>
    <w:rsid w:val="00691EBA"/>
    <w:rsid w:val="00692828"/>
    <w:rsid w:val="00692C3B"/>
    <w:rsid w:val="00694D75"/>
    <w:rsid w:val="0069594D"/>
    <w:rsid w:val="00695F8B"/>
    <w:rsid w:val="00696CA8"/>
    <w:rsid w:val="00697178"/>
    <w:rsid w:val="00697B52"/>
    <w:rsid w:val="00697DDA"/>
    <w:rsid w:val="006A1212"/>
    <w:rsid w:val="006A1E2E"/>
    <w:rsid w:val="006A22CD"/>
    <w:rsid w:val="006A26A0"/>
    <w:rsid w:val="006A2927"/>
    <w:rsid w:val="006A36AF"/>
    <w:rsid w:val="006A3880"/>
    <w:rsid w:val="006A40B8"/>
    <w:rsid w:val="006A5000"/>
    <w:rsid w:val="006A67DB"/>
    <w:rsid w:val="006A67E6"/>
    <w:rsid w:val="006A6D5D"/>
    <w:rsid w:val="006A7D17"/>
    <w:rsid w:val="006B053E"/>
    <w:rsid w:val="006B1200"/>
    <w:rsid w:val="006B1C2C"/>
    <w:rsid w:val="006B2944"/>
    <w:rsid w:val="006B31CF"/>
    <w:rsid w:val="006B40C8"/>
    <w:rsid w:val="006B5220"/>
    <w:rsid w:val="006B5534"/>
    <w:rsid w:val="006B6D6B"/>
    <w:rsid w:val="006B6EE5"/>
    <w:rsid w:val="006B708C"/>
    <w:rsid w:val="006B7300"/>
    <w:rsid w:val="006B7E64"/>
    <w:rsid w:val="006C1C7B"/>
    <w:rsid w:val="006C1D8A"/>
    <w:rsid w:val="006C1E81"/>
    <w:rsid w:val="006C4D70"/>
    <w:rsid w:val="006C537B"/>
    <w:rsid w:val="006C5856"/>
    <w:rsid w:val="006C6710"/>
    <w:rsid w:val="006C6C63"/>
    <w:rsid w:val="006C6DF2"/>
    <w:rsid w:val="006C7138"/>
    <w:rsid w:val="006D029B"/>
    <w:rsid w:val="006D093C"/>
    <w:rsid w:val="006D0CE2"/>
    <w:rsid w:val="006D1861"/>
    <w:rsid w:val="006D1BF0"/>
    <w:rsid w:val="006D1FE3"/>
    <w:rsid w:val="006D2011"/>
    <w:rsid w:val="006D248C"/>
    <w:rsid w:val="006D4DF0"/>
    <w:rsid w:val="006D59B8"/>
    <w:rsid w:val="006D6488"/>
    <w:rsid w:val="006D64C1"/>
    <w:rsid w:val="006D6532"/>
    <w:rsid w:val="006D7903"/>
    <w:rsid w:val="006D7BC9"/>
    <w:rsid w:val="006E01A7"/>
    <w:rsid w:val="006E03F4"/>
    <w:rsid w:val="006E05C6"/>
    <w:rsid w:val="006E08C2"/>
    <w:rsid w:val="006E12CD"/>
    <w:rsid w:val="006E194C"/>
    <w:rsid w:val="006E1E20"/>
    <w:rsid w:val="006E28D6"/>
    <w:rsid w:val="006E2FE8"/>
    <w:rsid w:val="006E35D5"/>
    <w:rsid w:val="006E389D"/>
    <w:rsid w:val="006E3962"/>
    <w:rsid w:val="006E4618"/>
    <w:rsid w:val="006E4744"/>
    <w:rsid w:val="006E52A2"/>
    <w:rsid w:val="006E5995"/>
    <w:rsid w:val="006E7742"/>
    <w:rsid w:val="006E7F86"/>
    <w:rsid w:val="006F00DD"/>
    <w:rsid w:val="006F022D"/>
    <w:rsid w:val="006F0BE6"/>
    <w:rsid w:val="006F2018"/>
    <w:rsid w:val="006F21C8"/>
    <w:rsid w:val="006F2326"/>
    <w:rsid w:val="006F2614"/>
    <w:rsid w:val="006F2B35"/>
    <w:rsid w:val="006F33CB"/>
    <w:rsid w:val="006F3B72"/>
    <w:rsid w:val="006F3CCF"/>
    <w:rsid w:val="006F483F"/>
    <w:rsid w:val="006F5476"/>
    <w:rsid w:val="006F6FB6"/>
    <w:rsid w:val="006F7E73"/>
    <w:rsid w:val="00700429"/>
    <w:rsid w:val="007009F5"/>
    <w:rsid w:val="007019D8"/>
    <w:rsid w:val="0070209A"/>
    <w:rsid w:val="0070210F"/>
    <w:rsid w:val="00702FF0"/>
    <w:rsid w:val="00703355"/>
    <w:rsid w:val="00703A5A"/>
    <w:rsid w:val="00704567"/>
    <w:rsid w:val="00704572"/>
    <w:rsid w:val="007048CD"/>
    <w:rsid w:val="00704CFF"/>
    <w:rsid w:val="00704DDA"/>
    <w:rsid w:val="0070528B"/>
    <w:rsid w:val="007056E2"/>
    <w:rsid w:val="00705E1A"/>
    <w:rsid w:val="00706FF8"/>
    <w:rsid w:val="00707881"/>
    <w:rsid w:val="00707B78"/>
    <w:rsid w:val="00707E1F"/>
    <w:rsid w:val="00710089"/>
    <w:rsid w:val="00710EED"/>
    <w:rsid w:val="0071195C"/>
    <w:rsid w:val="0071224D"/>
    <w:rsid w:val="00713331"/>
    <w:rsid w:val="007137CE"/>
    <w:rsid w:val="00713B8D"/>
    <w:rsid w:val="0071404D"/>
    <w:rsid w:val="0071498D"/>
    <w:rsid w:val="00716264"/>
    <w:rsid w:val="007163EC"/>
    <w:rsid w:val="00716AF0"/>
    <w:rsid w:val="007172ED"/>
    <w:rsid w:val="007176EF"/>
    <w:rsid w:val="00717C19"/>
    <w:rsid w:val="00720344"/>
    <w:rsid w:val="007203F3"/>
    <w:rsid w:val="00720AB1"/>
    <w:rsid w:val="007218DC"/>
    <w:rsid w:val="00721B1D"/>
    <w:rsid w:val="00722333"/>
    <w:rsid w:val="007242E6"/>
    <w:rsid w:val="00724ECE"/>
    <w:rsid w:val="0072597E"/>
    <w:rsid w:val="0072648B"/>
    <w:rsid w:val="00726632"/>
    <w:rsid w:val="00727D3A"/>
    <w:rsid w:val="00727F62"/>
    <w:rsid w:val="00730465"/>
    <w:rsid w:val="0073072E"/>
    <w:rsid w:val="00730906"/>
    <w:rsid w:val="0073189F"/>
    <w:rsid w:val="00732666"/>
    <w:rsid w:val="00732833"/>
    <w:rsid w:val="00733071"/>
    <w:rsid w:val="00733E73"/>
    <w:rsid w:val="0073598D"/>
    <w:rsid w:val="00736954"/>
    <w:rsid w:val="00737920"/>
    <w:rsid w:val="007405C5"/>
    <w:rsid w:val="00741EE8"/>
    <w:rsid w:val="007423D8"/>
    <w:rsid w:val="00742B61"/>
    <w:rsid w:val="00743ADA"/>
    <w:rsid w:val="0074430E"/>
    <w:rsid w:val="007445A0"/>
    <w:rsid w:val="00744C10"/>
    <w:rsid w:val="00744E5F"/>
    <w:rsid w:val="00744E84"/>
    <w:rsid w:val="007453CA"/>
    <w:rsid w:val="00745EF9"/>
    <w:rsid w:val="00745FA7"/>
    <w:rsid w:val="007460D1"/>
    <w:rsid w:val="007465E2"/>
    <w:rsid w:val="00747A4A"/>
    <w:rsid w:val="0075104C"/>
    <w:rsid w:val="00753B55"/>
    <w:rsid w:val="0075515E"/>
    <w:rsid w:val="007570E0"/>
    <w:rsid w:val="00757609"/>
    <w:rsid w:val="00757A4A"/>
    <w:rsid w:val="00760556"/>
    <w:rsid w:val="0076188E"/>
    <w:rsid w:val="00762826"/>
    <w:rsid w:val="007628DE"/>
    <w:rsid w:val="007631EE"/>
    <w:rsid w:val="007635B8"/>
    <w:rsid w:val="00763C6E"/>
    <w:rsid w:val="00763F77"/>
    <w:rsid w:val="00764285"/>
    <w:rsid w:val="007648D1"/>
    <w:rsid w:val="00764EE1"/>
    <w:rsid w:val="007652AD"/>
    <w:rsid w:val="00766252"/>
    <w:rsid w:val="007673C7"/>
    <w:rsid w:val="0076789C"/>
    <w:rsid w:val="00770099"/>
    <w:rsid w:val="007703AF"/>
    <w:rsid w:val="00770BEE"/>
    <w:rsid w:val="0077172A"/>
    <w:rsid w:val="00771865"/>
    <w:rsid w:val="00771DED"/>
    <w:rsid w:val="007731A0"/>
    <w:rsid w:val="00773951"/>
    <w:rsid w:val="007749E2"/>
    <w:rsid w:val="00774DB9"/>
    <w:rsid w:val="007753C7"/>
    <w:rsid w:val="007759E1"/>
    <w:rsid w:val="007761A5"/>
    <w:rsid w:val="00776812"/>
    <w:rsid w:val="00776CBF"/>
    <w:rsid w:val="007804B9"/>
    <w:rsid w:val="00781377"/>
    <w:rsid w:val="00781D23"/>
    <w:rsid w:val="00782723"/>
    <w:rsid w:val="00783688"/>
    <w:rsid w:val="00783883"/>
    <w:rsid w:val="00784A98"/>
    <w:rsid w:val="007853ED"/>
    <w:rsid w:val="00786211"/>
    <w:rsid w:val="0078660D"/>
    <w:rsid w:val="007867AD"/>
    <w:rsid w:val="007868F6"/>
    <w:rsid w:val="00787C7E"/>
    <w:rsid w:val="00790222"/>
    <w:rsid w:val="00790416"/>
    <w:rsid w:val="00790475"/>
    <w:rsid w:val="007922A3"/>
    <w:rsid w:val="00792F64"/>
    <w:rsid w:val="00793A12"/>
    <w:rsid w:val="00793EB3"/>
    <w:rsid w:val="00794CAA"/>
    <w:rsid w:val="00797891"/>
    <w:rsid w:val="00797E12"/>
    <w:rsid w:val="00797EE0"/>
    <w:rsid w:val="007A0046"/>
    <w:rsid w:val="007A0AC6"/>
    <w:rsid w:val="007A0F77"/>
    <w:rsid w:val="007A2B47"/>
    <w:rsid w:val="007A2E00"/>
    <w:rsid w:val="007A312F"/>
    <w:rsid w:val="007A3787"/>
    <w:rsid w:val="007A39F6"/>
    <w:rsid w:val="007A47DF"/>
    <w:rsid w:val="007A5438"/>
    <w:rsid w:val="007A74C9"/>
    <w:rsid w:val="007B05F5"/>
    <w:rsid w:val="007B08C4"/>
    <w:rsid w:val="007B09E5"/>
    <w:rsid w:val="007B2057"/>
    <w:rsid w:val="007B20ED"/>
    <w:rsid w:val="007B2C81"/>
    <w:rsid w:val="007B2F92"/>
    <w:rsid w:val="007B2F98"/>
    <w:rsid w:val="007B30BF"/>
    <w:rsid w:val="007B4499"/>
    <w:rsid w:val="007B4655"/>
    <w:rsid w:val="007B4B24"/>
    <w:rsid w:val="007B652E"/>
    <w:rsid w:val="007B72A1"/>
    <w:rsid w:val="007B762D"/>
    <w:rsid w:val="007B77A7"/>
    <w:rsid w:val="007B7A2D"/>
    <w:rsid w:val="007C1812"/>
    <w:rsid w:val="007C2C9A"/>
    <w:rsid w:val="007C512D"/>
    <w:rsid w:val="007C65AD"/>
    <w:rsid w:val="007C7672"/>
    <w:rsid w:val="007D04B6"/>
    <w:rsid w:val="007D1883"/>
    <w:rsid w:val="007D1DF7"/>
    <w:rsid w:val="007D1F77"/>
    <w:rsid w:val="007D2659"/>
    <w:rsid w:val="007D3063"/>
    <w:rsid w:val="007D6679"/>
    <w:rsid w:val="007D6E2F"/>
    <w:rsid w:val="007D6F39"/>
    <w:rsid w:val="007D7D91"/>
    <w:rsid w:val="007E1938"/>
    <w:rsid w:val="007E19AF"/>
    <w:rsid w:val="007E1DE8"/>
    <w:rsid w:val="007E2494"/>
    <w:rsid w:val="007E2750"/>
    <w:rsid w:val="007E577A"/>
    <w:rsid w:val="007E57AA"/>
    <w:rsid w:val="007E669D"/>
    <w:rsid w:val="007E7656"/>
    <w:rsid w:val="007F02B0"/>
    <w:rsid w:val="007F08B2"/>
    <w:rsid w:val="007F1571"/>
    <w:rsid w:val="007F18F2"/>
    <w:rsid w:val="007F1B6C"/>
    <w:rsid w:val="007F25BA"/>
    <w:rsid w:val="007F291A"/>
    <w:rsid w:val="007F3043"/>
    <w:rsid w:val="007F5190"/>
    <w:rsid w:val="007F5584"/>
    <w:rsid w:val="007F71CC"/>
    <w:rsid w:val="00800E57"/>
    <w:rsid w:val="0080160E"/>
    <w:rsid w:val="00802025"/>
    <w:rsid w:val="00804355"/>
    <w:rsid w:val="008047CB"/>
    <w:rsid w:val="008065BF"/>
    <w:rsid w:val="00806CE5"/>
    <w:rsid w:val="00807438"/>
    <w:rsid w:val="008074F2"/>
    <w:rsid w:val="0080781B"/>
    <w:rsid w:val="00807CD0"/>
    <w:rsid w:val="00810585"/>
    <w:rsid w:val="00811828"/>
    <w:rsid w:val="00811C67"/>
    <w:rsid w:val="00813438"/>
    <w:rsid w:val="00813EED"/>
    <w:rsid w:val="00814383"/>
    <w:rsid w:val="00814AFE"/>
    <w:rsid w:val="00814D7A"/>
    <w:rsid w:val="00815184"/>
    <w:rsid w:val="00816631"/>
    <w:rsid w:val="008172AE"/>
    <w:rsid w:val="008174A8"/>
    <w:rsid w:val="008175DB"/>
    <w:rsid w:val="0082024A"/>
    <w:rsid w:val="00822708"/>
    <w:rsid w:val="008231A8"/>
    <w:rsid w:val="00824A9A"/>
    <w:rsid w:val="00824D55"/>
    <w:rsid w:val="00826725"/>
    <w:rsid w:val="00826B9D"/>
    <w:rsid w:val="00827160"/>
    <w:rsid w:val="008306F8"/>
    <w:rsid w:val="008319D5"/>
    <w:rsid w:val="00831D79"/>
    <w:rsid w:val="008327C8"/>
    <w:rsid w:val="00832A7D"/>
    <w:rsid w:val="00833B5F"/>
    <w:rsid w:val="008365B1"/>
    <w:rsid w:val="008366C6"/>
    <w:rsid w:val="00836C22"/>
    <w:rsid w:val="0083727F"/>
    <w:rsid w:val="0083738F"/>
    <w:rsid w:val="00837FB9"/>
    <w:rsid w:val="00840795"/>
    <w:rsid w:val="0084094D"/>
    <w:rsid w:val="00840AEE"/>
    <w:rsid w:val="0084294D"/>
    <w:rsid w:val="00842B98"/>
    <w:rsid w:val="008432A4"/>
    <w:rsid w:val="0084358E"/>
    <w:rsid w:val="00845339"/>
    <w:rsid w:val="00846B98"/>
    <w:rsid w:val="00846CA5"/>
    <w:rsid w:val="00847528"/>
    <w:rsid w:val="00847C24"/>
    <w:rsid w:val="00847F46"/>
    <w:rsid w:val="00850091"/>
    <w:rsid w:val="008508E7"/>
    <w:rsid w:val="00851A2F"/>
    <w:rsid w:val="00851B39"/>
    <w:rsid w:val="00852744"/>
    <w:rsid w:val="00853209"/>
    <w:rsid w:val="00853330"/>
    <w:rsid w:val="00853F33"/>
    <w:rsid w:val="00855D8C"/>
    <w:rsid w:val="00857311"/>
    <w:rsid w:val="008603DD"/>
    <w:rsid w:val="0086161F"/>
    <w:rsid w:val="00861AEB"/>
    <w:rsid w:val="00861BA4"/>
    <w:rsid w:val="008634AE"/>
    <w:rsid w:val="0086414D"/>
    <w:rsid w:val="00864783"/>
    <w:rsid w:val="008656D2"/>
    <w:rsid w:val="00865C8C"/>
    <w:rsid w:val="00867900"/>
    <w:rsid w:val="00867CC1"/>
    <w:rsid w:val="00870705"/>
    <w:rsid w:val="008711D0"/>
    <w:rsid w:val="0087195E"/>
    <w:rsid w:val="00872912"/>
    <w:rsid w:val="0087322C"/>
    <w:rsid w:val="00873BDF"/>
    <w:rsid w:val="0087417D"/>
    <w:rsid w:val="00874240"/>
    <w:rsid w:val="00875BF0"/>
    <w:rsid w:val="00875F25"/>
    <w:rsid w:val="00876661"/>
    <w:rsid w:val="008767C7"/>
    <w:rsid w:val="00876894"/>
    <w:rsid w:val="008768EA"/>
    <w:rsid w:val="0088067D"/>
    <w:rsid w:val="008817FC"/>
    <w:rsid w:val="00881A36"/>
    <w:rsid w:val="00881BC5"/>
    <w:rsid w:val="00881E9B"/>
    <w:rsid w:val="008825CC"/>
    <w:rsid w:val="00882A16"/>
    <w:rsid w:val="008834CD"/>
    <w:rsid w:val="00883A4C"/>
    <w:rsid w:val="008842DE"/>
    <w:rsid w:val="0088540D"/>
    <w:rsid w:val="00886EC9"/>
    <w:rsid w:val="00890CE4"/>
    <w:rsid w:val="008922E4"/>
    <w:rsid w:val="00894662"/>
    <w:rsid w:val="00894A3F"/>
    <w:rsid w:val="00894EF0"/>
    <w:rsid w:val="00896A28"/>
    <w:rsid w:val="008970BA"/>
    <w:rsid w:val="008A0278"/>
    <w:rsid w:val="008A082A"/>
    <w:rsid w:val="008A0BBA"/>
    <w:rsid w:val="008A0F09"/>
    <w:rsid w:val="008A1739"/>
    <w:rsid w:val="008A18FB"/>
    <w:rsid w:val="008A2D8C"/>
    <w:rsid w:val="008A2FF2"/>
    <w:rsid w:val="008A3105"/>
    <w:rsid w:val="008A3727"/>
    <w:rsid w:val="008A381A"/>
    <w:rsid w:val="008A39D8"/>
    <w:rsid w:val="008A4811"/>
    <w:rsid w:val="008A4983"/>
    <w:rsid w:val="008A4B81"/>
    <w:rsid w:val="008A59FC"/>
    <w:rsid w:val="008A6CBC"/>
    <w:rsid w:val="008A76C1"/>
    <w:rsid w:val="008B0004"/>
    <w:rsid w:val="008B02BA"/>
    <w:rsid w:val="008B1B5B"/>
    <w:rsid w:val="008B22EA"/>
    <w:rsid w:val="008B3AB1"/>
    <w:rsid w:val="008B52E9"/>
    <w:rsid w:val="008B5959"/>
    <w:rsid w:val="008B70EC"/>
    <w:rsid w:val="008C019A"/>
    <w:rsid w:val="008C0C28"/>
    <w:rsid w:val="008C2068"/>
    <w:rsid w:val="008C2F02"/>
    <w:rsid w:val="008C3798"/>
    <w:rsid w:val="008C3A8C"/>
    <w:rsid w:val="008C3D6C"/>
    <w:rsid w:val="008C3EAF"/>
    <w:rsid w:val="008C4959"/>
    <w:rsid w:val="008C51CF"/>
    <w:rsid w:val="008C6896"/>
    <w:rsid w:val="008C6F8E"/>
    <w:rsid w:val="008C73F8"/>
    <w:rsid w:val="008C7CB1"/>
    <w:rsid w:val="008D11DE"/>
    <w:rsid w:val="008D1709"/>
    <w:rsid w:val="008D1B92"/>
    <w:rsid w:val="008D28F1"/>
    <w:rsid w:val="008D323B"/>
    <w:rsid w:val="008D44B2"/>
    <w:rsid w:val="008D5364"/>
    <w:rsid w:val="008D56CC"/>
    <w:rsid w:val="008D7DC5"/>
    <w:rsid w:val="008E0558"/>
    <w:rsid w:val="008E0F2E"/>
    <w:rsid w:val="008E13B7"/>
    <w:rsid w:val="008E2CC5"/>
    <w:rsid w:val="008E3660"/>
    <w:rsid w:val="008E3914"/>
    <w:rsid w:val="008E402D"/>
    <w:rsid w:val="008E47F6"/>
    <w:rsid w:val="008E59C3"/>
    <w:rsid w:val="008E66A4"/>
    <w:rsid w:val="008E6D25"/>
    <w:rsid w:val="008E7E1D"/>
    <w:rsid w:val="008F04B7"/>
    <w:rsid w:val="008F0F0A"/>
    <w:rsid w:val="008F121D"/>
    <w:rsid w:val="008F272B"/>
    <w:rsid w:val="008F2990"/>
    <w:rsid w:val="008F4386"/>
    <w:rsid w:val="008F53F1"/>
    <w:rsid w:val="008F5774"/>
    <w:rsid w:val="008F5C68"/>
    <w:rsid w:val="008F5D81"/>
    <w:rsid w:val="008F69B5"/>
    <w:rsid w:val="008F6A06"/>
    <w:rsid w:val="008F6F04"/>
    <w:rsid w:val="008F7E73"/>
    <w:rsid w:val="009011EE"/>
    <w:rsid w:val="009017A8"/>
    <w:rsid w:val="009018F0"/>
    <w:rsid w:val="00901E34"/>
    <w:rsid w:val="00902270"/>
    <w:rsid w:val="0090232C"/>
    <w:rsid w:val="00902BEC"/>
    <w:rsid w:val="00902F4D"/>
    <w:rsid w:val="00903147"/>
    <w:rsid w:val="00903A45"/>
    <w:rsid w:val="00904163"/>
    <w:rsid w:val="00904918"/>
    <w:rsid w:val="00904A0E"/>
    <w:rsid w:val="00904C02"/>
    <w:rsid w:val="00904F59"/>
    <w:rsid w:val="00905058"/>
    <w:rsid w:val="009052B6"/>
    <w:rsid w:val="00912634"/>
    <w:rsid w:val="00912BB4"/>
    <w:rsid w:val="009130CB"/>
    <w:rsid w:val="00913465"/>
    <w:rsid w:val="009136B7"/>
    <w:rsid w:val="00913B7F"/>
    <w:rsid w:val="00913B87"/>
    <w:rsid w:val="00913E7A"/>
    <w:rsid w:val="0091476E"/>
    <w:rsid w:val="00915424"/>
    <w:rsid w:val="00915AC9"/>
    <w:rsid w:val="00916D72"/>
    <w:rsid w:val="009220CC"/>
    <w:rsid w:val="00922B0C"/>
    <w:rsid w:val="00922DD2"/>
    <w:rsid w:val="00923A5A"/>
    <w:rsid w:val="00923C35"/>
    <w:rsid w:val="00923FD2"/>
    <w:rsid w:val="00924E69"/>
    <w:rsid w:val="009250CE"/>
    <w:rsid w:val="00926BF8"/>
    <w:rsid w:val="00927E58"/>
    <w:rsid w:val="00930FFC"/>
    <w:rsid w:val="009314B7"/>
    <w:rsid w:val="00931F55"/>
    <w:rsid w:val="00932880"/>
    <w:rsid w:val="009329AB"/>
    <w:rsid w:val="009334B8"/>
    <w:rsid w:val="009337BD"/>
    <w:rsid w:val="00933B95"/>
    <w:rsid w:val="00934370"/>
    <w:rsid w:val="00936AFC"/>
    <w:rsid w:val="00936C39"/>
    <w:rsid w:val="009403C1"/>
    <w:rsid w:val="0094160C"/>
    <w:rsid w:val="00941ABD"/>
    <w:rsid w:val="00942172"/>
    <w:rsid w:val="00942A49"/>
    <w:rsid w:val="009441B1"/>
    <w:rsid w:val="009454E8"/>
    <w:rsid w:val="009457BC"/>
    <w:rsid w:val="00945D38"/>
    <w:rsid w:val="00946ECE"/>
    <w:rsid w:val="009470FC"/>
    <w:rsid w:val="00947307"/>
    <w:rsid w:val="00950956"/>
    <w:rsid w:val="009510C5"/>
    <w:rsid w:val="00951BC5"/>
    <w:rsid w:val="00952CE0"/>
    <w:rsid w:val="00954026"/>
    <w:rsid w:val="009542FD"/>
    <w:rsid w:val="00955072"/>
    <w:rsid w:val="0095526E"/>
    <w:rsid w:val="0095683E"/>
    <w:rsid w:val="00957356"/>
    <w:rsid w:val="00960FEB"/>
    <w:rsid w:val="00961823"/>
    <w:rsid w:val="00962593"/>
    <w:rsid w:val="00963300"/>
    <w:rsid w:val="00963986"/>
    <w:rsid w:val="00965895"/>
    <w:rsid w:val="00965BDD"/>
    <w:rsid w:val="0096634B"/>
    <w:rsid w:val="00966C0D"/>
    <w:rsid w:val="0096726F"/>
    <w:rsid w:val="0096785F"/>
    <w:rsid w:val="00967F31"/>
    <w:rsid w:val="00970B37"/>
    <w:rsid w:val="00971335"/>
    <w:rsid w:val="009723A9"/>
    <w:rsid w:val="00973050"/>
    <w:rsid w:val="00974B13"/>
    <w:rsid w:val="00975A67"/>
    <w:rsid w:val="00976005"/>
    <w:rsid w:val="00976843"/>
    <w:rsid w:val="00976EE5"/>
    <w:rsid w:val="009772CA"/>
    <w:rsid w:val="00977666"/>
    <w:rsid w:val="00977B0D"/>
    <w:rsid w:val="0098032A"/>
    <w:rsid w:val="009804ED"/>
    <w:rsid w:val="009805C3"/>
    <w:rsid w:val="009812EA"/>
    <w:rsid w:val="009827D3"/>
    <w:rsid w:val="00983420"/>
    <w:rsid w:val="00983D2F"/>
    <w:rsid w:val="0098474F"/>
    <w:rsid w:val="009848BD"/>
    <w:rsid w:val="00985474"/>
    <w:rsid w:val="0098747B"/>
    <w:rsid w:val="00987B0D"/>
    <w:rsid w:val="00990757"/>
    <w:rsid w:val="009918A8"/>
    <w:rsid w:val="00991A6E"/>
    <w:rsid w:val="00991B52"/>
    <w:rsid w:val="00991C80"/>
    <w:rsid w:val="00992351"/>
    <w:rsid w:val="00992F77"/>
    <w:rsid w:val="009934BB"/>
    <w:rsid w:val="009935CE"/>
    <w:rsid w:val="009946E8"/>
    <w:rsid w:val="00995208"/>
    <w:rsid w:val="00995ABF"/>
    <w:rsid w:val="009962A1"/>
    <w:rsid w:val="009963E8"/>
    <w:rsid w:val="00996BFD"/>
    <w:rsid w:val="009971ED"/>
    <w:rsid w:val="00997C01"/>
    <w:rsid w:val="009A08FB"/>
    <w:rsid w:val="009A1126"/>
    <w:rsid w:val="009A1821"/>
    <w:rsid w:val="009A18F8"/>
    <w:rsid w:val="009A33FD"/>
    <w:rsid w:val="009A3679"/>
    <w:rsid w:val="009A40B0"/>
    <w:rsid w:val="009A6FAF"/>
    <w:rsid w:val="009A7AB1"/>
    <w:rsid w:val="009B012F"/>
    <w:rsid w:val="009B01A6"/>
    <w:rsid w:val="009B01B1"/>
    <w:rsid w:val="009B0396"/>
    <w:rsid w:val="009B0E9D"/>
    <w:rsid w:val="009B127E"/>
    <w:rsid w:val="009B155C"/>
    <w:rsid w:val="009B1F69"/>
    <w:rsid w:val="009B2373"/>
    <w:rsid w:val="009B2647"/>
    <w:rsid w:val="009B337D"/>
    <w:rsid w:val="009B44F0"/>
    <w:rsid w:val="009B4E78"/>
    <w:rsid w:val="009B56A8"/>
    <w:rsid w:val="009B65F7"/>
    <w:rsid w:val="009B6BD5"/>
    <w:rsid w:val="009C0A4F"/>
    <w:rsid w:val="009C0BBB"/>
    <w:rsid w:val="009C1BF7"/>
    <w:rsid w:val="009C2411"/>
    <w:rsid w:val="009C254F"/>
    <w:rsid w:val="009C2BAC"/>
    <w:rsid w:val="009C3541"/>
    <w:rsid w:val="009C45A4"/>
    <w:rsid w:val="009C54DE"/>
    <w:rsid w:val="009C56D5"/>
    <w:rsid w:val="009C72E3"/>
    <w:rsid w:val="009D2366"/>
    <w:rsid w:val="009D2C53"/>
    <w:rsid w:val="009D2DD2"/>
    <w:rsid w:val="009D41A3"/>
    <w:rsid w:val="009D41BD"/>
    <w:rsid w:val="009D4A91"/>
    <w:rsid w:val="009D4F7F"/>
    <w:rsid w:val="009D54D1"/>
    <w:rsid w:val="009D5AB8"/>
    <w:rsid w:val="009D6063"/>
    <w:rsid w:val="009D711D"/>
    <w:rsid w:val="009D7749"/>
    <w:rsid w:val="009E2ADF"/>
    <w:rsid w:val="009E2DC3"/>
    <w:rsid w:val="009E355E"/>
    <w:rsid w:val="009E3717"/>
    <w:rsid w:val="009E3966"/>
    <w:rsid w:val="009E4068"/>
    <w:rsid w:val="009E4387"/>
    <w:rsid w:val="009E4A7B"/>
    <w:rsid w:val="009E6F81"/>
    <w:rsid w:val="009E70E4"/>
    <w:rsid w:val="009E7C03"/>
    <w:rsid w:val="009F0CCE"/>
    <w:rsid w:val="009F1401"/>
    <w:rsid w:val="009F4318"/>
    <w:rsid w:val="009F4AAA"/>
    <w:rsid w:val="009F5304"/>
    <w:rsid w:val="009F54BA"/>
    <w:rsid w:val="009F59C9"/>
    <w:rsid w:val="009F6C1E"/>
    <w:rsid w:val="00A011E9"/>
    <w:rsid w:val="00A01345"/>
    <w:rsid w:val="00A016A2"/>
    <w:rsid w:val="00A0272D"/>
    <w:rsid w:val="00A03010"/>
    <w:rsid w:val="00A03542"/>
    <w:rsid w:val="00A04A0F"/>
    <w:rsid w:val="00A050D7"/>
    <w:rsid w:val="00A055BA"/>
    <w:rsid w:val="00A0650B"/>
    <w:rsid w:val="00A06ABE"/>
    <w:rsid w:val="00A07AEB"/>
    <w:rsid w:val="00A10D92"/>
    <w:rsid w:val="00A11D21"/>
    <w:rsid w:val="00A12034"/>
    <w:rsid w:val="00A12A69"/>
    <w:rsid w:val="00A12C77"/>
    <w:rsid w:val="00A14534"/>
    <w:rsid w:val="00A1460F"/>
    <w:rsid w:val="00A16483"/>
    <w:rsid w:val="00A16E6B"/>
    <w:rsid w:val="00A16FB2"/>
    <w:rsid w:val="00A1707C"/>
    <w:rsid w:val="00A17D15"/>
    <w:rsid w:val="00A17F67"/>
    <w:rsid w:val="00A20A13"/>
    <w:rsid w:val="00A21AE0"/>
    <w:rsid w:val="00A23876"/>
    <w:rsid w:val="00A24138"/>
    <w:rsid w:val="00A27858"/>
    <w:rsid w:val="00A27F5A"/>
    <w:rsid w:val="00A30A38"/>
    <w:rsid w:val="00A31486"/>
    <w:rsid w:val="00A31612"/>
    <w:rsid w:val="00A3220A"/>
    <w:rsid w:val="00A32522"/>
    <w:rsid w:val="00A3325A"/>
    <w:rsid w:val="00A33266"/>
    <w:rsid w:val="00A33E4F"/>
    <w:rsid w:val="00A34170"/>
    <w:rsid w:val="00A35566"/>
    <w:rsid w:val="00A355B6"/>
    <w:rsid w:val="00A36553"/>
    <w:rsid w:val="00A36F9D"/>
    <w:rsid w:val="00A37878"/>
    <w:rsid w:val="00A40304"/>
    <w:rsid w:val="00A406FE"/>
    <w:rsid w:val="00A42492"/>
    <w:rsid w:val="00A425F6"/>
    <w:rsid w:val="00A449CB"/>
    <w:rsid w:val="00A44F63"/>
    <w:rsid w:val="00A4529A"/>
    <w:rsid w:val="00A452B4"/>
    <w:rsid w:val="00A45FFE"/>
    <w:rsid w:val="00A4605A"/>
    <w:rsid w:val="00A50A62"/>
    <w:rsid w:val="00A50E06"/>
    <w:rsid w:val="00A510B8"/>
    <w:rsid w:val="00A52954"/>
    <w:rsid w:val="00A536B1"/>
    <w:rsid w:val="00A53992"/>
    <w:rsid w:val="00A5402A"/>
    <w:rsid w:val="00A5549A"/>
    <w:rsid w:val="00A56603"/>
    <w:rsid w:val="00A56F0A"/>
    <w:rsid w:val="00A571F0"/>
    <w:rsid w:val="00A6057F"/>
    <w:rsid w:val="00A60E86"/>
    <w:rsid w:val="00A61010"/>
    <w:rsid w:val="00A61F80"/>
    <w:rsid w:val="00A62865"/>
    <w:rsid w:val="00A62F73"/>
    <w:rsid w:val="00A63318"/>
    <w:rsid w:val="00A63454"/>
    <w:rsid w:val="00A63C7A"/>
    <w:rsid w:val="00A64502"/>
    <w:rsid w:val="00A6477B"/>
    <w:rsid w:val="00A6589D"/>
    <w:rsid w:val="00A65A31"/>
    <w:rsid w:val="00A6621F"/>
    <w:rsid w:val="00A66DDC"/>
    <w:rsid w:val="00A67348"/>
    <w:rsid w:val="00A67635"/>
    <w:rsid w:val="00A67654"/>
    <w:rsid w:val="00A67776"/>
    <w:rsid w:val="00A67789"/>
    <w:rsid w:val="00A67A04"/>
    <w:rsid w:val="00A67F85"/>
    <w:rsid w:val="00A709F7"/>
    <w:rsid w:val="00A71397"/>
    <w:rsid w:val="00A72306"/>
    <w:rsid w:val="00A72CD1"/>
    <w:rsid w:val="00A7355B"/>
    <w:rsid w:val="00A73D1B"/>
    <w:rsid w:val="00A7468D"/>
    <w:rsid w:val="00A74F61"/>
    <w:rsid w:val="00A7534E"/>
    <w:rsid w:val="00A7559F"/>
    <w:rsid w:val="00A757C0"/>
    <w:rsid w:val="00A767E6"/>
    <w:rsid w:val="00A76B99"/>
    <w:rsid w:val="00A76CEB"/>
    <w:rsid w:val="00A779EB"/>
    <w:rsid w:val="00A77E3F"/>
    <w:rsid w:val="00A8035B"/>
    <w:rsid w:val="00A80F6B"/>
    <w:rsid w:val="00A813E5"/>
    <w:rsid w:val="00A83744"/>
    <w:rsid w:val="00A83ECE"/>
    <w:rsid w:val="00A85054"/>
    <w:rsid w:val="00A851B1"/>
    <w:rsid w:val="00A860FD"/>
    <w:rsid w:val="00A86668"/>
    <w:rsid w:val="00A86929"/>
    <w:rsid w:val="00A90C08"/>
    <w:rsid w:val="00A90D9B"/>
    <w:rsid w:val="00A91516"/>
    <w:rsid w:val="00A9161B"/>
    <w:rsid w:val="00A9233D"/>
    <w:rsid w:val="00A92827"/>
    <w:rsid w:val="00A931A6"/>
    <w:rsid w:val="00A93236"/>
    <w:rsid w:val="00A934A0"/>
    <w:rsid w:val="00A93C90"/>
    <w:rsid w:val="00A93E7F"/>
    <w:rsid w:val="00A9491E"/>
    <w:rsid w:val="00A955CD"/>
    <w:rsid w:val="00A961C9"/>
    <w:rsid w:val="00A9767F"/>
    <w:rsid w:val="00AA0DC8"/>
    <w:rsid w:val="00AA1655"/>
    <w:rsid w:val="00AA1685"/>
    <w:rsid w:val="00AA2705"/>
    <w:rsid w:val="00AA282C"/>
    <w:rsid w:val="00AA33AE"/>
    <w:rsid w:val="00AA3E7E"/>
    <w:rsid w:val="00AA3FD1"/>
    <w:rsid w:val="00AA41E0"/>
    <w:rsid w:val="00AA611E"/>
    <w:rsid w:val="00AA65E6"/>
    <w:rsid w:val="00AA732E"/>
    <w:rsid w:val="00AA74D3"/>
    <w:rsid w:val="00AB1872"/>
    <w:rsid w:val="00AB47A0"/>
    <w:rsid w:val="00AB63BF"/>
    <w:rsid w:val="00AB6B28"/>
    <w:rsid w:val="00AB6ED3"/>
    <w:rsid w:val="00AC0240"/>
    <w:rsid w:val="00AC037A"/>
    <w:rsid w:val="00AC28F1"/>
    <w:rsid w:val="00AC2F19"/>
    <w:rsid w:val="00AC34A6"/>
    <w:rsid w:val="00AC36B6"/>
    <w:rsid w:val="00AC441B"/>
    <w:rsid w:val="00AC53E1"/>
    <w:rsid w:val="00AC5504"/>
    <w:rsid w:val="00AC5574"/>
    <w:rsid w:val="00AC5DB7"/>
    <w:rsid w:val="00AD037B"/>
    <w:rsid w:val="00AD0A56"/>
    <w:rsid w:val="00AD102A"/>
    <w:rsid w:val="00AD1513"/>
    <w:rsid w:val="00AD1FF7"/>
    <w:rsid w:val="00AD3203"/>
    <w:rsid w:val="00AD4D02"/>
    <w:rsid w:val="00AD55A4"/>
    <w:rsid w:val="00AD62B6"/>
    <w:rsid w:val="00AD6BEF"/>
    <w:rsid w:val="00AE0DCA"/>
    <w:rsid w:val="00AE100A"/>
    <w:rsid w:val="00AE1040"/>
    <w:rsid w:val="00AE1959"/>
    <w:rsid w:val="00AE2F20"/>
    <w:rsid w:val="00AE3415"/>
    <w:rsid w:val="00AE4123"/>
    <w:rsid w:val="00AE4205"/>
    <w:rsid w:val="00AE44D9"/>
    <w:rsid w:val="00AE529F"/>
    <w:rsid w:val="00AE554F"/>
    <w:rsid w:val="00AE69EB"/>
    <w:rsid w:val="00AF0F50"/>
    <w:rsid w:val="00AF10E1"/>
    <w:rsid w:val="00AF2560"/>
    <w:rsid w:val="00AF28B1"/>
    <w:rsid w:val="00AF2926"/>
    <w:rsid w:val="00AF3982"/>
    <w:rsid w:val="00AF413C"/>
    <w:rsid w:val="00AF456B"/>
    <w:rsid w:val="00AF4958"/>
    <w:rsid w:val="00AF57F7"/>
    <w:rsid w:val="00AF5F67"/>
    <w:rsid w:val="00AF6532"/>
    <w:rsid w:val="00AF735A"/>
    <w:rsid w:val="00B00EB8"/>
    <w:rsid w:val="00B0109C"/>
    <w:rsid w:val="00B01269"/>
    <w:rsid w:val="00B01925"/>
    <w:rsid w:val="00B0202B"/>
    <w:rsid w:val="00B02820"/>
    <w:rsid w:val="00B03404"/>
    <w:rsid w:val="00B038BB"/>
    <w:rsid w:val="00B0412B"/>
    <w:rsid w:val="00B05597"/>
    <w:rsid w:val="00B05864"/>
    <w:rsid w:val="00B06048"/>
    <w:rsid w:val="00B06387"/>
    <w:rsid w:val="00B064F6"/>
    <w:rsid w:val="00B101D3"/>
    <w:rsid w:val="00B10606"/>
    <w:rsid w:val="00B10D44"/>
    <w:rsid w:val="00B12EA0"/>
    <w:rsid w:val="00B1371F"/>
    <w:rsid w:val="00B13A00"/>
    <w:rsid w:val="00B14E13"/>
    <w:rsid w:val="00B162FA"/>
    <w:rsid w:val="00B2098B"/>
    <w:rsid w:val="00B20BCF"/>
    <w:rsid w:val="00B20EEF"/>
    <w:rsid w:val="00B212D5"/>
    <w:rsid w:val="00B21667"/>
    <w:rsid w:val="00B21F7D"/>
    <w:rsid w:val="00B237F3"/>
    <w:rsid w:val="00B23DBA"/>
    <w:rsid w:val="00B245D5"/>
    <w:rsid w:val="00B24D2A"/>
    <w:rsid w:val="00B24F4E"/>
    <w:rsid w:val="00B258A2"/>
    <w:rsid w:val="00B25ABB"/>
    <w:rsid w:val="00B26136"/>
    <w:rsid w:val="00B269EE"/>
    <w:rsid w:val="00B27A72"/>
    <w:rsid w:val="00B27A76"/>
    <w:rsid w:val="00B27DED"/>
    <w:rsid w:val="00B3003E"/>
    <w:rsid w:val="00B3101B"/>
    <w:rsid w:val="00B316EF"/>
    <w:rsid w:val="00B332FA"/>
    <w:rsid w:val="00B33BF5"/>
    <w:rsid w:val="00B33C4A"/>
    <w:rsid w:val="00B33DF9"/>
    <w:rsid w:val="00B34DDC"/>
    <w:rsid w:val="00B354F9"/>
    <w:rsid w:val="00B36B92"/>
    <w:rsid w:val="00B37AED"/>
    <w:rsid w:val="00B40531"/>
    <w:rsid w:val="00B41047"/>
    <w:rsid w:val="00B41527"/>
    <w:rsid w:val="00B43200"/>
    <w:rsid w:val="00B43BAB"/>
    <w:rsid w:val="00B44F66"/>
    <w:rsid w:val="00B453B6"/>
    <w:rsid w:val="00B45450"/>
    <w:rsid w:val="00B4597D"/>
    <w:rsid w:val="00B45FB3"/>
    <w:rsid w:val="00B462A7"/>
    <w:rsid w:val="00B462B4"/>
    <w:rsid w:val="00B50189"/>
    <w:rsid w:val="00B507B5"/>
    <w:rsid w:val="00B52651"/>
    <w:rsid w:val="00B533C3"/>
    <w:rsid w:val="00B54146"/>
    <w:rsid w:val="00B54467"/>
    <w:rsid w:val="00B544D5"/>
    <w:rsid w:val="00B54894"/>
    <w:rsid w:val="00B55A2F"/>
    <w:rsid w:val="00B5741A"/>
    <w:rsid w:val="00B57D24"/>
    <w:rsid w:val="00B6051B"/>
    <w:rsid w:val="00B60DB7"/>
    <w:rsid w:val="00B60F71"/>
    <w:rsid w:val="00B61800"/>
    <w:rsid w:val="00B62179"/>
    <w:rsid w:val="00B6251D"/>
    <w:rsid w:val="00B63001"/>
    <w:rsid w:val="00B634CC"/>
    <w:rsid w:val="00B63624"/>
    <w:rsid w:val="00B63629"/>
    <w:rsid w:val="00B649C0"/>
    <w:rsid w:val="00B65E5A"/>
    <w:rsid w:val="00B65F85"/>
    <w:rsid w:val="00B66D39"/>
    <w:rsid w:val="00B67811"/>
    <w:rsid w:val="00B67A86"/>
    <w:rsid w:val="00B70271"/>
    <w:rsid w:val="00B709A1"/>
    <w:rsid w:val="00B70B9A"/>
    <w:rsid w:val="00B70E6E"/>
    <w:rsid w:val="00B71066"/>
    <w:rsid w:val="00B710D5"/>
    <w:rsid w:val="00B7174D"/>
    <w:rsid w:val="00B7302A"/>
    <w:rsid w:val="00B73CC5"/>
    <w:rsid w:val="00B747E8"/>
    <w:rsid w:val="00B7507E"/>
    <w:rsid w:val="00B77405"/>
    <w:rsid w:val="00B77700"/>
    <w:rsid w:val="00B80AD5"/>
    <w:rsid w:val="00B81C99"/>
    <w:rsid w:val="00B823BA"/>
    <w:rsid w:val="00B826A7"/>
    <w:rsid w:val="00B828C4"/>
    <w:rsid w:val="00B831A4"/>
    <w:rsid w:val="00B83B62"/>
    <w:rsid w:val="00B83F7C"/>
    <w:rsid w:val="00B847D3"/>
    <w:rsid w:val="00B84B4E"/>
    <w:rsid w:val="00B85DD8"/>
    <w:rsid w:val="00B869CC"/>
    <w:rsid w:val="00B86F8D"/>
    <w:rsid w:val="00B9039D"/>
    <w:rsid w:val="00B90FC0"/>
    <w:rsid w:val="00B9102B"/>
    <w:rsid w:val="00B9109C"/>
    <w:rsid w:val="00B9156F"/>
    <w:rsid w:val="00B923AE"/>
    <w:rsid w:val="00B92918"/>
    <w:rsid w:val="00B94C82"/>
    <w:rsid w:val="00B95185"/>
    <w:rsid w:val="00B95DE3"/>
    <w:rsid w:val="00B9772A"/>
    <w:rsid w:val="00BA1522"/>
    <w:rsid w:val="00BA15F9"/>
    <w:rsid w:val="00BA1DEA"/>
    <w:rsid w:val="00BA3243"/>
    <w:rsid w:val="00BA3468"/>
    <w:rsid w:val="00BA40F1"/>
    <w:rsid w:val="00BA450A"/>
    <w:rsid w:val="00BA46C8"/>
    <w:rsid w:val="00BA4B9A"/>
    <w:rsid w:val="00BA5B1E"/>
    <w:rsid w:val="00BA6451"/>
    <w:rsid w:val="00BA681C"/>
    <w:rsid w:val="00BA6BBD"/>
    <w:rsid w:val="00BA7A73"/>
    <w:rsid w:val="00BB0009"/>
    <w:rsid w:val="00BB05F2"/>
    <w:rsid w:val="00BB17FD"/>
    <w:rsid w:val="00BB1871"/>
    <w:rsid w:val="00BB2E90"/>
    <w:rsid w:val="00BB3769"/>
    <w:rsid w:val="00BB3EBB"/>
    <w:rsid w:val="00BB6EB3"/>
    <w:rsid w:val="00BB755E"/>
    <w:rsid w:val="00BB7CB4"/>
    <w:rsid w:val="00BC015B"/>
    <w:rsid w:val="00BC0857"/>
    <w:rsid w:val="00BC290C"/>
    <w:rsid w:val="00BC2D12"/>
    <w:rsid w:val="00BC3AB5"/>
    <w:rsid w:val="00BC3C0D"/>
    <w:rsid w:val="00BC489D"/>
    <w:rsid w:val="00BC4BC2"/>
    <w:rsid w:val="00BC4E5E"/>
    <w:rsid w:val="00BC55A9"/>
    <w:rsid w:val="00BC5898"/>
    <w:rsid w:val="00BC58EA"/>
    <w:rsid w:val="00BC5916"/>
    <w:rsid w:val="00BC5CBF"/>
    <w:rsid w:val="00BC679E"/>
    <w:rsid w:val="00BC6B15"/>
    <w:rsid w:val="00BC7472"/>
    <w:rsid w:val="00BC759C"/>
    <w:rsid w:val="00BC7E04"/>
    <w:rsid w:val="00BD051D"/>
    <w:rsid w:val="00BD05A2"/>
    <w:rsid w:val="00BD1434"/>
    <w:rsid w:val="00BD2134"/>
    <w:rsid w:val="00BD2589"/>
    <w:rsid w:val="00BD2FB4"/>
    <w:rsid w:val="00BD331B"/>
    <w:rsid w:val="00BD360A"/>
    <w:rsid w:val="00BD3A01"/>
    <w:rsid w:val="00BD3AA9"/>
    <w:rsid w:val="00BD3DB5"/>
    <w:rsid w:val="00BD4C35"/>
    <w:rsid w:val="00BD563F"/>
    <w:rsid w:val="00BD5844"/>
    <w:rsid w:val="00BD5CE2"/>
    <w:rsid w:val="00BD6F83"/>
    <w:rsid w:val="00BD7837"/>
    <w:rsid w:val="00BE2164"/>
    <w:rsid w:val="00BE283B"/>
    <w:rsid w:val="00BE3143"/>
    <w:rsid w:val="00BE3285"/>
    <w:rsid w:val="00BE3567"/>
    <w:rsid w:val="00BE3709"/>
    <w:rsid w:val="00BE46A9"/>
    <w:rsid w:val="00BE4FA7"/>
    <w:rsid w:val="00BE5542"/>
    <w:rsid w:val="00BE5FE1"/>
    <w:rsid w:val="00BF00D6"/>
    <w:rsid w:val="00BF0119"/>
    <w:rsid w:val="00BF1080"/>
    <w:rsid w:val="00BF1357"/>
    <w:rsid w:val="00BF24ED"/>
    <w:rsid w:val="00BF282F"/>
    <w:rsid w:val="00BF284D"/>
    <w:rsid w:val="00BF3DE2"/>
    <w:rsid w:val="00BF419E"/>
    <w:rsid w:val="00BF4D57"/>
    <w:rsid w:val="00BF4F9B"/>
    <w:rsid w:val="00BF5403"/>
    <w:rsid w:val="00BF5C83"/>
    <w:rsid w:val="00BF5D60"/>
    <w:rsid w:val="00BF6B59"/>
    <w:rsid w:val="00BF6BF3"/>
    <w:rsid w:val="00BF748B"/>
    <w:rsid w:val="00BF7DF3"/>
    <w:rsid w:val="00C00BD4"/>
    <w:rsid w:val="00C014CC"/>
    <w:rsid w:val="00C02446"/>
    <w:rsid w:val="00C02E5A"/>
    <w:rsid w:val="00C03E34"/>
    <w:rsid w:val="00C046FC"/>
    <w:rsid w:val="00C04D15"/>
    <w:rsid w:val="00C04F38"/>
    <w:rsid w:val="00C0614E"/>
    <w:rsid w:val="00C0777D"/>
    <w:rsid w:val="00C07E73"/>
    <w:rsid w:val="00C10BAE"/>
    <w:rsid w:val="00C10BD6"/>
    <w:rsid w:val="00C11088"/>
    <w:rsid w:val="00C11262"/>
    <w:rsid w:val="00C118B0"/>
    <w:rsid w:val="00C14321"/>
    <w:rsid w:val="00C156DE"/>
    <w:rsid w:val="00C15E3B"/>
    <w:rsid w:val="00C16281"/>
    <w:rsid w:val="00C165A8"/>
    <w:rsid w:val="00C204BF"/>
    <w:rsid w:val="00C2054A"/>
    <w:rsid w:val="00C21266"/>
    <w:rsid w:val="00C2234D"/>
    <w:rsid w:val="00C23854"/>
    <w:rsid w:val="00C243AC"/>
    <w:rsid w:val="00C24448"/>
    <w:rsid w:val="00C244BF"/>
    <w:rsid w:val="00C253C9"/>
    <w:rsid w:val="00C25836"/>
    <w:rsid w:val="00C25A0B"/>
    <w:rsid w:val="00C25CCD"/>
    <w:rsid w:val="00C26629"/>
    <w:rsid w:val="00C26719"/>
    <w:rsid w:val="00C26F01"/>
    <w:rsid w:val="00C301B6"/>
    <w:rsid w:val="00C303DC"/>
    <w:rsid w:val="00C3157F"/>
    <w:rsid w:val="00C317EA"/>
    <w:rsid w:val="00C32582"/>
    <w:rsid w:val="00C326F1"/>
    <w:rsid w:val="00C32B75"/>
    <w:rsid w:val="00C343E2"/>
    <w:rsid w:val="00C3451D"/>
    <w:rsid w:val="00C34EBC"/>
    <w:rsid w:val="00C3519B"/>
    <w:rsid w:val="00C35646"/>
    <w:rsid w:val="00C359D2"/>
    <w:rsid w:val="00C3658F"/>
    <w:rsid w:val="00C37F85"/>
    <w:rsid w:val="00C40344"/>
    <w:rsid w:val="00C407B0"/>
    <w:rsid w:val="00C41361"/>
    <w:rsid w:val="00C41395"/>
    <w:rsid w:val="00C41EAE"/>
    <w:rsid w:val="00C42299"/>
    <w:rsid w:val="00C4236E"/>
    <w:rsid w:val="00C424C7"/>
    <w:rsid w:val="00C427E0"/>
    <w:rsid w:val="00C42F9C"/>
    <w:rsid w:val="00C448ED"/>
    <w:rsid w:val="00C4510D"/>
    <w:rsid w:val="00C458D2"/>
    <w:rsid w:val="00C45996"/>
    <w:rsid w:val="00C45DD1"/>
    <w:rsid w:val="00C46C00"/>
    <w:rsid w:val="00C46F6C"/>
    <w:rsid w:val="00C5002A"/>
    <w:rsid w:val="00C507D5"/>
    <w:rsid w:val="00C50D3A"/>
    <w:rsid w:val="00C510C7"/>
    <w:rsid w:val="00C523C0"/>
    <w:rsid w:val="00C52C1E"/>
    <w:rsid w:val="00C52D5D"/>
    <w:rsid w:val="00C52EB4"/>
    <w:rsid w:val="00C52F73"/>
    <w:rsid w:val="00C5462D"/>
    <w:rsid w:val="00C55798"/>
    <w:rsid w:val="00C567AD"/>
    <w:rsid w:val="00C56851"/>
    <w:rsid w:val="00C57622"/>
    <w:rsid w:val="00C57B3E"/>
    <w:rsid w:val="00C600D7"/>
    <w:rsid w:val="00C63F4A"/>
    <w:rsid w:val="00C643D1"/>
    <w:rsid w:val="00C64A4F"/>
    <w:rsid w:val="00C6576E"/>
    <w:rsid w:val="00C657AB"/>
    <w:rsid w:val="00C6605C"/>
    <w:rsid w:val="00C664FD"/>
    <w:rsid w:val="00C66857"/>
    <w:rsid w:val="00C67064"/>
    <w:rsid w:val="00C67E38"/>
    <w:rsid w:val="00C7009F"/>
    <w:rsid w:val="00C70B2B"/>
    <w:rsid w:val="00C70E09"/>
    <w:rsid w:val="00C71C77"/>
    <w:rsid w:val="00C74010"/>
    <w:rsid w:val="00C74795"/>
    <w:rsid w:val="00C748A0"/>
    <w:rsid w:val="00C74DB2"/>
    <w:rsid w:val="00C74DE2"/>
    <w:rsid w:val="00C75F16"/>
    <w:rsid w:val="00C76020"/>
    <w:rsid w:val="00C76430"/>
    <w:rsid w:val="00C76B82"/>
    <w:rsid w:val="00C76EAA"/>
    <w:rsid w:val="00C76F7C"/>
    <w:rsid w:val="00C77803"/>
    <w:rsid w:val="00C7794F"/>
    <w:rsid w:val="00C81FC2"/>
    <w:rsid w:val="00C81FCD"/>
    <w:rsid w:val="00C821ED"/>
    <w:rsid w:val="00C83ECD"/>
    <w:rsid w:val="00C84355"/>
    <w:rsid w:val="00C8536C"/>
    <w:rsid w:val="00C861BC"/>
    <w:rsid w:val="00C86201"/>
    <w:rsid w:val="00C869B3"/>
    <w:rsid w:val="00C879F6"/>
    <w:rsid w:val="00C87AD3"/>
    <w:rsid w:val="00C90416"/>
    <w:rsid w:val="00C909AE"/>
    <w:rsid w:val="00C90E47"/>
    <w:rsid w:val="00C91400"/>
    <w:rsid w:val="00C91C81"/>
    <w:rsid w:val="00C91F33"/>
    <w:rsid w:val="00C91F5D"/>
    <w:rsid w:val="00C924CE"/>
    <w:rsid w:val="00C927C2"/>
    <w:rsid w:val="00C928AB"/>
    <w:rsid w:val="00C9324F"/>
    <w:rsid w:val="00C93C71"/>
    <w:rsid w:val="00C94825"/>
    <w:rsid w:val="00C94E60"/>
    <w:rsid w:val="00C94FE4"/>
    <w:rsid w:val="00C95721"/>
    <w:rsid w:val="00C9645A"/>
    <w:rsid w:val="00C9674A"/>
    <w:rsid w:val="00C968A6"/>
    <w:rsid w:val="00C969FE"/>
    <w:rsid w:val="00C96FD9"/>
    <w:rsid w:val="00CA04CB"/>
    <w:rsid w:val="00CA06BE"/>
    <w:rsid w:val="00CA0F9B"/>
    <w:rsid w:val="00CA11E6"/>
    <w:rsid w:val="00CA1E40"/>
    <w:rsid w:val="00CA30C2"/>
    <w:rsid w:val="00CA3B0A"/>
    <w:rsid w:val="00CA567A"/>
    <w:rsid w:val="00CA5B9E"/>
    <w:rsid w:val="00CA5D90"/>
    <w:rsid w:val="00CB053E"/>
    <w:rsid w:val="00CB0568"/>
    <w:rsid w:val="00CB0647"/>
    <w:rsid w:val="00CB068B"/>
    <w:rsid w:val="00CB1344"/>
    <w:rsid w:val="00CB36E2"/>
    <w:rsid w:val="00CB475E"/>
    <w:rsid w:val="00CB4B4A"/>
    <w:rsid w:val="00CB5CD7"/>
    <w:rsid w:val="00CB7112"/>
    <w:rsid w:val="00CB76ED"/>
    <w:rsid w:val="00CB7BDC"/>
    <w:rsid w:val="00CC2B28"/>
    <w:rsid w:val="00CC2B58"/>
    <w:rsid w:val="00CC2DD5"/>
    <w:rsid w:val="00CC2E3B"/>
    <w:rsid w:val="00CC3154"/>
    <w:rsid w:val="00CC4C56"/>
    <w:rsid w:val="00CC4E6F"/>
    <w:rsid w:val="00CC5616"/>
    <w:rsid w:val="00CC5A0E"/>
    <w:rsid w:val="00CC5A17"/>
    <w:rsid w:val="00CC5E86"/>
    <w:rsid w:val="00CC6722"/>
    <w:rsid w:val="00CC6C99"/>
    <w:rsid w:val="00CD0081"/>
    <w:rsid w:val="00CD212C"/>
    <w:rsid w:val="00CD258B"/>
    <w:rsid w:val="00CD2C2C"/>
    <w:rsid w:val="00CD3713"/>
    <w:rsid w:val="00CD372C"/>
    <w:rsid w:val="00CD3F8C"/>
    <w:rsid w:val="00CD5874"/>
    <w:rsid w:val="00CD6361"/>
    <w:rsid w:val="00CD799C"/>
    <w:rsid w:val="00CD7C16"/>
    <w:rsid w:val="00CD7EBD"/>
    <w:rsid w:val="00CE2040"/>
    <w:rsid w:val="00CE39EE"/>
    <w:rsid w:val="00CE40CD"/>
    <w:rsid w:val="00CE4A04"/>
    <w:rsid w:val="00CE6256"/>
    <w:rsid w:val="00CE646A"/>
    <w:rsid w:val="00CE72DC"/>
    <w:rsid w:val="00CE755B"/>
    <w:rsid w:val="00CF090D"/>
    <w:rsid w:val="00CF125F"/>
    <w:rsid w:val="00CF223F"/>
    <w:rsid w:val="00CF370A"/>
    <w:rsid w:val="00CF410E"/>
    <w:rsid w:val="00CF43D9"/>
    <w:rsid w:val="00CF4A73"/>
    <w:rsid w:val="00CF6149"/>
    <w:rsid w:val="00CF617F"/>
    <w:rsid w:val="00CF6219"/>
    <w:rsid w:val="00CF647E"/>
    <w:rsid w:val="00CF6701"/>
    <w:rsid w:val="00CF757E"/>
    <w:rsid w:val="00CF7786"/>
    <w:rsid w:val="00D00186"/>
    <w:rsid w:val="00D001F3"/>
    <w:rsid w:val="00D0052C"/>
    <w:rsid w:val="00D00FF3"/>
    <w:rsid w:val="00D012FB"/>
    <w:rsid w:val="00D015F4"/>
    <w:rsid w:val="00D0198B"/>
    <w:rsid w:val="00D02542"/>
    <w:rsid w:val="00D0434C"/>
    <w:rsid w:val="00D043E6"/>
    <w:rsid w:val="00D046B0"/>
    <w:rsid w:val="00D04AF0"/>
    <w:rsid w:val="00D0563A"/>
    <w:rsid w:val="00D058E2"/>
    <w:rsid w:val="00D06B63"/>
    <w:rsid w:val="00D06D3B"/>
    <w:rsid w:val="00D10B21"/>
    <w:rsid w:val="00D10CAA"/>
    <w:rsid w:val="00D10EFC"/>
    <w:rsid w:val="00D1186C"/>
    <w:rsid w:val="00D11A24"/>
    <w:rsid w:val="00D121D3"/>
    <w:rsid w:val="00D140D9"/>
    <w:rsid w:val="00D14AE9"/>
    <w:rsid w:val="00D151FE"/>
    <w:rsid w:val="00D158E8"/>
    <w:rsid w:val="00D217CF"/>
    <w:rsid w:val="00D21EBA"/>
    <w:rsid w:val="00D22093"/>
    <w:rsid w:val="00D229A7"/>
    <w:rsid w:val="00D2479B"/>
    <w:rsid w:val="00D24952"/>
    <w:rsid w:val="00D26BED"/>
    <w:rsid w:val="00D27EB0"/>
    <w:rsid w:val="00D3132F"/>
    <w:rsid w:val="00D325C0"/>
    <w:rsid w:val="00D32E39"/>
    <w:rsid w:val="00D33070"/>
    <w:rsid w:val="00D339C5"/>
    <w:rsid w:val="00D33EA4"/>
    <w:rsid w:val="00D33EFF"/>
    <w:rsid w:val="00D352C7"/>
    <w:rsid w:val="00D35519"/>
    <w:rsid w:val="00D36081"/>
    <w:rsid w:val="00D36F3B"/>
    <w:rsid w:val="00D37A01"/>
    <w:rsid w:val="00D4053F"/>
    <w:rsid w:val="00D40716"/>
    <w:rsid w:val="00D41196"/>
    <w:rsid w:val="00D42571"/>
    <w:rsid w:val="00D42B1C"/>
    <w:rsid w:val="00D43F16"/>
    <w:rsid w:val="00D43FE9"/>
    <w:rsid w:val="00D44D42"/>
    <w:rsid w:val="00D452A3"/>
    <w:rsid w:val="00D45C69"/>
    <w:rsid w:val="00D46402"/>
    <w:rsid w:val="00D46C1E"/>
    <w:rsid w:val="00D47077"/>
    <w:rsid w:val="00D4796B"/>
    <w:rsid w:val="00D47A0D"/>
    <w:rsid w:val="00D50401"/>
    <w:rsid w:val="00D50D36"/>
    <w:rsid w:val="00D5126A"/>
    <w:rsid w:val="00D51EAD"/>
    <w:rsid w:val="00D562A2"/>
    <w:rsid w:val="00D565C1"/>
    <w:rsid w:val="00D576D8"/>
    <w:rsid w:val="00D60D53"/>
    <w:rsid w:val="00D612B4"/>
    <w:rsid w:val="00D61D9A"/>
    <w:rsid w:val="00D6200A"/>
    <w:rsid w:val="00D62550"/>
    <w:rsid w:val="00D63508"/>
    <w:rsid w:val="00D63535"/>
    <w:rsid w:val="00D6442C"/>
    <w:rsid w:val="00D648BE"/>
    <w:rsid w:val="00D65F7A"/>
    <w:rsid w:val="00D666F4"/>
    <w:rsid w:val="00D7064E"/>
    <w:rsid w:val="00D709BC"/>
    <w:rsid w:val="00D71DDF"/>
    <w:rsid w:val="00D739D6"/>
    <w:rsid w:val="00D747B6"/>
    <w:rsid w:val="00D74A37"/>
    <w:rsid w:val="00D74B69"/>
    <w:rsid w:val="00D7549E"/>
    <w:rsid w:val="00D77140"/>
    <w:rsid w:val="00D771E6"/>
    <w:rsid w:val="00D77294"/>
    <w:rsid w:val="00D775A1"/>
    <w:rsid w:val="00D77C9F"/>
    <w:rsid w:val="00D80C8C"/>
    <w:rsid w:val="00D8108E"/>
    <w:rsid w:val="00D818A0"/>
    <w:rsid w:val="00D81B0C"/>
    <w:rsid w:val="00D8225D"/>
    <w:rsid w:val="00D8263E"/>
    <w:rsid w:val="00D82A8C"/>
    <w:rsid w:val="00D82CF8"/>
    <w:rsid w:val="00D84D75"/>
    <w:rsid w:val="00D8542A"/>
    <w:rsid w:val="00D861DC"/>
    <w:rsid w:val="00D86335"/>
    <w:rsid w:val="00D86A1E"/>
    <w:rsid w:val="00D86B72"/>
    <w:rsid w:val="00D90080"/>
    <w:rsid w:val="00D90AD3"/>
    <w:rsid w:val="00D90BFC"/>
    <w:rsid w:val="00D90CAA"/>
    <w:rsid w:val="00D91EFE"/>
    <w:rsid w:val="00D92087"/>
    <w:rsid w:val="00D94078"/>
    <w:rsid w:val="00D94AB3"/>
    <w:rsid w:val="00D94D9B"/>
    <w:rsid w:val="00D96B35"/>
    <w:rsid w:val="00D972CE"/>
    <w:rsid w:val="00D97612"/>
    <w:rsid w:val="00DA014C"/>
    <w:rsid w:val="00DA0D7B"/>
    <w:rsid w:val="00DA2A1B"/>
    <w:rsid w:val="00DA380E"/>
    <w:rsid w:val="00DA3F56"/>
    <w:rsid w:val="00DA4179"/>
    <w:rsid w:val="00DA41BE"/>
    <w:rsid w:val="00DA4F18"/>
    <w:rsid w:val="00DA5713"/>
    <w:rsid w:val="00DA5886"/>
    <w:rsid w:val="00DA5953"/>
    <w:rsid w:val="00DA5C94"/>
    <w:rsid w:val="00DA6CA0"/>
    <w:rsid w:val="00DA7280"/>
    <w:rsid w:val="00DA760D"/>
    <w:rsid w:val="00DB0B0A"/>
    <w:rsid w:val="00DB17E4"/>
    <w:rsid w:val="00DB2F91"/>
    <w:rsid w:val="00DB302B"/>
    <w:rsid w:val="00DB3EC1"/>
    <w:rsid w:val="00DB4168"/>
    <w:rsid w:val="00DB4D8F"/>
    <w:rsid w:val="00DB626B"/>
    <w:rsid w:val="00DB66A7"/>
    <w:rsid w:val="00DB697D"/>
    <w:rsid w:val="00DB6D77"/>
    <w:rsid w:val="00DC01B4"/>
    <w:rsid w:val="00DC1576"/>
    <w:rsid w:val="00DC20E3"/>
    <w:rsid w:val="00DC2ED5"/>
    <w:rsid w:val="00DC3206"/>
    <w:rsid w:val="00DC4ED8"/>
    <w:rsid w:val="00DC50B1"/>
    <w:rsid w:val="00DC6039"/>
    <w:rsid w:val="00DC6263"/>
    <w:rsid w:val="00DC67B9"/>
    <w:rsid w:val="00DC78E2"/>
    <w:rsid w:val="00DD270A"/>
    <w:rsid w:val="00DD2DFA"/>
    <w:rsid w:val="00DD2FBD"/>
    <w:rsid w:val="00DD4251"/>
    <w:rsid w:val="00DD5761"/>
    <w:rsid w:val="00DD5E6F"/>
    <w:rsid w:val="00DD6B56"/>
    <w:rsid w:val="00DD7800"/>
    <w:rsid w:val="00DD780E"/>
    <w:rsid w:val="00DE0039"/>
    <w:rsid w:val="00DE045B"/>
    <w:rsid w:val="00DE04E6"/>
    <w:rsid w:val="00DE0FE3"/>
    <w:rsid w:val="00DE107D"/>
    <w:rsid w:val="00DE11D2"/>
    <w:rsid w:val="00DE1C03"/>
    <w:rsid w:val="00DE1CBC"/>
    <w:rsid w:val="00DE1D2C"/>
    <w:rsid w:val="00DE20AE"/>
    <w:rsid w:val="00DE23E6"/>
    <w:rsid w:val="00DE3A31"/>
    <w:rsid w:val="00DE3A55"/>
    <w:rsid w:val="00DE49B9"/>
    <w:rsid w:val="00DE55D0"/>
    <w:rsid w:val="00DE5F3E"/>
    <w:rsid w:val="00DE64DE"/>
    <w:rsid w:val="00DE6B50"/>
    <w:rsid w:val="00DF0830"/>
    <w:rsid w:val="00DF09DD"/>
    <w:rsid w:val="00DF1F2C"/>
    <w:rsid w:val="00DF3C28"/>
    <w:rsid w:val="00DF437D"/>
    <w:rsid w:val="00DF4436"/>
    <w:rsid w:val="00DF5532"/>
    <w:rsid w:val="00DF5A29"/>
    <w:rsid w:val="00DF6383"/>
    <w:rsid w:val="00DF6D1B"/>
    <w:rsid w:val="00DF6DAE"/>
    <w:rsid w:val="00DF75D4"/>
    <w:rsid w:val="00DF7A9B"/>
    <w:rsid w:val="00E00CA3"/>
    <w:rsid w:val="00E01318"/>
    <w:rsid w:val="00E017AE"/>
    <w:rsid w:val="00E01D15"/>
    <w:rsid w:val="00E02B75"/>
    <w:rsid w:val="00E02C7C"/>
    <w:rsid w:val="00E03658"/>
    <w:rsid w:val="00E048FE"/>
    <w:rsid w:val="00E04E77"/>
    <w:rsid w:val="00E069BB"/>
    <w:rsid w:val="00E1107F"/>
    <w:rsid w:val="00E12115"/>
    <w:rsid w:val="00E121B8"/>
    <w:rsid w:val="00E13A98"/>
    <w:rsid w:val="00E13D97"/>
    <w:rsid w:val="00E13E4B"/>
    <w:rsid w:val="00E14655"/>
    <w:rsid w:val="00E155C6"/>
    <w:rsid w:val="00E15DAF"/>
    <w:rsid w:val="00E1643B"/>
    <w:rsid w:val="00E16DEE"/>
    <w:rsid w:val="00E16E41"/>
    <w:rsid w:val="00E16EF6"/>
    <w:rsid w:val="00E16F01"/>
    <w:rsid w:val="00E200DF"/>
    <w:rsid w:val="00E203E3"/>
    <w:rsid w:val="00E20F4F"/>
    <w:rsid w:val="00E2251B"/>
    <w:rsid w:val="00E22C42"/>
    <w:rsid w:val="00E22EED"/>
    <w:rsid w:val="00E24F2C"/>
    <w:rsid w:val="00E252C9"/>
    <w:rsid w:val="00E260F7"/>
    <w:rsid w:val="00E2711F"/>
    <w:rsid w:val="00E27164"/>
    <w:rsid w:val="00E2754F"/>
    <w:rsid w:val="00E304B4"/>
    <w:rsid w:val="00E31273"/>
    <w:rsid w:val="00E319CB"/>
    <w:rsid w:val="00E32D98"/>
    <w:rsid w:val="00E33991"/>
    <w:rsid w:val="00E344C3"/>
    <w:rsid w:val="00E3464A"/>
    <w:rsid w:val="00E35202"/>
    <w:rsid w:val="00E35B19"/>
    <w:rsid w:val="00E36745"/>
    <w:rsid w:val="00E36938"/>
    <w:rsid w:val="00E37A57"/>
    <w:rsid w:val="00E40A57"/>
    <w:rsid w:val="00E40D71"/>
    <w:rsid w:val="00E41E46"/>
    <w:rsid w:val="00E4237F"/>
    <w:rsid w:val="00E43588"/>
    <w:rsid w:val="00E44767"/>
    <w:rsid w:val="00E44C27"/>
    <w:rsid w:val="00E44C44"/>
    <w:rsid w:val="00E451A3"/>
    <w:rsid w:val="00E46234"/>
    <w:rsid w:val="00E4707C"/>
    <w:rsid w:val="00E47C4E"/>
    <w:rsid w:val="00E5161D"/>
    <w:rsid w:val="00E525B0"/>
    <w:rsid w:val="00E54291"/>
    <w:rsid w:val="00E547C2"/>
    <w:rsid w:val="00E548A8"/>
    <w:rsid w:val="00E556E2"/>
    <w:rsid w:val="00E55991"/>
    <w:rsid w:val="00E55E9A"/>
    <w:rsid w:val="00E56144"/>
    <w:rsid w:val="00E56638"/>
    <w:rsid w:val="00E5692A"/>
    <w:rsid w:val="00E5695C"/>
    <w:rsid w:val="00E56EAA"/>
    <w:rsid w:val="00E57481"/>
    <w:rsid w:val="00E6004B"/>
    <w:rsid w:val="00E604A1"/>
    <w:rsid w:val="00E61CA9"/>
    <w:rsid w:val="00E6234D"/>
    <w:rsid w:val="00E64287"/>
    <w:rsid w:val="00E64B4E"/>
    <w:rsid w:val="00E64C26"/>
    <w:rsid w:val="00E64C59"/>
    <w:rsid w:val="00E64E81"/>
    <w:rsid w:val="00E6538E"/>
    <w:rsid w:val="00E6618E"/>
    <w:rsid w:val="00E667DF"/>
    <w:rsid w:val="00E672C8"/>
    <w:rsid w:val="00E67A9F"/>
    <w:rsid w:val="00E67F65"/>
    <w:rsid w:val="00E7074F"/>
    <w:rsid w:val="00E70864"/>
    <w:rsid w:val="00E7087F"/>
    <w:rsid w:val="00E708BB"/>
    <w:rsid w:val="00E70AEC"/>
    <w:rsid w:val="00E71062"/>
    <w:rsid w:val="00E714EE"/>
    <w:rsid w:val="00E731C5"/>
    <w:rsid w:val="00E73902"/>
    <w:rsid w:val="00E74FBB"/>
    <w:rsid w:val="00E756AB"/>
    <w:rsid w:val="00E7574F"/>
    <w:rsid w:val="00E75A76"/>
    <w:rsid w:val="00E75DD5"/>
    <w:rsid w:val="00E76118"/>
    <w:rsid w:val="00E81031"/>
    <w:rsid w:val="00E81146"/>
    <w:rsid w:val="00E8241D"/>
    <w:rsid w:val="00E82692"/>
    <w:rsid w:val="00E82A9D"/>
    <w:rsid w:val="00E82DC9"/>
    <w:rsid w:val="00E834BB"/>
    <w:rsid w:val="00E83ACA"/>
    <w:rsid w:val="00E84A5A"/>
    <w:rsid w:val="00E84BD2"/>
    <w:rsid w:val="00E85EA6"/>
    <w:rsid w:val="00E864D0"/>
    <w:rsid w:val="00E86812"/>
    <w:rsid w:val="00E876D4"/>
    <w:rsid w:val="00E87E68"/>
    <w:rsid w:val="00E90178"/>
    <w:rsid w:val="00E90C54"/>
    <w:rsid w:val="00E9149C"/>
    <w:rsid w:val="00E91C10"/>
    <w:rsid w:val="00E92052"/>
    <w:rsid w:val="00E928BD"/>
    <w:rsid w:val="00E92DC0"/>
    <w:rsid w:val="00E932FC"/>
    <w:rsid w:val="00E933A8"/>
    <w:rsid w:val="00E9402E"/>
    <w:rsid w:val="00E940F5"/>
    <w:rsid w:val="00E945EC"/>
    <w:rsid w:val="00E947DB"/>
    <w:rsid w:val="00E9488D"/>
    <w:rsid w:val="00E95F5E"/>
    <w:rsid w:val="00E96D42"/>
    <w:rsid w:val="00EA1131"/>
    <w:rsid w:val="00EA114E"/>
    <w:rsid w:val="00EA14BA"/>
    <w:rsid w:val="00EA1CD8"/>
    <w:rsid w:val="00EA25A9"/>
    <w:rsid w:val="00EA346B"/>
    <w:rsid w:val="00EA3565"/>
    <w:rsid w:val="00EA3EA5"/>
    <w:rsid w:val="00EA54FB"/>
    <w:rsid w:val="00EA5AB1"/>
    <w:rsid w:val="00EA5C68"/>
    <w:rsid w:val="00EA5F96"/>
    <w:rsid w:val="00EA7220"/>
    <w:rsid w:val="00EA7D63"/>
    <w:rsid w:val="00EA7E58"/>
    <w:rsid w:val="00EB0B89"/>
    <w:rsid w:val="00EB0F31"/>
    <w:rsid w:val="00EB135F"/>
    <w:rsid w:val="00EB3143"/>
    <w:rsid w:val="00EB3402"/>
    <w:rsid w:val="00EB3752"/>
    <w:rsid w:val="00EB40EE"/>
    <w:rsid w:val="00EB43B8"/>
    <w:rsid w:val="00EB5C6A"/>
    <w:rsid w:val="00EB5F88"/>
    <w:rsid w:val="00EB77F6"/>
    <w:rsid w:val="00EB7AB0"/>
    <w:rsid w:val="00EC1832"/>
    <w:rsid w:val="00EC24C1"/>
    <w:rsid w:val="00EC4F37"/>
    <w:rsid w:val="00EC5F95"/>
    <w:rsid w:val="00EC65FF"/>
    <w:rsid w:val="00EC66A6"/>
    <w:rsid w:val="00EC66B5"/>
    <w:rsid w:val="00EC76D8"/>
    <w:rsid w:val="00EC7FE1"/>
    <w:rsid w:val="00ED0091"/>
    <w:rsid w:val="00ED0555"/>
    <w:rsid w:val="00ED0CD4"/>
    <w:rsid w:val="00ED11B6"/>
    <w:rsid w:val="00ED1E7B"/>
    <w:rsid w:val="00ED1FC1"/>
    <w:rsid w:val="00ED2150"/>
    <w:rsid w:val="00ED3523"/>
    <w:rsid w:val="00ED41B7"/>
    <w:rsid w:val="00ED51EF"/>
    <w:rsid w:val="00ED5307"/>
    <w:rsid w:val="00ED5D8F"/>
    <w:rsid w:val="00ED70C1"/>
    <w:rsid w:val="00ED78EB"/>
    <w:rsid w:val="00EE004A"/>
    <w:rsid w:val="00EE080B"/>
    <w:rsid w:val="00EE0F05"/>
    <w:rsid w:val="00EE14D9"/>
    <w:rsid w:val="00EE28F9"/>
    <w:rsid w:val="00EE3841"/>
    <w:rsid w:val="00EE5E34"/>
    <w:rsid w:val="00EE61F6"/>
    <w:rsid w:val="00EE667A"/>
    <w:rsid w:val="00EE730F"/>
    <w:rsid w:val="00EF0004"/>
    <w:rsid w:val="00EF1161"/>
    <w:rsid w:val="00EF1184"/>
    <w:rsid w:val="00EF156D"/>
    <w:rsid w:val="00EF15C1"/>
    <w:rsid w:val="00EF1CA5"/>
    <w:rsid w:val="00EF4494"/>
    <w:rsid w:val="00EF5802"/>
    <w:rsid w:val="00EF6272"/>
    <w:rsid w:val="00EF67A1"/>
    <w:rsid w:val="00EF6C12"/>
    <w:rsid w:val="00EF6F29"/>
    <w:rsid w:val="00F00E3C"/>
    <w:rsid w:val="00F034A6"/>
    <w:rsid w:val="00F042C6"/>
    <w:rsid w:val="00F04919"/>
    <w:rsid w:val="00F05A97"/>
    <w:rsid w:val="00F05FE6"/>
    <w:rsid w:val="00F06468"/>
    <w:rsid w:val="00F0694B"/>
    <w:rsid w:val="00F07A26"/>
    <w:rsid w:val="00F07A49"/>
    <w:rsid w:val="00F07D9B"/>
    <w:rsid w:val="00F07E96"/>
    <w:rsid w:val="00F10861"/>
    <w:rsid w:val="00F10AD5"/>
    <w:rsid w:val="00F11D36"/>
    <w:rsid w:val="00F1234E"/>
    <w:rsid w:val="00F12850"/>
    <w:rsid w:val="00F129CE"/>
    <w:rsid w:val="00F12C64"/>
    <w:rsid w:val="00F12EF5"/>
    <w:rsid w:val="00F13FD6"/>
    <w:rsid w:val="00F1545E"/>
    <w:rsid w:val="00F162D6"/>
    <w:rsid w:val="00F17924"/>
    <w:rsid w:val="00F20AFF"/>
    <w:rsid w:val="00F20B6A"/>
    <w:rsid w:val="00F217D0"/>
    <w:rsid w:val="00F22A98"/>
    <w:rsid w:val="00F22D52"/>
    <w:rsid w:val="00F230E0"/>
    <w:rsid w:val="00F23B28"/>
    <w:rsid w:val="00F24F91"/>
    <w:rsid w:val="00F2594E"/>
    <w:rsid w:val="00F26C90"/>
    <w:rsid w:val="00F27A83"/>
    <w:rsid w:val="00F30721"/>
    <w:rsid w:val="00F30991"/>
    <w:rsid w:val="00F30B77"/>
    <w:rsid w:val="00F311DB"/>
    <w:rsid w:val="00F31BFF"/>
    <w:rsid w:val="00F31CC5"/>
    <w:rsid w:val="00F31EA6"/>
    <w:rsid w:val="00F32B13"/>
    <w:rsid w:val="00F331B0"/>
    <w:rsid w:val="00F331D5"/>
    <w:rsid w:val="00F337DE"/>
    <w:rsid w:val="00F33AA4"/>
    <w:rsid w:val="00F33B29"/>
    <w:rsid w:val="00F34018"/>
    <w:rsid w:val="00F342BF"/>
    <w:rsid w:val="00F342E1"/>
    <w:rsid w:val="00F351A4"/>
    <w:rsid w:val="00F36949"/>
    <w:rsid w:val="00F37637"/>
    <w:rsid w:val="00F37A17"/>
    <w:rsid w:val="00F41FB7"/>
    <w:rsid w:val="00F42835"/>
    <w:rsid w:val="00F42E36"/>
    <w:rsid w:val="00F42F17"/>
    <w:rsid w:val="00F4390D"/>
    <w:rsid w:val="00F440C1"/>
    <w:rsid w:val="00F444B0"/>
    <w:rsid w:val="00F44C55"/>
    <w:rsid w:val="00F457D6"/>
    <w:rsid w:val="00F46891"/>
    <w:rsid w:val="00F46E02"/>
    <w:rsid w:val="00F46E66"/>
    <w:rsid w:val="00F47A79"/>
    <w:rsid w:val="00F47C89"/>
    <w:rsid w:val="00F47D96"/>
    <w:rsid w:val="00F52077"/>
    <w:rsid w:val="00F523D3"/>
    <w:rsid w:val="00F52818"/>
    <w:rsid w:val="00F53DFC"/>
    <w:rsid w:val="00F54550"/>
    <w:rsid w:val="00F5487E"/>
    <w:rsid w:val="00F54C26"/>
    <w:rsid w:val="00F55074"/>
    <w:rsid w:val="00F553BC"/>
    <w:rsid w:val="00F5655B"/>
    <w:rsid w:val="00F566A0"/>
    <w:rsid w:val="00F56F52"/>
    <w:rsid w:val="00F5725F"/>
    <w:rsid w:val="00F57768"/>
    <w:rsid w:val="00F577F7"/>
    <w:rsid w:val="00F57BA4"/>
    <w:rsid w:val="00F6025D"/>
    <w:rsid w:val="00F6046B"/>
    <w:rsid w:val="00F60C60"/>
    <w:rsid w:val="00F60E3B"/>
    <w:rsid w:val="00F61093"/>
    <w:rsid w:val="00F61532"/>
    <w:rsid w:val="00F62AFD"/>
    <w:rsid w:val="00F62C30"/>
    <w:rsid w:val="00F634CD"/>
    <w:rsid w:val="00F63BAF"/>
    <w:rsid w:val="00F65A34"/>
    <w:rsid w:val="00F65BB2"/>
    <w:rsid w:val="00F65C29"/>
    <w:rsid w:val="00F668CC"/>
    <w:rsid w:val="00F66941"/>
    <w:rsid w:val="00F66D0E"/>
    <w:rsid w:val="00F66EAF"/>
    <w:rsid w:val="00F6743F"/>
    <w:rsid w:val="00F6783A"/>
    <w:rsid w:val="00F67D8D"/>
    <w:rsid w:val="00F70A6B"/>
    <w:rsid w:val="00F70FB4"/>
    <w:rsid w:val="00F71270"/>
    <w:rsid w:val="00F715A1"/>
    <w:rsid w:val="00F715A9"/>
    <w:rsid w:val="00F71DEA"/>
    <w:rsid w:val="00F71ECE"/>
    <w:rsid w:val="00F72149"/>
    <w:rsid w:val="00F72AED"/>
    <w:rsid w:val="00F72DBD"/>
    <w:rsid w:val="00F737D4"/>
    <w:rsid w:val="00F747AF"/>
    <w:rsid w:val="00F749F4"/>
    <w:rsid w:val="00F7617A"/>
    <w:rsid w:val="00F76E7E"/>
    <w:rsid w:val="00F771BB"/>
    <w:rsid w:val="00F77D9D"/>
    <w:rsid w:val="00F802F3"/>
    <w:rsid w:val="00F8100C"/>
    <w:rsid w:val="00F81C9B"/>
    <w:rsid w:val="00F82742"/>
    <w:rsid w:val="00F829E1"/>
    <w:rsid w:val="00F83955"/>
    <w:rsid w:val="00F84701"/>
    <w:rsid w:val="00F84DF7"/>
    <w:rsid w:val="00F84F45"/>
    <w:rsid w:val="00F854CF"/>
    <w:rsid w:val="00F85D9F"/>
    <w:rsid w:val="00F85FE0"/>
    <w:rsid w:val="00F86804"/>
    <w:rsid w:val="00F86B47"/>
    <w:rsid w:val="00F86C60"/>
    <w:rsid w:val="00F877D2"/>
    <w:rsid w:val="00F878BF"/>
    <w:rsid w:val="00F912EE"/>
    <w:rsid w:val="00F920F4"/>
    <w:rsid w:val="00F921D6"/>
    <w:rsid w:val="00F92406"/>
    <w:rsid w:val="00F92777"/>
    <w:rsid w:val="00F9416D"/>
    <w:rsid w:val="00F941C7"/>
    <w:rsid w:val="00F958F9"/>
    <w:rsid w:val="00F96F45"/>
    <w:rsid w:val="00F96FFD"/>
    <w:rsid w:val="00F974C4"/>
    <w:rsid w:val="00F97E61"/>
    <w:rsid w:val="00F97ECF"/>
    <w:rsid w:val="00FA2933"/>
    <w:rsid w:val="00FA2F7F"/>
    <w:rsid w:val="00FA43FA"/>
    <w:rsid w:val="00FA4F8F"/>
    <w:rsid w:val="00FA572D"/>
    <w:rsid w:val="00FA725E"/>
    <w:rsid w:val="00FA74AE"/>
    <w:rsid w:val="00FA7FE0"/>
    <w:rsid w:val="00FB0495"/>
    <w:rsid w:val="00FB0D78"/>
    <w:rsid w:val="00FB1D24"/>
    <w:rsid w:val="00FB208F"/>
    <w:rsid w:val="00FB4C90"/>
    <w:rsid w:val="00FB5348"/>
    <w:rsid w:val="00FB7451"/>
    <w:rsid w:val="00FB786B"/>
    <w:rsid w:val="00FC0960"/>
    <w:rsid w:val="00FC0C7D"/>
    <w:rsid w:val="00FC0D7D"/>
    <w:rsid w:val="00FC1754"/>
    <w:rsid w:val="00FC1D84"/>
    <w:rsid w:val="00FC26A7"/>
    <w:rsid w:val="00FC2961"/>
    <w:rsid w:val="00FC3378"/>
    <w:rsid w:val="00FC3EDC"/>
    <w:rsid w:val="00FC44BB"/>
    <w:rsid w:val="00FC45A6"/>
    <w:rsid w:val="00FC4E41"/>
    <w:rsid w:val="00FC4F08"/>
    <w:rsid w:val="00FC6236"/>
    <w:rsid w:val="00FC6442"/>
    <w:rsid w:val="00FC7D51"/>
    <w:rsid w:val="00FD0569"/>
    <w:rsid w:val="00FD0961"/>
    <w:rsid w:val="00FD0ABD"/>
    <w:rsid w:val="00FD184C"/>
    <w:rsid w:val="00FD208E"/>
    <w:rsid w:val="00FD25A2"/>
    <w:rsid w:val="00FD2860"/>
    <w:rsid w:val="00FD30D3"/>
    <w:rsid w:val="00FD33FA"/>
    <w:rsid w:val="00FD38A4"/>
    <w:rsid w:val="00FD39AA"/>
    <w:rsid w:val="00FD3FDD"/>
    <w:rsid w:val="00FD50F9"/>
    <w:rsid w:val="00FD6B4C"/>
    <w:rsid w:val="00FD78C5"/>
    <w:rsid w:val="00FE1A32"/>
    <w:rsid w:val="00FE46BF"/>
    <w:rsid w:val="00FE4CA4"/>
    <w:rsid w:val="00FE53B8"/>
    <w:rsid w:val="00FE5AA4"/>
    <w:rsid w:val="00FE5C99"/>
    <w:rsid w:val="00FF0684"/>
    <w:rsid w:val="00FF1136"/>
    <w:rsid w:val="00FF1C59"/>
    <w:rsid w:val="00FF2122"/>
    <w:rsid w:val="00FF3BA6"/>
    <w:rsid w:val="00FF42CB"/>
    <w:rsid w:val="00FF45D7"/>
    <w:rsid w:val="00FF46BA"/>
    <w:rsid w:val="00FF500C"/>
    <w:rsid w:val="00FF6BDC"/>
    <w:rsid w:val="00FF6D26"/>
    <w:rsid w:val="00FF740B"/>
    <w:rsid w:val="00FF74BD"/>
    <w:rsid w:val="00FF7D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2"/>
    </o:shapelayout>
  </w:shapeDefaults>
  <w:decimalSymbol w:val="."/>
  <w:listSeparator w:val=","/>
  <w14:docId w14:val="7895668C"/>
  <w15:docId w15:val="{188643A0-4CC4-4020-8A9E-A07B5359B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Normal Indent" w:semiHidden="1" w:uiPriority="0" w:unhideWhenUsed="1"/>
    <w:lsdException w:name="footnote text" w:locked="1" w:uiPriority="0"/>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iPriority="0"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lsdException w:name="FollowedHyperlink" w:semiHidden="1" w:uiPriority="0"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A32522"/>
    <w:pPr>
      <w:spacing w:after="200" w:line="276" w:lineRule="auto"/>
    </w:pPr>
    <w:rPr>
      <w:sz w:val="22"/>
      <w:szCs w:val="22"/>
    </w:rPr>
  </w:style>
  <w:style w:type="paragraph" w:styleId="1">
    <w:name w:val="heading 1"/>
    <w:basedOn w:val="a0"/>
    <w:next w:val="a0"/>
    <w:link w:val="10"/>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1">
    <w:name w:val="heading 2"/>
    <w:basedOn w:val="a0"/>
    <w:next w:val="a0"/>
    <w:link w:val="22"/>
    <w:unhideWhenUsed/>
    <w:qFormat/>
    <w:locked/>
    <w:rsid w:val="000F4CB2"/>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0"/>
    <w:next w:val="a0"/>
    <w:link w:val="31"/>
    <w:unhideWhenUsed/>
    <w:qFormat/>
    <w:locked/>
    <w:rsid w:val="000F4CB2"/>
    <w:pPr>
      <w:keepNext/>
      <w:keepLines/>
      <w:spacing w:before="200" w:after="0"/>
      <w:outlineLvl w:val="2"/>
    </w:pPr>
    <w:rPr>
      <w:rFonts w:ascii="Cambria" w:eastAsia="Times New Roman" w:hAnsi="Cambria" w:cs="Times New Roman"/>
      <w:b/>
      <w:bCs/>
      <w:color w:val="4F81BD"/>
    </w:rPr>
  </w:style>
  <w:style w:type="paragraph" w:styleId="4">
    <w:name w:val="heading 4"/>
    <w:aliases w:val="Heading 4 תו תו תו תו"/>
    <w:basedOn w:val="a0"/>
    <w:next w:val="a0"/>
    <w:link w:val="41"/>
    <w:unhideWhenUsed/>
    <w:qFormat/>
    <w:locked/>
    <w:rsid w:val="00C2234D"/>
    <w:pPr>
      <w:keepNext/>
      <w:keepLines/>
      <w:spacing w:before="200" w:after="0"/>
      <w:outlineLvl w:val="3"/>
    </w:pPr>
    <w:rPr>
      <w:rFonts w:ascii="Cambria" w:eastAsia="Times New Roman" w:hAnsi="Cambria" w:cs="Times New Roman"/>
      <w:b/>
      <w:bCs/>
      <w:i/>
      <w:iCs/>
      <w:color w:val="4F81BD"/>
    </w:rPr>
  </w:style>
  <w:style w:type="paragraph" w:styleId="51">
    <w:name w:val="heading 5"/>
    <w:basedOn w:val="a0"/>
    <w:next w:val="a0"/>
    <w:link w:val="52"/>
    <w:qFormat/>
    <w:locked/>
    <w:rsid w:val="00D24952"/>
    <w:pPr>
      <w:tabs>
        <w:tab w:val="left" w:pos="709"/>
        <w:tab w:val="left" w:pos="1418"/>
        <w:tab w:val="left" w:pos="2268"/>
        <w:tab w:val="left" w:pos="3289"/>
      </w:tabs>
      <w:bidi/>
      <w:spacing w:before="240" w:after="60" w:line="240" w:lineRule="auto"/>
      <w:ind w:left="3540" w:hanging="708"/>
      <w:outlineLvl w:val="4"/>
    </w:pPr>
    <w:rPr>
      <w:rFonts w:ascii="Arial" w:eastAsia="Times New Roman" w:hAnsi="Arial" w:cs="Miriam"/>
    </w:rPr>
  </w:style>
  <w:style w:type="paragraph" w:styleId="60">
    <w:name w:val="heading 6"/>
    <w:basedOn w:val="a0"/>
    <w:next w:val="a0"/>
    <w:link w:val="61"/>
    <w:qFormat/>
    <w:locked/>
    <w:rsid w:val="00D24952"/>
    <w:pPr>
      <w:tabs>
        <w:tab w:val="left" w:pos="709"/>
        <w:tab w:val="left" w:pos="1418"/>
        <w:tab w:val="left" w:pos="2268"/>
        <w:tab w:val="left" w:pos="3289"/>
      </w:tabs>
      <w:bidi/>
      <w:spacing w:before="240" w:after="60" w:line="240" w:lineRule="auto"/>
      <w:ind w:left="4248" w:hanging="708"/>
      <w:outlineLvl w:val="5"/>
    </w:pPr>
    <w:rPr>
      <w:rFonts w:ascii="Arial" w:eastAsia="Times New Roman" w:hAnsi="Arial" w:cs="Miriam"/>
      <w:i/>
      <w:iCs/>
    </w:rPr>
  </w:style>
  <w:style w:type="paragraph" w:styleId="7">
    <w:name w:val="heading 7"/>
    <w:basedOn w:val="a0"/>
    <w:next w:val="a0"/>
    <w:link w:val="70"/>
    <w:qFormat/>
    <w:locked/>
    <w:rsid w:val="00D24952"/>
    <w:pPr>
      <w:tabs>
        <w:tab w:val="left" w:pos="709"/>
        <w:tab w:val="left" w:pos="1418"/>
        <w:tab w:val="left" w:pos="2268"/>
        <w:tab w:val="left" w:pos="3289"/>
      </w:tabs>
      <w:bidi/>
      <w:spacing w:before="240" w:after="60" w:line="240" w:lineRule="auto"/>
      <w:ind w:left="4956" w:hanging="708"/>
      <w:outlineLvl w:val="6"/>
    </w:pPr>
    <w:rPr>
      <w:rFonts w:ascii="Arial" w:eastAsia="Times New Roman" w:hAnsi="Arial" w:cs="Miriam"/>
      <w:sz w:val="20"/>
      <w:szCs w:val="20"/>
    </w:rPr>
  </w:style>
  <w:style w:type="paragraph" w:styleId="8">
    <w:name w:val="heading 8"/>
    <w:basedOn w:val="a0"/>
    <w:next w:val="a0"/>
    <w:link w:val="80"/>
    <w:qFormat/>
    <w:locked/>
    <w:rsid w:val="00D24952"/>
    <w:pPr>
      <w:tabs>
        <w:tab w:val="left" w:pos="709"/>
        <w:tab w:val="left" w:pos="1418"/>
        <w:tab w:val="left" w:pos="2268"/>
        <w:tab w:val="left" w:pos="3289"/>
      </w:tabs>
      <w:bidi/>
      <w:spacing w:before="240" w:after="60" w:line="240" w:lineRule="auto"/>
      <w:ind w:left="5664" w:hanging="708"/>
      <w:outlineLvl w:val="7"/>
    </w:pPr>
    <w:rPr>
      <w:rFonts w:ascii="Arial" w:eastAsia="Times New Roman" w:hAnsi="Arial" w:cs="Times New Roman"/>
      <w:i/>
      <w:iCs/>
      <w:sz w:val="20"/>
      <w:szCs w:val="20"/>
    </w:rPr>
  </w:style>
  <w:style w:type="paragraph" w:styleId="9">
    <w:name w:val="heading 9"/>
    <w:basedOn w:val="a0"/>
    <w:next w:val="a0"/>
    <w:link w:val="90"/>
    <w:qFormat/>
    <w:locked/>
    <w:rsid w:val="00D24952"/>
    <w:pPr>
      <w:tabs>
        <w:tab w:val="left" w:pos="709"/>
        <w:tab w:val="left" w:pos="1418"/>
        <w:tab w:val="left" w:pos="2268"/>
        <w:tab w:val="left" w:pos="3289"/>
      </w:tabs>
      <w:bidi/>
      <w:spacing w:before="240" w:after="60" w:line="240" w:lineRule="auto"/>
      <w:ind w:left="6372" w:hanging="708"/>
      <w:outlineLvl w:val="8"/>
    </w:pPr>
    <w:rPr>
      <w:rFonts w:ascii="Arial" w:eastAsia="Times New Roman"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locked/>
    <w:rsid w:val="00E70AEC"/>
    <w:rPr>
      <w:rFonts w:ascii="Times New Roman" w:hAnsi="Times New Roman" w:cs="David"/>
      <w:b/>
      <w:bCs/>
      <w:sz w:val="24"/>
      <w:szCs w:val="24"/>
      <w:lang w:eastAsia="he-IL" w:bidi="he-IL"/>
    </w:rPr>
  </w:style>
  <w:style w:type="character" w:customStyle="1" w:styleId="22">
    <w:name w:val="כותרת 2 תו"/>
    <w:link w:val="21"/>
    <w:rsid w:val="000F4CB2"/>
    <w:rPr>
      <w:rFonts w:ascii="Cambria" w:eastAsia="Times New Roman" w:hAnsi="Cambria" w:cs="Times New Roman"/>
      <w:b/>
      <w:bCs/>
      <w:color w:val="4F81BD"/>
      <w:sz w:val="26"/>
      <w:szCs w:val="26"/>
    </w:rPr>
  </w:style>
  <w:style w:type="character" w:customStyle="1" w:styleId="31">
    <w:name w:val="כותרת 3 תו"/>
    <w:link w:val="30"/>
    <w:rsid w:val="000F4CB2"/>
    <w:rPr>
      <w:rFonts w:ascii="Cambria" w:eastAsia="Times New Roman" w:hAnsi="Cambria" w:cs="Times New Roman"/>
      <w:b/>
      <w:bCs/>
      <w:color w:val="4F81BD"/>
    </w:rPr>
  </w:style>
  <w:style w:type="character" w:customStyle="1" w:styleId="41">
    <w:name w:val="כותרת 4 תו1"/>
    <w:aliases w:val="Heading 4 תו תו תו תו תו1"/>
    <w:link w:val="4"/>
    <w:rsid w:val="00C2234D"/>
    <w:rPr>
      <w:rFonts w:ascii="Cambria" w:eastAsia="Times New Roman" w:hAnsi="Cambria" w:cs="Times New Roman"/>
      <w:b/>
      <w:bCs/>
      <w:i/>
      <w:iCs/>
      <w:color w:val="4F81BD"/>
    </w:rPr>
  </w:style>
  <w:style w:type="paragraph" w:styleId="a4">
    <w:name w:val="List Paragraph"/>
    <w:aliases w:val="x.x.x.x,LP1,פיסקת bullets,lp1,FooterText,numbered,Paragraphe de liste1,פיסקת רשימה11"/>
    <w:basedOn w:val="a0"/>
    <w:link w:val="a5"/>
    <w:uiPriority w:val="34"/>
    <w:qFormat/>
    <w:rsid w:val="00745FA7"/>
    <w:pPr>
      <w:ind w:left="720"/>
      <w:contextualSpacing/>
    </w:pPr>
  </w:style>
  <w:style w:type="paragraph" w:styleId="a6">
    <w:name w:val="header"/>
    <w:basedOn w:val="a0"/>
    <w:link w:val="a7"/>
    <w:rsid w:val="00C046FC"/>
    <w:pPr>
      <w:tabs>
        <w:tab w:val="center" w:pos="4680"/>
        <w:tab w:val="right" w:pos="9360"/>
      </w:tabs>
      <w:spacing w:after="0" w:line="240" w:lineRule="auto"/>
    </w:pPr>
  </w:style>
  <w:style w:type="character" w:customStyle="1" w:styleId="a7">
    <w:name w:val="כותרת עליונה תו"/>
    <w:link w:val="a6"/>
    <w:locked/>
    <w:rsid w:val="00C046FC"/>
    <w:rPr>
      <w:rFonts w:cs="Times New Roman"/>
    </w:rPr>
  </w:style>
  <w:style w:type="paragraph" w:styleId="a8">
    <w:name w:val="footer"/>
    <w:basedOn w:val="a0"/>
    <w:link w:val="a9"/>
    <w:rsid w:val="00C046FC"/>
    <w:pPr>
      <w:tabs>
        <w:tab w:val="center" w:pos="4680"/>
        <w:tab w:val="right" w:pos="9360"/>
      </w:tabs>
      <w:spacing w:after="0" w:line="240" w:lineRule="auto"/>
    </w:pPr>
  </w:style>
  <w:style w:type="character" w:customStyle="1" w:styleId="a9">
    <w:name w:val="כותרת תחתונה תו"/>
    <w:link w:val="a8"/>
    <w:locked/>
    <w:rsid w:val="00C046FC"/>
    <w:rPr>
      <w:rFonts w:cs="Times New Roman"/>
    </w:rPr>
  </w:style>
  <w:style w:type="character" w:customStyle="1" w:styleId="apple-style-span">
    <w:name w:val="apple-style-span"/>
    <w:uiPriority w:val="99"/>
    <w:rsid w:val="00670CD2"/>
    <w:rPr>
      <w:rFonts w:cs="Times New Roman"/>
    </w:rPr>
  </w:style>
  <w:style w:type="character" w:customStyle="1" w:styleId="apple-converted-space">
    <w:name w:val="apple-converted-space"/>
    <w:rsid w:val="003E416E"/>
    <w:rPr>
      <w:rFonts w:cs="Times New Roman"/>
    </w:rPr>
  </w:style>
  <w:style w:type="character" w:styleId="aa">
    <w:name w:val="annotation reference"/>
    <w:uiPriority w:val="99"/>
    <w:rsid w:val="00461C53"/>
    <w:rPr>
      <w:rFonts w:cs="Times New Roman"/>
      <w:sz w:val="16"/>
      <w:szCs w:val="16"/>
    </w:rPr>
  </w:style>
  <w:style w:type="paragraph" w:styleId="ab">
    <w:name w:val="annotation text"/>
    <w:basedOn w:val="a0"/>
    <w:link w:val="ac"/>
    <w:uiPriority w:val="99"/>
    <w:rsid w:val="00461C53"/>
    <w:pPr>
      <w:spacing w:line="240" w:lineRule="auto"/>
    </w:pPr>
    <w:rPr>
      <w:sz w:val="20"/>
      <w:szCs w:val="20"/>
    </w:rPr>
  </w:style>
  <w:style w:type="character" w:customStyle="1" w:styleId="ac">
    <w:name w:val="טקסט הערה תו"/>
    <w:link w:val="ab"/>
    <w:uiPriority w:val="99"/>
    <w:locked/>
    <w:rsid w:val="00461C53"/>
    <w:rPr>
      <w:rFonts w:cs="Times New Roman"/>
      <w:sz w:val="20"/>
      <w:szCs w:val="20"/>
    </w:rPr>
  </w:style>
  <w:style w:type="paragraph" w:styleId="ad">
    <w:name w:val="annotation subject"/>
    <w:basedOn w:val="ab"/>
    <w:next w:val="ab"/>
    <w:link w:val="ae"/>
    <w:rsid w:val="00461C53"/>
    <w:rPr>
      <w:b/>
      <w:bCs/>
    </w:rPr>
  </w:style>
  <w:style w:type="character" w:customStyle="1" w:styleId="ae">
    <w:name w:val="נושא הערה תו"/>
    <w:link w:val="ad"/>
    <w:locked/>
    <w:rsid w:val="00461C53"/>
    <w:rPr>
      <w:rFonts w:cs="Times New Roman"/>
      <w:b/>
      <w:bCs/>
      <w:sz w:val="20"/>
      <w:szCs w:val="20"/>
    </w:rPr>
  </w:style>
  <w:style w:type="paragraph" w:styleId="af">
    <w:name w:val="Revision"/>
    <w:hidden/>
    <w:uiPriority w:val="99"/>
    <w:semiHidden/>
    <w:rsid w:val="00461C53"/>
    <w:rPr>
      <w:sz w:val="22"/>
      <w:szCs w:val="22"/>
    </w:rPr>
  </w:style>
  <w:style w:type="paragraph" w:styleId="af0">
    <w:name w:val="Balloon Text"/>
    <w:basedOn w:val="a0"/>
    <w:link w:val="af1"/>
    <w:rsid w:val="00461C53"/>
    <w:pPr>
      <w:spacing w:after="0" w:line="240" w:lineRule="auto"/>
    </w:pPr>
    <w:rPr>
      <w:rFonts w:ascii="Tahoma" w:hAnsi="Tahoma" w:cs="Tahoma"/>
      <w:sz w:val="16"/>
      <w:szCs w:val="16"/>
    </w:rPr>
  </w:style>
  <w:style w:type="character" w:customStyle="1" w:styleId="af1">
    <w:name w:val="טקסט בלונים תו"/>
    <w:link w:val="af0"/>
    <w:locked/>
    <w:rsid w:val="00461C53"/>
    <w:rPr>
      <w:rFonts w:ascii="Tahoma" w:hAnsi="Tahoma" w:cs="Tahoma"/>
      <w:sz w:val="16"/>
      <w:szCs w:val="16"/>
    </w:rPr>
  </w:style>
  <w:style w:type="paragraph" w:customStyle="1" w:styleId="ListParagraph1">
    <w:name w:val="List Paragraph1"/>
    <w:basedOn w:val="a0"/>
    <w:qFormat/>
    <w:rsid w:val="00AA65E6"/>
    <w:pPr>
      <w:bidi/>
      <w:spacing w:after="0" w:line="360" w:lineRule="auto"/>
      <w:ind w:left="720"/>
      <w:contextualSpacing/>
      <w:jc w:val="both"/>
    </w:pPr>
    <w:rPr>
      <w:rFonts w:eastAsia="Times New Roman" w:cs="David"/>
      <w:sz w:val="24"/>
      <w:szCs w:val="24"/>
    </w:rPr>
  </w:style>
  <w:style w:type="paragraph" w:styleId="af2">
    <w:name w:val="Title"/>
    <w:basedOn w:val="a0"/>
    <w:link w:val="af3"/>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3">
    <w:name w:val="כותרת טקסט תו"/>
    <w:link w:val="af2"/>
    <w:locked/>
    <w:rsid w:val="00175981"/>
    <w:rPr>
      <w:rFonts w:ascii="Times New Roman" w:hAnsi="Times New Roman" w:cs="David"/>
      <w:sz w:val="28"/>
      <w:szCs w:val="28"/>
      <w:lang w:eastAsia="he-IL" w:bidi="he-IL"/>
    </w:rPr>
  </w:style>
  <w:style w:type="paragraph" w:customStyle="1" w:styleId="af4">
    <w:name w:val="סגנון"/>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uiPriority w:val="99"/>
    <w:rsid w:val="00175981"/>
    <w:rPr>
      <w:rFonts w:cs="Times New Roman"/>
      <w:color w:val="0000FF"/>
      <w:u w:val="single"/>
    </w:rPr>
  </w:style>
  <w:style w:type="character" w:styleId="af5">
    <w:name w:val="page number"/>
    <w:rsid w:val="00175981"/>
    <w:rPr>
      <w:rFonts w:cs="Times New Roman"/>
    </w:rPr>
  </w:style>
  <w:style w:type="table" w:styleId="af6">
    <w:name w:val="Table Grid"/>
    <w:aliases w:val="טקסט טבלה תחתונה"/>
    <w:basedOn w:val="a2"/>
    <w:uiPriority w:val="39"/>
    <w:rsid w:val="003059AB"/>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footnote text"/>
    <w:basedOn w:val="a0"/>
    <w:link w:val="af8"/>
    <w:rsid w:val="003059AB"/>
    <w:pPr>
      <w:bidi/>
      <w:spacing w:after="0" w:line="240" w:lineRule="auto"/>
    </w:pPr>
    <w:rPr>
      <w:rFonts w:ascii="Times New Roman" w:eastAsia="Times New Roman" w:hAnsi="Times New Roman" w:cs="David"/>
      <w:sz w:val="20"/>
      <w:szCs w:val="20"/>
    </w:rPr>
  </w:style>
  <w:style w:type="character" w:customStyle="1" w:styleId="af8">
    <w:name w:val="טקסט הערת שוליים תו"/>
    <w:link w:val="af7"/>
    <w:locked/>
    <w:rsid w:val="003059AB"/>
    <w:rPr>
      <w:rFonts w:ascii="Times New Roman" w:hAnsi="Times New Roman" w:cs="David"/>
      <w:sz w:val="20"/>
      <w:szCs w:val="20"/>
      <w:lang w:bidi="he-IL"/>
    </w:rPr>
  </w:style>
  <w:style w:type="character" w:styleId="af9">
    <w:name w:val="footnote reference"/>
    <w:rsid w:val="003059AB"/>
    <w:rPr>
      <w:rFonts w:cs="Times New Roman"/>
      <w:vertAlign w:val="superscript"/>
    </w:rPr>
  </w:style>
  <w:style w:type="character" w:styleId="afa">
    <w:name w:val="Placeholder Text"/>
    <w:uiPriority w:val="99"/>
    <w:semiHidden/>
    <w:rsid w:val="00536AC1"/>
    <w:rPr>
      <w:rFonts w:cs="Times New Roman"/>
      <w:color w:val="808080"/>
    </w:rPr>
  </w:style>
  <w:style w:type="character" w:styleId="FollowedHyperlink">
    <w:name w:val="FollowedHyperlink"/>
    <w:unhideWhenUsed/>
    <w:rsid w:val="00010E83"/>
    <w:rPr>
      <w:color w:val="800080"/>
      <w:u w:val="single"/>
    </w:rPr>
  </w:style>
  <w:style w:type="paragraph" w:customStyle="1" w:styleId="afb">
    <w:name w:val="כותרת ראשית"/>
    <w:basedOn w:val="a0"/>
    <w:rsid w:val="009E3966"/>
    <w:pPr>
      <w:bidi/>
      <w:spacing w:after="0" w:line="360" w:lineRule="auto"/>
      <w:jc w:val="center"/>
    </w:pPr>
    <w:rPr>
      <w:rFonts w:eastAsia="Times New Roman" w:cs="David"/>
      <w:b/>
      <w:bCs/>
      <w:sz w:val="24"/>
      <w:szCs w:val="24"/>
      <w:u w:val="single"/>
    </w:rPr>
  </w:style>
  <w:style w:type="paragraph" w:customStyle="1" w:styleId="afc">
    <w:name w:val="תת סעיף"/>
    <w:basedOn w:val="a0"/>
    <w:rsid w:val="000A07A9"/>
    <w:pPr>
      <w:bidi/>
      <w:spacing w:after="0" w:line="360" w:lineRule="auto"/>
      <w:jc w:val="both"/>
    </w:pPr>
    <w:rPr>
      <w:rFonts w:ascii="Times New Roman" w:eastAsia="Times New Roman" w:hAnsi="Times New Roman"/>
    </w:rPr>
  </w:style>
  <w:style w:type="paragraph" w:customStyle="1" w:styleId="afd">
    <w:name w:val="כותרת סעיף"/>
    <w:basedOn w:val="a0"/>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e">
    <w:name w:val="טקסט סעיף תו תו תו תו"/>
    <w:basedOn w:val="a0"/>
    <w:link w:val="aff"/>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c"/>
    <w:rsid w:val="00585D81"/>
    <w:pPr>
      <w:tabs>
        <w:tab w:val="num" w:pos="2835"/>
      </w:tabs>
      <w:ind w:left="2835" w:hanging="850"/>
    </w:pPr>
  </w:style>
  <w:style w:type="paragraph" w:customStyle="1" w:styleId="RonnyBase">
    <w:name w:val="RonnyBase"/>
    <w:link w:val="RonnyBase1"/>
    <w:rsid w:val="00A20A13"/>
    <w:pPr>
      <w:keepLines/>
      <w:widowControl w:val="0"/>
      <w:bidi/>
      <w:adjustRightInd w:val="0"/>
      <w:spacing w:before="120" w:line="360" w:lineRule="atLeast"/>
      <w:jc w:val="both"/>
    </w:pPr>
    <w:rPr>
      <w:rFonts w:ascii="Times New Roman" w:eastAsia="Times New Roman" w:hAnsi="Times New Roman" w:cs="David"/>
      <w:sz w:val="22"/>
      <w:szCs w:val="22"/>
    </w:rPr>
  </w:style>
  <w:style w:type="paragraph" w:customStyle="1" w:styleId="aff0">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3"/>
    <w:locked/>
    <w:rsid w:val="006B708C"/>
    <w:rPr>
      <w:rFonts w:cs="Narkisim"/>
      <w:sz w:val="24"/>
      <w:szCs w:val="24"/>
    </w:rPr>
  </w:style>
  <w:style w:type="paragraph" w:customStyle="1" w:styleId="23">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1">
    <w:name w:val="טקסט בסיסי תו"/>
    <w:link w:val="32"/>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2">
    <w:name w:val="טקסט בסיסי תו תו3"/>
    <w:link w:val="aff1"/>
    <w:locked/>
    <w:rsid w:val="00C2234D"/>
    <w:rPr>
      <w:rFonts w:ascii="Times New Roman" w:eastAsia="Times New Roman" w:hAnsi="Times New Roman" w:cs="Narkisim"/>
      <w:sz w:val="24"/>
      <w:szCs w:val="24"/>
    </w:rPr>
  </w:style>
  <w:style w:type="paragraph" w:customStyle="1" w:styleId="P00">
    <w:name w:val="P00"/>
    <w:basedOn w:val="a0"/>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rsid w:val="001F1055"/>
    <w:rPr>
      <w:rFonts w:ascii="Times New Roman" w:hAnsi="Times New Roman" w:cs="Times New Roman"/>
    </w:rPr>
  </w:style>
  <w:style w:type="paragraph" w:customStyle="1" w:styleId="13">
    <w:name w:val="1."/>
    <w:basedOn w:val="a0"/>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rsid w:val="00847C24"/>
    <w:rPr>
      <w:rFonts w:cs="Narkisim" w:hint="cs"/>
      <w:b/>
      <w:bCs/>
      <w:sz w:val="24"/>
      <w:szCs w:val="24"/>
      <w:lang w:val="en-US" w:eastAsia="en-US" w:bidi="he-IL"/>
    </w:rPr>
  </w:style>
  <w:style w:type="paragraph" w:customStyle="1" w:styleId="Char3">
    <w:name w:val="Char3"/>
    <w:basedOn w:val="a0"/>
    <w:rsid w:val="00E1643B"/>
    <w:pPr>
      <w:spacing w:after="160" w:line="240" w:lineRule="exact"/>
      <w:jc w:val="both"/>
    </w:pPr>
    <w:rPr>
      <w:rFonts w:ascii="Verdana" w:eastAsia="Times New Roman" w:hAnsi="Verdana" w:cs="FrankRuehl"/>
      <w:sz w:val="16"/>
      <w:szCs w:val="20"/>
      <w:lang w:bidi="ar-SA"/>
    </w:rPr>
  </w:style>
  <w:style w:type="paragraph" w:customStyle="1" w:styleId="aff2">
    <w:name w:val="טקסט סעיף"/>
    <w:basedOn w:val="a0"/>
    <w:link w:val="aff3"/>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4">
    <w:name w:val="Body Text"/>
    <w:basedOn w:val="a0"/>
    <w:link w:val="aff5"/>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5">
    <w:name w:val="גוף טקסט תו"/>
    <w:link w:val="aff4"/>
    <w:rsid w:val="00904163"/>
    <w:rPr>
      <w:rFonts w:ascii="Times New Roman" w:eastAsia="Times New Roman" w:hAnsi="Times New Roman" w:cs="David"/>
      <w:b/>
      <w:bCs/>
      <w:sz w:val="28"/>
      <w:szCs w:val="28"/>
      <w:lang w:eastAsia="he-IL"/>
    </w:rPr>
  </w:style>
  <w:style w:type="paragraph" w:styleId="aff6">
    <w:name w:val="TOC Heading"/>
    <w:basedOn w:val="1"/>
    <w:next w:val="a0"/>
    <w:uiPriority w:val="39"/>
    <w:unhideWhenUsed/>
    <w:qFormat/>
    <w:rsid w:val="008D5364"/>
    <w:pPr>
      <w:keepLines/>
      <w:bidi w:val="0"/>
      <w:spacing w:before="480" w:line="276" w:lineRule="auto"/>
      <w:outlineLvl w:val="9"/>
    </w:pPr>
    <w:rPr>
      <w:rFonts w:ascii="Cambria" w:hAnsi="Cambria" w:cs="Times New Roman"/>
      <w:color w:val="365F91"/>
      <w:sz w:val="28"/>
      <w:szCs w:val="28"/>
      <w:lang w:eastAsia="ja-JP" w:bidi="ar-SA"/>
    </w:rPr>
  </w:style>
  <w:style w:type="paragraph" w:styleId="TOC3">
    <w:name w:val="toc 3"/>
    <w:basedOn w:val="a0"/>
    <w:next w:val="a0"/>
    <w:autoRedefine/>
    <w:uiPriority w:val="39"/>
    <w:qFormat/>
    <w:locked/>
    <w:rsid w:val="008D5364"/>
    <w:pPr>
      <w:spacing w:after="100"/>
      <w:ind w:left="440"/>
    </w:pPr>
  </w:style>
  <w:style w:type="paragraph" w:styleId="TOC1">
    <w:name w:val="toc 1"/>
    <w:basedOn w:val="a0"/>
    <w:next w:val="a0"/>
    <w:autoRedefine/>
    <w:uiPriority w:val="39"/>
    <w:qFormat/>
    <w:locked/>
    <w:rsid w:val="00C94FE4"/>
    <w:pPr>
      <w:tabs>
        <w:tab w:val="right" w:leader="dot" w:pos="8870"/>
      </w:tabs>
      <w:bidi/>
      <w:spacing w:after="100"/>
    </w:pPr>
  </w:style>
  <w:style w:type="paragraph" w:styleId="TOC2">
    <w:name w:val="toc 2"/>
    <w:basedOn w:val="a0"/>
    <w:next w:val="a0"/>
    <w:autoRedefine/>
    <w:uiPriority w:val="39"/>
    <w:qFormat/>
    <w:locked/>
    <w:rsid w:val="008D5364"/>
    <w:pPr>
      <w:spacing w:after="100"/>
      <w:ind w:left="220"/>
    </w:pPr>
  </w:style>
  <w:style w:type="character" w:customStyle="1" w:styleId="aff">
    <w:name w:val="טקסט סעיף תו תו תו תו תו"/>
    <w:link w:val="afe"/>
    <w:rsid w:val="00492015"/>
    <w:rPr>
      <w:rFonts w:ascii="Arial" w:eastAsia="Times New Roman" w:hAnsi="Arial"/>
    </w:rPr>
  </w:style>
  <w:style w:type="paragraph" w:styleId="53">
    <w:name w:val="List 5"/>
    <w:basedOn w:val="a0"/>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Style2">
    <w:name w:val="Style2"/>
    <w:basedOn w:val="a0"/>
    <w:link w:val="Style2Char"/>
    <w:qFormat/>
    <w:rsid w:val="00C74010"/>
    <w:pPr>
      <w:numPr>
        <w:ilvl w:val="2"/>
        <w:numId w:val="9"/>
      </w:numPr>
      <w:bidi/>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C74010"/>
    <w:rPr>
      <w:rFonts w:ascii="Arial" w:eastAsia="Times New Roman" w:hAnsi="Arial" w:cs="David"/>
      <w:b/>
      <w:bCs/>
      <w:sz w:val="24"/>
      <w:szCs w:val="24"/>
      <w:u w:val="single"/>
      <w:lang w:eastAsia="he-IL"/>
    </w:rPr>
  </w:style>
  <w:style w:type="paragraph" w:customStyle="1" w:styleId="aff7">
    <w:name w:val="פסקה א"/>
    <w:basedOn w:val="a0"/>
    <w:uiPriority w:val="99"/>
    <w:rsid w:val="00E876D4"/>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ff8">
    <w:name w:val="כותרת טבלת נספחים"/>
    <w:basedOn w:val="a0"/>
    <w:rsid w:val="00D24952"/>
    <w:pPr>
      <w:bidi/>
      <w:spacing w:after="0" w:line="240" w:lineRule="auto"/>
      <w:jc w:val="center"/>
    </w:pPr>
    <w:rPr>
      <w:rFonts w:ascii="Arial" w:eastAsia="Times New Roman" w:hAnsi="Arial"/>
      <w:b/>
      <w:color w:val="1B3461"/>
      <w:sz w:val="28"/>
    </w:rPr>
  </w:style>
  <w:style w:type="paragraph" w:customStyle="1" w:styleId="aff9">
    <w:name w:val="שם הוראה"/>
    <w:basedOn w:val="a0"/>
    <w:rsid w:val="00D24952"/>
    <w:pPr>
      <w:bidi/>
      <w:spacing w:after="0" w:line="240" w:lineRule="auto"/>
      <w:jc w:val="both"/>
    </w:pPr>
    <w:rPr>
      <w:rFonts w:ascii="Arial" w:eastAsia="Times New Roman" w:hAnsi="Arial"/>
      <w:b/>
      <w:bCs/>
      <w:color w:val="FFFFFF"/>
      <w:sz w:val="28"/>
      <w:szCs w:val="28"/>
    </w:rPr>
  </w:style>
  <w:style w:type="paragraph" w:customStyle="1" w:styleId="affa">
    <w:name w:val="טקסט רץ טבלה עליונה"/>
    <w:basedOn w:val="a0"/>
    <w:rsid w:val="00D24952"/>
    <w:pPr>
      <w:bidi/>
      <w:spacing w:after="0" w:line="240" w:lineRule="auto"/>
      <w:jc w:val="both"/>
    </w:pPr>
    <w:rPr>
      <w:rFonts w:ascii="Arial" w:eastAsia="Times New Roman" w:hAnsi="Arial"/>
      <w:sz w:val="20"/>
      <w:szCs w:val="20"/>
    </w:rPr>
  </w:style>
  <w:style w:type="character" w:customStyle="1" w:styleId="aff3">
    <w:name w:val="טקסט סעיף תו"/>
    <w:link w:val="aff2"/>
    <w:rsid w:val="00D24952"/>
    <w:rPr>
      <w:rFonts w:ascii="Arial" w:eastAsia="Times New Roman" w:hAnsi="Arial"/>
      <w:sz w:val="22"/>
      <w:szCs w:val="22"/>
    </w:rPr>
  </w:style>
  <w:style w:type="character" w:customStyle="1" w:styleId="52">
    <w:name w:val="כותרת 5 תו"/>
    <w:basedOn w:val="a1"/>
    <w:link w:val="51"/>
    <w:rsid w:val="00D24952"/>
    <w:rPr>
      <w:rFonts w:ascii="Arial" w:eastAsia="Times New Roman" w:hAnsi="Arial" w:cs="Miriam"/>
      <w:sz w:val="22"/>
      <w:szCs w:val="22"/>
    </w:rPr>
  </w:style>
  <w:style w:type="character" w:customStyle="1" w:styleId="61">
    <w:name w:val="כותרת 6 תו"/>
    <w:basedOn w:val="a1"/>
    <w:link w:val="60"/>
    <w:rsid w:val="00D24952"/>
    <w:rPr>
      <w:rFonts w:ascii="Arial" w:eastAsia="Times New Roman" w:hAnsi="Arial" w:cs="Miriam"/>
      <w:i/>
      <w:iCs/>
      <w:sz w:val="22"/>
      <w:szCs w:val="22"/>
    </w:rPr>
  </w:style>
  <w:style w:type="character" w:customStyle="1" w:styleId="70">
    <w:name w:val="כותרת 7 תו"/>
    <w:basedOn w:val="a1"/>
    <w:link w:val="7"/>
    <w:rsid w:val="00D24952"/>
    <w:rPr>
      <w:rFonts w:ascii="Arial" w:eastAsia="Times New Roman" w:hAnsi="Arial" w:cs="Miriam"/>
    </w:rPr>
  </w:style>
  <w:style w:type="character" w:customStyle="1" w:styleId="80">
    <w:name w:val="כותרת 8 תו"/>
    <w:basedOn w:val="a1"/>
    <w:link w:val="8"/>
    <w:rsid w:val="00D24952"/>
    <w:rPr>
      <w:rFonts w:ascii="Arial" w:eastAsia="Times New Roman" w:hAnsi="Arial" w:cs="Times New Roman"/>
      <w:i/>
      <w:iCs/>
    </w:rPr>
  </w:style>
  <w:style w:type="character" w:customStyle="1" w:styleId="90">
    <w:name w:val="כותרת 9 תו"/>
    <w:basedOn w:val="a1"/>
    <w:link w:val="9"/>
    <w:rsid w:val="00D24952"/>
    <w:rPr>
      <w:rFonts w:ascii="Arial" w:eastAsia="Times New Roman" w:hAnsi="Arial" w:cs="Miriam"/>
      <w:i/>
      <w:iCs/>
      <w:sz w:val="18"/>
      <w:szCs w:val="18"/>
    </w:rPr>
  </w:style>
  <w:style w:type="paragraph" w:styleId="affb">
    <w:name w:val="List Bullet"/>
    <w:basedOn w:val="a0"/>
    <w:autoRedefine/>
    <w:rsid w:val="00D24952"/>
    <w:pPr>
      <w:tabs>
        <w:tab w:val="left" w:pos="709"/>
        <w:tab w:val="left" w:pos="1418"/>
        <w:tab w:val="left" w:pos="2268"/>
        <w:tab w:val="left" w:pos="3289"/>
      </w:tabs>
      <w:bidi/>
      <w:spacing w:after="0" w:line="240" w:lineRule="auto"/>
      <w:ind w:left="-283"/>
    </w:pPr>
    <w:rPr>
      <w:rFonts w:ascii="Times New Roman" w:eastAsia="Times New Roman" w:hAnsi="Times New Roman" w:cs="David"/>
      <w:sz w:val="24"/>
      <w:szCs w:val="26"/>
    </w:rPr>
  </w:style>
  <w:style w:type="paragraph" w:styleId="affc">
    <w:name w:val="List"/>
    <w:basedOn w:val="a0"/>
    <w:rsid w:val="00D24952"/>
    <w:pPr>
      <w:tabs>
        <w:tab w:val="left" w:pos="709"/>
        <w:tab w:val="left" w:pos="1418"/>
        <w:tab w:val="left" w:pos="2268"/>
        <w:tab w:val="left" w:pos="3289"/>
      </w:tabs>
      <w:bidi/>
      <w:spacing w:after="0" w:line="240" w:lineRule="auto"/>
      <w:ind w:left="283" w:hanging="283"/>
    </w:pPr>
    <w:rPr>
      <w:rFonts w:ascii="Times New Roman" w:eastAsia="Times New Roman" w:hAnsi="Times New Roman" w:cs="David"/>
      <w:sz w:val="24"/>
      <w:szCs w:val="26"/>
    </w:rPr>
  </w:style>
  <w:style w:type="paragraph" w:styleId="affd">
    <w:name w:val="Date"/>
    <w:basedOn w:val="a0"/>
    <w:link w:val="affe"/>
    <w:rsid w:val="00D24952"/>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character" w:customStyle="1" w:styleId="affe">
    <w:name w:val="תאריך תו"/>
    <w:basedOn w:val="a1"/>
    <w:link w:val="affd"/>
    <w:rsid w:val="00D24952"/>
    <w:rPr>
      <w:rFonts w:ascii="Times New Roman" w:eastAsia="Times New Roman" w:hAnsi="Times New Roman" w:cs="David"/>
      <w:sz w:val="24"/>
      <w:szCs w:val="26"/>
    </w:rPr>
  </w:style>
  <w:style w:type="paragraph" w:customStyle="1" w:styleId="Revision1">
    <w:name w:val="Revision1"/>
    <w:hidden/>
    <w:semiHidden/>
    <w:rsid w:val="00D24952"/>
    <w:rPr>
      <w:rFonts w:ascii="Times New Roman" w:eastAsia="Times New Roman" w:hAnsi="Times New Roman" w:cs="David"/>
      <w:sz w:val="24"/>
      <w:szCs w:val="26"/>
    </w:rPr>
  </w:style>
  <w:style w:type="paragraph" w:customStyle="1" w:styleId="ListParagraph2">
    <w:name w:val="List Paragraph2"/>
    <w:basedOn w:val="a0"/>
    <w:rsid w:val="00D24952"/>
    <w:pPr>
      <w:bidi/>
      <w:ind w:left="720"/>
      <w:contextualSpacing/>
    </w:pPr>
    <w:rPr>
      <w:rFonts w:eastAsia="Times New Roman"/>
    </w:rPr>
  </w:style>
  <w:style w:type="paragraph" w:customStyle="1" w:styleId="Char">
    <w:name w:val="תו Char"/>
    <w:basedOn w:val="a0"/>
    <w:rsid w:val="00D24952"/>
    <w:pPr>
      <w:spacing w:after="160" w:line="240" w:lineRule="exact"/>
      <w:jc w:val="both"/>
    </w:pPr>
    <w:rPr>
      <w:rFonts w:ascii="Verdana" w:eastAsia="Times New Roman" w:hAnsi="Verdana" w:cs="FrankRuehl"/>
      <w:sz w:val="16"/>
      <w:szCs w:val="20"/>
      <w:lang w:bidi="ar-SA"/>
    </w:rPr>
  </w:style>
  <w:style w:type="paragraph" w:styleId="afff">
    <w:name w:val="Block Text"/>
    <w:basedOn w:val="a0"/>
    <w:rsid w:val="00D24952"/>
    <w:pPr>
      <w:widowControl w:val="0"/>
      <w:bidi/>
      <w:spacing w:after="120" w:line="240" w:lineRule="auto"/>
      <w:ind w:left="1440" w:right="1440"/>
    </w:pPr>
    <w:rPr>
      <w:rFonts w:ascii="Arial" w:eastAsia="Times New Roman" w:hAnsi="Arial" w:cs="Miriam"/>
      <w:sz w:val="20"/>
      <w:szCs w:val="24"/>
      <w:lang w:eastAsia="he-IL"/>
    </w:rPr>
  </w:style>
  <w:style w:type="paragraph" w:styleId="TOC4">
    <w:name w:val="toc 4"/>
    <w:basedOn w:val="a0"/>
    <w:next w:val="a0"/>
    <w:autoRedefine/>
    <w:uiPriority w:val="39"/>
    <w:qFormat/>
    <w:locked/>
    <w:rsid w:val="00D24952"/>
    <w:pPr>
      <w:bidi/>
      <w:spacing w:after="0" w:line="240" w:lineRule="auto"/>
      <w:ind w:left="720"/>
    </w:pPr>
    <w:rPr>
      <w:rFonts w:ascii="Times New Roman" w:eastAsia="Times New Roman" w:hAnsi="Times New Roman" w:cs="Times New Roman"/>
      <w:sz w:val="24"/>
      <w:szCs w:val="24"/>
    </w:rPr>
  </w:style>
  <w:style w:type="paragraph" w:styleId="TOC5">
    <w:name w:val="toc 5"/>
    <w:basedOn w:val="a0"/>
    <w:next w:val="a0"/>
    <w:autoRedefine/>
    <w:uiPriority w:val="39"/>
    <w:qFormat/>
    <w:locked/>
    <w:rsid w:val="00D24952"/>
    <w:pPr>
      <w:bidi/>
      <w:spacing w:after="0" w:line="240" w:lineRule="auto"/>
      <w:ind w:left="960"/>
    </w:pPr>
    <w:rPr>
      <w:rFonts w:ascii="Times New Roman" w:eastAsia="Times New Roman" w:hAnsi="Times New Roman" w:cs="Times New Roman"/>
      <w:sz w:val="24"/>
      <w:szCs w:val="24"/>
    </w:rPr>
  </w:style>
  <w:style w:type="paragraph" w:styleId="TOC6">
    <w:name w:val="toc 6"/>
    <w:basedOn w:val="a0"/>
    <w:next w:val="a0"/>
    <w:autoRedefine/>
    <w:uiPriority w:val="39"/>
    <w:qFormat/>
    <w:locked/>
    <w:rsid w:val="00D24952"/>
    <w:pPr>
      <w:bidi/>
      <w:spacing w:after="0" w:line="240" w:lineRule="auto"/>
      <w:ind w:left="1200"/>
    </w:pPr>
    <w:rPr>
      <w:rFonts w:ascii="Times New Roman" w:eastAsia="Times New Roman" w:hAnsi="Times New Roman" w:cs="Times New Roman"/>
      <w:sz w:val="24"/>
      <w:szCs w:val="24"/>
    </w:rPr>
  </w:style>
  <w:style w:type="paragraph" w:styleId="TOC7">
    <w:name w:val="toc 7"/>
    <w:basedOn w:val="a0"/>
    <w:next w:val="a0"/>
    <w:autoRedefine/>
    <w:uiPriority w:val="39"/>
    <w:qFormat/>
    <w:locked/>
    <w:rsid w:val="00D24952"/>
    <w:pPr>
      <w:bidi/>
      <w:spacing w:after="0" w:line="240" w:lineRule="auto"/>
      <w:ind w:left="1440"/>
    </w:pPr>
    <w:rPr>
      <w:rFonts w:ascii="Times New Roman" w:eastAsia="Times New Roman" w:hAnsi="Times New Roman" w:cs="Times New Roman"/>
      <w:sz w:val="24"/>
      <w:szCs w:val="24"/>
    </w:rPr>
  </w:style>
  <w:style w:type="paragraph" w:styleId="TOC8">
    <w:name w:val="toc 8"/>
    <w:aliases w:val="TOC 10"/>
    <w:basedOn w:val="a0"/>
    <w:next w:val="a0"/>
    <w:autoRedefine/>
    <w:uiPriority w:val="39"/>
    <w:qFormat/>
    <w:locked/>
    <w:rsid w:val="00D24952"/>
    <w:pPr>
      <w:bidi/>
      <w:spacing w:after="0" w:line="240" w:lineRule="auto"/>
      <w:ind w:left="1680"/>
    </w:pPr>
    <w:rPr>
      <w:rFonts w:ascii="Times New Roman" w:eastAsia="Times New Roman" w:hAnsi="Times New Roman" w:cs="Times New Roman"/>
      <w:sz w:val="24"/>
      <w:szCs w:val="24"/>
    </w:rPr>
  </w:style>
  <w:style w:type="paragraph" w:styleId="TOC9">
    <w:name w:val="toc 9"/>
    <w:basedOn w:val="a0"/>
    <w:next w:val="a0"/>
    <w:autoRedefine/>
    <w:uiPriority w:val="39"/>
    <w:qFormat/>
    <w:locked/>
    <w:rsid w:val="00D24952"/>
    <w:pPr>
      <w:bidi/>
      <w:spacing w:after="0" w:line="240" w:lineRule="auto"/>
      <w:ind w:left="1920"/>
    </w:pPr>
    <w:rPr>
      <w:rFonts w:ascii="Times New Roman" w:eastAsia="Times New Roman" w:hAnsi="Times New Roman" w:cs="Times New Roman"/>
      <w:sz w:val="24"/>
      <w:szCs w:val="24"/>
    </w:rPr>
  </w:style>
  <w:style w:type="character" w:customStyle="1" w:styleId="CharChar1">
    <w:name w:val="Char Char1"/>
    <w:rsid w:val="00D24952"/>
    <w:rPr>
      <w:sz w:val="32"/>
      <w:u w:val="single"/>
      <w:lang w:val="en-US" w:eastAsia="en-US"/>
    </w:rPr>
  </w:style>
  <w:style w:type="paragraph" w:customStyle="1" w:styleId="Normal1">
    <w:name w:val="Normal1"/>
    <w:basedOn w:val="a0"/>
    <w:link w:val="Normal10"/>
    <w:rsid w:val="00D24952"/>
    <w:pPr>
      <w:widowControl w:val="0"/>
      <w:autoSpaceDE w:val="0"/>
      <w:autoSpaceDN w:val="0"/>
      <w:bidi/>
      <w:spacing w:before="120" w:after="20" w:line="240" w:lineRule="auto"/>
      <w:jc w:val="both"/>
    </w:pPr>
    <w:rPr>
      <w:rFonts w:ascii="Times New Roman" w:eastAsia="Times New Roman" w:hAnsi="Times New Roman" w:cs="David"/>
      <w:smallCaps/>
      <w:sz w:val="24"/>
      <w:szCs w:val="24"/>
      <w:lang w:eastAsia="he-IL"/>
    </w:rPr>
  </w:style>
  <w:style w:type="paragraph" w:customStyle="1" w:styleId="15">
    <w:name w:val="תו תו1"/>
    <w:basedOn w:val="a0"/>
    <w:rsid w:val="00D24952"/>
    <w:pPr>
      <w:spacing w:after="160" w:line="240" w:lineRule="exact"/>
      <w:jc w:val="both"/>
    </w:pPr>
    <w:rPr>
      <w:rFonts w:ascii="Verdana" w:eastAsia="Times New Roman" w:hAnsi="Verdana" w:cs="FrankRuehl"/>
      <w:sz w:val="16"/>
      <w:szCs w:val="20"/>
      <w:lang w:bidi="ar-SA"/>
    </w:rPr>
  </w:style>
  <w:style w:type="paragraph" w:customStyle="1" w:styleId="2">
    <w:name w:val="סגנון2"/>
    <w:basedOn w:val="a0"/>
    <w:rsid w:val="00D24952"/>
    <w:pPr>
      <w:numPr>
        <w:numId w:val="11"/>
      </w:numPr>
      <w:bidi/>
      <w:spacing w:before="120" w:after="120" w:line="240" w:lineRule="auto"/>
      <w:ind w:right="964"/>
    </w:pPr>
    <w:rPr>
      <w:rFonts w:ascii="Times New Roman" w:eastAsia="Times New Roman" w:hAnsi="Times New Roman" w:cs="David"/>
      <w:b/>
      <w:noProof/>
      <w:sz w:val="20"/>
      <w:szCs w:val="24"/>
      <w:lang w:eastAsia="he-IL"/>
    </w:rPr>
  </w:style>
  <w:style w:type="paragraph" w:styleId="afff0">
    <w:name w:val="Document Map"/>
    <w:basedOn w:val="a0"/>
    <w:link w:val="afff1"/>
    <w:rsid w:val="00D24952"/>
    <w:pPr>
      <w:bidi/>
      <w:spacing w:after="0" w:line="240" w:lineRule="auto"/>
    </w:pPr>
    <w:rPr>
      <w:rFonts w:ascii="Tahoma" w:eastAsia="Times New Roman" w:hAnsi="Tahoma" w:cs="Tahoma"/>
      <w:sz w:val="16"/>
      <w:szCs w:val="16"/>
    </w:rPr>
  </w:style>
  <w:style w:type="character" w:customStyle="1" w:styleId="afff1">
    <w:name w:val="מפת מסמך תו"/>
    <w:basedOn w:val="a1"/>
    <w:link w:val="afff0"/>
    <w:rsid w:val="00D24952"/>
    <w:rPr>
      <w:rFonts w:ascii="Tahoma" w:eastAsia="Times New Roman" w:hAnsi="Tahoma" w:cs="Tahoma"/>
      <w:sz w:val="16"/>
      <w:szCs w:val="16"/>
    </w:rPr>
  </w:style>
  <w:style w:type="paragraph" w:customStyle="1" w:styleId="16">
    <w:name w:val="ללא מרווח1"/>
    <w:qFormat/>
    <w:rsid w:val="00D24952"/>
    <w:pPr>
      <w:bidi/>
    </w:pPr>
    <w:rPr>
      <w:rFonts w:ascii="Times New Roman" w:eastAsia="Times New Roman" w:hAnsi="Times New Roman" w:cs="Miriam"/>
    </w:rPr>
  </w:style>
  <w:style w:type="character" w:customStyle="1" w:styleId="PlaceholderText1">
    <w:name w:val="Placeholder Text1"/>
    <w:semiHidden/>
    <w:rsid w:val="00D24952"/>
    <w:rPr>
      <w:color w:val="808080"/>
    </w:rPr>
  </w:style>
  <w:style w:type="table" w:styleId="24">
    <w:name w:val="Table Columns 2"/>
    <w:basedOn w:val="a2"/>
    <w:rsid w:val="00D24952"/>
    <w:pPr>
      <w:bidi/>
    </w:pPr>
    <w:rPr>
      <w:rFonts w:ascii="Times New Roman" w:eastAsia="Times New Roman" w:hAnsi="Times New Roman" w:cs="Miriam"/>
      <w:b/>
      <w:bCs/>
    </w:rPr>
    <w:tblPr>
      <w:tblStyleColBandSize w:val="1"/>
    </w:tblPr>
    <w:tblStylePr w:type="firstRow">
      <w:rPr>
        <w:rFonts w:cs="DotumChe"/>
        <w:color w:val="FFFFFF"/>
      </w:rPr>
      <w:tblPr/>
      <w:tcPr>
        <w:tcBorders>
          <w:tl2br w:val="none" w:sz="0" w:space="0" w:color="auto"/>
          <w:tr2bl w:val="none" w:sz="0" w:space="0" w:color="auto"/>
        </w:tcBorders>
        <w:shd w:val="solid" w:color="000080" w:fill="FFFFFF"/>
      </w:tcPr>
    </w:tblStylePr>
    <w:tblStylePr w:type="lastRow">
      <w:rPr>
        <w:rFonts w:cs="DotumChe"/>
        <w:b w:val="0"/>
        <w:bCs w:val="0"/>
      </w:rPr>
      <w:tblPr/>
      <w:tcPr>
        <w:tcBorders>
          <w:tl2br w:val="none" w:sz="0" w:space="0" w:color="auto"/>
          <w:tr2bl w:val="none" w:sz="0" w:space="0" w:color="auto"/>
        </w:tcBorders>
      </w:tcPr>
    </w:tblStylePr>
    <w:tblStylePr w:type="firstCol">
      <w:rPr>
        <w:rFonts w:cs="DotumChe"/>
        <w:b w:val="0"/>
        <w:bCs w:val="0"/>
        <w:color w:val="000000"/>
      </w:rPr>
      <w:tblPr/>
      <w:tcPr>
        <w:tcBorders>
          <w:tl2br w:val="none" w:sz="0" w:space="0" w:color="auto"/>
          <w:tr2bl w:val="none" w:sz="0" w:space="0" w:color="auto"/>
        </w:tcBorders>
      </w:tcPr>
    </w:tblStylePr>
    <w:tblStylePr w:type="lastCol">
      <w:rPr>
        <w:rFonts w:cs="DotumChe"/>
        <w:b w:val="0"/>
        <w:bCs w:val="0"/>
      </w:rPr>
      <w:tblPr/>
      <w:tcPr>
        <w:tcBorders>
          <w:tl2br w:val="none" w:sz="0" w:space="0" w:color="auto"/>
          <w:tr2bl w:val="none" w:sz="0" w:space="0" w:color="auto"/>
        </w:tcBorders>
      </w:tcPr>
    </w:tblStylePr>
    <w:tblStylePr w:type="band1Vert">
      <w:rPr>
        <w:rFonts w:cs="DotumChe"/>
        <w:color w:val="auto"/>
      </w:rPr>
      <w:tblPr/>
      <w:tcPr>
        <w:shd w:val="pct30" w:color="000000" w:fill="FFFFFF"/>
      </w:tcPr>
    </w:tblStylePr>
    <w:tblStylePr w:type="band2Vert">
      <w:rPr>
        <w:rFonts w:cs="DotumChe"/>
        <w:color w:val="auto"/>
      </w:rPr>
      <w:tblPr/>
      <w:tcPr>
        <w:shd w:val="pct25" w:color="00FF00" w:fill="FFFFFF"/>
      </w:tcPr>
    </w:tblStylePr>
    <w:tblStylePr w:type="neCell">
      <w:rPr>
        <w:rFonts w:cs="DotumChe"/>
        <w:b/>
        <w:bCs/>
      </w:rPr>
      <w:tblPr/>
      <w:tcPr>
        <w:tcBorders>
          <w:tl2br w:val="none" w:sz="0" w:space="0" w:color="auto"/>
          <w:tr2bl w:val="none" w:sz="0" w:space="0" w:color="auto"/>
        </w:tcBorders>
      </w:tcPr>
    </w:tblStylePr>
    <w:tblStylePr w:type="swCell">
      <w:rPr>
        <w:rFonts w:cs="DotumChe"/>
        <w:b/>
        <w:bCs/>
      </w:rPr>
      <w:tblPr/>
      <w:tcPr>
        <w:tcBorders>
          <w:tl2br w:val="none" w:sz="0" w:space="0" w:color="auto"/>
          <w:tr2bl w:val="none" w:sz="0" w:space="0" w:color="auto"/>
        </w:tcBorders>
      </w:tcPr>
    </w:tblStylePr>
  </w:style>
  <w:style w:type="paragraph" w:customStyle="1" w:styleId="N-3">
    <w:name w:val="N-3"/>
    <w:basedOn w:val="a0"/>
    <w:rsid w:val="00D24952"/>
    <w:pPr>
      <w:autoSpaceDE w:val="0"/>
      <w:autoSpaceDN w:val="0"/>
      <w:bidi/>
      <w:spacing w:after="0" w:line="240" w:lineRule="auto"/>
      <w:ind w:right="2041"/>
    </w:pPr>
    <w:rPr>
      <w:rFonts w:ascii="Times New Roman" w:eastAsia="Times New Roman" w:hAnsi="Times New Roman" w:cs="David"/>
      <w:spacing w:val="10"/>
      <w:sz w:val="20"/>
      <w:szCs w:val="24"/>
    </w:rPr>
  </w:style>
  <w:style w:type="paragraph" w:styleId="NormalWeb">
    <w:name w:val="Normal (Web)"/>
    <w:basedOn w:val="a0"/>
    <w:link w:val="NormalWeb1"/>
    <w:rsid w:val="00D2495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7">
    <w:name w:val="פיסקת רשימה1"/>
    <w:basedOn w:val="a0"/>
    <w:qFormat/>
    <w:rsid w:val="00D24952"/>
    <w:pPr>
      <w:bidi/>
      <w:ind w:left="720"/>
      <w:contextualSpacing/>
    </w:pPr>
    <w:rPr>
      <w:rFonts w:eastAsia="Times New Roman"/>
    </w:rPr>
  </w:style>
  <w:style w:type="paragraph" w:styleId="afff2">
    <w:name w:val="endnote text"/>
    <w:basedOn w:val="a0"/>
    <w:link w:val="afff3"/>
    <w:rsid w:val="00D24952"/>
    <w:pPr>
      <w:bidi/>
    </w:pPr>
    <w:rPr>
      <w:rFonts w:eastAsia="Times New Roman"/>
      <w:sz w:val="20"/>
      <w:szCs w:val="20"/>
    </w:rPr>
  </w:style>
  <w:style w:type="character" w:customStyle="1" w:styleId="afff3">
    <w:name w:val="טקסט הערת סיום תו"/>
    <w:basedOn w:val="a1"/>
    <w:link w:val="afff2"/>
    <w:rsid w:val="00D24952"/>
    <w:rPr>
      <w:rFonts w:eastAsia="Times New Roman"/>
    </w:rPr>
  </w:style>
  <w:style w:type="character" w:styleId="afff4">
    <w:name w:val="endnote reference"/>
    <w:rsid w:val="00D24952"/>
    <w:rPr>
      <w:rFonts w:cs="Times New Roman"/>
      <w:vertAlign w:val="superscript"/>
    </w:rPr>
  </w:style>
  <w:style w:type="paragraph" w:styleId="afff5">
    <w:name w:val="caption"/>
    <w:basedOn w:val="a0"/>
    <w:next w:val="a0"/>
    <w:qFormat/>
    <w:locked/>
    <w:rsid w:val="00D24952"/>
    <w:pPr>
      <w:spacing w:line="240" w:lineRule="auto"/>
    </w:pPr>
    <w:rPr>
      <w:rFonts w:eastAsia="Times New Roman"/>
      <w:b/>
      <w:bCs/>
      <w:color w:val="4F81BD"/>
      <w:sz w:val="18"/>
      <w:szCs w:val="18"/>
    </w:rPr>
  </w:style>
  <w:style w:type="paragraph" w:customStyle="1" w:styleId="NoSpacing1">
    <w:name w:val="No Spacing1"/>
    <w:rsid w:val="00D24952"/>
    <w:rPr>
      <w:rFonts w:eastAsia="Times New Roman"/>
      <w:sz w:val="22"/>
      <w:szCs w:val="22"/>
    </w:rPr>
  </w:style>
  <w:style w:type="paragraph" w:customStyle="1" w:styleId="afff6">
    <w:name w:val="תו"/>
    <w:basedOn w:val="a0"/>
    <w:rsid w:val="00D24952"/>
    <w:pPr>
      <w:spacing w:after="160" w:line="240" w:lineRule="exact"/>
      <w:jc w:val="both"/>
    </w:pPr>
    <w:rPr>
      <w:rFonts w:ascii="Verdana" w:eastAsia="Times New Roman" w:hAnsi="Verdana" w:cs="FrankRuehl"/>
      <w:sz w:val="16"/>
      <w:szCs w:val="20"/>
      <w:lang w:bidi="ar-SA"/>
    </w:rPr>
  </w:style>
  <w:style w:type="paragraph" w:customStyle="1" w:styleId="xl65">
    <w:name w:val="xl65"/>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6">
    <w:name w:val="xl66"/>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69">
    <w:name w:val="xl69"/>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b/>
      <w:bCs/>
      <w:sz w:val="24"/>
      <w:szCs w:val="24"/>
    </w:rPr>
  </w:style>
  <w:style w:type="paragraph" w:customStyle="1" w:styleId="xl71">
    <w:name w:val="xl71"/>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a0"/>
    <w:rsid w:val="00D24952"/>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b/>
      <w:bCs/>
      <w:sz w:val="24"/>
      <w:szCs w:val="24"/>
    </w:rPr>
  </w:style>
  <w:style w:type="paragraph" w:customStyle="1" w:styleId="xl74">
    <w:name w:val="xl7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3">
    <w:name w:val="xl63"/>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sz w:val="24"/>
      <w:szCs w:val="24"/>
    </w:rPr>
  </w:style>
  <w:style w:type="paragraph" w:customStyle="1" w:styleId="xl64">
    <w:name w:val="xl64"/>
    <w:basedOn w:val="a0"/>
    <w:rsid w:val="00D249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styleId="25">
    <w:name w:val="Table Classic 2"/>
    <w:basedOn w:val="a2"/>
    <w:rsid w:val="00D2495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2"/>
    <w:rsid w:val="00D2495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3">
    <w:name w:val="Table Classic 3"/>
    <w:basedOn w:val="a2"/>
    <w:rsid w:val="00D2495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0"/>
    <w:semiHidden/>
    <w:rsid w:val="00D24952"/>
    <w:pPr>
      <w:keepLines/>
      <w:bidi w:val="0"/>
      <w:spacing w:before="480" w:line="276" w:lineRule="auto"/>
      <w:outlineLvl w:val="9"/>
    </w:pPr>
    <w:rPr>
      <w:rFonts w:ascii="Cambria" w:hAnsi="Cambria" w:cs="Times New Roman"/>
      <w:color w:val="365F91"/>
      <w:sz w:val="28"/>
      <w:szCs w:val="28"/>
      <w:lang w:eastAsia="ja-JP" w:bidi="ar-SA"/>
    </w:rPr>
  </w:style>
  <w:style w:type="paragraph" w:customStyle="1" w:styleId="Char1">
    <w:name w:val="תו Char1"/>
    <w:basedOn w:val="a0"/>
    <w:rsid w:val="00D24952"/>
    <w:pPr>
      <w:spacing w:after="160" w:line="240" w:lineRule="exact"/>
      <w:jc w:val="both"/>
    </w:pPr>
    <w:rPr>
      <w:rFonts w:ascii="Verdana" w:eastAsia="Times New Roman" w:hAnsi="Verdana" w:cs="FrankRuehl"/>
      <w:sz w:val="16"/>
      <w:szCs w:val="20"/>
      <w:lang w:bidi="ar-SA"/>
    </w:rPr>
  </w:style>
  <w:style w:type="table" w:customStyle="1" w:styleId="TableClassic31">
    <w:name w:val="Table Classic 31"/>
    <w:rsid w:val="00D2495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0"/>
    <w:rsid w:val="00D24952"/>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BlockQuotation">
    <w:name w:val="Block Quotation"/>
    <w:basedOn w:val="a0"/>
    <w:rsid w:val="00D24952"/>
    <w:pPr>
      <w:widowControl w:val="0"/>
      <w:bidi/>
      <w:spacing w:after="0" w:line="360" w:lineRule="auto"/>
      <w:ind w:left="720" w:hanging="495"/>
    </w:pPr>
    <w:rPr>
      <w:rFonts w:ascii="David" w:eastAsia="Times New Roman" w:hAnsi="David" w:cs="Miriam"/>
      <w:sz w:val="20"/>
      <w:szCs w:val="24"/>
      <w:lang w:eastAsia="he-IL"/>
    </w:rPr>
  </w:style>
  <w:style w:type="paragraph" w:styleId="26">
    <w:name w:val="Body Text 2"/>
    <w:basedOn w:val="a0"/>
    <w:link w:val="27"/>
    <w:rsid w:val="00D24952"/>
    <w:pPr>
      <w:widowControl w:val="0"/>
      <w:bidi/>
      <w:spacing w:after="0" w:line="360" w:lineRule="auto"/>
    </w:pPr>
    <w:rPr>
      <w:rFonts w:ascii="David" w:eastAsia="Times New Roman" w:hAnsi="David" w:cs="Miriam"/>
      <w:sz w:val="20"/>
      <w:szCs w:val="24"/>
      <w:lang w:eastAsia="he-IL"/>
    </w:rPr>
  </w:style>
  <w:style w:type="character" w:customStyle="1" w:styleId="27">
    <w:name w:val="גוף טקסט 2 תו"/>
    <w:basedOn w:val="a1"/>
    <w:link w:val="26"/>
    <w:rsid w:val="00D24952"/>
    <w:rPr>
      <w:rFonts w:ascii="David" w:eastAsia="Times New Roman" w:hAnsi="David" w:cs="Miriam"/>
      <w:szCs w:val="24"/>
      <w:lang w:eastAsia="he-IL"/>
    </w:rPr>
  </w:style>
  <w:style w:type="paragraph" w:styleId="34">
    <w:name w:val="Body Text 3"/>
    <w:basedOn w:val="a0"/>
    <w:link w:val="35"/>
    <w:rsid w:val="00D24952"/>
    <w:pPr>
      <w:bidi/>
      <w:spacing w:after="0" w:line="240" w:lineRule="auto"/>
      <w:jc w:val="both"/>
    </w:pPr>
    <w:rPr>
      <w:rFonts w:ascii="Times New Roman" w:eastAsia="Times New Roman" w:hAnsi="Times New Roman" w:cs="David"/>
      <w:sz w:val="24"/>
      <w:szCs w:val="20"/>
      <w:lang w:eastAsia="he-IL"/>
    </w:rPr>
  </w:style>
  <w:style w:type="character" w:customStyle="1" w:styleId="35">
    <w:name w:val="גוף טקסט 3 תו"/>
    <w:basedOn w:val="a1"/>
    <w:link w:val="34"/>
    <w:rsid w:val="00D24952"/>
    <w:rPr>
      <w:rFonts w:ascii="Times New Roman" w:eastAsia="Times New Roman" w:hAnsi="Times New Roman" w:cs="David"/>
      <w:sz w:val="24"/>
      <w:lang w:eastAsia="he-IL"/>
    </w:rPr>
  </w:style>
  <w:style w:type="paragraph" w:styleId="28">
    <w:name w:val="Body Text Indent 2"/>
    <w:basedOn w:val="a0"/>
    <w:link w:val="29"/>
    <w:rsid w:val="00D24952"/>
    <w:pPr>
      <w:widowControl w:val="0"/>
      <w:bidi/>
      <w:spacing w:after="0" w:line="360" w:lineRule="auto"/>
      <w:ind w:firstLine="720"/>
      <w:jc w:val="center"/>
    </w:pPr>
    <w:rPr>
      <w:rFonts w:ascii="David Transparent" w:eastAsia="Times New Roman" w:hAnsi="David Transparent" w:cs="David"/>
      <w:sz w:val="20"/>
      <w:szCs w:val="24"/>
      <w:lang w:eastAsia="he-IL"/>
    </w:rPr>
  </w:style>
  <w:style w:type="character" w:customStyle="1" w:styleId="29">
    <w:name w:val="כניסה בגוף טקסט 2 תו"/>
    <w:basedOn w:val="a1"/>
    <w:link w:val="28"/>
    <w:rsid w:val="00D24952"/>
    <w:rPr>
      <w:rFonts w:ascii="David Transparent" w:eastAsia="Times New Roman" w:hAnsi="David Transparent" w:cs="David"/>
      <w:szCs w:val="24"/>
      <w:lang w:eastAsia="he-IL"/>
    </w:rPr>
  </w:style>
  <w:style w:type="paragraph" w:styleId="afff7">
    <w:name w:val="Body Text Indent"/>
    <w:basedOn w:val="a0"/>
    <w:link w:val="afff8"/>
    <w:rsid w:val="00D24952"/>
    <w:pPr>
      <w:widowControl w:val="0"/>
      <w:bidi/>
      <w:spacing w:after="0" w:line="360" w:lineRule="auto"/>
      <w:ind w:firstLine="720"/>
    </w:pPr>
    <w:rPr>
      <w:rFonts w:ascii="Times New Roman" w:eastAsia="Times New Roman" w:hAnsi="Times New Roman" w:cs="Miriam"/>
      <w:sz w:val="20"/>
      <w:szCs w:val="24"/>
      <w:lang w:eastAsia="he-IL"/>
    </w:rPr>
  </w:style>
  <w:style w:type="character" w:customStyle="1" w:styleId="afff8">
    <w:name w:val="כניסה בגוף טקסט תו"/>
    <w:basedOn w:val="a1"/>
    <w:link w:val="afff7"/>
    <w:rsid w:val="00D24952"/>
    <w:rPr>
      <w:rFonts w:ascii="Times New Roman" w:eastAsia="Times New Roman" w:hAnsi="Times New Roman" w:cs="Miriam"/>
      <w:szCs w:val="24"/>
      <w:lang w:eastAsia="he-IL"/>
    </w:rPr>
  </w:style>
  <w:style w:type="character" w:styleId="afff9">
    <w:name w:val="Emphasis"/>
    <w:qFormat/>
    <w:locked/>
    <w:rsid w:val="00D24952"/>
    <w:rPr>
      <w:rFonts w:cs="Times New Roman"/>
      <w:i/>
      <w:iCs/>
    </w:rPr>
  </w:style>
  <w:style w:type="paragraph" w:customStyle="1" w:styleId="NormalPar">
    <w:name w:val="NormalPar"/>
    <w:rsid w:val="00D24952"/>
    <w:pPr>
      <w:bidi/>
    </w:pPr>
    <w:rPr>
      <w:rFonts w:ascii="Times New Roman" w:eastAsia="Times New Roman" w:hAnsi="Times New Roman" w:cs="David"/>
      <w:sz w:val="24"/>
      <w:szCs w:val="24"/>
      <w:lang w:eastAsia="he-IL"/>
    </w:rPr>
  </w:style>
  <w:style w:type="paragraph" w:styleId="36">
    <w:name w:val="Body Text Indent 3"/>
    <w:basedOn w:val="a0"/>
    <w:link w:val="37"/>
    <w:rsid w:val="00D24952"/>
    <w:pPr>
      <w:bidi/>
      <w:spacing w:after="0" w:line="360" w:lineRule="exact"/>
      <w:ind w:left="720"/>
      <w:jc w:val="both"/>
    </w:pPr>
    <w:rPr>
      <w:rFonts w:ascii="Times New Roman" w:eastAsia="Times New Roman" w:hAnsi="Times New Roman" w:cs="Narkisim"/>
      <w:noProof/>
      <w:sz w:val="28"/>
      <w:szCs w:val="28"/>
    </w:rPr>
  </w:style>
  <w:style w:type="character" w:customStyle="1" w:styleId="37">
    <w:name w:val="כניסה בגוף טקסט 3 תו"/>
    <w:basedOn w:val="a1"/>
    <w:link w:val="36"/>
    <w:rsid w:val="00D24952"/>
    <w:rPr>
      <w:rFonts w:ascii="Times New Roman" w:eastAsia="Times New Roman" w:hAnsi="Times New Roman" w:cs="Narkisim"/>
      <w:noProof/>
      <w:sz w:val="28"/>
      <w:szCs w:val="28"/>
    </w:rPr>
  </w:style>
  <w:style w:type="table" w:styleId="43">
    <w:name w:val="Table List 4"/>
    <w:basedOn w:val="a2"/>
    <w:rsid w:val="00D2495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8">
    <w:name w:val="מהדורה1"/>
    <w:hidden/>
    <w:semiHidden/>
    <w:rsid w:val="00D24952"/>
    <w:rPr>
      <w:rFonts w:ascii="Times New Roman" w:eastAsia="Times New Roman" w:hAnsi="Times New Roman" w:cs="Times New Roman"/>
      <w:sz w:val="24"/>
      <w:szCs w:val="24"/>
      <w:lang w:eastAsia="he-IL"/>
    </w:rPr>
  </w:style>
  <w:style w:type="paragraph" w:customStyle="1" w:styleId="19">
    <w:name w:val="טקסט בלונים1"/>
    <w:basedOn w:val="a0"/>
    <w:rsid w:val="00D24952"/>
    <w:pPr>
      <w:bidi/>
      <w:spacing w:after="0" w:line="240" w:lineRule="auto"/>
    </w:pPr>
    <w:rPr>
      <w:rFonts w:ascii="Tahoma" w:eastAsia="Times New Roman" w:hAnsi="Tahoma" w:cs="Tahoma"/>
      <w:sz w:val="16"/>
      <w:szCs w:val="16"/>
    </w:rPr>
  </w:style>
  <w:style w:type="paragraph" w:customStyle="1" w:styleId="BalloonText1">
    <w:name w:val="Balloon Text1"/>
    <w:basedOn w:val="a0"/>
    <w:semiHidden/>
    <w:rsid w:val="00D24952"/>
    <w:pPr>
      <w:bidi/>
      <w:spacing w:after="0" w:line="240" w:lineRule="auto"/>
    </w:pPr>
    <w:rPr>
      <w:rFonts w:ascii="Tahoma" w:eastAsia="Times New Roman" w:hAnsi="Tahoma" w:cs="Tahoma"/>
      <w:sz w:val="16"/>
      <w:szCs w:val="16"/>
    </w:rPr>
  </w:style>
  <w:style w:type="paragraph" w:customStyle="1" w:styleId="Para1">
    <w:name w:val="Para1"/>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0"/>
    <w:rsid w:val="00D24952"/>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0"/>
    <w:rsid w:val="00D24952"/>
    <w:pPr>
      <w:overflowPunct w:val="0"/>
      <w:autoSpaceDE w:val="0"/>
      <w:autoSpaceDN w:val="0"/>
      <w:bidi/>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0"/>
    <w:rsid w:val="00D24952"/>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0"/>
    <w:rsid w:val="00D24952"/>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fa">
    <w:name w:val="Subtitle"/>
    <w:basedOn w:val="a0"/>
    <w:link w:val="afffb"/>
    <w:qFormat/>
    <w:locked/>
    <w:rsid w:val="00D24952"/>
    <w:pPr>
      <w:autoSpaceDE w:val="0"/>
      <w:autoSpaceDN w:val="0"/>
      <w:bidi/>
      <w:spacing w:after="0" w:line="240" w:lineRule="auto"/>
      <w:jc w:val="center"/>
    </w:pPr>
    <w:rPr>
      <w:rFonts w:ascii="Times New Roman" w:eastAsia="Times New Roman" w:hAnsi="Times New Roman" w:cs="David"/>
      <w:b/>
      <w:bCs/>
      <w:noProof/>
      <w:sz w:val="20"/>
      <w:szCs w:val="28"/>
    </w:rPr>
  </w:style>
  <w:style w:type="character" w:customStyle="1" w:styleId="afffb">
    <w:name w:val="כותרת משנה תו"/>
    <w:basedOn w:val="a1"/>
    <w:link w:val="afffa"/>
    <w:rsid w:val="00D24952"/>
    <w:rPr>
      <w:rFonts w:ascii="Times New Roman" w:eastAsia="Times New Roman" w:hAnsi="Times New Roman" w:cs="David"/>
      <w:b/>
      <w:bCs/>
      <w:noProof/>
      <w:szCs w:val="28"/>
    </w:rPr>
  </w:style>
  <w:style w:type="table" w:styleId="1a">
    <w:name w:val="Table Grid 1"/>
    <w:basedOn w:val="a2"/>
    <w:rsid w:val="00D2495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D24952"/>
    <w:pPr>
      <w:spacing w:before="100" w:beforeAutospacing="1" w:after="100" w:afterAutospacing="1" w:line="240" w:lineRule="auto"/>
    </w:pPr>
    <w:rPr>
      <w:rFonts w:ascii="Arial Unicode MS" w:eastAsia="Arial Unicode MS" w:hAnsi="Arial Unicode MS" w:cs="David"/>
      <w:b/>
      <w:bCs/>
      <w:color w:val="000000"/>
      <w:sz w:val="24"/>
      <w:szCs w:val="24"/>
      <w:lang w:eastAsia="he-IL"/>
    </w:rPr>
  </w:style>
  <w:style w:type="paragraph" w:customStyle="1" w:styleId="xl24">
    <w:name w:val="xl24"/>
    <w:basedOn w:val="a0"/>
    <w:rsid w:val="00D24952"/>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5">
    <w:name w:val="xl25"/>
    <w:basedOn w:val="a0"/>
    <w:rsid w:val="00D24952"/>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bCs/>
      <w:color w:val="000000"/>
      <w:sz w:val="24"/>
      <w:szCs w:val="24"/>
      <w:lang w:eastAsia="he-IL"/>
    </w:rPr>
  </w:style>
  <w:style w:type="paragraph" w:customStyle="1" w:styleId="xl26">
    <w:name w:val="xl26"/>
    <w:basedOn w:val="a0"/>
    <w:rsid w:val="00D24952"/>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8">
    <w:name w:val="xl28"/>
    <w:basedOn w:val="a0"/>
    <w:rsid w:val="00D2495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29">
    <w:name w:val="xl2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0">
    <w:name w:val="xl3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31">
    <w:name w:val="xl31"/>
    <w:basedOn w:val="a0"/>
    <w:rsid w:val="00D2495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0"/>
    <w:rsid w:val="00D2495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0"/>
    <w:rsid w:val="00D24952"/>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0"/>
    <w:rsid w:val="00D24952"/>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5">
    <w:name w:val="xl35"/>
    <w:basedOn w:val="a0"/>
    <w:rsid w:val="00D24952"/>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0"/>
    <w:rsid w:val="00D24952"/>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sz w:val="24"/>
      <w:szCs w:val="24"/>
      <w:lang w:eastAsia="he-IL"/>
    </w:rPr>
  </w:style>
  <w:style w:type="paragraph" w:customStyle="1" w:styleId="xl37">
    <w:name w:val="xl37"/>
    <w:basedOn w:val="a0"/>
    <w:rsid w:val="00D24952"/>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0"/>
    <w:rsid w:val="00D2495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0"/>
    <w:rsid w:val="00D2495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xl40">
    <w:name w:val="xl40"/>
    <w:basedOn w:val="a0"/>
    <w:rsid w:val="00D2495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bCs/>
      <w:color w:val="000000"/>
      <w:sz w:val="24"/>
      <w:szCs w:val="24"/>
      <w:lang w:eastAsia="he-IL"/>
    </w:rPr>
  </w:style>
  <w:style w:type="paragraph" w:customStyle="1" w:styleId="Copys">
    <w:name w:val="Copys"/>
    <w:basedOn w:val="a0"/>
    <w:rsid w:val="00D24952"/>
    <w:pPr>
      <w:overflowPunct w:val="0"/>
      <w:autoSpaceDE w:val="0"/>
      <w:autoSpaceDN w:val="0"/>
      <w:bidi/>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0"/>
    <w:rsid w:val="00D24952"/>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fffc">
    <w:name w:val="כותרת שם נספח"/>
    <w:basedOn w:val="a0"/>
    <w:rsid w:val="00D24952"/>
    <w:pPr>
      <w:bidi/>
      <w:spacing w:before="240" w:after="0" w:line="360" w:lineRule="auto"/>
      <w:jc w:val="both"/>
    </w:pPr>
    <w:rPr>
      <w:rFonts w:ascii="Arial" w:eastAsia="Times New Roman" w:hAnsi="Arial"/>
      <w:b/>
      <w:bCs/>
      <w:color w:val="1B3461"/>
      <w:sz w:val="26"/>
      <w:szCs w:val="26"/>
    </w:rPr>
  </w:style>
  <w:style w:type="paragraph" w:customStyle="1" w:styleId="afffd">
    <w:name w:val="טקסט נספח"/>
    <w:basedOn w:val="afffc"/>
    <w:rsid w:val="00D24952"/>
    <w:rPr>
      <w:rFonts w:cs="David"/>
      <w:b w:val="0"/>
      <w:bCs w:val="0"/>
      <w:color w:val="auto"/>
      <w:sz w:val="22"/>
      <w:szCs w:val="22"/>
    </w:rPr>
  </w:style>
  <w:style w:type="paragraph" w:customStyle="1" w:styleId="afffe">
    <w:name w:val="טקסט סעיף מודגש"/>
    <w:basedOn w:val="afe"/>
    <w:link w:val="affff"/>
    <w:rsid w:val="00D24952"/>
    <w:pPr>
      <w:tabs>
        <w:tab w:val="clear" w:pos="1107"/>
      </w:tabs>
      <w:ind w:left="0" w:firstLine="0"/>
    </w:pPr>
    <w:rPr>
      <w:b/>
      <w:bCs/>
    </w:rPr>
  </w:style>
  <w:style w:type="character" w:customStyle="1" w:styleId="affff">
    <w:name w:val="טקסט סעיף מודגש תו"/>
    <w:link w:val="afffe"/>
    <w:locked/>
    <w:rsid w:val="00D24952"/>
    <w:rPr>
      <w:rFonts w:ascii="Arial" w:eastAsia="Times New Roman" w:hAnsi="Arial"/>
      <w:b/>
      <w:bCs/>
      <w:sz w:val="22"/>
      <w:szCs w:val="22"/>
    </w:rPr>
  </w:style>
  <w:style w:type="paragraph" w:customStyle="1" w:styleId="Char0">
    <w:name w:val="הדגשת צבע תו Char"/>
    <w:basedOn w:val="afe"/>
    <w:link w:val="CharChar"/>
    <w:rsid w:val="00D24952"/>
    <w:pPr>
      <w:tabs>
        <w:tab w:val="clear" w:pos="1107"/>
      </w:tabs>
      <w:ind w:left="0" w:firstLine="0"/>
    </w:pPr>
    <w:rPr>
      <w:shd w:val="clear" w:color="auto" w:fill="DEE7F6"/>
    </w:rPr>
  </w:style>
  <w:style w:type="character" w:customStyle="1" w:styleId="CharChar">
    <w:name w:val="הדגשת צבע תו Char Char"/>
    <w:basedOn w:val="aff"/>
    <w:link w:val="Char0"/>
    <w:locked/>
    <w:rsid w:val="00D24952"/>
    <w:rPr>
      <w:rFonts w:ascii="Arial" w:eastAsia="Times New Roman" w:hAnsi="Arial"/>
      <w:sz w:val="22"/>
      <w:szCs w:val="22"/>
    </w:rPr>
  </w:style>
  <w:style w:type="paragraph" w:customStyle="1" w:styleId="affff0">
    <w:name w:val="אייקון החשוב ביותר"/>
    <w:basedOn w:val="afe"/>
    <w:link w:val="affff1"/>
    <w:rsid w:val="00D24952"/>
    <w:pPr>
      <w:tabs>
        <w:tab w:val="clear" w:pos="1107"/>
      </w:tabs>
      <w:ind w:left="0" w:firstLine="0"/>
    </w:pPr>
    <w:rPr>
      <w:rFonts w:ascii="Wingdings" w:hAnsi="Wingdings"/>
      <w:color w:val="5EA740"/>
      <w:position w:val="-4"/>
      <w:sz w:val="28"/>
      <w:szCs w:val="28"/>
    </w:rPr>
  </w:style>
  <w:style w:type="character" w:customStyle="1" w:styleId="affff1">
    <w:name w:val="אייקון החשוב ביותר תו"/>
    <w:link w:val="affff0"/>
    <w:locked/>
    <w:rsid w:val="00D24952"/>
    <w:rPr>
      <w:rFonts w:ascii="Wingdings" w:eastAsia="Times New Roman" w:hAnsi="Wingdings"/>
      <w:color w:val="5EA740"/>
      <w:position w:val="-4"/>
      <w:sz w:val="28"/>
      <w:szCs w:val="28"/>
    </w:rPr>
  </w:style>
  <w:style w:type="paragraph" w:customStyle="1" w:styleId="affff2">
    <w:name w:val="אייקון רישום/דיווח"/>
    <w:basedOn w:val="afe"/>
    <w:link w:val="affff3"/>
    <w:rsid w:val="00D24952"/>
    <w:pPr>
      <w:tabs>
        <w:tab w:val="clear" w:pos="1107"/>
      </w:tabs>
      <w:ind w:left="0" w:firstLine="0"/>
    </w:pPr>
    <w:rPr>
      <w:rFonts w:ascii="Wingdings" w:hAnsi="Wingdings"/>
      <w:color w:val="800080"/>
      <w:position w:val="-4"/>
      <w:sz w:val="28"/>
      <w:szCs w:val="28"/>
    </w:rPr>
  </w:style>
  <w:style w:type="character" w:customStyle="1" w:styleId="affff3">
    <w:name w:val="אייקון רישום/דיווח תו"/>
    <w:link w:val="affff2"/>
    <w:locked/>
    <w:rsid w:val="00D24952"/>
    <w:rPr>
      <w:rFonts w:ascii="Wingdings" w:eastAsia="Times New Roman" w:hAnsi="Wingdings"/>
      <w:color w:val="800080"/>
      <w:position w:val="-4"/>
      <w:sz w:val="28"/>
      <w:szCs w:val="28"/>
    </w:rPr>
  </w:style>
  <w:style w:type="paragraph" w:customStyle="1" w:styleId="affff4">
    <w:name w:val="אייקון מערכות מידע"/>
    <w:basedOn w:val="afe"/>
    <w:link w:val="affff5"/>
    <w:rsid w:val="00D24952"/>
    <w:pPr>
      <w:tabs>
        <w:tab w:val="clear" w:pos="1107"/>
      </w:tabs>
      <w:ind w:left="0" w:firstLine="0"/>
    </w:pPr>
    <w:rPr>
      <w:rFonts w:ascii="Wingdings" w:hAnsi="Wingdings"/>
      <w:color w:val="36A6E8"/>
      <w:position w:val="-4"/>
      <w:sz w:val="28"/>
      <w:szCs w:val="28"/>
    </w:rPr>
  </w:style>
  <w:style w:type="character" w:customStyle="1" w:styleId="affff5">
    <w:name w:val="אייקון מערכות מידע תו"/>
    <w:link w:val="affff4"/>
    <w:locked/>
    <w:rsid w:val="00D24952"/>
    <w:rPr>
      <w:rFonts w:ascii="Wingdings" w:eastAsia="Times New Roman" w:hAnsi="Wingdings"/>
      <w:color w:val="36A6E8"/>
      <w:position w:val="-4"/>
      <w:sz w:val="28"/>
      <w:szCs w:val="28"/>
    </w:rPr>
  </w:style>
  <w:style w:type="paragraph" w:customStyle="1" w:styleId="CharChar0">
    <w:name w:val="אייקון אסור לעשות תו Char Char"/>
    <w:basedOn w:val="afe"/>
    <w:link w:val="CharCharChar"/>
    <w:rsid w:val="00D2495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D24952"/>
    <w:rPr>
      <w:rFonts w:ascii="Wingdings" w:eastAsia="Times New Roman" w:hAnsi="Wingdings"/>
      <w:color w:val="A81229"/>
      <w:position w:val="-4"/>
      <w:sz w:val="28"/>
      <w:szCs w:val="28"/>
    </w:rPr>
  </w:style>
  <w:style w:type="character" w:customStyle="1" w:styleId="Char2">
    <w:name w:val="טקסט סעיף Char"/>
    <w:rsid w:val="00D24952"/>
    <w:rPr>
      <w:rFonts w:ascii="Arial" w:hAnsi="Arial" w:cs="Arial"/>
      <w:sz w:val="22"/>
      <w:szCs w:val="22"/>
      <w:lang w:val="en-US" w:eastAsia="en-US" w:bidi="he-IL"/>
    </w:rPr>
  </w:style>
  <w:style w:type="paragraph" w:customStyle="1" w:styleId="Para5">
    <w:name w:val="Para5"/>
    <w:basedOn w:val="a0"/>
    <w:rsid w:val="00D24952"/>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0"/>
    <w:next w:val="a0"/>
    <w:rsid w:val="00D24952"/>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
    <w:name w:val="P11"/>
    <w:basedOn w:val="P00"/>
    <w:rsid w:val="00D24952"/>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6">
    <w:name w:val="טקסט סעיף תו תו תו תו תו תו"/>
    <w:basedOn w:val="a0"/>
    <w:rsid w:val="00D24952"/>
    <w:pPr>
      <w:tabs>
        <w:tab w:val="num" w:pos="1107"/>
      </w:tabs>
      <w:bidi/>
      <w:spacing w:after="0" w:line="240" w:lineRule="auto"/>
      <w:ind w:left="1107" w:hanging="567"/>
    </w:pPr>
    <w:rPr>
      <w:rFonts w:ascii="Times New Roman" w:eastAsia="Times New Roman" w:hAnsi="Times New Roman" w:cs="Times New Roman"/>
      <w:sz w:val="24"/>
      <w:szCs w:val="24"/>
    </w:rPr>
  </w:style>
  <w:style w:type="paragraph" w:customStyle="1" w:styleId="1b">
    <w:name w:val="כותרת תוכן עניינים1"/>
    <w:basedOn w:val="1"/>
    <w:next w:val="a0"/>
    <w:semiHidden/>
    <w:rsid w:val="00D24952"/>
    <w:pPr>
      <w:keepLines/>
      <w:spacing w:before="480" w:line="276" w:lineRule="auto"/>
      <w:outlineLvl w:val="9"/>
    </w:pPr>
    <w:rPr>
      <w:rFonts w:ascii="Cambria" w:hAnsi="Cambria" w:cs="Times New Roman"/>
      <w:color w:val="365F91"/>
      <w:sz w:val="28"/>
      <w:szCs w:val="28"/>
      <w:lang w:eastAsia="en-US"/>
    </w:rPr>
  </w:style>
  <w:style w:type="table" w:customStyle="1" w:styleId="1c">
    <w:name w:val="טבלת רשת1"/>
    <w:uiPriority w:val="59"/>
    <w:rsid w:val="00D2495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1">
    <w:name w:val="Normal (Web)‎ תו1"/>
    <w:link w:val="NormalWeb"/>
    <w:locked/>
    <w:rsid w:val="00D24952"/>
    <w:rPr>
      <w:rFonts w:ascii="Times New Roman" w:eastAsia="Times New Roman" w:hAnsi="Times New Roman" w:cs="Times New Roman"/>
      <w:sz w:val="24"/>
      <w:szCs w:val="24"/>
    </w:rPr>
  </w:style>
  <w:style w:type="paragraph" w:customStyle="1" w:styleId="Normal3">
    <w:name w:val="Normal3"/>
    <w:basedOn w:val="a0"/>
    <w:rsid w:val="00D24952"/>
    <w:pPr>
      <w:keepLines/>
      <w:widowControl w:val="0"/>
      <w:autoSpaceDE w:val="0"/>
      <w:autoSpaceDN w:val="0"/>
      <w:bidi/>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RonnyBase0">
    <w:name w:val="RonnyBase תו"/>
    <w:link w:val="RonnyBase2"/>
    <w:rsid w:val="00D24952"/>
    <w:pPr>
      <w:keepLines/>
      <w:bidi/>
      <w:spacing w:before="120"/>
      <w:jc w:val="both"/>
    </w:pPr>
    <w:rPr>
      <w:rFonts w:ascii="Times New Roman" w:eastAsia="Times New Roman" w:hAnsi="Times New Roman" w:cs="David"/>
      <w:sz w:val="22"/>
      <w:szCs w:val="22"/>
    </w:rPr>
  </w:style>
  <w:style w:type="character" w:customStyle="1" w:styleId="RonnyBase2">
    <w:name w:val="RonnyBase תו תו"/>
    <w:link w:val="RonnyBase0"/>
    <w:locked/>
    <w:rsid w:val="00D24952"/>
    <w:rPr>
      <w:rFonts w:ascii="Times New Roman" w:eastAsia="Times New Roman" w:hAnsi="Times New Roman" w:cs="David"/>
      <w:sz w:val="22"/>
      <w:szCs w:val="22"/>
    </w:rPr>
  </w:style>
  <w:style w:type="paragraph" w:customStyle="1" w:styleId="affff7">
    <w:name w:val="נדון"/>
    <w:basedOn w:val="a0"/>
    <w:next w:val="a0"/>
    <w:rsid w:val="00D24952"/>
    <w:pPr>
      <w:autoSpaceDE w:val="0"/>
      <w:autoSpaceDN w:val="0"/>
      <w:bidi/>
      <w:adjustRightInd w:val="0"/>
      <w:spacing w:after="240" w:line="240" w:lineRule="auto"/>
      <w:jc w:val="center"/>
    </w:pPr>
    <w:rPr>
      <w:rFonts w:ascii="Franklin Gothic Medium" w:eastAsia="Times New Roman" w:hAnsi="Franklin Gothic Medium" w:cs="David"/>
      <w:bCs/>
      <w:color w:val="000000"/>
      <w:kern w:val="22"/>
      <w:u w:val="single"/>
    </w:rPr>
  </w:style>
  <w:style w:type="character" w:customStyle="1" w:styleId="TitleChar1">
    <w:name w:val="Title Char1"/>
    <w:rsid w:val="00D24952"/>
    <w:rPr>
      <w:rFonts w:cs="David"/>
      <w:sz w:val="40"/>
      <w:szCs w:val="40"/>
      <w:lang w:val="en-US" w:eastAsia="he-IL" w:bidi="he-IL"/>
    </w:rPr>
  </w:style>
  <w:style w:type="character" w:styleId="affff8">
    <w:name w:val="Strong"/>
    <w:uiPriority w:val="22"/>
    <w:qFormat/>
    <w:locked/>
    <w:rsid w:val="00D24952"/>
    <w:rPr>
      <w:rFonts w:cs="Times New Roman"/>
      <w:b/>
      <w:bCs/>
    </w:rPr>
  </w:style>
  <w:style w:type="paragraph" w:customStyle="1" w:styleId="39">
    <w:name w:val="סגנון3"/>
    <w:basedOn w:val="a0"/>
    <w:link w:val="3a"/>
    <w:qFormat/>
    <w:rsid w:val="00D24952"/>
    <w:pPr>
      <w:tabs>
        <w:tab w:val="num" w:pos="1440"/>
      </w:tabs>
      <w:bidi/>
      <w:spacing w:after="0" w:line="360" w:lineRule="auto"/>
      <w:ind w:left="1224" w:hanging="504"/>
      <w:jc w:val="both"/>
      <w:outlineLvl w:val="1"/>
    </w:pPr>
    <w:rPr>
      <w:rFonts w:ascii="David" w:eastAsia="Times New Roman" w:hAnsi="David" w:cs="David"/>
      <w:sz w:val="24"/>
      <w:szCs w:val="24"/>
      <w:lang w:eastAsia="he-IL"/>
    </w:rPr>
  </w:style>
  <w:style w:type="character" w:customStyle="1" w:styleId="3a">
    <w:name w:val="סגנון3 תו"/>
    <w:link w:val="39"/>
    <w:locked/>
    <w:rsid w:val="00D24952"/>
    <w:rPr>
      <w:rFonts w:ascii="David" w:eastAsia="Times New Roman" w:hAnsi="David" w:cs="David"/>
      <w:sz w:val="24"/>
      <w:szCs w:val="24"/>
      <w:lang w:eastAsia="he-IL"/>
    </w:rPr>
  </w:style>
  <w:style w:type="table" w:customStyle="1" w:styleId="1d">
    <w:name w:val="טקסט טבלה תחתונה1"/>
    <w:rsid w:val="00D2495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rsid w:val="00D2495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3"/>
    <w:rsid w:val="00D24952"/>
    <w:pPr>
      <w:numPr>
        <w:numId w:val="10"/>
      </w:numPr>
    </w:pPr>
  </w:style>
  <w:style w:type="character" w:customStyle="1" w:styleId="affff9">
    <w:name w:val="טקסט סעיף תו תו"/>
    <w:rsid w:val="00D24952"/>
    <w:rPr>
      <w:rFonts w:ascii="Arial" w:hAnsi="Arial" w:cs="Arial"/>
      <w:sz w:val="22"/>
      <w:szCs w:val="22"/>
      <w:lang w:val="en-US" w:eastAsia="en-US" w:bidi="he-IL"/>
    </w:rPr>
  </w:style>
  <w:style w:type="paragraph" w:customStyle="1" w:styleId="TableText">
    <w:name w:val="Table Text"/>
    <w:basedOn w:val="a0"/>
    <w:link w:val="TableText0"/>
    <w:rsid w:val="00D24952"/>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D24952"/>
    <w:pPr>
      <w:ind w:right="0"/>
      <w:jc w:val="both"/>
    </w:pPr>
  </w:style>
  <w:style w:type="paragraph" w:customStyle="1" w:styleId="TableHead">
    <w:name w:val="Table Head"/>
    <w:basedOn w:val="TableText"/>
    <w:rsid w:val="00D24952"/>
    <w:pPr>
      <w:ind w:right="0"/>
      <w:jc w:val="center"/>
    </w:pPr>
    <w:rPr>
      <w:b/>
      <w:bCs/>
    </w:rPr>
  </w:style>
  <w:style w:type="paragraph" w:customStyle="1" w:styleId="TableSideHeading">
    <w:name w:val="Table SideHeading"/>
    <w:basedOn w:val="TableText"/>
    <w:rsid w:val="00D24952"/>
  </w:style>
  <w:style w:type="character" w:customStyle="1" w:styleId="TableText0">
    <w:name w:val="Table Text תו"/>
    <w:link w:val="TableText"/>
    <w:rsid w:val="00D24952"/>
    <w:rPr>
      <w:rFonts w:ascii="Arial" w:eastAsia="Arial Unicode MS" w:hAnsi="Arial" w:cs="Times New Roman"/>
      <w:snapToGrid w:val="0"/>
      <w:color w:val="000000"/>
      <w:szCs w:val="26"/>
      <w:lang w:eastAsia="ja-JP"/>
    </w:rPr>
  </w:style>
  <w:style w:type="paragraph" w:styleId="affffa">
    <w:name w:val="No Spacing"/>
    <w:uiPriority w:val="1"/>
    <w:qFormat/>
    <w:rsid w:val="00D24952"/>
    <w:rPr>
      <w:sz w:val="22"/>
      <w:szCs w:val="22"/>
    </w:rPr>
  </w:style>
  <w:style w:type="table" w:customStyle="1" w:styleId="3b">
    <w:name w:val="טבלת רשת3"/>
    <w:basedOn w:val="a2"/>
    <w:next w:val="af6"/>
    <w:uiPriority w:val="59"/>
    <w:rsid w:val="00D2495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2"/>
    <w:next w:val="af6"/>
    <w:uiPriority w:val="59"/>
    <w:rsid w:val="00D2495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aliases w:val="x.x.x.x תו,LP1 תו,פיסקת bullets תו,lp1 תו,FooterText תו,numbered תו,Paragraphe de liste1 תו,פיסקת רשימה11 תו"/>
    <w:basedOn w:val="a1"/>
    <w:link w:val="a4"/>
    <w:uiPriority w:val="34"/>
    <w:rsid w:val="00D24952"/>
    <w:rPr>
      <w:sz w:val="22"/>
      <w:szCs w:val="22"/>
    </w:rPr>
  </w:style>
  <w:style w:type="character" w:customStyle="1" w:styleId="110">
    <w:name w:val="כותרת 1 תו1"/>
    <w:basedOn w:val="a1"/>
    <w:rsid w:val="00D24952"/>
    <w:rPr>
      <w:rFonts w:cs="David"/>
      <w:b/>
      <w:bCs/>
      <w:kern w:val="28"/>
      <w:sz w:val="34"/>
      <w:szCs w:val="40"/>
    </w:rPr>
  </w:style>
  <w:style w:type="character" w:customStyle="1" w:styleId="1e">
    <w:name w:val="טקסט הערת שוליים תו1"/>
    <w:basedOn w:val="a1"/>
    <w:rsid w:val="00D24952"/>
    <w:rPr>
      <w:rFonts w:cs="Times New Roman"/>
    </w:rPr>
  </w:style>
  <w:style w:type="paragraph" w:customStyle="1" w:styleId="NumText2">
    <w:name w:val="NumText_2"/>
    <w:basedOn w:val="a0"/>
    <w:rsid w:val="00D42571"/>
    <w:pPr>
      <w:numPr>
        <w:ilvl w:val="1"/>
        <w:numId w:val="13"/>
      </w:numPr>
      <w:tabs>
        <w:tab w:val="num" w:pos="726"/>
      </w:tabs>
      <w:bidi/>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0">
    <w:name w:val="עמי 2- כותרת סעיף ראשי"/>
    <w:basedOn w:val="21"/>
    <w:autoRedefine/>
    <w:rsid w:val="00D42571"/>
    <w:pPr>
      <w:keepNext w:val="0"/>
      <w:keepLines w:val="0"/>
      <w:widowControl w:val="0"/>
      <w:numPr>
        <w:ilvl w:val="1"/>
        <w:numId w:val="14"/>
      </w:numPr>
      <w:bidi/>
      <w:spacing w:before="0" w:line="360" w:lineRule="auto"/>
      <w:ind w:right="567"/>
    </w:pPr>
    <w:rPr>
      <w:rFonts w:ascii="Times New Roman" w:hAnsi="Times New Roman" w:cs="David"/>
      <w:color w:val="0000FF"/>
      <w:sz w:val="24"/>
      <w:u w:val="single"/>
    </w:rPr>
  </w:style>
  <w:style w:type="paragraph" w:customStyle="1" w:styleId="3-0">
    <w:name w:val="עמי 3 - סעיף ממוספר תו"/>
    <w:basedOn w:val="30"/>
    <w:link w:val="3-1"/>
    <w:autoRedefine/>
    <w:rsid w:val="00D42571"/>
    <w:pPr>
      <w:keepNext w:val="0"/>
      <w:keepLines w:val="0"/>
      <w:widowControl w:val="0"/>
      <w:tabs>
        <w:tab w:val="left" w:pos="8504"/>
      </w:tabs>
      <w:bidi/>
      <w:spacing w:before="120" w:line="360" w:lineRule="auto"/>
      <w:ind w:left="567" w:hanging="567"/>
      <w:jc w:val="both"/>
    </w:pPr>
    <w:rPr>
      <w:rFonts w:ascii="Times New Roman" w:hAnsi="Times New Roman" w:cs="David"/>
      <w:b w:val="0"/>
      <w:bCs w:val="0"/>
      <w:color w:val="auto"/>
      <w:szCs w:val="24"/>
      <w:lang w:eastAsia="he-IL"/>
    </w:rPr>
  </w:style>
  <w:style w:type="paragraph" w:customStyle="1" w:styleId="1-0">
    <w:name w:val="עמי 1 - כותרת ראשית"/>
    <w:basedOn w:val="1"/>
    <w:autoRedefine/>
    <w:rsid w:val="00D42571"/>
    <w:pPr>
      <w:numPr>
        <w:numId w:val="14"/>
      </w:numPr>
      <w:spacing w:before="240" w:after="60" w:line="360" w:lineRule="auto"/>
      <w:ind w:right="567"/>
      <w:jc w:val="center"/>
    </w:pPr>
    <w:rPr>
      <w:color w:val="0000FF"/>
      <w:kern w:val="32"/>
      <w:sz w:val="26"/>
      <w:szCs w:val="32"/>
      <w:u w:val="single"/>
      <w:lang w:eastAsia="en-US"/>
    </w:rPr>
  </w:style>
  <w:style w:type="character" w:customStyle="1" w:styleId="3-1">
    <w:name w:val="עמי 3 - סעיף ממוספר תו תו"/>
    <w:basedOn w:val="af3"/>
    <w:link w:val="3-0"/>
    <w:rsid w:val="00D42571"/>
    <w:rPr>
      <w:rFonts w:ascii="Times New Roman" w:eastAsia="Times New Roman" w:hAnsi="Times New Roman" w:cs="David"/>
      <w:sz w:val="22"/>
      <w:szCs w:val="24"/>
      <w:lang w:eastAsia="he-IL" w:bidi="he-IL"/>
    </w:rPr>
  </w:style>
  <w:style w:type="paragraph" w:customStyle="1" w:styleId="L3">
    <w:name w:val="L3"/>
    <w:basedOn w:val="a0"/>
    <w:rsid w:val="00D42571"/>
    <w:pPr>
      <w:widowControl w:val="0"/>
      <w:overflowPunct w:val="0"/>
      <w:autoSpaceDE w:val="0"/>
      <w:autoSpaceDN w:val="0"/>
      <w:adjustRightInd w:val="0"/>
      <w:spacing w:after="0" w:line="240" w:lineRule="auto"/>
      <w:ind w:left="1089" w:hanging="567"/>
      <w:jc w:val="both"/>
      <w:textAlignment w:val="baseline"/>
    </w:pPr>
    <w:rPr>
      <w:rFonts w:ascii="Arial" w:eastAsia="Times New Roman" w:hAnsi="Arial" w:cs="Times New Roman"/>
      <w:spacing w:val="20"/>
      <w:sz w:val="20"/>
      <w:szCs w:val="20"/>
      <w:lang w:eastAsia="he-IL"/>
    </w:rPr>
  </w:style>
  <w:style w:type="character" w:customStyle="1" w:styleId="HebrewChar">
    <w:name w:val="Hebrew_Char"/>
    <w:rsid w:val="00D42571"/>
  </w:style>
  <w:style w:type="paragraph" w:customStyle="1" w:styleId="3c">
    <w:name w:val="תוכן3 ממוספר"/>
    <w:basedOn w:val="a0"/>
    <w:rsid w:val="00D42571"/>
    <w:pPr>
      <w:tabs>
        <w:tab w:val="left" w:pos="8266"/>
      </w:tabs>
      <w:bidi/>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font6">
    <w:name w:val="font6"/>
    <w:basedOn w:val="a0"/>
    <w:rsid w:val="00D42571"/>
    <w:pPr>
      <w:spacing w:before="100" w:beforeAutospacing="1" w:after="100" w:afterAutospacing="1" w:line="240" w:lineRule="auto"/>
    </w:pPr>
    <w:rPr>
      <w:rFonts w:ascii="Tahoma" w:eastAsia="Times New Roman" w:hAnsi="Tahoma" w:cs="Tahoma"/>
      <w:b/>
      <w:bCs/>
      <w:color w:val="000000"/>
      <w:sz w:val="16"/>
      <w:szCs w:val="16"/>
    </w:rPr>
  </w:style>
  <w:style w:type="paragraph" w:customStyle="1" w:styleId="xl86">
    <w:name w:val="xl86"/>
    <w:basedOn w:val="a0"/>
    <w:rsid w:val="00D42571"/>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0"/>
    <w:rsid w:val="00D42571"/>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8">
    <w:name w:val="xl88"/>
    <w:basedOn w:val="a0"/>
    <w:rsid w:val="00D42571"/>
    <w:pPr>
      <w:pBdr>
        <w:left w:val="single" w:sz="4"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89">
    <w:name w:val="xl89"/>
    <w:basedOn w:val="a0"/>
    <w:rsid w:val="00D42571"/>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0">
    <w:name w:val="xl90"/>
    <w:basedOn w:val="a0"/>
    <w:rsid w:val="00D42571"/>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1">
    <w:name w:val="xl91"/>
    <w:basedOn w:val="a0"/>
    <w:rsid w:val="00D42571"/>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paragraph" w:customStyle="1" w:styleId="xl92">
    <w:name w:val="xl92"/>
    <w:basedOn w:val="a0"/>
    <w:rsid w:val="00D42571"/>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olor w:val="0000FF"/>
      <w:sz w:val="24"/>
      <w:szCs w:val="24"/>
      <w:u w:val="single"/>
    </w:rPr>
  </w:style>
  <w:style w:type="numbering" w:customStyle="1" w:styleId="NoList1">
    <w:name w:val="No List1"/>
    <w:next w:val="a3"/>
    <w:semiHidden/>
    <w:rsid w:val="00D42571"/>
  </w:style>
  <w:style w:type="paragraph" w:customStyle="1" w:styleId="1f">
    <w:name w:val="סגנון1"/>
    <w:basedOn w:val="a0"/>
    <w:rsid w:val="00D42571"/>
    <w:pPr>
      <w:bidi/>
      <w:spacing w:after="0" w:line="240" w:lineRule="auto"/>
      <w:jc w:val="both"/>
    </w:pPr>
    <w:rPr>
      <w:rFonts w:ascii="Times New Roman" w:eastAsia="Times New Roman" w:hAnsi="Times New Roman" w:cs="David"/>
      <w:sz w:val="24"/>
      <w:szCs w:val="24"/>
      <w:lang w:eastAsia="he-IL"/>
    </w:rPr>
  </w:style>
  <w:style w:type="paragraph" w:customStyle="1" w:styleId="a">
    <w:name w:val="שניאור"/>
    <w:basedOn w:val="a0"/>
    <w:rsid w:val="00D42571"/>
    <w:pPr>
      <w:numPr>
        <w:numId w:val="15"/>
      </w:numPr>
      <w:bidi/>
      <w:spacing w:before="120" w:after="120" w:line="240" w:lineRule="auto"/>
    </w:pPr>
    <w:rPr>
      <w:rFonts w:ascii="Tahoma" w:eastAsia="Times New Roman" w:hAnsi="Tahoma" w:cs="Tahoma"/>
      <w:sz w:val="20"/>
      <w:szCs w:val="20"/>
      <w:lang w:eastAsia="he-IL"/>
    </w:rPr>
  </w:style>
  <w:style w:type="paragraph" w:customStyle="1" w:styleId="mnormal">
    <w:name w:val="mnormal"/>
    <w:basedOn w:val="a0"/>
    <w:rsid w:val="00D42571"/>
    <w:pPr>
      <w:bidi/>
      <w:spacing w:after="0" w:line="300" w:lineRule="atLeast"/>
      <w:jc w:val="both"/>
    </w:pPr>
    <w:rPr>
      <w:rFonts w:ascii="Times New Roman" w:eastAsia="Times New Roman" w:hAnsi="Times New Roman" w:cs="David"/>
      <w:noProof/>
      <w:sz w:val="26"/>
      <w:szCs w:val="26"/>
      <w:lang w:eastAsia="he-IL"/>
    </w:rPr>
  </w:style>
  <w:style w:type="paragraph" w:customStyle="1" w:styleId="affffb">
    <w:name w:val="שניה משפטי"/>
    <w:basedOn w:val="a0"/>
    <w:rsid w:val="00D42571"/>
    <w:pPr>
      <w:bidi/>
      <w:spacing w:after="0" w:line="300" w:lineRule="atLeast"/>
      <w:ind w:left="1418" w:hanging="851"/>
      <w:jc w:val="both"/>
    </w:pPr>
    <w:rPr>
      <w:rFonts w:ascii="Times New Roman" w:eastAsia="Times New Roman" w:hAnsi="Times New Roman" w:cs="David"/>
      <w:noProof/>
      <w:sz w:val="26"/>
      <w:szCs w:val="26"/>
      <w:lang w:eastAsia="he-IL"/>
    </w:rPr>
  </w:style>
  <w:style w:type="table" w:customStyle="1" w:styleId="TableGrid1">
    <w:name w:val="Table Grid1"/>
    <w:rsid w:val="00D42571"/>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2"/>
    <w:rsid w:val="00D42571"/>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0"/>
    <w:rsid w:val="00D42571"/>
    <w:pPr>
      <w:spacing w:after="160" w:line="240" w:lineRule="exact"/>
      <w:jc w:val="both"/>
    </w:pPr>
    <w:rPr>
      <w:rFonts w:ascii="Verdana" w:eastAsia="Times New Roman" w:hAnsi="Verdana" w:cs="FrankRuehl"/>
      <w:sz w:val="16"/>
      <w:szCs w:val="20"/>
      <w:lang w:bidi="ar-SA"/>
    </w:rPr>
  </w:style>
  <w:style w:type="table" w:styleId="1f0">
    <w:name w:val="Table Columns 1"/>
    <w:basedOn w:val="a2"/>
    <w:rsid w:val="00D42571"/>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c">
    <w:name w:val="Table Elegant"/>
    <w:basedOn w:val="a2"/>
    <w:rsid w:val="00D42571"/>
    <w:pPr>
      <w:widowControl w:val="0"/>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2"/>
    <w:rsid w:val="00D42571"/>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
    <w:name w:val="טבלת רשת11"/>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ללא רשימה1"/>
    <w:next w:val="a3"/>
    <w:uiPriority w:val="99"/>
    <w:semiHidden/>
    <w:unhideWhenUsed/>
    <w:rsid w:val="00D42571"/>
  </w:style>
  <w:style w:type="paragraph" w:customStyle="1" w:styleId="112">
    <w:name w:val="דילוג 1.1"/>
    <w:basedOn w:val="a0"/>
    <w:rsid w:val="00D42571"/>
    <w:pPr>
      <w:tabs>
        <w:tab w:val="left" w:pos="567"/>
        <w:tab w:val="left" w:pos="1304"/>
        <w:tab w:val="left" w:pos="2268"/>
        <w:tab w:val="left" w:pos="3459"/>
        <w:tab w:val="left" w:pos="4876"/>
        <w:tab w:val="left" w:pos="6634"/>
      </w:tabs>
      <w:bidi/>
      <w:spacing w:after="0" w:line="360" w:lineRule="auto"/>
      <w:jc w:val="both"/>
    </w:pPr>
    <w:rPr>
      <w:rFonts w:ascii="Times New Roman" w:eastAsia="Times New Roman" w:hAnsi="Times New Roman" w:cs="David"/>
      <w:sz w:val="24"/>
      <w:szCs w:val="24"/>
      <w:lang w:eastAsia="he-IL"/>
    </w:rPr>
  </w:style>
  <w:style w:type="character" w:customStyle="1" w:styleId="NormalChar">
    <w:name w:val="NormalChar"/>
    <w:rsid w:val="00D42571"/>
    <w:rPr>
      <w:rFonts w:cs="David"/>
      <w:lang w:bidi="he-IL"/>
    </w:rPr>
  </w:style>
  <w:style w:type="table" w:customStyle="1" w:styleId="130">
    <w:name w:val="טבלת רשת13"/>
    <w:basedOn w:val="a2"/>
    <w:next w:val="af6"/>
    <w:uiPriority w:val="59"/>
    <w:rsid w:val="00D4257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טקסט טבלה תחתונה2"/>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a2"/>
    <w:next w:val="af6"/>
    <w:uiPriority w:val="59"/>
    <w:rsid w:val="00B823BA"/>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d">
    <w:name w:val="Book Title"/>
    <w:basedOn w:val="a1"/>
    <w:uiPriority w:val="33"/>
    <w:qFormat/>
    <w:rsid w:val="0065386A"/>
    <w:rPr>
      <w:b/>
      <w:bCs/>
      <w:smallCaps/>
      <w:spacing w:val="5"/>
    </w:rPr>
  </w:style>
  <w:style w:type="paragraph" w:customStyle="1" w:styleId="Char30">
    <w:name w:val="Char3"/>
    <w:basedOn w:val="a0"/>
    <w:rsid w:val="00411E4E"/>
    <w:pPr>
      <w:spacing w:after="160" w:line="240" w:lineRule="exact"/>
      <w:jc w:val="both"/>
    </w:pPr>
    <w:rPr>
      <w:rFonts w:ascii="Verdana" w:eastAsia="Times New Roman" w:hAnsi="Verdana" w:cs="FrankRuehl"/>
      <w:sz w:val="16"/>
      <w:szCs w:val="20"/>
      <w:lang w:bidi="ar-SA"/>
    </w:rPr>
  </w:style>
  <w:style w:type="table" w:customStyle="1" w:styleId="44">
    <w:name w:val="טקסט טבלה תחתונה4"/>
    <w:basedOn w:val="a2"/>
    <w:next w:val="af6"/>
    <w:uiPriority w:val="59"/>
    <w:rsid w:val="004267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3"/>
    <w:uiPriority w:val="99"/>
    <w:semiHidden/>
    <w:rsid w:val="00B923AE"/>
  </w:style>
  <w:style w:type="table" w:customStyle="1" w:styleId="55">
    <w:name w:val="טקסט טבלה תחתונה5"/>
    <w:basedOn w:val="a2"/>
    <w:next w:val="af6"/>
    <w:rsid w:val="00B923AE"/>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0"/>
    <w:link w:val="N-10"/>
    <w:rsid w:val="00B923AE"/>
    <w:pPr>
      <w:bidi/>
      <w:spacing w:after="0" w:line="240" w:lineRule="auto"/>
      <w:ind w:left="567"/>
    </w:pPr>
    <w:rPr>
      <w:rFonts w:ascii="Times New Roman" w:eastAsia="Times New Roman" w:hAnsi="Times New Roman" w:cs="David"/>
      <w:spacing w:val="10"/>
      <w:sz w:val="20"/>
      <w:szCs w:val="24"/>
      <w:lang w:eastAsia="he-IL"/>
    </w:rPr>
  </w:style>
  <w:style w:type="paragraph" w:customStyle="1" w:styleId="N-1A">
    <w:name w:val="N-1A"/>
    <w:basedOn w:val="N-1"/>
    <w:link w:val="N-1A0"/>
    <w:rsid w:val="00B923AE"/>
    <w:pPr>
      <w:ind w:left="964" w:hanging="397"/>
    </w:pPr>
  </w:style>
  <w:style w:type="paragraph" w:customStyle="1" w:styleId="affffe">
    <w:name w:val="בסיס"/>
    <w:basedOn w:val="a0"/>
    <w:rsid w:val="00B923AE"/>
    <w:pPr>
      <w:tabs>
        <w:tab w:val="left" w:pos="454"/>
      </w:tabs>
      <w:bidi/>
      <w:spacing w:after="0" w:line="360" w:lineRule="auto"/>
      <w:jc w:val="both"/>
    </w:pPr>
    <w:rPr>
      <w:rFonts w:ascii="Times New Roman" w:eastAsia="Times New Roman" w:hAnsi="Times New Roman" w:cs="David"/>
      <w:sz w:val="26"/>
      <w:szCs w:val="26"/>
    </w:rPr>
  </w:style>
  <w:style w:type="paragraph" w:customStyle="1" w:styleId="afffff">
    <w:name w:val="תו"/>
    <w:basedOn w:val="a0"/>
    <w:rsid w:val="00B923AE"/>
    <w:pPr>
      <w:spacing w:after="160" w:line="240" w:lineRule="exact"/>
      <w:jc w:val="both"/>
    </w:pPr>
    <w:rPr>
      <w:rFonts w:ascii="Verdana" w:eastAsia="Times New Roman" w:hAnsi="Verdana" w:cs="FrankRuehl"/>
      <w:sz w:val="16"/>
      <w:szCs w:val="20"/>
      <w:lang w:bidi="ar-SA"/>
    </w:rPr>
  </w:style>
  <w:style w:type="numbering" w:customStyle="1" w:styleId="1111111">
    <w:name w:val="1 / 1.1 / 1.1.11"/>
    <w:basedOn w:val="a3"/>
    <w:next w:val="111111"/>
    <w:rsid w:val="00B923AE"/>
  </w:style>
  <w:style w:type="table" w:customStyle="1" w:styleId="320">
    <w:name w:val="טבלת רשת32"/>
    <w:basedOn w:val="a2"/>
    <w:next w:val="af6"/>
    <w:uiPriority w:val="59"/>
    <w:rsid w:val="00B923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3"/>
    <w:semiHidden/>
    <w:rsid w:val="00B923AE"/>
  </w:style>
  <w:style w:type="numbering" w:customStyle="1" w:styleId="113">
    <w:name w:val="ללא רשימה11"/>
    <w:next w:val="a3"/>
    <w:uiPriority w:val="99"/>
    <w:semiHidden/>
    <w:unhideWhenUsed/>
    <w:rsid w:val="00B923AE"/>
  </w:style>
  <w:style w:type="paragraph" w:customStyle="1" w:styleId="Char32">
    <w:name w:val="Char3"/>
    <w:basedOn w:val="a0"/>
    <w:rsid w:val="001140B3"/>
    <w:pPr>
      <w:spacing w:after="160" w:line="240" w:lineRule="exact"/>
      <w:jc w:val="both"/>
    </w:pPr>
    <w:rPr>
      <w:rFonts w:ascii="Verdana" w:eastAsia="Times New Roman" w:hAnsi="Verdana" w:cs="FrankRuehl"/>
      <w:sz w:val="16"/>
      <w:szCs w:val="20"/>
      <w:lang w:bidi="ar-SA"/>
    </w:rPr>
  </w:style>
  <w:style w:type="character" w:customStyle="1" w:styleId="HeaderChar1">
    <w:name w:val="Header Char1"/>
    <w:rsid w:val="00647B16"/>
    <w:rPr>
      <w:rFonts w:cs="Arial"/>
      <w:sz w:val="34"/>
      <w:szCs w:val="24"/>
      <w:lang w:val="en-US" w:eastAsia="he-IL" w:bidi="he-IL"/>
    </w:rPr>
  </w:style>
  <w:style w:type="table" w:customStyle="1" w:styleId="GridTable4-Accent11">
    <w:name w:val="Grid Table 4 - Accent 11"/>
    <w:basedOn w:val="a2"/>
    <w:uiPriority w:val="49"/>
    <w:rsid w:val="005201A9"/>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140">
    <w:name w:val="תו תו14"/>
    <w:rsid w:val="00480ECD"/>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E35202"/>
    <w:rPr>
      <w:rFonts w:ascii="Times New Roman" w:eastAsia="Times New Roman" w:hAnsi="Times New Roman" w:cs="David"/>
      <w:spacing w:val="10"/>
      <w:szCs w:val="24"/>
      <w:lang w:eastAsia="he-IL"/>
    </w:rPr>
  </w:style>
  <w:style w:type="character" w:customStyle="1" w:styleId="N-10">
    <w:name w:val="N-1 תו"/>
    <w:link w:val="N-1"/>
    <w:locked/>
    <w:rsid w:val="00E35202"/>
    <w:rPr>
      <w:rFonts w:ascii="Times New Roman" w:eastAsia="Times New Roman" w:hAnsi="Times New Roman" w:cs="David"/>
      <w:spacing w:val="10"/>
      <w:szCs w:val="24"/>
      <w:lang w:eastAsia="he-IL"/>
    </w:rPr>
  </w:style>
  <w:style w:type="paragraph" w:customStyle="1" w:styleId="N-1A12">
    <w:name w:val="סגנון N-1A + ‏12 נק'"/>
    <w:basedOn w:val="N-1A"/>
    <w:link w:val="N-1A120"/>
    <w:rsid w:val="00C45DD1"/>
    <w:pPr>
      <w:tabs>
        <w:tab w:val="num" w:pos="2520"/>
      </w:tabs>
      <w:snapToGrid w:val="0"/>
      <w:ind w:left="2501" w:right="1418" w:hanging="341"/>
    </w:pPr>
    <w:rPr>
      <w:sz w:val="24"/>
    </w:rPr>
  </w:style>
  <w:style w:type="character" w:customStyle="1" w:styleId="N-1A120">
    <w:name w:val="סגנון N-1A + ‏12 נק' תו"/>
    <w:link w:val="N-1A12"/>
    <w:locked/>
    <w:rsid w:val="00C45DD1"/>
    <w:rPr>
      <w:rFonts w:ascii="Times New Roman" w:eastAsia="Times New Roman" w:hAnsi="Times New Roman" w:cs="David"/>
      <w:spacing w:val="10"/>
      <w:sz w:val="24"/>
      <w:szCs w:val="24"/>
      <w:lang w:eastAsia="he-IL"/>
    </w:rPr>
  </w:style>
  <w:style w:type="paragraph" w:customStyle="1" w:styleId="114">
    <w:name w:val="סגנון1.1"/>
    <w:basedOn w:val="1f"/>
    <w:rsid w:val="000F0B1F"/>
    <w:pPr>
      <w:keepNext/>
      <w:keepLines/>
      <w:autoSpaceDN w:val="0"/>
      <w:spacing w:before="120" w:after="120"/>
      <w:ind w:right="969"/>
      <w:jc w:val="left"/>
      <w:outlineLvl w:val="1"/>
    </w:pPr>
    <w:rPr>
      <w:bCs/>
      <w:color w:val="000000"/>
      <w:szCs w:val="28"/>
      <w:lang w:eastAsia="en-US"/>
    </w:rPr>
  </w:style>
  <w:style w:type="character" w:customStyle="1" w:styleId="Heading3Char1">
    <w:name w:val="Heading 3 Char1"/>
    <w:rsid w:val="00790222"/>
    <w:rPr>
      <w:rFonts w:ascii="Courier" w:hAnsi="Courier" w:cs="David"/>
      <w:sz w:val="24"/>
      <w:szCs w:val="24"/>
      <w:lang w:val="en-US" w:eastAsia="he-IL" w:bidi="he-IL"/>
    </w:rPr>
  </w:style>
  <w:style w:type="paragraph" w:customStyle="1" w:styleId="afffff0">
    <w:name w:val="נורמל"/>
    <w:basedOn w:val="a0"/>
    <w:rsid w:val="00790222"/>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after="0" w:line="360" w:lineRule="auto"/>
      <w:jc w:val="both"/>
    </w:pPr>
    <w:rPr>
      <w:rFonts w:ascii="Times New Roman" w:eastAsia="Times New Roman" w:hAnsi="Times New Roman" w:cs="Times New Roman"/>
      <w:sz w:val="24"/>
      <w:szCs w:val="24"/>
    </w:rPr>
  </w:style>
  <w:style w:type="character" w:customStyle="1" w:styleId="Heading1Char1">
    <w:name w:val="Heading 1 Char1"/>
    <w:basedOn w:val="a1"/>
    <w:rsid w:val="00790222"/>
    <w:rPr>
      <w:rFonts w:ascii="Courier" w:hAnsi="Courier"/>
      <w:sz w:val="24"/>
      <w:szCs w:val="24"/>
    </w:rPr>
  </w:style>
  <w:style w:type="character" w:customStyle="1" w:styleId="Heading2Char1">
    <w:name w:val="Heading 2 Char1"/>
    <w:basedOn w:val="a1"/>
    <w:rsid w:val="00790222"/>
    <w:rPr>
      <w:b/>
      <w:bCs/>
      <w:sz w:val="24"/>
      <w:szCs w:val="24"/>
    </w:rPr>
  </w:style>
  <w:style w:type="character" w:customStyle="1" w:styleId="Heading4Char1">
    <w:name w:val="Heading 4 Char1"/>
    <w:aliases w:val="Heading 4 תו תו Char,Heading 4 תו תו תו תו Char"/>
    <w:basedOn w:val="a1"/>
    <w:rsid w:val="00790222"/>
    <w:rPr>
      <w:rFonts w:ascii="Courier" w:hAnsi="Courier"/>
      <w:sz w:val="24"/>
      <w:szCs w:val="24"/>
      <w:u w:val="single"/>
    </w:rPr>
  </w:style>
  <w:style w:type="character" w:customStyle="1" w:styleId="Heading5Char1">
    <w:name w:val="Heading 5 Char1"/>
    <w:basedOn w:val="a1"/>
    <w:rsid w:val="00790222"/>
    <w:rPr>
      <w:rFonts w:ascii="Courier" w:hAnsi="Courier"/>
      <w:sz w:val="24"/>
      <w:szCs w:val="24"/>
    </w:rPr>
  </w:style>
  <w:style w:type="character" w:customStyle="1" w:styleId="Heading6Char1">
    <w:name w:val="Heading 6 Char1"/>
    <w:basedOn w:val="a1"/>
    <w:rsid w:val="00790222"/>
    <w:rPr>
      <w:rFonts w:ascii="Courier" w:hAnsi="Courier"/>
      <w:sz w:val="24"/>
      <w:szCs w:val="24"/>
    </w:rPr>
  </w:style>
  <w:style w:type="character" w:customStyle="1" w:styleId="Heading7Char1">
    <w:name w:val="Heading 7 Char1"/>
    <w:basedOn w:val="a1"/>
    <w:rsid w:val="00790222"/>
    <w:rPr>
      <w:b/>
      <w:bCs/>
      <w:sz w:val="24"/>
      <w:szCs w:val="24"/>
      <w:u w:val="single"/>
    </w:rPr>
  </w:style>
  <w:style w:type="character" w:customStyle="1" w:styleId="Heading8Char1">
    <w:name w:val="Heading 8 Char1"/>
    <w:basedOn w:val="a1"/>
    <w:rsid w:val="00790222"/>
    <w:rPr>
      <w:b/>
      <w:bCs/>
      <w:sz w:val="24"/>
      <w:szCs w:val="24"/>
      <w:u w:val="single"/>
    </w:rPr>
  </w:style>
  <w:style w:type="character" w:customStyle="1" w:styleId="Heading9Char1">
    <w:name w:val="Heading 9 Char1"/>
    <w:basedOn w:val="a1"/>
    <w:rsid w:val="00790222"/>
    <w:rPr>
      <w:rFonts w:ascii="Arial" w:hAnsi="Arial"/>
      <w:sz w:val="22"/>
      <w:szCs w:val="22"/>
    </w:rPr>
  </w:style>
  <w:style w:type="character" w:customStyle="1" w:styleId="FooterChar1">
    <w:name w:val="Footer Char1"/>
    <w:basedOn w:val="a1"/>
    <w:rsid w:val="00790222"/>
    <w:rPr>
      <w:szCs w:val="24"/>
    </w:rPr>
  </w:style>
  <w:style w:type="character" w:customStyle="1" w:styleId="BalloonTextChar1">
    <w:name w:val="Balloon Text Char1"/>
    <w:basedOn w:val="a1"/>
    <w:semiHidden/>
    <w:rsid w:val="00790222"/>
    <w:rPr>
      <w:rFonts w:ascii="Tahoma" w:hAnsi="Tahoma" w:cs="Tahoma"/>
      <w:sz w:val="16"/>
      <w:szCs w:val="16"/>
    </w:rPr>
  </w:style>
  <w:style w:type="character" w:customStyle="1" w:styleId="BodyTextChar1">
    <w:name w:val="Body Text Char1"/>
    <w:basedOn w:val="a1"/>
    <w:rsid w:val="00790222"/>
    <w:rPr>
      <w:rFonts w:ascii="Courier" w:hAnsi="Courier"/>
      <w:sz w:val="24"/>
      <w:szCs w:val="24"/>
    </w:rPr>
  </w:style>
  <w:style w:type="character" w:customStyle="1" w:styleId="BodyTextIndentChar1">
    <w:name w:val="Body Text Indent Char1"/>
    <w:basedOn w:val="a1"/>
    <w:rsid w:val="00790222"/>
    <w:rPr>
      <w:rFonts w:ascii="Courier" w:hAnsi="Courier"/>
      <w:sz w:val="24"/>
      <w:szCs w:val="24"/>
    </w:rPr>
  </w:style>
  <w:style w:type="character" w:customStyle="1" w:styleId="115">
    <w:name w:val="תו תו11"/>
    <w:locked/>
    <w:rsid w:val="00790222"/>
    <w:rPr>
      <w:rFonts w:ascii="Arial" w:hAnsi="Arial" w:cs="Arial"/>
      <w:sz w:val="34"/>
      <w:szCs w:val="24"/>
      <w:lang w:val="en-US" w:eastAsia="he-IL" w:bidi="he-IL"/>
    </w:rPr>
  </w:style>
  <w:style w:type="character" w:customStyle="1" w:styleId="190">
    <w:name w:val="תו תו19"/>
    <w:semiHidden/>
    <w:locked/>
    <w:rsid w:val="00790222"/>
    <w:rPr>
      <w:rFonts w:ascii="Courier" w:hAnsi="Courier" w:cs="David"/>
      <w:sz w:val="24"/>
      <w:szCs w:val="24"/>
      <w:lang w:val="en-US" w:eastAsia="he-IL" w:bidi="he-IL"/>
    </w:rPr>
  </w:style>
  <w:style w:type="paragraph" w:styleId="afffff1">
    <w:name w:val="Normal Indent"/>
    <w:basedOn w:val="a0"/>
    <w:rsid w:val="00790222"/>
    <w:pPr>
      <w:keepLines/>
      <w:widowControl w:val="0"/>
      <w:autoSpaceDE w:val="0"/>
      <w:autoSpaceDN w:val="0"/>
      <w:bidi/>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character" w:customStyle="1" w:styleId="CommentTextChar1">
    <w:name w:val="Comment Text Char1"/>
    <w:locked/>
    <w:rsid w:val="00790222"/>
    <w:rPr>
      <w:rFonts w:ascii="Franklin Gothic Medium" w:hAnsi="Franklin Gothic Medium"/>
      <w:b/>
      <w:color w:val="000000"/>
      <w:sz w:val="26"/>
    </w:rPr>
  </w:style>
  <w:style w:type="character" w:customStyle="1" w:styleId="1f2">
    <w:name w:val="טקסט הערה תו1"/>
    <w:basedOn w:val="a1"/>
    <w:uiPriority w:val="99"/>
    <w:rsid w:val="00790222"/>
  </w:style>
  <w:style w:type="paragraph" w:styleId="2d">
    <w:name w:val="List 2"/>
    <w:basedOn w:val="affc"/>
    <w:rsid w:val="00790222"/>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e">
    <w:name w:val="List 3"/>
    <w:basedOn w:val="a0"/>
    <w:rsid w:val="00790222"/>
    <w:pPr>
      <w:keepLines/>
      <w:widowControl w:val="0"/>
      <w:autoSpaceDE w:val="0"/>
      <w:autoSpaceDN w:val="0"/>
      <w:bidi/>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styleId="2e">
    <w:name w:val="List Bullet 2"/>
    <w:basedOn w:val="a0"/>
    <w:autoRedefine/>
    <w:rsid w:val="00790222"/>
    <w:pPr>
      <w:widowControl w:val="0"/>
      <w:autoSpaceDE w:val="0"/>
      <w:autoSpaceDN w:val="0"/>
      <w:bidi/>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f">
    <w:name w:val="List Bullet 3"/>
    <w:basedOn w:val="a0"/>
    <w:autoRedefine/>
    <w:rsid w:val="00790222"/>
    <w:pPr>
      <w:keepLines/>
      <w:widowControl w:val="0"/>
      <w:autoSpaceDE w:val="0"/>
      <w:autoSpaceDN w:val="0"/>
      <w:bidi/>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styleId="3f0">
    <w:name w:val="List Number 3"/>
    <w:basedOn w:val="3f"/>
    <w:rsid w:val="00790222"/>
    <w:pPr>
      <w:keepLines w:val="0"/>
      <w:spacing w:before="120" w:after="0" w:line="260" w:lineRule="atLeast"/>
      <w:ind w:left="0" w:right="1985" w:hanging="284"/>
    </w:pPr>
    <w:rPr>
      <w:smallCaps/>
    </w:rPr>
  </w:style>
  <w:style w:type="character" w:customStyle="1" w:styleId="71">
    <w:name w:val="תו תו7"/>
    <w:locked/>
    <w:rsid w:val="00790222"/>
    <w:rPr>
      <w:rFonts w:cs="Miriam Transparent"/>
      <w:b/>
      <w:bCs/>
      <w:sz w:val="28"/>
      <w:szCs w:val="24"/>
      <w:lang w:val="en-US" w:eastAsia="he-IL" w:bidi="he-IL"/>
    </w:rPr>
  </w:style>
  <w:style w:type="paragraph" w:styleId="2f">
    <w:name w:val="List Continue 2"/>
    <w:basedOn w:val="a0"/>
    <w:rsid w:val="00790222"/>
    <w:pPr>
      <w:keepLines/>
      <w:widowControl w:val="0"/>
      <w:autoSpaceDE w:val="0"/>
      <w:autoSpaceDN w:val="0"/>
      <w:bidi/>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DocumentMapChar1">
    <w:name w:val="Document Map Char1"/>
    <w:basedOn w:val="a1"/>
    <w:rsid w:val="00790222"/>
    <w:rPr>
      <w:rFonts w:ascii="Tahoma" w:hAnsi="Tahoma" w:cs="Tahoma"/>
      <w:b/>
      <w:color w:val="000000"/>
      <w:sz w:val="26"/>
      <w:shd w:val="clear" w:color="auto" w:fill="000080"/>
    </w:rPr>
  </w:style>
  <w:style w:type="character" w:customStyle="1" w:styleId="RonnyBase1">
    <w:name w:val="RonnyBase תו1"/>
    <w:link w:val="RonnyBase"/>
    <w:locked/>
    <w:rsid w:val="00790222"/>
    <w:rPr>
      <w:rFonts w:ascii="Times New Roman" w:eastAsia="Times New Roman" w:hAnsi="Times New Roman" w:cs="David"/>
      <w:sz w:val="22"/>
      <w:szCs w:val="22"/>
    </w:rPr>
  </w:style>
  <w:style w:type="paragraph" w:customStyle="1" w:styleId="Normal2">
    <w:name w:val="Normal2"/>
    <w:basedOn w:val="a0"/>
    <w:rsid w:val="00790222"/>
    <w:pPr>
      <w:keepLines/>
      <w:widowControl w:val="0"/>
      <w:autoSpaceDE w:val="0"/>
      <w:autoSpaceDN w:val="0"/>
      <w:bidi/>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0">
    <w:name w:val="סגנון1.1.1"/>
    <w:basedOn w:val="a0"/>
    <w:rsid w:val="00790222"/>
    <w:pPr>
      <w:keepNext/>
      <w:keepLines/>
      <w:autoSpaceDN w:val="0"/>
      <w:bidi/>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ListHnumber3">
    <w:name w:val="List Hnumber3"/>
    <w:basedOn w:val="Normal3"/>
    <w:rsid w:val="00790222"/>
    <w:pPr>
      <w:ind w:right="2007" w:hanging="567"/>
    </w:pPr>
  </w:style>
  <w:style w:type="paragraph" w:customStyle="1" w:styleId="3f1">
    <w:name w:val="תוכן3"/>
    <w:basedOn w:val="a0"/>
    <w:rsid w:val="00790222"/>
    <w:pPr>
      <w:autoSpaceDN w:val="0"/>
      <w:bidi/>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Normal4">
    <w:name w:val="Normal4"/>
    <w:basedOn w:val="Normal3"/>
    <w:rsid w:val="00790222"/>
    <w:pPr>
      <w:numPr>
        <w:numId w:val="33"/>
      </w:numPr>
    </w:pPr>
  </w:style>
  <w:style w:type="paragraph" w:customStyle="1" w:styleId="afffff2">
    <w:name w:val="טבלה"/>
    <w:basedOn w:val="a0"/>
    <w:rsid w:val="00790222"/>
    <w:pPr>
      <w:keepLines/>
      <w:widowControl w:val="0"/>
      <w:tabs>
        <w:tab w:val="right" w:pos="84"/>
      </w:tabs>
      <w:autoSpaceDE w:val="0"/>
      <w:autoSpaceDN w:val="0"/>
      <w:bidi/>
      <w:adjustRightInd w:val="0"/>
      <w:spacing w:after="0" w:line="240" w:lineRule="auto"/>
    </w:pPr>
    <w:rPr>
      <w:rFonts w:ascii="Franklin Gothic Medium" w:eastAsia="Times New Roman" w:hAnsi="Franklin Gothic Medium" w:cs="Times New Roman"/>
      <w:b/>
      <w:color w:val="000000"/>
      <w:sz w:val="26"/>
      <w:szCs w:val="24"/>
    </w:rPr>
  </w:style>
  <w:style w:type="paragraph" w:customStyle="1" w:styleId="3f2">
    <w:name w:val="רגיל מדורג 3"/>
    <w:basedOn w:val="4"/>
    <w:rsid w:val="00790222"/>
    <w:pPr>
      <w:keepNext w:val="0"/>
      <w:keepLines w:val="0"/>
      <w:widowControl w:val="0"/>
      <w:autoSpaceDE w:val="0"/>
      <w:autoSpaceDN w:val="0"/>
      <w:bidi/>
      <w:adjustRightInd w:val="0"/>
      <w:spacing w:before="60" w:after="60" w:line="300" w:lineRule="atLeast"/>
      <w:ind w:right="2098"/>
      <w:jc w:val="both"/>
      <w:outlineLvl w:val="9"/>
    </w:pPr>
    <w:rPr>
      <w:rFonts w:ascii="Arial" w:hAnsi="Arial"/>
      <w:bCs w:val="0"/>
      <w:i w:val="0"/>
      <w:iCs w:val="0"/>
      <w:color w:val="000000"/>
      <w:sz w:val="24"/>
      <w:szCs w:val="24"/>
    </w:rPr>
  </w:style>
  <w:style w:type="paragraph" w:customStyle="1" w:styleId="2f0">
    <w:name w:val="רגיל מדורג 2"/>
    <w:basedOn w:val="30"/>
    <w:rsid w:val="00790222"/>
    <w:pPr>
      <w:keepNext w:val="0"/>
      <w:keepLines w:val="0"/>
      <w:widowControl w:val="0"/>
      <w:autoSpaceDE w:val="0"/>
      <w:autoSpaceDN w:val="0"/>
      <w:bidi/>
      <w:adjustRightInd w:val="0"/>
      <w:spacing w:before="0" w:after="60" w:line="300" w:lineRule="atLeast"/>
      <w:ind w:right="1134"/>
      <w:jc w:val="both"/>
      <w:outlineLvl w:val="9"/>
    </w:pPr>
    <w:rPr>
      <w:rFonts w:ascii="Times New Roman" w:hAnsi="Times New Roman"/>
      <w:bCs w:val="0"/>
      <w:color w:val="000000"/>
      <w:sz w:val="20"/>
      <w:szCs w:val="24"/>
    </w:rPr>
  </w:style>
  <w:style w:type="paragraph" w:customStyle="1" w:styleId="hnorm">
    <w:name w:val="hnorm"/>
    <w:basedOn w:val="a0"/>
    <w:rsid w:val="00790222"/>
    <w:pPr>
      <w:widowControl w:val="0"/>
      <w:tabs>
        <w:tab w:val="left" w:pos="567"/>
        <w:tab w:val="left" w:pos="1134"/>
        <w:tab w:val="left" w:pos="1701"/>
        <w:tab w:val="left" w:pos="1985"/>
        <w:tab w:val="left" w:pos="2268"/>
        <w:tab w:val="left" w:pos="2552"/>
      </w:tabs>
      <w:autoSpaceDE w:val="0"/>
      <w:autoSpaceDN w:val="0"/>
      <w:bidi/>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0"/>
    <w:rsid w:val="00790222"/>
    <w:pPr>
      <w:autoSpaceDE w:val="0"/>
      <w:autoSpaceDN w:val="0"/>
      <w:bidi/>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rsid w:val="00790222"/>
    <w:pPr>
      <w:keepNext/>
      <w:autoSpaceDE w:val="0"/>
      <w:autoSpaceDN w:val="0"/>
      <w:spacing w:after="40" w:line="280" w:lineRule="atLeast"/>
      <w:jc w:val="center"/>
    </w:pPr>
    <w:rPr>
      <w:rFonts w:ascii="Helvetica" w:eastAsia="Times New Roman" w:hAnsi="Helvetica" w:cs="Miriam"/>
      <w:b/>
      <w:color w:val="000000"/>
    </w:rPr>
  </w:style>
  <w:style w:type="paragraph" w:customStyle="1" w:styleId="HEAD4A">
    <w:name w:val="HEAD4A"/>
    <w:basedOn w:val="a0"/>
    <w:rsid w:val="00790222"/>
    <w:pPr>
      <w:keepNext/>
      <w:autoSpaceDE w:val="0"/>
      <w:autoSpaceDN w:val="0"/>
      <w:bidi/>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f1">
    <w:name w:val="פיסקה2"/>
    <w:basedOn w:val="a0"/>
    <w:rsid w:val="00790222"/>
    <w:pPr>
      <w:tabs>
        <w:tab w:val="left" w:pos="1800"/>
      </w:tabs>
      <w:autoSpaceDE w:val="0"/>
      <w:autoSpaceDN w:val="0"/>
      <w:bidi/>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f3">
    <w:name w:val="פיסקה3"/>
    <w:basedOn w:val="a0"/>
    <w:rsid w:val="00790222"/>
    <w:pPr>
      <w:tabs>
        <w:tab w:val="left" w:pos="1800"/>
      </w:tabs>
      <w:autoSpaceDE w:val="0"/>
      <w:autoSpaceDN w:val="0"/>
      <w:bidi/>
      <w:spacing w:after="0" w:line="360" w:lineRule="auto"/>
      <w:ind w:right="1814"/>
    </w:pPr>
    <w:rPr>
      <w:rFonts w:ascii="Franklin Gothic Medium" w:eastAsia="Times New Roman" w:hAnsi="Franklin Gothic Medium" w:cs="FrankRuehl"/>
      <w:noProof/>
      <w:color w:val="000000"/>
      <w:sz w:val="26"/>
      <w:szCs w:val="26"/>
    </w:rPr>
  </w:style>
  <w:style w:type="paragraph" w:customStyle="1" w:styleId="45">
    <w:name w:val="סגנון4"/>
    <w:basedOn w:val="3e"/>
    <w:semiHidden/>
    <w:rsid w:val="00790222"/>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f"/>
    <w:rsid w:val="00790222"/>
    <w:pPr>
      <w:keepNext/>
      <w:numPr>
        <w:ilvl w:val="1"/>
        <w:numId w:val="34"/>
      </w:numPr>
      <w:tabs>
        <w:tab w:val="clear" w:pos="1026"/>
        <w:tab w:val="left" w:pos="283"/>
        <w:tab w:val="num" w:pos="1040"/>
      </w:tabs>
      <w:autoSpaceDN w:val="0"/>
      <w:spacing w:before="240" w:after="240" w:line="360" w:lineRule="auto"/>
      <w:ind w:left="1040" w:right="0" w:hanging="720"/>
      <w:jc w:val="left"/>
      <w:outlineLvl w:val="0"/>
    </w:pPr>
    <w:rPr>
      <w:rFonts w:cs="FrankRuehl"/>
      <w:bCs/>
      <w:i/>
      <w:iCs/>
      <w:caps/>
      <w:color w:val="000000"/>
      <w:spacing w:val="40"/>
      <w:kern w:val="40"/>
      <w:sz w:val="26"/>
      <w:szCs w:val="30"/>
      <w:lang w:eastAsia="en-US"/>
    </w:rPr>
  </w:style>
  <w:style w:type="paragraph" w:customStyle="1" w:styleId="3">
    <w:name w:val="כותרת3 מכרז"/>
    <w:basedOn w:val="1f"/>
    <w:rsid w:val="00790222"/>
    <w:pPr>
      <w:keepNext/>
      <w:numPr>
        <w:ilvl w:val="2"/>
        <w:numId w:val="34"/>
      </w:numPr>
      <w:tabs>
        <w:tab w:val="clear" w:pos="2183"/>
        <w:tab w:val="left" w:pos="283"/>
        <w:tab w:val="num" w:pos="1360"/>
      </w:tabs>
      <w:autoSpaceDN w:val="0"/>
      <w:spacing w:before="120" w:after="360" w:line="360" w:lineRule="auto"/>
      <w:ind w:left="1360" w:right="0" w:hanging="720"/>
      <w:jc w:val="left"/>
      <w:outlineLvl w:val="0"/>
    </w:pPr>
    <w:rPr>
      <w:rFonts w:cs="FrankRuehl"/>
      <w:bCs/>
      <w:i/>
      <w:iCs/>
      <w:caps/>
      <w:color w:val="000000"/>
      <w:spacing w:val="40"/>
      <w:kern w:val="40"/>
      <w:sz w:val="26"/>
      <w:szCs w:val="26"/>
      <w:lang w:eastAsia="en-US"/>
    </w:rPr>
  </w:style>
  <w:style w:type="paragraph" w:customStyle="1" w:styleId="5">
    <w:name w:val="סגנון5"/>
    <w:basedOn w:val="2d"/>
    <w:semiHidden/>
    <w:rsid w:val="00790222"/>
    <w:pPr>
      <w:widowControl/>
      <w:numPr>
        <w:numId w:val="3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90222"/>
    <w:pPr>
      <w:widowControl/>
      <w:autoSpaceDN w:val="0"/>
      <w:adjustRightInd/>
      <w:spacing w:line="240" w:lineRule="auto"/>
      <w:ind w:hanging="1134"/>
    </w:pPr>
    <w:rPr>
      <w:sz w:val="20"/>
    </w:rPr>
  </w:style>
  <w:style w:type="paragraph" w:customStyle="1" w:styleId="Style1">
    <w:name w:val="Style1"/>
    <w:basedOn w:val="a0"/>
    <w:rsid w:val="00790222"/>
    <w:pPr>
      <w:overflowPunct w:val="0"/>
      <w:autoSpaceDE w:val="0"/>
      <w:autoSpaceDN w:val="0"/>
      <w:bidi/>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1f3">
    <w:name w:val="פיסקה1"/>
    <w:basedOn w:val="a0"/>
    <w:rsid w:val="00790222"/>
    <w:pPr>
      <w:tabs>
        <w:tab w:val="left" w:pos="1800"/>
      </w:tabs>
      <w:overflowPunct w:val="0"/>
      <w:autoSpaceDE w:val="0"/>
      <w:autoSpaceDN w:val="0"/>
      <w:bidi/>
      <w:adjustRightInd w:val="0"/>
      <w:spacing w:after="0" w:line="360" w:lineRule="auto"/>
      <w:ind w:left="284"/>
      <w:jc w:val="both"/>
    </w:pPr>
    <w:rPr>
      <w:rFonts w:ascii="Franklin Gothic Medium" w:eastAsia="Times New Roman" w:hAnsi="Franklin Gothic Medium" w:cs="FrankRuehl"/>
      <w:b/>
      <w:noProof/>
      <w:color w:val="000000"/>
      <w:sz w:val="26"/>
      <w:szCs w:val="26"/>
      <w:lang w:eastAsia="he-IL"/>
    </w:rPr>
  </w:style>
  <w:style w:type="paragraph" w:customStyle="1" w:styleId="2f2">
    <w:name w:val="2"/>
    <w:basedOn w:val="a0"/>
    <w:next w:val="26"/>
    <w:rsid w:val="00790222"/>
    <w:pPr>
      <w:overflowPunct w:val="0"/>
      <w:autoSpaceDE w:val="0"/>
      <w:autoSpaceDN w:val="0"/>
      <w:bidi/>
      <w:adjustRightInd w:val="0"/>
      <w:spacing w:after="120" w:line="360" w:lineRule="auto"/>
      <w:ind w:left="283"/>
    </w:pPr>
    <w:rPr>
      <w:rFonts w:ascii="Franklin Gothic Medium" w:eastAsia="Times New Roman" w:hAnsi="Franklin Gothic Medium" w:cs="David"/>
      <w:b/>
      <w:color w:val="000000"/>
      <w:sz w:val="26"/>
      <w:szCs w:val="24"/>
      <w:lang w:eastAsia="he-IL"/>
    </w:rPr>
  </w:style>
  <w:style w:type="paragraph" w:customStyle="1" w:styleId="1f4">
    <w:name w:val="1"/>
    <w:basedOn w:val="26"/>
    <w:next w:val="34"/>
    <w:rsid w:val="00790222"/>
    <w:pPr>
      <w:widowControl/>
      <w:overflowPunct w:val="0"/>
      <w:autoSpaceDE w:val="0"/>
      <w:autoSpaceDN w:val="0"/>
      <w:adjustRightInd w:val="0"/>
      <w:spacing w:after="120"/>
      <w:ind w:left="283"/>
    </w:pPr>
    <w:rPr>
      <w:rFonts w:ascii="Franklin Gothic Medium" w:hAnsi="Franklin Gothic Medium" w:cs="David"/>
      <w:b/>
      <w:color w:val="000000"/>
      <w:sz w:val="26"/>
    </w:rPr>
  </w:style>
  <w:style w:type="paragraph" w:customStyle="1" w:styleId="afffff3">
    <w:name w:val="כותרת נספח"/>
    <w:basedOn w:val="21"/>
    <w:next w:val="aff0"/>
    <w:rsid w:val="00790222"/>
    <w:pPr>
      <w:pageBreakBefore/>
      <w:tabs>
        <w:tab w:val="num" w:pos="2546"/>
      </w:tabs>
      <w:autoSpaceDN w:val="0"/>
      <w:bidi/>
      <w:spacing w:before="0" w:after="360" w:line="240" w:lineRule="auto"/>
      <w:ind w:left="792" w:hanging="284"/>
    </w:pPr>
    <w:rPr>
      <w:rFonts w:ascii="Times New Roman" w:hAnsi="Times New Roman" w:cs="Narkisim"/>
      <w:color w:val="000000"/>
      <w:sz w:val="36"/>
      <w:szCs w:val="32"/>
    </w:rPr>
  </w:style>
  <w:style w:type="paragraph" w:customStyle="1" w:styleId="3f4">
    <w:name w:val="אותיות3"/>
    <w:basedOn w:val="a0"/>
    <w:autoRedefine/>
    <w:rsid w:val="00790222"/>
    <w:pPr>
      <w:autoSpaceDN w:val="0"/>
      <w:bidi/>
      <w:spacing w:before="120" w:after="120" w:line="360" w:lineRule="auto"/>
      <w:ind w:right="1157"/>
    </w:pPr>
    <w:rPr>
      <w:rFonts w:ascii="Arial" w:eastAsia="Times New Roman" w:hAnsi="Arial" w:cs="David"/>
      <w:sz w:val="26"/>
      <w:szCs w:val="24"/>
    </w:rPr>
  </w:style>
  <w:style w:type="paragraph" w:customStyle="1" w:styleId="2f3">
    <w:name w:val="מטאור_רמה2"/>
    <w:basedOn w:val="51"/>
    <w:rsid w:val="00790222"/>
    <w:pPr>
      <w:keepNext/>
      <w:tabs>
        <w:tab w:val="clear" w:pos="709"/>
        <w:tab w:val="clear" w:pos="1418"/>
        <w:tab w:val="clear" w:pos="2268"/>
        <w:tab w:val="clear" w:pos="3289"/>
        <w:tab w:val="num" w:pos="1080"/>
      </w:tabs>
      <w:autoSpaceDN w:val="0"/>
      <w:spacing w:before="0" w:after="0" w:line="360" w:lineRule="auto"/>
      <w:ind w:left="1080" w:firstLine="0"/>
      <w:jc w:val="both"/>
    </w:pPr>
    <w:rPr>
      <w:rFonts w:cs="Arial"/>
      <w:b/>
      <w:bCs/>
      <w:sz w:val="28"/>
      <w:szCs w:val="28"/>
      <w:lang w:eastAsia="he-IL"/>
    </w:rPr>
  </w:style>
  <w:style w:type="paragraph" w:customStyle="1" w:styleId="50">
    <w:name w:val="מטאור_רמה5"/>
    <w:basedOn w:val="a0"/>
    <w:rsid w:val="00790222"/>
    <w:pPr>
      <w:keepNext/>
      <w:numPr>
        <w:ilvl w:val="4"/>
        <w:numId w:val="36"/>
      </w:numPr>
      <w:autoSpaceDN w:val="0"/>
      <w:bidi/>
      <w:spacing w:after="0" w:line="360" w:lineRule="auto"/>
      <w:jc w:val="both"/>
      <w:outlineLvl w:val="1"/>
    </w:pPr>
    <w:rPr>
      <w:rFonts w:ascii="Arial" w:eastAsia="Times New Roman" w:hAnsi="Arial"/>
      <w:b/>
      <w:bCs/>
      <w:lang w:eastAsia="he-IL"/>
    </w:rPr>
  </w:style>
  <w:style w:type="paragraph" w:customStyle="1" w:styleId="6">
    <w:name w:val="מטאור_רמה6"/>
    <w:basedOn w:val="50"/>
    <w:rsid w:val="00790222"/>
    <w:pPr>
      <w:numPr>
        <w:ilvl w:val="5"/>
      </w:numPr>
    </w:pPr>
  </w:style>
  <w:style w:type="paragraph" w:customStyle="1" w:styleId="3f5">
    <w:name w:val="פסקה3"/>
    <w:basedOn w:val="a0"/>
    <w:rsid w:val="00790222"/>
    <w:pPr>
      <w:autoSpaceDN w:val="0"/>
      <w:bidi/>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afffff4">
    <w:name w:val="תו תו תו תו תו תו תו תו"/>
    <w:aliases w:val="תו תו תו תו תו תו1 תו תו תו"/>
    <w:basedOn w:val="a0"/>
    <w:rsid w:val="00790222"/>
    <w:pPr>
      <w:autoSpaceDN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2">
    <w:name w:val="Char Char תו תו"/>
    <w:basedOn w:val="a0"/>
    <w:rsid w:val="00790222"/>
    <w:pPr>
      <w:autoSpaceDN w:val="0"/>
      <w:spacing w:after="160" w:line="240" w:lineRule="exact"/>
      <w:jc w:val="both"/>
    </w:pPr>
    <w:rPr>
      <w:rFonts w:ascii="Verdana" w:eastAsia="Times New Roman" w:hAnsi="Verdana" w:cs="FrankRuehl"/>
      <w:sz w:val="16"/>
      <w:szCs w:val="20"/>
      <w:lang w:bidi="ar-SA"/>
    </w:rPr>
  </w:style>
  <w:style w:type="paragraph" w:customStyle="1" w:styleId="Heading51">
    <w:name w:val="Heading 51"/>
    <w:basedOn w:val="a0"/>
    <w:next w:val="a0"/>
    <w:rsid w:val="00790222"/>
    <w:pPr>
      <w:tabs>
        <w:tab w:val="left" w:pos="3231"/>
      </w:tabs>
      <w:autoSpaceDN w:val="0"/>
      <w:bidi/>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rsid w:val="00790222"/>
    <w:pPr>
      <w:tabs>
        <w:tab w:val="left" w:pos="3628"/>
      </w:tabs>
      <w:autoSpaceDN w:val="0"/>
      <w:bidi/>
      <w:spacing w:after="0" w:line="240" w:lineRule="auto"/>
      <w:ind w:left="3628" w:hanging="397"/>
    </w:pPr>
    <w:rPr>
      <w:rFonts w:ascii="Times New Roman" w:eastAsia="Times New Roman" w:hAnsi="Times New Roman" w:cs="FrankRuehl"/>
      <w:sz w:val="24"/>
      <w:szCs w:val="26"/>
      <w:lang w:eastAsia="he-IL"/>
    </w:rPr>
  </w:style>
  <w:style w:type="paragraph" w:customStyle="1" w:styleId="CharChar3">
    <w:name w:val="תו תו Char Char תו תו"/>
    <w:basedOn w:val="a0"/>
    <w:rsid w:val="00790222"/>
    <w:pPr>
      <w:autoSpaceDN w:val="0"/>
      <w:spacing w:before="60" w:after="160" w:line="240" w:lineRule="exact"/>
    </w:pPr>
    <w:rPr>
      <w:rFonts w:ascii="Verdana" w:eastAsia="Times New Roman" w:hAnsi="Verdana" w:cs="Times New Roman"/>
      <w:color w:val="FF00FF"/>
      <w:sz w:val="26"/>
      <w:szCs w:val="20"/>
      <w:lang w:val="en-GB" w:bidi="ar-SA"/>
    </w:rPr>
  </w:style>
  <w:style w:type="paragraph" w:customStyle="1" w:styleId="CharChar4">
    <w:name w:val="Char Char"/>
    <w:basedOn w:val="a0"/>
    <w:rsid w:val="00790222"/>
    <w:pPr>
      <w:autoSpaceDN w:val="0"/>
      <w:spacing w:after="160" w:line="240" w:lineRule="exact"/>
      <w:jc w:val="both"/>
    </w:pPr>
    <w:rPr>
      <w:rFonts w:ascii="Verdana" w:eastAsia="Times New Roman" w:hAnsi="Verdana" w:cs="FrankRuehl"/>
      <w:sz w:val="16"/>
      <w:szCs w:val="20"/>
      <w:lang w:bidi="ar-SA"/>
    </w:rPr>
  </w:style>
  <w:style w:type="character" w:customStyle="1" w:styleId="200">
    <w:name w:val="תו תו20"/>
    <w:rsid w:val="00790222"/>
    <w:rPr>
      <w:color w:val="000000"/>
      <w:szCs w:val="24"/>
      <w:lang w:val="en-US" w:eastAsia="en-US" w:bidi="he-IL"/>
    </w:rPr>
  </w:style>
  <w:style w:type="character" w:customStyle="1" w:styleId="3f6">
    <w:name w:val="תוכן3 ממוספר תו"/>
    <w:rsid w:val="00790222"/>
    <w:rPr>
      <w:rFonts w:cs="FrankRuehl" w:hint="cs"/>
      <w:sz w:val="26"/>
      <w:szCs w:val="26"/>
      <w:lang w:val="en-US" w:eastAsia="en-US" w:bidi="he-IL"/>
    </w:rPr>
  </w:style>
  <w:style w:type="character" w:customStyle="1" w:styleId="3f7">
    <w:name w:val="תוכן3 תו"/>
    <w:rsid w:val="00790222"/>
    <w:rPr>
      <w:rFonts w:cs="FrankRuehl" w:hint="cs"/>
      <w:sz w:val="26"/>
      <w:szCs w:val="26"/>
      <w:lang w:val="en-US" w:eastAsia="en-US" w:bidi="he-IL"/>
    </w:rPr>
  </w:style>
  <w:style w:type="character" w:customStyle="1" w:styleId="1f5">
    <w:name w:val="סגנון1 תו"/>
    <w:rsid w:val="00790222"/>
    <w:rPr>
      <w:rFonts w:ascii="NarkisTam" w:hAnsi="NarkisTam" w:cs="David" w:hint="cs"/>
      <w:kern w:val="28"/>
      <w:sz w:val="28"/>
      <w:szCs w:val="24"/>
      <w:u w:val="single"/>
      <w:lang w:val="en-US" w:eastAsia="en-US" w:bidi="he-IL"/>
    </w:rPr>
  </w:style>
  <w:style w:type="character" w:customStyle="1" w:styleId="46">
    <w:name w:val="סגנון4 תו"/>
    <w:rsid w:val="00790222"/>
    <w:rPr>
      <w:rFonts w:cs="David" w:hint="cs"/>
      <w:sz w:val="22"/>
      <w:szCs w:val="24"/>
      <w:lang w:val="en-US" w:eastAsia="he-IL" w:bidi="he-IL"/>
    </w:rPr>
  </w:style>
  <w:style w:type="character" w:customStyle="1" w:styleId="3f8">
    <w:name w:val="כותרת3 מכרז תו"/>
    <w:rsid w:val="00790222"/>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90222"/>
    <w:rPr>
      <w:rFonts w:cs="David" w:hint="cs"/>
      <w:sz w:val="22"/>
      <w:szCs w:val="24"/>
      <w:lang w:val="en-US" w:eastAsia="he-IL" w:bidi="he-IL"/>
    </w:rPr>
  </w:style>
  <w:style w:type="character" w:customStyle="1" w:styleId="RonnyHeading0">
    <w:name w:val="RonnyHeading תו"/>
    <w:rsid w:val="00790222"/>
    <w:rPr>
      <w:rFonts w:cs="David" w:hint="cs"/>
      <w:sz w:val="22"/>
      <w:szCs w:val="22"/>
      <w:lang w:val="en-US" w:eastAsia="en-US" w:bidi="he-IL"/>
    </w:rPr>
  </w:style>
  <w:style w:type="character" w:customStyle="1" w:styleId="afffff5">
    <w:name w:val="כותרת נספח תו"/>
    <w:rsid w:val="00790222"/>
    <w:rPr>
      <w:rFonts w:cs="Narkisim" w:hint="cs"/>
      <w:b/>
      <w:bCs/>
      <w:color w:val="000000"/>
      <w:sz w:val="36"/>
      <w:szCs w:val="32"/>
      <w:lang w:val="en-US" w:eastAsia="en-US" w:bidi="he-IL"/>
    </w:rPr>
  </w:style>
  <w:style w:type="character" w:customStyle="1" w:styleId="NormalWeb0">
    <w:name w:val="Normal (Web)‎ תו"/>
    <w:rsid w:val="00790222"/>
    <w:rPr>
      <w:sz w:val="24"/>
      <w:szCs w:val="24"/>
      <w:lang w:val="en-US" w:eastAsia="en-US" w:bidi="he-IL"/>
    </w:rPr>
  </w:style>
  <w:style w:type="table" w:styleId="afffff6">
    <w:name w:val="Table Contemporary"/>
    <w:basedOn w:val="a2"/>
    <w:rsid w:val="0079022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3">
    <w:name w:val="Char3 תו"/>
    <w:basedOn w:val="a0"/>
    <w:rsid w:val="00790222"/>
    <w:pPr>
      <w:spacing w:after="160" w:line="240" w:lineRule="exact"/>
      <w:jc w:val="both"/>
    </w:pPr>
    <w:rPr>
      <w:rFonts w:ascii="Verdana" w:eastAsia="Times New Roman" w:hAnsi="Verdana" w:cs="FrankRuehl"/>
      <w:sz w:val="16"/>
      <w:szCs w:val="20"/>
      <w:lang w:bidi="ar-SA"/>
    </w:rPr>
  </w:style>
  <w:style w:type="paragraph" w:customStyle="1" w:styleId="Base">
    <w:name w:val="Base"/>
    <w:link w:val="Base0"/>
    <w:rsid w:val="00790222"/>
    <w:pPr>
      <w:numPr>
        <w:numId w:val="37"/>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790222"/>
    <w:rPr>
      <w:rFonts w:ascii="Times New Roman" w:eastAsia="Times New Roman" w:hAnsi="Times New Roman" w:cs="David"/>
      <w:sz w:val="22"/>
      <w:szCs w:val="24"/>
      <w:lang w:eastAsia="he-IL"/>
    </w:rPr>
  </w:style>
  <w:style w:type="character" w:customStyle="1" w:styleId="Normal10">
    <w:name w:val="Normal1 תו"/>
    <w:link w:val="Normal1"/>
    <w:locked/>
    <w:rsid w:val="00790222"/>
    <w:rPr>
      <w:rFonts w:ascii="Times New Roman" w:eastAsia="Times New Roman" w:hAnsi="Times New Roman" w:cs="David"/>
      <w:smallCaps/>
      <w:sz w:val="24"/>
      <w:szCs w:val="24"/>
      <w:lang w:eastAsia="he-IL"/>
    </w:rPr>
  </w:style>
  <w:style w:type="paragraph" w:customStyle="1" w:styleId="AlphaList">
    <w:name w:val="Alpha List"/>
    <w:basedOn w:val="Base"/>
    <w:rsid w:val="00790222"/>
    <w:pPr>
      <w:tabs>
        <w:tab w:val="num" w:pos="397"/>
      </w:tabs>
      <w:ind w:left="397" w:hanging="397"/>
    </w:pPr>
  </w:style>
  <w:style w:type="paragraph" w:customStyle="1" w:styleId="AlphaList1">
    <w:name w:val="Alpha List 1"/>
    <w:basedOn w:val="Base"/>
    <w:rsid w:val="00790222"/>
    <w:pPr>
      <w:numPr>
        <w:numId w:val="0"/>
      </w:numPr>
      <w:tabs>
        <w:tab w:val="num" w:pos="720"/>
      </w:tabs>
      <w:ind w:left="720" w:hanging="360"/>
    </w:pPr>
  </w:style>
  <w:style w:type="paragraph" w:customStyle="1" w:styleId="AlphaList2">
    <w:name w:val="Alpha List 2"/>
    <w:basedOn w:val="Base"/>
    <w:link w:val="AlphaList20"/>
    <w:rsid w:val="00790222"/>
    <w:pPr>
      <w:numPr>
        <w:numId w:val="0"/>
      </w:numPr>
      <w:tabs>
        <w:tab w:val="num" w:pos="1440"/>
      </w:tabs>
      <w:ind w:left="1440" w:hanging="360"/>
    </w:pPr>
  </w:style>
  <w:style w:type="character" w:customStyle="1" w:styleId="AlphaList20">
    <w:name w:val="Alpha List 2 תו"/>
    <w:link w:val="AlphaList2"/>
    <w:locked/>
    <w:rsid w:val="00790222"/>
    <w:rPr>
      <w:rFonts w:ascii="Times New Roman" w:eastAsia="Times New Roman" w:hAnsi="Times New Roman" w:cs="David"/>
      <w:sz w:val="22"/>
      <w:szCs w:val="24"/>
      <w:lang w:eastAsia="he-IL"/>
    </w:rPr>
  </w:style>
  <w:style w:type="paragraph" w:customStyle="1" w:styleId="AlphaList3">
    <w:name w:val="Alpha List 3"/>
    <w:basedOn w:val="Base"/>
    <w:rsid w:val="00790222"/>
    <w:pPr>
      <w:numPr>
        <w:numId w:val="0"/>
      </w:numPr>
      <w:tabs>
        <w:tab w:val="num" w:pos="720"/>
      </w:tabs>
      <w:ind w:left="720" w:hanging="360"/>
    </w:pPr>
  </w:style>
  <w:style w:type="paragraph" w:customStyle="1" w:styleId="BulletList">
    <w:name w:val="Bullet List"/>
    <w:basedOn w:val="Base"/>
    <w:rsid w:val="00790222"/>
    <w:pPr>
      <w:numPr>
        <w:numId w:val="0"/>
      </w:numPr>
      <w:tabs>
        <w:tab w:val="num" w:pos="1440"/>
      </w:tabs>
      <w:ind w:left="1440" w:hanging="340"/>
    </w:pPr>
  </w:style>
  <w:style w:type="paragraph" w:customStyle="1" w:styleId="BulletList1">
    <w:name w:val="Bullet List 1"/>
    <w:basedOn w:val="Base"/>
    <w:rsid w:val="00790222"/>
    <w:pPr>
      <w:numPr>
        <w:numId w:val="0"/>
      </w:numPr>
      <w:tabs>
        <w:tab w:val="num" w:pos="720"/>
      </w:tabs>
      <w:ind w:left="720" w:hanging="360"/>
    </w:pPr>
  </w:style>
  <w:style w:type="paragraph" w:customStyle="1" w:styleId="BulletList2">
    <w:name w:val="Bullet List 2"/>
    <w:basedOn w:val="Base"/>
    <w:rsid w:val="00790222"/>
    <w:pPr>
      <w:numPr>
        <w:numId w:val="0"/>
      </w:numPr>
      <w:tabs>
        <w:tab w:val="num" w:pos="720"/>
      </w:tabs>
      <w:ind w:left="720" w:hanging="340"/>
    </w:pPr>
  </w:style>
  <w:style w:type="paragraph" w:customStyle="1" w:styleId="BulletList3">
    <w:name w:val="Bullet List 3"/>
    <w:basedOn w:val="Base"/>
    <w:rsid w:val="00790222"/>
    <w:pPr>
      <w:numPr>
        <w:numId w:val="0"/>
      </w:numPr>
      <w:tabs>
        <w:tab w:val="num" w:pos="720"/>
      </w:tabs>
      <w:ind w:left="720" w:hanging="360"/>
    </w:pPr>
  </w:style>
  <w:style w:type="paragraph" w:customStyle="1" w:styleId="BulletList4">
    <w:name w:val="Bullet List 4"/>
    <w:basedOn w:val="Base"/>
    <w:rsid w:val="00790222"/>
    <w:pPr>
      <w:numPr>
        <w:numId w:val="38"/>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790222"/>
    <w:pPr>
      <w:numPr>
        <w:numId w:val="39"/>
      </w:numPr>
      <w:tabs>
        <w:tab w:val="clear" w:pos="1191"/>
        <w:tab w:val="num" w:pos="-1065"/>
        <w:tab w:val="num" w:pos="0"/>
        <w:tab w:val="num" w:pos="720"/>
      </w:tabs>
      <w:ind w:left="0" w:right="-1065" w:firstLine="0"/>
      <w:jc w:val="left"/>
    </w:pPr>
  </w:style>
  <w:style w:type="paragraph" w:customStyle="1" w:styleId="DataItemB">
    <w:name w:val="DataItemB"/>
    <w:basedOn w:val="Base"/>
    <w:rsid w:val="00790222"/>
    <w:pPr>
      <w:numPr>
        <w:numId w:val="44"/>
      </w:numPr>
      <w:tabs>
        <w:tab w:val="clear" w:pos="1588"/>
        <w:tab w:val="num" w:pos="720"/>
      </w:tabs>
      <w:ind w:left="0" w:firstLine="0"/>
      <w:jc w:val="left"/>
    </w:pPr>
    <w:rPr>
      <w:b/>
      <w:bCs/>
    </w:rPr>
  </w:style>
  <w:style w:type="paragraph" w:customStyle="1" w:styleId="Draft">
    <w:name w:val="Draft"/>
    <w:basedOn w:val="Base"/>
    <w:rsid w:val="00790222"/>
    <w:rPr>
      <w:rFonts w:cs="Guttman Yad"/>
      <w:i/>
    </w:rPr>
  </w:style>
  <w:style w:type="paragraph" w:customStyle="1" w:styleId="Draft1">
    <w:name w:val="Draft1"/>
    <w:basedOn w:val="a0"/>
    <w:rsid w:val="00790222"/>
    <w:pPr>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9022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9022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90222"/>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90222"/>
    <w:pPr>
      <w:numPr>
        <w:numId w:val="0"/>
      </w:numPr>
      <w:tabs>
        <w:tab w:val="num" w:pos="720"/>
      </w:tabs>
      <w:ind w:left="720" w:hanging="360"/>
    </w:pPr>
    <w:rPr>
      <w:i/>
      <w:iCs/>
    </w:rPr>
  </w:style>
  <w:style w:type="paragraph" w:customStyle="1" w:styleId="Instruction1">
    <w:name w:val="Instruction1"/>
    <w:basedOn w:val="Base"/>
    <w:rsid w:val="00790222"/>
    <w:pPr>
      <w:numPr>
        <w:numId w:val="0"/>
      </w:numPr>
      <w:tabs>
        <w:tab w:val="num" w:pos="1860"/>
      </w:tabs>
      <w:ind w:left="1860" w:hanging="360"/>
    </w:pPr>
    <w:rPr>
      <w:i/>
      <w:iCs/>
    </w:rPr>
  </w:style>
  <w:style w:type="paragraph" w:customStyle="1" w:styleId="Instruction2">
    <w:name w:val="Instruction2"/>
    <w:basedOn w:val="Base"/>
    <w:rsid w:val="00790222"/>
    <w:pPr>
      <w:numPr>
        <w:numId w:val="0"/>
      </w:numPr>
      <w:tabs>
        <w:tab w:val="num" w:pos="720"/>
      </w:tabs>
      <w:ind w:left="720" w:hanging="360"/>
    </w:pPr>
    <w:rPr>
      <w:i/>
      <w:iCs/>
    </w:rPr>
  </w:style>
  <w:style w:type="paragraph" w:customStyle="1" w:styleId="Instruction3">
    <w:name w:val="Instruction3"/>
    <w:basedOn w:val="Base"/>
    <w:rsid w:val="00790222"/>
    <w:pPr>
      <w:numPr>
        <w:numId w:val="0"/>
      </w:numPr>
      <w:tabs>
        <w:tab w:val="num" w:pos="720"/>
      </w:tabs>
      <w:ind w:left="720" w:hanging="360"/>
    </w:pPr>
    <w:rPr>
      <w:i/>
      <w:iCs/>
    </w:rPr>
  </w:style>
  <w:style w:type="paragraph" w:customStyle="1" w:styleId="ListContinue1">
    <w:name w:val="List Continue1"/>
    <w:basedOn w:val="Base"/>
    <w:rsid w:val="00790222"/>
    <w:pPr>
      <w:spacing w:before="0"/>
      <w:ind w:left="794"/>
    </w:pPr>
  </w:style>
  <w:style w:type="paragraph" w:customStyle="1" w:styleId="ListContinue2">
    <w:name w:val="List Continue2"/>
    <w:basedOn w:val="Base"/>
    <w:rsid w:val="00790222"/>
    <w:pPr>
      <w:numPr>
        <w:numId w:val="40"/>
      </w:numPr>
      <w:tabs>
        <w:tab w:val="clear" w:pos="397"/>
        <w:tab w:val="num" w:pos="360"/>
        <w:tab w:val="num" w:pos="567"/>
      </w:tabs>
      <w:spacing w:before="0"/>
      <w:ind w:left="1191" w:right="567" w:firstLine="0"/>
    </w:pPr>
  </w:style>
  <w:style w:type="paragraph" w:customStyle="1" w:styleId="ListContinue3">
    <w:name w:val="List Continue3"/>
    <w:basedOn w:val="Base"/>
    <w:rsid w:val="00790222"/>
    <w:pPr>
      <w:numPr>
        <w:numId w:val="41"/>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90222"/>
    <w:pPr>
      <w:numPr>
        <w:numId w:val="42"/>
      </w:numPr>
      <w:tabs>
        <w:tab w:val="clear" w:pos="1191"/>
        <w:tab w:val="num" w:pos="0"/>
        <w:tab w:val="num" w:pos="720"/>
      </w:tabs>
      <w:spacing w:before="0"/>
      <w:ind w:left="397" w:firstLine="0"/>
    </w:pPr>
  </w:style>
  <w:style w:type="paragraph" w:customStyle="1" w:styleId="Normaltitle">
    <w:name w:val="Normal title"/>
    <w:basedOn w:val="Base"/>
    <w:next w:val="a0"/>
    <w:rsid w:val="00790222"/>
    <w:pPr>
      <w:numPr>
        <w:numId w:val="43"/>
      </w:numPr>
      <w:tabs>
        <w:tab w:val="clear" w:pos="1588"/>
        <w:tab w:val="num" w:pos="720"/>
        <w:tab w:val="num" w:pos="1440"/>
      </w:tabs>
      <w:ind w:left="0" w:firstLine="0"/>
    </w:pPr>
    <w:rPr>
      <w:b/>
      <w:bCs/>
    </w:rPr>
  </w:style>
  <w:style w:type="paragraph" w:customStyle="1" w:styleId="Normal1Title">
    <w:name w:val="Normal1 Title"/>
    <w:basedOn w:val="Base"/>
    <w:next w:val="Normal1"/>
    <w:rsid w:val="00790222"/>
    <w:pPr>
      <w:ind w:left="405"/>
    </w:pPr>
    <w:rPr>
      <w:b/>
      <w:bCs/>
    </w:rPr>
  </w:style>
  <w:style w:type="paragraph" w:customStyle="1" w:styleId="Normal2Title">
    <w:name w:val="Normal2 Title"/>
    <w:basedOn w:val="Base"/>
    <w:next w:val="Normal2"/>
    <w:rsid w:val="00790222"/>
    <w:pPr>
      <w:ind w:left="795"/>
    </w:pPr>
    <w:rPr>
      <w:b/>
      <w:bCs/>
    </w:rPr>
  </w:style>
  <w:style w:type="paragraph" w:customStyle="1" w:styleId="Normal3Title">
    <w:name w:val="Normal3 Title"/>
    <w:basedOn w:val="Base"/>
    <w:next w:val="Normal3"/>
    <w:rsid w:val="00790222"/>
    <w:pPr>
      <w:ind w:left="1200"/>
    </w:pPr>
    <w:rPr>
      <w:b/>
      <w:bCs/>
    </w:rPr>
  </w:style>
  <w:style w:type="paragraph" w:customStyle="1" w:styleId="NumberList">
    <w:name w:val="Number List"/>
    <w:basedOn w:val="Base"/>
    <w:rsid w:val="00790222"/>
    <w:pPr>
      <w:numPr>
        <w:numId w:val="0"/>
      </w:numPr>
      <w:tabs>
        <w:tab w:val="num" w:pos="495"/>
      </w:tabs>
      <w:ind w:left="495" w:hanging="360"/>
    </w:pPr>
  </w:style>
  <w:style w:type="paragraph" w:customStyle="1" w:styleId="NumberList1">
    <w:name w:val="Number List 1"/>
    <w:basedOn w:val="Base"/>
    <w:rsid w:val="00790222"/>
    <w:pPr>
      <w:numPr>
        <w:numId w:val="0"/>
      </w:numPr>
      <w:tabs>
        <w:tab w:val="num" w:pos="720"/>
      </w:tabs>
      <w:ind w:left="720" w:hanging="360"/>
    </w:pPr>
  </w:style>
  <w:style w:type="paragraph" w:customStyle="1" w:styleId="NumberList2">
    <w:name w:val="Number List 2"/>
    <w:basedOn w:val="Base"/>
    <w:rsid w:val="00790222"/>
    <w:pPr>
      <w:numPr>
        <w:numId w:val="0"/>
      </w:numPr>
      <w:tabs>
        <w:tab w:val="num" w:pos="720"/>
      </w:tabs>
      <w:ind w:left="720" w:hanging="360"/>
    </w:pPr>
  </w:style>
  <w:style w:type="paragraph" w:customStyle="1" w:styleId="NumberList3">
    <w:name w:val="Number List 3"/>
    <w:basedOn w:val="Base"/>
    <w:rsid w:val="00790222"/>
    <w:pPr>
      <w:numPr>
        <w:numId w:val="0"/>
      </w:numPr>
      <w:tabs>
        <w:tab w:val="num" w:pos="720"/>
      </w:tabs>
      <w:ind w:left="720" w:hanging="360"/>
    </w:pPr>
  </w:style>
  <w:style w:type="paragraph" w:customStyle="1" w:styleId="SubjectTitle">
    <w:name w:val="Subject Title"/>
    <w:basedOn w:val="21"/>
    <w:next w:val="Normal1"/>
    <w:rsid w:val="00790222"/>
    <w:pPr>
      <w:keepNext w:val="0"/>
      <w:keepLines w:val="0"/>
      <w:tabs>
        <w:tab w:val="num" w:pos="672"/>
      </w:tabs>
      <w:bidi/>
      <w:spacing w:before="120" w:after="720" w:line="240" w:lineRule="auto"/>
      <w:ind w:left="794" w:right="672" w:hanging="794"/>
      <w:jc w:val="center"/>
      <w:outlineLvl w:val="9"/>
    </w:pPr>
    <w:rPr>
      <w:rFonts w:ascii="Times New Roman" w:hAnsi="Times New Roman" w:cs="David"/>
      <w:smallCaps/>
      <w:color w:val="auto"/>
      <w:spacing w:val="70"/>
      <w:sz w:val="32"/>
      <w:szCs w:val="36"/>
      <w:lang w:eastAsia="he-IL"/>
    </w:rPr>
  </w:style>
  <w:style w:type="paragraph" w:customStyle="1" w:styleId="TableCaption">
    <w:name w:val="Table Caption"/>
    <w:basedOn w:val="Base"/>
    <w:next w:val="Normal1"/>
    <w:rsid w:val="00790222"/>
    <w:pPr>
      <w:spacing w:after="120"/>
      <w:jc w:val="center"/>
    </w:pPr>
    <w:rPr>
      <w:b/>
      <w:bCs/>
    </w:rPr>
  </w:style>
  <w:style w:type="paragraph" w:customStyle="1" w:styleId="Tableofcontents">
    <w:name w:val="Table of contents"/>
    <w:basedOn w:val="Base"/>
    <w:next w:val="Normal1"/>
    <w:rsid w:val="00790222"/>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90222"/>
    <w:pPr>
      <w:pageBreakBefore w:val="0"/>
    </w:pPr>
  </w:style>
  <w:style w:type="paragraph" w:customStyle="1" w:styleId="TableHead0">
    <w:name w:val="TableHead"/>
    <w:basedOn w:val="Base"/>
    <w:rsid w:val="00790222"/>
    <w:pPr>
      <w:spacing w:after="120"/>
      <w:jc w:val="center"/>
    </w:pPr>
    <w:rPr>
      <w:b/>
      <w:bCs/>
    </w:rPr>
  </w:style>
  <w:style w:type="paragraph" w:customStyle="1" w:styleId="TableText1">
    <w:name w:val="TableText"/>
    <w:basedOn w:val="Base"/>
    <w:rsid w:val="00790222"/>
    <w:pPr>
      <w:spacing w:before="75" w:line="280" w:lineRule="atLeast"/>
      <w:jc w:val="left"/>
    </w:pPr>
  </w:style>
  <w:style w:type="paragraph" w:styleId="afffff7">
    <w:name w:val="table of figures"/>
    <w:basedOn w:val="Base"/>
    <w:next w:val="Normal1"/>
    <w:rsid w:val="00790222"/>
    <w:pPr>
      <w:ind w:left="480" w:hanging="480"/>
    </w:pPr>
  </w:style>
  <w:style w:type="paragraph" w:customStyle="1" w:styleId="StyleHeading3Complex12pt">
    <w:name w:val="Style Heading 3 + (Complex) 12 pt"/>
    <w:basedOn w:val="30"/>
    <w:link w:val="StyleHeading3Complex12ptChar"/>
    <w:rsid w:val="00790222"/>
    <w:pPr>
      <w:keepLines w:val="0"/>
      <w:tabs>
        <w:tab w:val="num" w:pos="672"/>
      </w:tabs>
      <w:bidi/>
      <w:spacing w:before="240" w:after="120" w:line="320" w:lineRule="exact"/>
      <w:ind w:right="672"/>
      <w:jc w:val="both"/>
    </w:pPr>
    <w:rPr>
      <w:rFonts w:ascii="Times New Roman" w:hAnsi="Times New Roman" w:cs="David"/>
      <w:smallCaps/>
      <w:color w:val="auto"/>
      <w:spacing w:val="24"/>
      <w:sz w:val="24"/>
      <w:szCs w:val="24"/>
      <w:lang w:eastAsia="he-IL"/>
    </w:rPr>
  </w:style>
  <w:style w:type="character" w:customStyle="1" w:styleId="StyleHeading3Complex12ptChar">
    <w:name w:val="Style Heading 3 + (Complex) 12 pt Char"/>
    <w:link w:val="StyleHeading3Complex12pt"/>
    <w:locked/>
    <w:rsid w:val="00790222"/>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790222"/>
  </w:style>
  <w:style w:type="paragraph" w:customStyle="1" w:styleId="StyleBefore21cmFirstline0cm">
    <w:name w:val="Style Before:  2.1 cm First line:  0 cm"/>
    <w:basedOn w:val="a0"/>
    <w:rsid w:val="00790222"/>
    <w:pPr>
      <w:bidi/>
      <w:spacing w:before="120" w:after="0" w:line="320" w:lineRule="atLeast"/>
      <w:jc w:val="both"/>
    </w:pPr>
    <w:rPr>
      <w:rFonts w:ascii="Times New Roman" w:eastAsia="Times New Roman" w:hAnsi="Times New Roman" w:cs="David"/>
      <w:noProof/>
      <w:szCs w:val="24"/>
      <w:lang w:eastAsia="he-IL"/>
    </w:rPr>
  </w:style>
  <w:style w:type="paragraph" w:customStyle="1" w:styleId="N2">
    <w:name w:val="N2"/>
    <w:basedOn w:val="a0"/>
    <w:rsid w:val="00790222"/>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6">
    <w:name w:val="Table Web 1"/>
    <w:basedOn w:val="a2"/>
    <w:rsid w:val="0079022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0"/>
    <w:rsid w:val="00790222"/>
    <w:pPr>
      <w:bidi/>
      <w:spacing w:after="0" w:line="240" w:lineRule="auto"/>
      <w:ind w:left="2976"/>
    </w:pPr>
    <w:rPr>
      <w:rFonts w:ascii="Times New Roman" w:eastAsia="Times New Roman" w:hAnsi="Times New Roman" w:cs="David"/>
      <w:spacing w:val="10"/>
      <w:sz w:val="20"/>
      <w:szCs w:val="24"/>
      <w:lang w:eastAsia="he-IL"/>
    </w:rPr>
  </w:style>
  <w:style w:type="paragraph" w:customStyle="1" w:styleId="N-2">
    <w:name w:val="N-2"/>
    <w:basedOn w:val="a0"/>
    <w:rsid w:val="00790222"/>
    <w:pPr>
      <w:bidi/>
      <w:snapToGrid w:val="0"/>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0"/>
    <w:rsid w:val="00790222"/>
    <w:pPr>
      <w:bidi/>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HNormal">
    <w:name w:val="HNormal"/>
    <w:link w:val="HNormal0"/>
    <w:rsid w:val="00790222"/>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790222"/>
    <w:rPr>
      <w:rFonts w:ascii="Times New Roman" w:eastAsia="Times New Roman" w:hAnsi="Times New Roman" w:cs="David"/>
      <w:noProof/>
      <w:szCs w:val="24"/>
      <w:lang w:eastAsia="he-IL"/>
    </w:rPr>
  </w:style>
  <w:style w:type="paragraph" w:customStyle="1" w:styleId="Char330">
    <w:name w:val="Char33"/>
    <w:basedOn w:val="a0"/>
    <w:rsid w:val="00C5002A"/>
    <w:pPr>
      <w:spacing w:after="160" w:line="240" w:lineRule="exact"/>
      <w:jc w:val="both"/>
    </w:pPr>
    <w:rPr>
      <w:rFonts w:ascii="Verdana" w:eastAsia="Times New Roman" w:hAnsi="Verdana" w:cs="FrankRuehl"/>
      <w:sz w:val="16"/>
      <w:szCs w:val="20"/>
      <w:lang w:bidi="ar-SA"/>
    </w:rPr>
  </w:style>
  <w:style w:type="paragraph" w:customStyle="1" w:styleId="1f7">
    <w:name w:val="תו1"/>
    <w:basedOn w:val="a0"/>
    <w:rsid w:val="00C5002A"/>
    <w:pPr>
      <w:spacing w:after="160" w:line="240" w:lineRule="exact"/>
      <w:jc w:val="both"/>
    </w:pPr>
    <w:rPr>
      <w:rFonts w:ascii="Verdana" w:eastAsia="Times New Roman" w:hAnsi="Verdana" w:cs="FrankRuehl"/>
      <w:sz w:val="16"/>
      <w:szCs w:val="20"/>
      <w:lang w:bidi="ar-SA"/>
    </w:rPr>
  </w:style>
  <w:style w:type="paragraph" w:customStyle="1" w:styleId="Char320">
    <w:name w:val="Char32"/>
    <w:basedOn w:val="a0"/>
    <w:rsid w:val="00C5002A"/>
    <w:pPr>
      <w:spacing w:after="160" w:line="240" w:lineRule="exact"/>
      <w:jc w:val="both"/>
    </w:pPr>
    <w:rPr>
      <w:rFonts w:ascii="Verdana" w:eastAsia="Times New Roman" w:hAnsi="Verdana" w:cs="FrankRuehl"/>
      <w:sz w:val="16"/>
      <w:szCs w:val="20"/>
      <w:lang w:bidi="ar-SA"/>
    </w:rPr>
  </w:style>
  <w:style w:type="paragraph" w:customStyle="1" w:styleId="-">
    <w:name w:val="נספח - כותרת"/>
    <w:basedOn w:val="af2"/>
    <w:link w:val="-Char"/>
    <w:qFormat/>
    <w:rsid w:val="00EA346B"/>
    <w:pPr>
      <w:pageBreakBefore/>
      <w:pBdr>
        <w:top w:val="single" w:sz="6" w:space="1" w:color="auto"/>
        <w:bottom w:val="single" w:sz="6" w:space="1" w:color="auto"/>
      </w:pBdr>
      <w:shd w:val="clear" w:color="auto" w:fill="4F81BD"/>
      <w:spacing w:before="240" w:after="60"/>
      <w:outlineLvl w:val="0"/>
    </w:pPr>
    <w:rPr>
      <w:rFonts w:ascii="Arial" w:eastAsiaTheme="majorEastAsia" w:hAnsi="Arial"/>
      <w:b/>
      <w:bCs/>
      <w:color w:val="FFFFFF"/>
      <w:spacing w:val="-10"/>
      <w:kern w:val="28"/>
      <w:sz w:val="56"/>
      <w:szCs w:val="56"/>
    </w:rPr>
  </w:style>
  <w:style w:type="character" w:customStyle="1" w:styleId="-Char">
    <w:name w:val="נספח - כותרת Char"/>
    <w:basedOn w:val="af3"/>
    <w:link w:val="-"/>
    <w:rsid w:val="00EA346B"/>
    <w:rPr>
      <w:rFonts w:ascii="Arial" w:eastAsiaTheme="majorEastAsia" w:hAnsi="Arial" w:cs="David"/>
      <w:b/>
      <w:bCs/>
      <w:color w:val="FFFFFF"/>
      <w:spacing w:val="-10"/>
      <w:kern w:val="28"/>
      <w:sz w:val="56"/>
      <w:szCs w:val="56"/>
      <w:shd w:val="clear" w:color="auto" w:fill="4F81BD"/>
      <w:lang w:eastAsia="he-IL" w:bidi="he-IL"/>
    </w:rPr>
  </w:style>
  <w:style w:type="paragraph" w:customStyle="1" w:styleId="-0">
    <w:name w:val="נספח - תיאור"/>
    <w:basedOn w:val="afffa"/>
    <w:link w:val="-1"/>
    <w:qFormat/>
    <w:rsid w:val="00EA346B"/>
    <w:pPr>
      <w:pBdr>
        <w:bottom w:val="single" w:sz="6" w:space="1" w:color="1F497D"/>
      </w:pBdr>
      <w:autoSpaceDE/>
      <w:autoSpaceDN/>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1">
    <w:name w:val="נספח - תיאור תו"/>
    <w:basedOn w:val="afffb"/>
    <w:link w:val="-0"/>
    <w:rsid w:val="00EA346B"/>
    <w:rPr>
      <w:rFonts w:asciiTheme="minorHAnsi" w:eastAsiaTheme="minorEastAsia" w:hAnsiTheme="minorHAnsi" w:cstheme="minorBidi"/>
      <w:b w:val="0"/>
      <w:bCs w:val="0"/>
      <w:noProof/>
      <w:color w:val="5A5A5A" w:themeColor="text1" w:themeTint="A5"/>
      <w:spacing w:val="15"/>
      <w:sz w:val="22"/>
      <w:szCs w:val="22"/>
    </w:rPr>
  </w:style>
  <w:style w:type="paragraph" w:customStyle="1" w:styleId="2f4">
    <w:name w:val="סעיף רמה 2"/>
    <w:basedOn w:val="a0"/>
    <w:link w:val="2f5"/>
    <w:qFormat/>
    <w:rsid w:val="00E155C6"/>
    <w:pPr>
      <w:bidi/>
      <w:spacing w:after="0" w:line="360" w:lineRule="auto"/>
      <w:ind w:left="567" w:hanging="567"/>
      <w:jc w:val="both"/>
    </w:pPr>
    <w:rPr>
      <w:rFonts w:ascii="Arial" w:eastAsia="Times New Roman" w:hAnsi="Arial" w:cstheme="minorBidi"/>
    </w:rPr>
  </w:style>
  <w:style w:type="character" w:customStyle="1" w:styleId="2f5">
    <w:name w:val="סעיף רמה 2 תו"/>
    <w:basedOn w:val="a1"/>
    <w:link w:val="2f4"/>
    <w:rsid w:val="00E155C6"/>
    <w:rPr>
      <w:rFonts w:ascii="Arial" w:eastAsia="Times New Roman" w:hAnsi="Arial" w:cstheme="minorBidi"/>
      <w:sz w:val="22"/>
      <w:szCs w:val="22"/>
    </w:rPr>
  </w:style>
  <w:style w:type="paragraph" w:customStyle="1" w:styleId="3f9">
    <w:name w:val="סעיף רמה 3"/>
    <w:basedOn w:val="a0"/>
    <w:link w:val="3fa"/>
    <w:qFormat/>
    <w:rsid w:val="00E155C6"/>
    <w:pPr>
      <w:tabs>
        <w:tab w:val="left" w:pos="1371"/>
      </w:tabs>
      <w:bidi/>
      <w:spacing w:after="0" w:line="360" w:lineRule="auto"/>
      <w:ind w:left="1371" w:hanging="804"/>
      <w:jc w:val="both"/>
    </w:pPr>
    <w:rPr>
      <w:rFonts w:ascii="Arial" w:eastAsia="Times New Roman" w:hAnsi="Arial" w:cstheme="minorBidi"/>
    </w:rPr>
  </w:style>
  <w:style w:type="character" w:customStyle="1" w:styleId="3fa">
    <w:name w:val="סעיף רמה 3 תו"/>
    <w:basedOn w:val="2f5"/>
    <w:link w:val="3f9"/>
    <w:rsid w:val="00E155C6"/>
    <w:rPr>
      <w:rFonts w:ascii="Arial" w:eastAsia="Times New Roman" w:hAnsi="Arial" w:cstheme="minorBidi"/>
      <w:sz w:val="22"/>
      <w:szCs w:val="22"/>
    </w:rPr>
  </w:style>
  <w:style w:type="paragraph" w:customStyle="1" w:styleId="47">
    <w:name w:val="סעיף רמה 4"/>
    <w:basedOn w:val="3f9"/>
    <w:qFormat/>
    <w:rsid w:val="00E155C6"/>
    <w:pPr>
      <w:tabs>
        <w:tab w:val="clear" w:pos="1371"/>
        <w:tab w:val="num" w:pos="360"/>
        <w:tab w:val="left" w:pos="1513"/>
        <w:tab w:val="left" w:pos="2268"/>
      </w:tabs>
      <w:ind w:left="2268" w:hanging="897"/>
    </w:pPr>
  </w:style>
  <w:style w:type="paragraph" w:customStyle="1" w:styleId="57">
    <w:name w:val="סעיף רמה 5"/>
    <w:basedOn w:val="47"/>
    <w:qFormat/>
    <w:rsid w:val="00E155C6"/>
    <w:pPr>
      <w:tabs>
        <w:tab w:val="clear" w:pos="2268"/>
        <w:tab w:val="left" w:pos="3402"/>
      </w:tabs>
      <w:ind w:left="3402" w:hanging="1134"/>
    </w:pPr>
  </w:style>
  <w:style w:type="paragraph" w:customStyle="1" w:styleId="63">
    <w:name w:val="סעיף רמה 6"/>
    <w:basedOn w:val="57"/>
    <w:qFormat/>
    <w:rsid w:val="00E155C6"/>
    <w:pPr>
      <w:ind w:left="4820" w:hanging="1418"/>
    </w:pPr>
  </w:style>
  <w:style w:type="paragraph" w:customStyle="1" w:styleId="3-">
    <w:name w:val="3 - סעיף"/>
    <w:basedOn w:val="a0"/>
    <w:link w:val="3-2"/>
    <w:qFormat/>
    <w:rsid w:val="0059725F"/>
    <w:pPr>
      <w:numPr>
        <w:ilvl w:val="2"/>
        <w:numId w:val="62"/>
      </w:numPr>
      <w:bidi/>
      <w:spacing w:before="120" w:after="120" w:line="360" w:lineRule="auto"/>
      <w:ind w:left="1800" w:hanging="810"/>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0">
    <w:name w:val="4 - סעיף"/>
    <w:basedOn w:val="4-"/>
    <w:link w:val="4-Char"/>
    <w:qFormat/>
    <w:rsid w:val="0059725F"/>
    <w:pPr>
      <w:spacing w:before="120" w:after="120"/>
      <w:ind w:left="2174" w:hanging="547"/>
    </w:pPr>
    <w:rPr>
      <w:b w:val="0"/>
      <w:bCs w:val="0"/>
    </w:rPr>
  </w:style>
  <w:style w:type="paragraph" w:customStyle="1" w:styleId="5-">
    <w:name w:val="5 - סעיף"/>
    <w:basedOn w:val="a0"/>
    <w:link w:val="5-Char"/>
    <w:qFormat/>
    <w:rsid w:val="0059725F"/>
    <w:pPr>
      <w:numPr>
        <w:ilvl w:val="4"/>
        <w:numId w:val="62"/>
      </w:numPr>
      <w:bidi/>
      <w:spacing w:before="120" w:after="120" w:line="360" w:lineRule="auto"/>
      <w:ind w:left="2970" w:hanging="1080"/>
      <w:jc w:val="both"/>
    </w:pPr>
    <w:rPr>
      <w:rFonts w:ascii="David" w:eastAsia="Times New Roman" w:hAnsi="David" w:cs="David"/>
      <w:sz w:val="24"/>
      <w:szCs w:val="24"/>
    </w:rPr>
  </w:style>
  <w:style w:type="character" w:customStyle="1" w:styleId="4-Char">
    <w:name w:val="4 - סעיף Char"/>
    <w:link w:val="4-0"/>
    <w:rsid w:val="0059725F"/>
    <w:rPr>
      <w:rFonts w:ascii="David" w:eastAsia="Times New Roman" w:hAnsi="David" w:cs="David"/>
      <w:noProof/>
      <w:sz w:val="24"/>
      <w:szCs w:val="24"/>
      <w:lang w:eastAsia="he-IL"/>
    </w:rPr>
  </w:style>
  <w:style w:type="paragraph" w:customStyle="1" w:styleId="2-">
    <w:name w:val="2 - כותרת"/>
    <w:basedOn w:val="a0"/>
    <w:link w:val="2-Char"/>
    <w:qFormat/>
    <w:rsid w:val="0059725F"/>
    <w:pPr>
      <w:keepNext/>
      <w:keepLines/>
      <w:numPr>
        <w:ilvl w:val="1"/>
        <w:numId w:val="62"/>
      </w:numPr>
      <w:bidi/>
      <w:spacing w:before="360" w:after="0" w:line="360" w:lineRule="auto"/>
      <w:jc w:val="both"/>
      <w:outlineLvl w:val="2"/>
    </w:pPr>
    <w:rPr>
      <w:rFonts w:ascii="David" w:eastAsia="Times New Roman" w:hAnsi="David" w:cs="David"/>
      <w:b/>
      <w:bCs/>
      <w:caps/>
      <w:spacing w:val="15"/>
      <w:sz w:val="28"/>
      <w:szCs w:val="28"/>
    </w:rPr>
  </w:style>
  <w:style w:type="paragraph" w:customStyle="1" w:styleId="1-">
    <w:name w:val="1 - כותרת"/>
    <w:basedOn w:val="21"/>
    <w:qFormat/>
    <w:rsid w:val="0059725F"/>
    <w:pPr>
      <w:numPr>
        <w:numId w:val="62"/>
      </w:numPr>
      <w:tabs>
        <w:tab w:val="left" w:pos="1050"/>
      </w:tabs>
      <w:bidi/>
      <w:spacing w:before="240" w:after="120" w:line="240" w:lineRule="auto"/>
      <w:jc w:val="both"/>
    </w:pPr>
    <w:rPr>
      <w:rFonts w:ascii="David" w:hAnsi="David" w:cs="David"/>
      <w:caps/>
      <w:color w:val="auto"/>
      <w:spacing w:val="15"/>
      <w:sz w:val="40"/>
      <w:szCs w:val="40"/>
    </w:rPr>
  </w:style>
  <w:style w:type="character" w:customStyle="1" w:styleId="5-Char">
    <w:name w:val="5 - סעיף Char"/>
    <w:basedOn w:val="a5"/>
    <w:link w:val="5-"/>
    <w:rsid w:val="0059725F"/>
    <w:rPr>
      <w:rFonts w:ascii="David" w:eastAsia="Times New Roman" w:hAnsi="David" w:cs="David"/>
      <w:sz w:val="24"/>
      <w:szCs w:val="24"/>
    </w:rPr>
  </w:style>
  <w:style w:type="paragraph" w:customStyle="1" w:styleId="6-">
    <w:name w:val="6 - סעיף"/>
    <w:basedOn w:val="a0"/>
    <w:link w:val="6-Char"/>
    <w:qFormat/>
    <w:rsid w:val="0059725F"/>
    <w:pPr>
      <w:numPr>
        <w:ilvl w:val="5"/>
        <w:numId w:val="62"/>
      </w:numPr>
      <w:bidi/>
      <w:snapToGrid w:val="0"/>
      <w:spacing w:before="120" w:after="120" w:line="360" w:lineRule="auto"/>
      <w:ind w:left="3701" w:hanging="1267"/>
      <w:jc w:val="both"/>
    </w:pPr>
    <w:rPr>
      <w:rFonts w:ascii="Times New Roman" w:eastAsia="Times New Roman" w:hAnsi="Times New Roman" w:cs="David"/>
      <w:noProof/>
      <w:sz w:val="24"/>
      <w:szCs w:val="24"/>
      <w:lang w:eastAsia="he-IL"/>
    </w:rPr>
  </w:style>
  <w:style w:type="paragraph" w:customStyle="1" w:styleId="4-">
    <w:name w:val="4 - כותרת"/>
    <w:basedOn w:val="a0"/>
    <w:qFormat/>
    <w:rsid w:val="0059725F"/>
    <w:pPr>
      <w:numPr>
        <w:ilvl w:val="3"/>
        <w:numId w:val="62"/>
      </w:numPr>
      <w:tabs>
        <w:tab w:val="left" w:pos="1890"/>
      </w:tabs>
      <w:bidi/>
      <w:snapToGrid w:val="0"/>
      <w:spacing w:before="240" w:after="240" w:line="360" w:lineRule="auto"/>
      <w:ind w:left="2160" w:hanging="540"/>
      <w:contextualSpacing/>
      <w:jc w:val="both"/>
    </w:pPr>
    <w:rPr>
      <w:rFonts w:ascii="David" w:eastAsia="Times New Roman" w:hAnsi="David" w:cs="David"/>
      <w:b/>
      <w:bCs/>
      <w:noProof/>
      <w:sz w:val="24"/>
      <w:szCs w:val="24"/>
      <w:lang w:eastAsia="he-IL"/>
    </w:rPr>
  </w:style>
  <w:style w:type="paragraph" w:customStyle="1" w:styleId="7-">
    <w:name w:val="7 - סעיף"/>
    <w:basedOn w:val="6-"/>
    <w:link w:val="7-Char"/>
    <w:qFormat/>
    <w:rsid w:val="0059725F"/>
    <w:pPr>
      <w:numPr>
        <w:ilvl w:val="6"/>
      </w:numPr>
      <w:ind w:left="4147" w:hanging="1440"/>
    </w:pPr>
  </w:style>
  <w:style w:type="character" w:customStyle="1" w:styleId="2-Char">
    <w:name w:val="2 - כותרת Char"/>
    <w:basedOn w:val="a1"/>
    <w:link w:val="2-"/>
    <w:rsid w:val="0059725F"/>
    <w:rPr>
      <w:rFonts w:ascii="David" w:eastAsia="Times New Roman" w:hAnsi="David" w:cs="David"/>
      <w:b/>
      <w:bCs/>
      <w:caps/>
      <w:spacing w:val="15"/>
      <w:sz w:val="28"/>
      <w:szCs w:val="28"/>
    </w:rPr>
  </w:style>
  <w:style w:type="character" w:customStyle="1" w:styleId="3-2">
    <w:name w:val="3 - סעיף תו"/>
    <w:basedOn w:val="a1"/>
    <w:link w:val="3-"/>
    <w:rsid w:val="0059725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1f8">
    <w:name w:val="רגיל 1"/>
    <w:basedOn w:val="a0"/>
    <w:link w:val="1f9"/>
    <w:qFormat/>
    <w:rsid w:val="001B2AF1"/>
    <w:pPr>
      <w:bidi/>
      <w:spacing w:after="0" w:line="360" w:lineRule="auto"/>
      <w:ind w:left="58"/>
      <w:jc w:val="both"/>
    </w:pPr>
    <w:rPr>
      <w:rFonts w:ascii="David" w:eastAsia="Times New Roman" w:hAnsi="David" w:cs="David"/>
      <w:b/>
      <w:kern w:val="28"/>
      <w:sz w:val="24"/>
      <w:szCs w:val="24"/>
    </w:rPr>
  </w:style>
  <w:style w:type="character" w:customStyle="1" w:styleId="1f9">
    <w:name w:val="רגיל 1 תו"/>
    <w:basedOn w:val="a1"/>
    <w:link w:val="1f8"/>
    <w:rsid w:val="001B2AF1"/>
    <w:rPr>
      <w:rFonts w:ascii="David" w:eastAsia="Times New Roman" w:hAnsi="David" w:cs="David"/>
      <w:b/>
      <w:kern w:val="28"/>
      <w:sz w:val="24"/>
      <w:szCs w:val="24"/>
    </w:rPr>
  </w:style>
  <w:style w:type="character" w:customStyle="1" w:styleId="6-Char">
    <w:name w:val="6 - סעיף Char"/>
    <w:basedOn w:val="a1"/>
    <w:link w:val="6-"/>
    <w:rsid w:val="001B2AF1"/>
    <w:rPr>
      <w:rFonts w:ascii="Times New Roman" w:eastAsia="Times New Roman" w:hAnsi="Times New Roman" w:cs="David"/>
      <w:noProof/>
      <w:sz w:val="24"/>
      <w:szCs w:val="24"/>
      <w:lang w:eastAsia="he-IL"/>
    </w:rPr>
  </w:style>
  <w:style w:type="character" w:customStyle="1" w:styleId="7-Char">
    <w:name w:val="7 - סעיף Char"/>
    <w:basedOn w:val="6-Char"/>
    <w:link w:val="7-"/>
    <w:rsid w:val="001B2AF1"/>
    <w:rPr>
      <w:rFonts w:ascii="Times New Roman" w:eastAsia="Times New Roman" w:hAnsi="Times New Roman" w:cs="David"/>
      <w:noProof/>
      <w:sz w:val="24"/>
      <w:szCs w:val="24"/>
      <w:lang w:eastAsia="he-IL"/>
    </w:rPr>
  </w:style>
  <w:style w:type="paragraph" w:customStyle="1" w:styleId="afffff8">
    <w:name w:val="נספח"/>
    <w:basedOn w:val="30"/>
    <w:link w:val="afffff9"/>
    <w:qFormat/>
    <w:rsid w:val="002859C2"/>
    <w:pPr>
      <w:keepNext w:val="0"/>
      <w:keepLines w:val="0"/>
      <w:widowControl w:val="0"/>
      <w:bidi/>
      <w:spacing w:before="300" w:line="240" w:lineRule="auto"/>
      <w:jc w:val="center"/>
    </w:pPr>
    <w:rPr>
      <w:rFonts w:ascii="David" w:hAnsi="David" w:cs="David"/>
      <w:b w:val="0"/>
      <w:i/>
      <w:caps/>
      <w:color w:val="auto"/>
      <w:spacing w:val="15"/>
      <w:kern w:val="28"/>
      <w:sz w:val="28"/>
      <w:szCs w:val="28"/>
    </w:rPr>
  </w:style>
  <w:style w:type="character" w:customStyle="1" w:styleId="afffff9">
    <w:name w:val="נספח תו"/>
    <w:basedOn w:val="a1"/>
    <w:link w:val="afffff8"/>
    <w:rsid w:val="002859C2"/>
    <w:rPr>
      <w:rFonts w:ascii="David" w:eastAsia="Times New Roman" w:hAnsi="David" w:cs="David"/>
      <w:bCs/>
      <w:i/>
      <w:caps/>
      <w:spacing w:val="15"/>
      <w:kern w:val="28"/>
      <w:sz w:val="28"/>
      <w:szCs w:val="28"/>
    </w:rPr>
  </w:style>
  <w:style w:type="numbering" w:customStyle="1" w:styleId="-3121">
    <w:name w:val="משרד האוצר - מדורג3121"/>
    <w:uiPriority w:val="99"/>
    <w:rsid w:val="00EB40EE"/>
    <w:pPr>
      <w:numPr>
        <w:numId w:val="71"/>
      </w:numPr>
    </w:pPr>
  </w:style>
  <w:style w:type="numbering" w:customStyle="1" w:styleId="-121111">
    <w:name w:val="משרד האוצר - מדורג קצר121111"/>
    <w:uiPriority w:val="99"/>
    <w:rsid w:val="00EB40EE"/>
    <w:pPr>
      <w:numPr>
        <w:numId w:val="7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27772">
      <w:bodyDiv w:val="1"/>
      <w:marLeft w:val="0"/>
      <w:marRight w:val="0"/>
      <w:marTop w:val="0"/>
      <w:marBottom w:val="0"/>
      <w:divBdr>
        <w:top w:val="none" w:sz="0" w:space="0" w:color="auto"/>
        <w:left w:val="none" w:sz="0" w:space="0" w:color="auto"/>
        <w:bottom w:val="none" w:sz="0" w:space="0" w:color="auto"/>
        <w:right w:val="none" w:sz="0" w:space="0" w:color="auto"/>
      </w:divBdr>
    </w:div>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92022968">
      <w:bodyDiv w:val="1"/>
      <w:marLeft w:val="0"/>
      <w:marRight w:val="0"/>
      <w:marTop w:val="0"/>
      <w:marBottom w:val="0"/>
      <w:divBdr>
        <w:top w:val="none" w:sz="0" w:space="0" w:color="auto"/>
        <w:left w:val="none" w:sz="0" w:space="0" w:color="auto"/>
        <w:bottom w:val="none" w:sz="0" w:space="0" w:color="auto"/>
        <w:right w:val="none" w:sz="0" w:space="0" w:color="auto"/>
      </w:divBdr>
    </w:div>
    <w:div w:id="112016355">
      <w:bodyDiv w:val="1"/>
      <w:marLeft w:val="0"/>
      <w:marRight w:val="0"/>
      <w:marTop w:val="0"/>
      <w:marBottom w:val="0"/>
      <w:divBdr>
        <w:top w:val="none" w:sz="0" w:space="0" w:color="auto"/>
        <w:left w:val="none" w:sz="0" w:space="0" w:color="auto"/>
        <w:bottom w:val="none" w:sz="0" w:space="0" w:color="auto"/>
        <w:right w:val="none" w:sz="0" w:space="0" w:color="auto"/>
      </w:divBdr>
    </w:div>
    <w:div w:id="149518800">
      <w:bodyDiv w:val="1"/>
      <w:marLeft w:val="0"/>
      <w:marRight w:val="0"/>
      <w:marTop w:val="0"/>
      <w:marBottom w:val="0"/>
      <w:divBdr>
        <w:top w:val="none" w:sz="0" w:space="0" w:color="auto"/>
        <w:left w:val="none" w:sz="0" w:space="0" w:color="auto"/>
        <w:bottom w:val="none" w:sz="0" w:space="0" w:color="auto"/>
        <w:right w:val="none" w:sz="0" w:space="0" w:color="auto"/>
      </w:divBdr>
    </w:div>
    <w:div w:id="219825198">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22851626">
      <w:bodyDiv w:val="1"/>
      <w:marLeft w:val="0"/>
      <w:marRight w:val="0"/>
      <w:marTop w:val="0"/>
      <w:marBottom w:val="0"/>
      <w:divBdr>
        <w:top w:val="none" w:sz="0" w:space="0" w:color="auto"/>
        <w:left w:val="none" w:sz="0" w:space="0" w:color="auto"/>
        <w:bottom w:val="none" w:sz="0" w:space="0" w:color="auto"/>
        <w:right w:val="none" w:sz="0" w:space="0" w:color="auto"/>
      </w:divBdr>
    </w:div>
    <w:div w:id="338628354">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388304782">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5414348">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08443340">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7247305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593441075">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689994295">
      <w:bodyDiv w:val="1"/>
      <w:marLeft w:val="0"/>
      <w:marRight w:val="0"/>
      <w:marTop w:val="0"/>
      <w:marBottom w:val="0"/>
      <w:divBdr>
        <w:top w:val="none" w:sz="0" w:space="0" w:color="auto"/>
        <w:left w:val="none" w:sz="0" w:space="0" w:color="auto"/>
        <w:bottom w:val="none" w:sz="0" w:space="0" w:color="auto"/>
        <w:right w:val="none" w:sz="0" w:space="0" w:color="auto"/>
      </w:divBdr>
    </w:div>
    <w:div w:id="729617314">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72162831">
      <w:bodyDiv w:val="1"/>
      <w:marLeft w:val="0"/>
      <w:marRight w:val="0"/>
      <w:marTop w:val="0"/>
      <w:marBottom w:val="0"/>
      <w:divBdr>
        <w:top w:val="none" w:sz="0" w:space="0" w:color="auto"/>
        <w:left w:val="none" w:sz="0" w:space="0" w:color="auto"/>
        <w:bottom w:val="none" w:sz="0" w:space="0" w:color="auto"/>
        <w:right w:val="none" w:sz="0" w:space="0" w:color="auto"/>
      </w:divBdr>
    </w:div>
    <w:div w:id="785077013">
      <w:bodyDiv w:val="1"/>
      <w:marLeft w:val="0"/>
      <w:marRight w:val="0"/>
      <w:marTop w:val="0"/>
      <w:marBottom w:val="0"/>
      <w:divBdr>
        <w:top w:val="none" w:sz="0" w:space="0" w:color="auto"/>
        <w:left w:val="none" w:sz="0" w:space="0" w:color="auto"/>
        <w:bottom w:val="none" w:sz="0" w:space="0" w:color="auto"/>
        <w:right w:val="none" w:sz="0" w:space="0" w:color="auto"/>
      </w:divBdr>
    </w:div>
    <w:div w:id="789134166">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946934767">
      <w:bodyDiv w:val="1"/>
      <w:marLeft w:val="0"/>
      <w:marRight w:val="0"/>
      <w:marTop w:val="0"/>
      <w:marBottom w:val="0"/>
      <w:divBdr>
        <w:top w:val="none" w:sz="0" w:space="0" w:color="auto"/>
        <w:left w:val="none" w:sz="0" w:space="0" w:color="auto"/>
        <w:bottom w:val="none" w:sz="0" w:space="0" w:color="auto"/>
        <w:right w:val="none" w:sz="0" w:space="0" w:color="auto"/>
      </w:divBdr>
    </w:div>
    <w:div w:id="1019233944">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082683764">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31751278">
      <w:bodyDiv w:val="1"/>
      <w:marLeft w:val="0"/>
      <w:marRight w:val="0"/>
      <w:marTop w:val="0"/>
      <w:marBottom w:val="0"/>
      <w:divBdr>
        <w:top w:val="none" w:sz="0" w:space="0" w:color="auto"/>
        <w:left w:val="none" w:sz="0" w:space="0" w:color="auto"/>
        <w:bottom w:val="none" w:sz="0" w:space="0" w:color="auto"/>
        <w:right w:val="none" w:sz="0" w:space="0" w:color="auto"/>
      </w:divBdr>
    </w:div>
    <w:div w:id="1136338817">
      <w:bodyDiv w:val="1"/>
      <w:marLeft w:val="0"/>
      <w:marRight w:val="0"/>
      <w:marTop w:val="0"/>
      <w:marBottom w:val="0"/>
      <w:divBdr>
        <w:top w:val="none" w:sz="0" w:space="0" w:color="auto"/>
        <w:left w:val="none" w:sz="0" w:space="0" w:color="auto"/>
        <w:bottom w:val="none" w:sz="0" w:space="0" w:color="auto"/>
        <w:right w:val="none" w:sz="0" w:space="0" w:color="auto"/>
      </w:divBdr>
    </w:div>
    <w:div w:id="1150055518">
      <w:bodyDiv w:val="1"/>
      <w:marLeft w:val="0"/>
      <w:marRight w:val="0"/>
      <w:marTop w:val="0"/>
      <w:marBottom w:val="0"/>
      <w:divBdr>
        <w:top w:val="none" w:sz="0" w:space="0" w:color="auto"/>
        <w:left w:val="none" w:sz="0" w:space="0" w:color="auto"/>
        <w:bottom w:val="none" w:sz="0" w:space="0" w:color="auto"/>
        <w:right w:val="none" w:sz="0" w:space="0" w:color="auto"/>
      </w:divBdr>
    </w:div>
    <w:div w:id="1155220201">
      <w:bodyDiv w:val="1"/>
      <w:marLeft w:val="0"/>
      <w:marRight w:val="0"/>
      <w:marTop w:val="0"/>
      <w:marBottom w:val="0"/>
      <w:divBdr>
        <w:top w:val="none" w:sz="0" w:space="0" w:color="auto"/>
        <w:left w:val="none" w:sz="0" w:space="0" w:color="auto"/>
        <w:bottom w:val="none" w:sz="0" w:space="0" w:color="auto"/>
        <w:right w:val="none" w:sz="0" w:space="0" w:color="auto"/>
      </w:divBdr>
    </w:div>
    <w:div w:id="1182208436">
      <w:bodyDiv w:val="1"/>
      <w:marLeft w:val="0"/>
      <w:marRight w:val="0"/>
      <w:marTop w:val="0"/>
      <w:marBottom w:val="0"/>
      <w:divBdr>
        <w:top w:val="none" w:sz="0" w:space="0" w:color="auto"/>
        <w:left w:val="none" w:sz="0" w:space="0" w:color="auto"/>
        <w:bottom w:val="none" w:sz="0" w:space="0" w:color="auto"/>
        <w:right w:val="none" w:sz="0" w:space="0" w:color="auto"/>
      </w:divBdr>
    </w:div>
    <w:div w:id="1202859523">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75550314">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15179389">
      <w:bodyDiv w:val="1"/>
      <w:marLeft w:val="0"/>
      <w:marRight w:val="0"/>
      <w:marTop w:val="0"/>
      <w:marBottom w:val="0"/>
      <w:divBdr>
        <w:top w:val="none" w:sz="0" w:space="0" w:color="auto"/>
        <w:left w:val="none" w:sz="0" w:space="0" w:color="auto"/>
        <w:bottom w:val="none" w:sz="0" w:space="0" w:color="auto"/>
        <w:right w:val="none" w:sz="0" w:space="0" w:color="auto"/>
      </w:divBdr>
    </w:div>
    <w:div w:id="1333753221">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1427435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458647446">
      <w:bodyDiv w:val="1"/>
      <w:marLeft w:val="0"/>
      <w:marRight w:val="0"/>
      <w:marTop w:val="0"/>
      <w:marBottom w:val="0"/>
      <w:divBdr>
        <w:top w:val="none" w:sz="0" w:space="0" w:color="auto"/>
        <w:left w:val="none" w:sz="0" w:space="0" w:color="auto"/>
        <w:bottom w:val="none" w:sz="0" w:space="0" w:color="auto"/>
        <w:right w:val="none" w:sz="0" w:space="0" w:color="auto"/>
      </w:divBdr>
    </w:div>
    <w:div w:id="1465194109">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49225347">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0501751">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659109745">
      <w:bodyDiv w:val="1"/>
      <w:marLeft w:val="0"/>
      <w:marRight w:val="0"/>
      <w:marTop w:val="0"/>
      <w:marBottom w:val="0"/>
      <w:divBdr>
        <w:top w:val="none" w:sz="0" w:space="0" w:color="auto"/>
        <w:left w:val="none" w:sz="0" w:space="0" w:color="auto"/>
        <w:bottom w:val="none" w:sz="0" w:space="0" w:color="auto"/>
        <w:right w:val="none" w:sz="0" w:space="0" w:color="auto"/>
      </w:divBdr>
    </w:div>
    <w:div w:id="1695114124">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53163255">
      <w:bodyDiv w:val="1"/>
      <w:marLeft w:val="0"/>
      <w:marRight w:val="0"/>
      <w:marTop w:val="0"/>
      <w:marBottom w:val="0"/>
      <w:divBdr>
        <w:top w:val="none" w:sz="0" w:space="0" w:color="auto"/>
        <w:left w:val="none" w:sz="0" w:space="0" w:color="auto"/>
        <w:bottom w:val="none" w:sz="0" w:space="0" w:color="auto"/>
        <w:right w:val="none" w:sz="0" w:space="0" w:color="auto"/>
      </w:divBdr>
    </w:div>
    <w:div w:id="1757247847">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15097873">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43272568">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30889755">
      <w:bodyDiv w:val="1"/>
      <w:marLeft w:val="0"/>
      <w:marRight w:val="0"/>
      <w:marTop w:val="0"/>
      <w:marBottom w:val="0"/>
      <w:divBdr>
        <w:top w:val="none" w:sz="0" w:space="0" w:color="auto"/>
        <w:left w:val="none" w:sz="0" w:space="0" w:color="auto"/>
        <w:bottom w:val="none" w:sz="0" w:space="0" w:color="auto"/>
        <w:right w:val="none" w:sz="0" w:space="0" w:color="auto"/>
      </w:divBdr>
    </w:div>
    <w:div w:id="1970015789">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hozrim.mof.gov.il/doc/hashkal/horaot.nsf/ByNum/7.12.9" TargetMode="External"/><Relationship Id="rId21" Type="http://schemas.openxmlformats.org/officeDocument/2006/relationships/footnotes" Target="footnotes.xml"/><Relationship Id="rId42" Type="http://schemas.openxmlformats.org/officeDocument/2006/relationships/hyperlink" Target="http://www.moital.gov.il/NR/exeres/7CD66526-6C05-4678-B66D-561C0F290E46.htm" TargetMode="External"/><Relationship Id="rId47" Type="http://schemas.openxmlformats.org/officeDocument/2006/relationships/hyperlink" Target="http://www.knesset.gov.il/privatelaw/data/16/3/175_3_1.rtf" TargetMode="External"/><Relationship Id="rId63" Type="http://schemas.openxmlformats.org/officeDocument/2006/relationships/hyperlink" Target="http://www.moital.gov.il/NR/exeres/5BCFBF7C-5B02-48F0-B19B-277B21CAC420,frameless.htm" TargetMode="External"/><Relationship Id="rId68" Type="http://schemas.openxmlformats.org/officeDocument/2006/relationships/hyperlink" Target="http://www.moit.gov.il/NR/exeres/2869E4AD-3C22-41DD-91D8-08054F8F40E4.htm" TargetMode="External"/><Relationship Id="rId84" Type="http://schemas.openxmlformats.org/officeDocument/2006/relationships/hyperlink" Target="https://www.nevo.co.il/law_html/law100/%D7%A6%D7%95%20%D7%94%D7%A8%D7%97%D7%91%D7%94%20%D7%91%D7%A2%D7%A0%D7%A3%20%D7%94%D7%A0%D7%99%D7%A7%D7%99%D7%95%D7%9F%202014.htm" TargetMode="External"/><Relationship Id="rId89" Type="http://schemas.openxmlformats.org/officeDocument/2006/relationships/hyperlink" Target="https://www.nevo.co.il/law_html/law100/%D7%A6%D7%95%20%D7%94%D7%A8%D7%97%D7%91%D7%94%20%D7%9E%D7%A9%D7%95%D7%9C%D7%91%20%D7%9C%D7%A4%D7%A0%D7%A1%D7%99%D7%94%20%D7%97%D7%95%D7%91%D7%94%202011.htm" TargetMode="External"/><Relationship Id="rId7" Type="http://schemas.openxmlformats.org/officeDocument/2006/relationships/customXml" Target="../customXml/item7.xml"/><Relationship Id="rId71" Type="http://schemas.openxmlformats.org/officeDocument/2006/relationships/hyperlink" Target="http://www.moital.gov.il/NR/exeres/66F4DD4E-FA4A-4B76-94BC-DC29543471DE,frameless.htm" TargetMode="External"/><Relationship Id="rId92" Type="http://schemas.openxmlformats.org/officeDocument/2006/relationships/hyperlink" Target="https://www.nevo.co.il/law_html/law100/%D7%A6%D7%95%20%D7%94%D7%A8%D7%97%D7%91%D7%94%20%D7%9E%D7%A9%D7%95%D7%9C%D7%91%20%D7%9C%D7%A4%D7%A0%D7%A1%D7%99%D7%94%20%D7%97%D7%95%D7%91%D7%94%202011.htm" TargetMode="Externa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hyperlink" Target="http://WWW.mr.gov.il" TargetMode="External"/><Relationship Id="rId107" Type="http://schemas.openxmlformats.org/officeDocument/2006/relationships/theme" Target="theme/theme1.xml"/><Relationship Id="rId11" Type="http://schemas.openxmlformats.org/officeDocument/2006/relationships/customXml" Target="../customXml/item11.xml"/><Relationship Id="rId24" Type="http://schemas.openxmlformats.org/officeDocument/2006/relationships/hyperlink" Target="mailto:tenders@moag.gov.il" TargetMode="External"/><Relationship Id="rId32" Type="http://schemas.openxmlformats.org/officeDocument/2006/relationships/hyperlink" Target="https://portal.gpa.gov.il/supplier/tender/" TargetMode="External"/><Relationship Id="rId37" Type="http://schemas.openxmlformats.org/officeDocument/2006/relationships/hyperlink" Target="http://hozrim.mof.gov.il/doc/hashkal/horaot.nsf/ByNum/&#1492;.7.11.3.2" TargetMode="External"/><Relationship Id="rId40" Type="http://schemas.openxmlformats.org/officeDocument/2006/relationships/hyperlink" Target="http://www.moital.gov.il/NR/exeres/30CEE955-3E33-49B6-89D9-2C042FCC39EC.htm" TargetMode="External"/><Relationship Id="rId45" Type="http://schemas.openxmlformats.org/officeDocument/2006/relationships/hyperlink" Target="http://www.knesset.gov.il/privatelaw/data/16/3/175_3_1.rtf" TargetMode="External"/><Relationship Id="rId53" Type="http://schemas.openxmlformats.org/officeDocument/2006/relationships/hyperlink" Target="http://www.tamas.gov.il/NR/exeres/DB32620A-EAD8-4B73-BC90-A5AEE373AEEF,frameless.htm" TargetMode="External"/><Relationship Id="rId58" Type="http://schemas.openxmlformats.org/officeDocument/2006/relationships/hyperlink" Target="http://www.moital.gov.il/NR/exeres/2BFAC7B1-E7B0-4441-BC6C-2AC6107BFF3F.htm" TargetMode="External"/><Relationship Id="rId66" Type="http://schemas.openxmlformats.org/officeDocument/2006/relationships/hyperlink" Target="http://www.moital.gov.il/NR/exeres/F222C0BC-054F-4996-A9AD-5E8E3D8ED21F.htm?WBCMODE=presentationun" TargetMode="External"/><Relationship Id="rId74" Type="http://schemas.openxmlformats.org/officeDocument/2006/relationships/hyperlink" Target="http://www.moital.gov.il/NR/exeres/86A87DC2-C719-41A9-8109-C272DCB0D0E2.htm" TargetMode="External"/><Relationship Id="rId79" Type="http://schemas.openxmlformats.org/officeDocument/2006/relationships/hyperlink" Target="https://www.nevo.co.il/law_html/law100/%D7%A6%D7%95%20%D7%94%D7%A8%D7%97%D7%91%D7%94%20%D7%91%D7%A2%D7%A0%D7%A3%20%D7%94%D7%A0%D7%99%D7%A7%D7%99%D7%95%D7%9F%202014.htm" TargetMode="External"/><Relationship Id="rId87" Type="http://schemas.openxmlformats.org/officeDocument/2006/relationships/hyperlink" Target="https://www.nevo.co.il/law_html/law00/217846.htm" TargetMode="External"/><Relationship Id="rId102" Type="http://schemas.openxmlformats.org/officeDocument/2006/relationships/hyperlink" Target="https://www.nevo.co.il/law_html/Law01/074_001.htm" TargetMode="External"/><Relationship Id="rId5" Type="http://schemas.openxmlformats.org/officeDocument/2006/relationships/customXml" Target="../customXml/item5.xml"/><Relationship Id="rId61" Type="http://schemas.openxmlformats.org/officeDocument/2006/relationships/hyperlink" Target="http://www.tamas.gov.il/NR/exeres/A7A9F028-3364-4657-B55B-519576164BBD.htm" TargetMode="External"/><Relationship Id="rId82" Type="http://schemas.openxmlformats.org/officeDocument/2006/relationships/hyperlink" Target="https://www.nevo.co.il/law_html/law100/%D7%A6%D7%95%20%D7%94%D7%A8%D7%97%D7%91%D7%94%20%D7%91%D7%A2%D7%A0%D7%A3%20%D7%94%D7%A0%D7%99%D7%A7%D7%99%D7%95%D7%9F%202014.htm" TargetMode="External"/><Relationship Id="rId90" Type="http://schemas.openxmlformats.org/officeDocument/2006/relationships/hyperlink" Target="https://www.nevo.co.il/law_html/law100/%D7%A6%D7%95%20%D7%94%D7%A8%D7%97%D7%91%D7%94%20%D7%91%D7%A2%D7%A0%D7%A3%20%D7%94%D7%A0%D7%99%D7%A7%D7%99%D7%95%D7%9F%202014.htm" TargetMode="External"/><Relationship Id="rId95" Type="http://schemas.openxmlformats.org/officeDocument/2006/relationships/hyperlink" Target="https://www.btl.gov.il/Laws1/00_0001_000000.pdf" TargetMode="External"/><Relationship Id="rId19" Type="http://schemas.openxmlformats.org/officeDocument/2006/relationships/settings" Target="settings.xml"/><Relationship Id="rId14" Type="http://schemas.openxmlformats.org/officeDocument/2006/relationships/customXml" Target="../customXml/item14.xml"/><Relationship Id="rId22" Type="http://schemas.openxmlformats.org/officeDocument/2006/relationships/endnotes" Target="endnotes.xml"/><Relationship Id="rId27" Type="http://schemas.openxmlformats.org/officeDocument/2006/relationships/hyperlink" Target="http://hozrim.mof.gov.il/doc/hashkal/horaot.nsf/ByNum/&#1492;.7.11.3.1" TargetMode="External"/><Relationship Id="rId30" Type="http://schemas.openxmlformats.org/officeDocument/2006/relationships/hyperlink" Target="https://www.gov.il/he/departments/faq/signup_sso_faq" TargetMode="External"/><Relationship Id="rId35" Type="http://schemas.openxmlformats.org/officeDocument/2006/relationships/hyperlink" Target="https://takam.mof.gov.il/main" TargetMode="External"/><Relationship Id="rId43" Type="http://schemas.openxmlformats.org/officeDocument/2006/relationships/hyperlink" Target="http://www.knesset.gov.il/privatelaw/data/16/3/175_3_1.rtf" TargetMode="External"/><Relationship Id="rId48" Type="http://schemas.openxmlformats.org/officeDocument/2006/relationships/hyperlink" Target="http://hozrim.mof.gov.il/doc/hashkal/horaot.nsf/ByNum/&#1492;.7.11.3.2" TargetMode="External"/><Relationship Id="rId56" Type="http://schemas.openxmlformats.org/officeDocument/2006/relationships/hyperlink" Target="http://www.tamas.gov.il/NR/exeres/30C02A20-3BA3-49CF-8768-F93A9860AD46,frameless.htm" TargetMode="External"/><Relationship Id="rId64" Type="http://schemas.openxmlformats.org/officeDocument/2006/relationships/hyperlink" Target="http://www.btl.gov.il/laws/btlLaws.aspx?lawid=255262" TargetMode="External"/><Relationship Id="rId69" Type="http://schemas.openxmlformats.org/officeDocument/2006/relationships/hyperlink" Target="http://www.btl.gov.il/laws/btlLaws.aspx?lawid=221320" TargetMode="External"/><Relationship Id="rId77" Type="http://schemas.openxmlformats.org/officeDocument/2006/relationships/hyperlink" Target="https://www.nevo.co.il/law_html/law00/217846.htm" TargetMode="External"/><Relationship Id="rId100" Type="http://schemas.openxmlformats.org/officeDocument/2006/relationships/hyperlink" Target="https://www.nevo.co.il/law_html/law100/%D7%A6%D7%95%20%D7%94%D7%A8%D7%97%D7%91%D7%94%20%D7%91%D7%A2%D7%A0%D7%A3%20%D7%94%D7%A0%D7%99%D7%A7%D7%99%D7%95%D7%9F%202014.htm" TargetMode="External"/><Relationship Id="rId105" Type="http://schemas.openxmlformats.org/officeDocument/2006/relationships/footer" Target="footer2.xml"/><Relationship Id="rId8" Type="http://schemas.openxmlformats.org/officeDocument/2006/relationships/customXml" Target="../customXml/item8.xml"/><Relationship Id="rId51" Type="http://schemas.openxmlformats.org/officeDocument/2006/relationships/header" Target="header1.xml"/><Relationship Id="rId72" Type="http://schemas.openxmlformats.org/officeDocument/2006/relationships/hyperlink" Target="http://www.tamas.gov.il/NR/exeres/41B7D460-C8B8-447C-B9C8-CFAEA1E367D4.htm" TargetMode="External"/><Relationship Id="rId80" Type="http://schemas.openxmlformats.org/officeDocument/2006/relationships/hyperlink" Target="https://main.knesset.gov.il/Activity/Legislation/Laws/Pages/LawPrimary.aspx?t=lawlaws&amp;st=lawlaws&amp;lawitemid=2001419" TargetMode="External"/><Relationship Id="rId85" Type="http://schemas.openxmlformats.org/officeDocument/2006/relationships/hyperlink" Target="https://www.nevo.co.il/law_html/law100/%D7%A6%D7%95%20%D7%94%D7%A8%D7%97%D7%91%D7%94%20%D7%91%D7%A2%D7%A0%D7%A3%20%D7%94%D7%A0%D7%99%D7%A7%D7%99%D7%95%D7%9F%202014.htm" TargetMode="External"/><Relationship Id="rId93" Type="http://schemas.openxmlformats.org/officeDocument/2006/relationships/hyperlink" Target="http://fs.knesset.gov.il/%5C5%5Claw%5C5_lsr_209275.PDF" TargetMode="External"/><Relationship Id="rId98" Type="http://schemas.openxmlformats.org/officeDocument/2006/relationships/hyperlink" Target="https://www.nevo.co.il/law_html/law100/%D7%A6%D7%95%20%D7%94%D7%A8%D7%97%D7%91%D7%94%20%D7%91%D7%A2%D7%A0%D7%A3%20%D7%94%D7%A0%D7%99%D7%A7%D7%99%D7%95%D7%9F%202014.htm" TargetMode="Externa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hyperlink" Target="http://www.moital.gov.il/NR/exeres/2CEC9AE2-7113-4101-90B5-579BC32116ED.htm" TargetMode="External"/><Relationship Id="rId33" Type="http://schemas.openxmlformats.org/officeDocument/2006/relationships/hyperlink" Target="https://merkava.mrp.gov.il/ccc/index.html" TargetMode="External"/><Relationship Id="rId38" Type="http://schemas.openxmlformats.org/officeDocument/2006/relationships/hyperlink" Target="http://hozrim.mof.gov.il/doc/hashkal/horaot.nsf/ByNum/&#1492;.7.11.3.3" TargetMode="External"/><Relationship Id="rId46" Type="http://schemas.openxmlformats.org/officeDocument/2006/relationships/hyperlink" Target="http://hozrim.mof.gov.il/doc/hashkal/horaot.nsf/ByNum/&#1492;.7.11.3.2" TargetMode="External"/><Relationship Id="rId59" Type="http://schemas.openxmlformats.org/officeDocument/2006/relationships/hyperlink" Target="http://www.tamas.gov.il/NR/exeres/EF5DCC9A-852D-4F5E-8C22-8DA0CF8F4C25.htm" TargetMode="External"/><Relationship Id="rId67" Type="http://schemas.openxmlformats.org/officeDocument/2006/relationships/hyperlink" Target="http://www.btl.gov.il/laws/btlLaws.aspx?lawid=135665" TargetMode="External"/><Relationship Id="rId103" Type="http://schemas.openxmlformats.org/officeDocument/2006/relationships/hyperlink" Target="https://www.nevo.co.il/law_html/law100/%D7%A6%D7%95%20%D7%94%D7%A8%D7%97%D7%91%D7%94%20%D7%91%D7%A2%D7%A0%D7%A3%20%D7%94%D7%A0%D7%99%D7%A7%D7%99%D7%95%D7%9F%202014.htm" TargetMode="External"/><Relationship Id="rId20" Type="http://schemas.openxmlformats.org/officeDocument/2006/relationships/webSettings" Target="webSettings.xml"/><Relationship Id="rId41" Type="http://schemas.openxmlformats.org/officeDocument/2006/relationships/hyperlink" Target="http://www.moital.gov.il/NR/exeres/1ABF40EB-A7D9-4751-94FC-8C0A19565AC9.htm" TargetMode="External"/><Relationship Id="rId54" Type="http://schemas.openxmlformats.org/officeDocument/2006/relationships/hyperlink" Target="http://www.btl.gov.il/laws/btlLaws.aspx?lawid=18742" TargetMode="External"/><Relationship Id="rId62" Type="http://schemas.openxmlformats.org/officeDocument/2006/relationships/hyperlink" Target="http://www.btl.gov.il/laws/btlLaws.aspx?lawid=361056" TargetMode="External"/><Relationship Id="rId70" Type="http://schemas.openxmlformats.org/officeDocument/2006/relationships/hyperlink" Target="http://www.tamas.gov.il/NR/exeres/5D0DD993-E5F3-4079-8880-59C5D176F508.htm" TargetMode="External"/><Relationship Id="rId75" Type="http://schemas.openxmlformats.org/officeDocument/2006/relationships/image" Target="media/image2.png"/><Relationship Id="rId83" Type="http://schemas.openxmlformats.org/officeDocument/2006/relationships/hyperlink" Target="https://www.nevo.co.il/law_html/law00/217846.htm" TargetMode="External"/><Relationship Id="rId88" Type="http://schemas.openxmlformats.org/officeDocument/2006/relationships/hyperlink" Target="https://www.nevo.co.il/law_html/Law01/999_470.htm" TargetMode="External"/><Relationship Id="rId91" Type="http://schemas.openxmlformats.org/officeDocument/2006/relationships/hyperlink" Target="https://www.nevo.co.il/law_html/Law01/999_470.htm" TargetMode="External"/><Relationship Id="rId96" Type="http://schemas.openxmlformats.org/officeDocument/2006/relationships/hyperlink" Target="https://www.btl.gov.il/Laws1/00_0001_000000.pdf"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image" Target="media/image1.jpeg"/><Relationship Id="rId28" Type="http://schemas.openxmlformats.org/officeDocument/2006/relationships/hyperlink" Target="http://www.moag.gov.il/" TargetMode="External"/><Relationship Id="rId36" Type="http://schemas.openxmlformats.org/officeDocument/2006/relationships/hyperlink" Target="https://www.nevo.co.il/law_html/law00/71702.htm" TargetMode="External"/><Relationship Id="rId49" Type="http://schemas.openxmlformats.org/officeDocument/2006/relationships/hyperlink" Target="http://hozrim.mof.gov.il/doc/hashkal/horaot.nsf/ByNum/&#1492;.7.11.3.4" TargetMode="External"/><Relationship Id="rId57" Type="http://schemas.openxmlformats.org/officeDocument/2006/relationships/hyperlink" Target="http://www.btl.gov.il/laws/btlLaws.aspx?lawid=288908" TargetMode="External"/><Relationship Id="rId106" Type="http://schemas.openxmlformats.org/officeDocument/2006/relationships/fontTable" Target="fontTable.xml"/><Relationship Id="rId10" Type="http://schemas.openxmlformats.org/officeDocument/2006/relationships/customXml" Target="../customXml/item10.xml"/><Relationship Id="rId31"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44" Type="http://schemas.openxmlformats.org/officeDocument/2006/relationships/hyperlink" Target="http://www.moital.gov.il/NR/exeres/F6010E3C-F661-4F91-A748-9F0BA8AA6DDC.htm" TargetMode="External"/><Relationship Id="rId52" Type="http://schemas.openxmlformats.org/officeDocument/2006/relationships/hyperlink" Target="http://www.btl.gov.il/laws/btlLaws.aspx?lawid=18835" TargetMode="External"/><Relationship Id="rId60" Type="http://schemas.openxmlformats.org/officeDocument/2006/relationships/hyperlink" Target="http://www.btl.gov.il/laws/btlLaws.aspx?lawid=291586" TargetMode="External"/><Relationship Id="rId65" Type="http://schemas.openxmlformats.org/officeDocument/2006/relationships/hyperlink" Target="http://www.tamas.gov.il/NR/exeres/82CF3999-915B-4D33-BE32-48D61416302D.htm" TargetMode="External"/><Relationship Id="rId73" Type="http://schemas.openxmlformats.org/officeDocument/2006/relationships/hyperlink" Target="http://www.moital.gov.il/NR/exeres/B2BB22C7-72A7-4B73-85AF-BB55F43FAA92,frameless.htm" TargetMode="External"/><Relationship Id="rId78" Type="http://schemas.openxmlformats.org/officeDocument/2006/relationships/hyperlink" Target="https://takam.mof.gov.il/document/H.8.2.1" TargetMode="External"/><Relationship Id="rId81" Type="http://schemas.openxmlformats.org/officeDocument/2006/relationships/hyperlink" Target="https://fs.knesset.gov.il/%5C1%5Claw%5C1_ls1_288457.PDF" TargetMode="External"/><Relationship Id="rId86" Type="http://schemas.openxmlformats.org/officeDocument/2006/relationships/hyperlink" Target="https://takam.mof.gov.il/document/H.13.3.1" TargetMode="External"/><Relationship Id="rId94" Type="http://schemas.openxmlformats.org/officeDocument/2006/relationships/hyperlink" Target="https://www.nevo.co.il/law_html/law100/%D7%A6%D7%95%20%D7%94%D7%A8%D7%97%D7%91%D7%94%20%D7%91%D7%A2%D7%A0%D7%A3%20%D7%94%D7%A0%D7%99%D7%A7%D7%99%D7%95%D7%9F%202014.htm" TargetMode="External"/><Relationship Id="rId99" Type="http://schemas.openxmlformats.org/officeDocument/2006/relationships/hyperlink" Target="https://www.nevo.co.il/law_html/law00/217846.htm" TargetMode="External"/><Relationship Id="rId101" Type="http://schemas.openxmlformats.org/officeDocument/2006/relationships/hyperlink" Target="https://www.nevo.co.il/law_html/Law01/074_001.htm" TargetMode="Externa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styles" Target="styles.xml"/><Relationship Id="rId39" Type="http://schemas.openxmlformats.org/officeDocument/2006/relationships/hyperlink" Target="http://hozrim.mof.gov.il/doc/hashkal/horaot.nsf/ByNum/7.17.2" TargetMode="External"/><Relationship Id="rId34" Type="http://schemas.openxmlformats.org/officeDocument/2006/relationships/hyperlink" Target="https://www.gov.il/he/departments/policies/audit-outsider-workers-report" TargetMode="External"/><Relationship Id="rId50" Type="http://schemas.openxmlformats.org/officeDocument/2006/relationships/footer" Target="footer1.xml"/><Relationship Id="rId55" Type="http://schemas.openxmlformats.org/officeDocument/2006/relationships/hyperlink" Target="http://www.tamas.gov.il/NR/exeres/25D81D9F-DE2C-473A-9FD2-F5F68352BB8A.htm" TargetMode="External"/><Relationship Id="rId76" Type="http://schemas.openxmlformats.org/officeDocument/2006/relationships/hyperlink" Target="https://www.nevo.co.il/law_html/law100/%D7%A6%D7%95%20%D7%94%D7%A8%D7%97%D7%91%D7%94%20%D7%91%D7%A2%D7%A0%D7%A3%20%D7%94%D7%A0%D7%99%D7%A7%D7%99%D7%95%D7%9F%202014.htm" TargetMode="External"/><Relationship Id="rId97" Type="http://schemas.openxmlformats.org/officeDocument/2006/relationships/hyperlink" Target="https://www.nevo.co.il/law_html/law100/%D7%A6%D7%95%20%D7%94%D7%A8%D7%97%D7%91%D7%94%20%D7%91%D7%A2%D7%A0%D7%A3%20%D7%94%D7%A0%D7%99%D7%A7%D7%99%D7%95%D7%9F%202014.htm" TargetMode="External"/><Relationship Id="rId10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8EA14-B636-4B83-B127-96C2D8F13833}">
  <ds:schemaRefs>
    <ds:schemaRef ds:uri="http://schemas.openxmlformats.org/officeDocument/2006/bibliography"/>
  </ds:schemaRefs>
</ds:datastoreItem>
</file>

<file path=customXml/itemProps10.xml><?xml version="1.0" encoding="utf-8"?>
<ds:datastoreItem xmlns:ds="http://schemas.openxmlformats.org/officeDocument/2006/customXml" ds:itemID="{855E6756-8F0D-4946-B80D-E9FE2BB94DCE}">
  <ds:schemaRefs>
    <ds:schemaRef ds:uri="http://schemas.openxmlformats.org/officeDocument/2006/bibliography"/>
  </ds:schemaRefs>
</ds:datastoreItem>
</file>

<file path=customXml/itemProps11.xml><?xml version="1.0" encoding="utf-8"?>
<ds:datastoreItem xmlns:ds="http://schemas.openxmlformats.org/officeDocument/2006/customXml" ds:itemID="{B9D8D7E4-9AC4-4EFF-9B43-05ED4393AEAD}">
  <ds:schemaRefs>
    <ds:schemaRef ds:uri="http://schemas.openxmlformats.org/officeDocument/2006/bibliography"/>
  </ds:schemaRefs>
</ds:datastoreItem>
</file>

<file path=customXml/itemProps12.xml><?xml version="1.0" encoding="utf-8"?>
<ds:datastoreItem xmlns:ds="http://schemas.openxmlformats.org/officeDocument/2006/customXml" ds:itemID="{18F8B145-E463-4467-BCA7-DEF94BE960F0}">
  <ds:schemaRefs>
    <ds:schemaRef ds:uri="http://schemas.openxmlformats.org/officeDocument/2006/bibliography"/>
  </ds:schemaRefs>
</ds:datastoreItem>
</file>

<file path=customXml/itemProps13.xml><?xml version="1.0" encoding="utf-8"?>
<ds:datastoreItem xmlns:ds="http://schemas.openxmlformats.org/officeDocument/2006/customXml" ds:itemID="{60F6CC19-0466-4033-A483-AA7F988CE61E}">
  <ds:schemaRefs>
    <ds:schemaRef ds:uri="http://schemas.openxmlformats.org/officeDocument/2006/bibliography"/>
  </ds:schemaRefs>
</ds:datastoreItem>
</file>

<file path=customXml/itemProps14.xml><?xml version="1.0" encoding="utf-8"?>
<ds:datastoreItem xmlns:ds="http://schemas.openxmlformats.org/officeDocument/2006/customXml" ds:itemID="{08E5F38C-CA43-4419-A9A0-56DB4C9766D1}">
  <ds:schemaRefs>
    <ds:schemaRef ds:uri="http://schemas.openxmlformats.org/officeDocument/2006/bibliography"/>
  </ds:schemaRefs>
</ds:datastoreItem>
</file>

<file path=customXml/itemProps15.xml><?xml version="1.0" encoding="utf-8"?>
<ds:datastoreItem xmlns:ds="http://schemas.openxmlformats.org/officeDocument/2006/customXml" ds:itemID="{7451F369-A14A-490C-99F0-0EF3D8BAA5EC}">
  <ds:schemaRefs>
    <ds:schemaRef ds:uri="http://schemas.openxmlformats.org/officeDocument/2006/bibliography"/>
  </ds:schemaRefs>
</ds:datastoreItem>
</file>

<file path=customXml/itemProps16.xml><?xml version="1.0" encoding="utf-8"?>
<ds:datastoreItem xmlns:ds="http://schemas.openxmlformats.org/officeDocument/2006/customXml" ds:itemID="{2DA05229-390A-4F1A-B4E5-B35206F73522}">
  <ds:schemaRefs>
    <ds:schemaRef ds:uri="http://schemas.openxmlformats.org/officeDocument/2006/bibliography"/>
  </ds:schemaRefs>
</ds:datastoreItem>
</file>

<file path=customXml/itemProps2.xml><?xml version="1.0" encoding="utf-8"?>
<ds:datastoreItem xmlns:ds="http://schemas.openxmlformats.org/officeDocument/2006/customXml" ds:itemID="{B5000FEE-2E9D-40B4-893D-1A93BA99E4AA}">
  <ds:schemaRefs>
    <ds:schemaRef ds:uri="http://schemas.openxmlformats.org/officeDocument/2006/bibliography"/>
  </ds:schemaRefs>
</ds:datastoreItem>
</file>

<file path=customXml/itemProps3.xml><?xml version="1.0" encoding="utf-8"?>
<ds:datastoreItem xmlns:ds="http://schemas.openxmlformats.org/officeDocument/2006/customXml" ds:itemID="{3454B21C-2C47-4D7F-BB9E-6EC488AF0357}">
  <ds:schemaRefs>
    <ds:schemaRef ds:uri="http://schemas.openxmlformats.org/officeDocument/2006/bibliography"/>
  </ds:schemaRefs>
</ds:datastoreItem>
</file>

<file path=customXml/itemProps4.xml><?xml version="1.0" encoding="utf-8"?>
<ds:datastoreItem xmlns:ds="http://schemas.openxmlformats.org/officeDocument/2006/customXml" ds:itemID="{439A79B7-6600-47CB-9FB5-E75C316CA4E8}">
  <ds:schemaRefs>
    <ds:schemaRef ds:uri="http://schemas.openxmlformats.org/officeDocument/2006/bibliography"/>
  </ds:schemaRefs>
</ds:datastoreItem>
</file>

<file path=customXml/itemProps5.xml><?xml version="1.0" encoding="utf-8"?>
<ds:datastoreItem xmlns:ds="http://schemas.openxmlformats.org/officeDocument/2006/customXml" ds:itemID="{1C5FBAB6-00F6-4FE1-9B76-556C529F2394}">
  <ds:schemaRefs>
    <ds:schemaRef ds:uri="http://schemas.openxmlformats.org/officeDocument/2006/bibliography"/>
  </ds:schemaRefs>
</ds:datastoreItem>
</file>

<file path=customXml/itemProps6.xml><?xml version="1.0" encoding="utf-8"?>
<ds:datastoreItem xmlns:ds="http://schemas.openxmlformats.org/officeDocument/2006/customXml" ds:itemID="{19D1DF90-86CC-46F5-8581-DB3EBB110D4F}">
  <ds:schemaRefs>
    <ds:schemaRef ds:uri="http://schemas.openxmlformats.org/officeDocument/2006/bibliography"/>
  </ds:schemaRefs>
</ds:datastoreItem>
</file>

<file path=customXml/itemProps7.xml><?xml version="1.0" encoding="utf-8"?>
<ds:datastoreItem xmlns:ds="http://schemas.openxmlformats.org/officeDocument/2006/customXml" ds:itemID="{DC0C3136-6A62-4DE7-B0B8-9B0828B9DBC4}">
  <ds:schemaRefs>
    <ds:schemaRef ds:uri="http://schemas.openxmlformats.org/officeDocument/2006/bibliography"/>
  </ds:schemaRefs>
</ds:datastoreItem>
</file>

<file path=customXml/itemProps8.xml><?xml version="1.0" encoding="utf-8"?>
<ds:datastoreItem xmlns:ds="http://schemas.openxmlformats.org/officeDocument/2006/customXml" ds:itemID="{A0A7ADED-C27C-4016-9038-FC5B12AC1FDE}">
  <ds:schemaRefs>
    <ds:schemaRef ds:uri="http://schemas.openxmlformats.org/officeDocument/2006/bibliography"/>
  </ds:schemaRefs>
</ds:datastoreItem>
</file>

<file path=customXml/itemProps9.xml><?xml version="1.0" encoding="utf-8"?>
<ds:datastoreItem xmlns:ds="http://schemas.openxmlformats.org/officeDocument/2006/customXml" ds:itemID="{BF9297D9-ED8D-4C55-AEE2-8A493DDCC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89</Pages>
  <Words>27182</Words>
  <Characters>140127</Characters>
  <Application>Microsoft Office Word</Application>
  <DocSecurity>0</DocSecurity>
  <Lines>1167</Lines>
  <Paragraphs>333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166976</CharactersWithSpaces>
  <SharedDoc>false</SharedDoc>
  <HLinks>
    <vt:vector size="348" baseType="variant">
      <vt:variant>
        <vt:i4>7667812</vt:i4>
      </vt:variant>
      <vt:variant>
        <vt:i4>534</vt:i4>
      </vt:variant>
      <vt:variant>
        <vt:i4>0</vt:i4>
      </vt:variant>
      <vt:variant>
        <vt:i4>5</vt:i4>
      </vt:variant>
      <vt:variant>
        <vt:lpwstr>http://www.tamas.gov.il/NR/exeres/1B65A05E-A17B-4BB2-8C05-C4D736DE5F0D.htm</vt:lpwstr>
      </vt:variant>
      <vt:variant>
        <vt:lpwstr/>
      </vt:variant>
      <vt:variant>
        <vt:i4>5373975</vt:i4>
      </vt:variant>
      <vt:variant>
        <vt:i4>531</vt:i4>
      </vt:variant>
      <vt:variant>
        <vt:i4>0</vt:i4>
      </vt:variant>
      <vt:variant>
        <vt:i4>5</vt:i4>
      </vt:variant>
      <vt:variant>
        <vt:lpwstr>http://www.btl.gov.il/laws/btlLaws.aspx?lawid=255262</vt:lpwstr>
      </vt:variant>
      <vt:variant>
        <vt:lpwstr/>
      </vt:variant>
      <vt:variant>
        <vt:i4>6094877</vt:i4>
      </vt:variant>
      <vt:variant>
        <vt:i4>528</vt:i4>
      </vt:variant>
      <vt:variant>
        <vt:i4>0</vt:i4>
      </vt:variant>
      <vt:variant>
        <vt:i4>5</vt:i4>
      </vt:variant>
      <vt:variant>
        <vt:lpwstr>http://www.btl.gov.il/laws/btlLaws.aspx?lawid=291586</vt:lpwstr>
      </vt:variant>
      <vt:variant>
        <vt:lpwstr/>
      </vt:variant>
      <vt:variant>
        <vt:i4>5439508</vt:i4>
      </vt:variant>
      <vt:variant>
        <vt:i4>525</vt:i4>
      </vt:variant>
      <vt:variant>
        <vt:i4>0</vt:i4>
      </vt:variant>
      <vt:variant>
        <vt:i4>5</vt:i4>
      </vt:variant>
      <vt:variant>
        <vt:lpwstr>http://www.btl.gov.il/laws/btlLaws.aspx?lawid=130433</vt:lpwstr>
      </vt:variant>
      <vt:variant>
        <vt:lpwstr/>
      </vt:variant>
      <vt:variant>
        <vt:i4>6160412</vt:i4>
      </vt:variant>
      <vt:variant>
        <vt:i4>522</vt:i4>
      </vt:variant>
      <vt:variant>
        <vt:i4>0</vt:i4>
      </vt:variant>
      <vt:variant>
        <vt:i4>5</vt:i4>
      </vt:variant>
      <vt:variant>
        <vt:lpwstr>http://www.btl.gov.il/laws/btlLaws.aspx?lawid=288908</vt:lpwstr>
      </vt:variant>
      <vt:variant>
        <vt:lpwstr/>
      </vt:variant>
      <vt:variant>
        <vt:i4>2490408</vt:i4>
      </vt:variant>
      <vt:variant>
        <vt:i4>519</vt:i4>
      </vt:variant>
      <vt:variant>
        <vt:i4>0</vt:i4>
      </vt:variant>
      <vt:variant>
        <vt:i4>5</vt:i4>
      </vt:variant>
      <vt:variant>
        <vt:lpwstr>http://www.moital.gov.il/NR/exeres/335289F7-90C0-4874-AFB3-DA70F3C2B230.htm</vt:lpwstr>
      </vt:variant>
      <vt:variant>
        <vt:lpwstr/>
      </vt:variant>
      <vt:variant>
        <vt:i4>2162723</vt:i4>
      </vt:variant>
      <vt:variant>
        <vt:i4>516</vt:i4>
      </vt:variant>
      <vt:variant>
        <vt:i4>0</vt:i4>
      </vt:variant>
      <vt:variant>
        <vt:i4>5</vt:i4>
      </vt:variant>
      <vt:variant>
        <vt:lpwstr>http://www.moital.gov.il/NR/exeres/DD4FDFBE-F1E5-4248-B9C6-FDB9163D4FAC.htm</vt:lpwstr>
      </vt:variant>
      <vt:variant>
        <vt:lpwstr/>
      </vt:variant>
      <vt:variant>
        <vt:i4>3080309</vt:i4>
      </vt:variant>
      <vt:variant>
        <vt:i4>513</vt:i4>
      </vt:variant>
      <vt:variant>
        <vt:i4>0</vt:i4>
      </vt:variant>
      <vt:variant>
        <vt:i4>5</vt:i4>
      </vt:variant>
      <vt:variant>
        <vt:lpwstr>http://www.moital.gov.il/NR/exeres/5E7FD3B4-2445-48D5-AE92-FB2A550CAE22.htm</vt:lpwstr>
      </vt:variant>
      <vt:variant>
        <vt:lpwstr/>
      </vt:variant>
      <vt:variant>
        <vt:i4>4587547</vt:i4>
      </vt:variant>
      <vt:variant>
        <vt:i4>510</vt:i4>
      </vt:variant>
      <vt:variant>
        <vt:i4>0</vt:i4>
      </vt:variant>
      <vt:variant>
        <vt:i4>5</vt:i4>
      </vt:variant>
      <vt:variant>
        <vt:lpwstr>http://www.moit.gov.il/NR/exeres/C4495F22-ED0A-4E6E-80B8-82855C6E67B7.htm</vt:lpwstr>
      </vt:variant>
      <vt:variant>
        <vt:lpwstr/>
      </vt:variant>
      <vt:variant>
        <vt:i4>7798833</vt:i4>
      </vt:variant>
      <vt:variant>
        <vt:i4>507</vt:i4>
      </vt:variant>
      <vt:variant>
        <vt:i4>0</vt:i4>
      </vt:variant>
      <vt:variant>
        <vt:i4>5</vt:i4>
      </vt:variant>
      <vt:variant>
        <vt:lpwstr>http://www.tamas.gov.il/NR/exeres/1ABF40EB-A7D9-4751-94FC-8C0A19565AC9.htm</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5439506</vt:i4>
      </vt:variant>
      <vt:variant>
        <vt:i4>501</vt:i4>
      </vt:variant>
      <vt:variant>
        <vt:i4>0</vt:i4>
      </vt:variant>
      <vt:variant>
        <vt:i4>5</vt:i4>
      </vt:variant>
      <vt:variant>
        <vt:lpwstr>http://www.btl.gov.il/laws/btlLaws.aspx?lawid=385428</vt:lpwstr>
      </vt:variant>
      <vt:variant>
        <vt:lpwstr/>
      </vt:variant>
      <vt:variant>
        <vt:i4>5373977</vt:i4>
      </vt:variant>
      <vt:variant>
        <vt:i4>498</vt:i4>
      </vt:variant>
      <vt:variant>
        <vt:i4>0</vt:i4>
      </vt:variant>
      <vt:variant>
        <vt:i4>5</vt:i4>
      </vt:variant>
      <vt:variant>
        <vt:lpwstr>http://www.btl.gov.il/laws/btllaws.aspx?lawid=255181</vt:lpwstr>
      </vt:variant>
      <vt:variant>
        <vt:lpwstr/>
      </vt:variant>
      <vt:variant>
        <vt:i4>2228347</vt:i4>
      </vt:variant>
      <vt:variant>
        <vt:i4>495</vt:i4>
      </vt:variant>
      <vt:variant>
        <vt:i4>0</vt:i4>
      </vt:variant>
      <vt:variant>
        <vt:i4>5</vt:i4>
      </vt:variant>
      <vt:variant>
        <vt:lpwstr>http://www.moital.gov.il/NR/exeres/86A87DC2-C719-41A9-8109-C272DCB0D0E2.htm</vt:lpwstr>
      </vt:variant>
      <vt:variant>
        <vt:lpwstr/>
      </vt:variant>
      <vt:variant>
        <vt:i4>6094857</vt:i4>
      </vt:variant>
      <vt:variant>
        <vt:i4>492</vt:i4>
      </vt:variant>
      <vt:variant>
        <vt:i4>0</vt:i4>
      </vt:variant>
      <vt:variant>
        <vt:i4>5</vt:i4>
      </vt:variant>
      <vt:variant>
        <vt:lpwstr>http://www.moital.gov.il/NR/exeres/B2BB22C7-72A7-4B73-85AF-BB55F43FAA92,frameless.htm</vt:lpwstr>
      </vt:variant>
      <vt:variant>
        <vt:lpwstr/>
      </vt:variant>
      <vt:variant>
        <vt:i4>8126563</vt:i4>
      </vt:variant>
      <vt:variant>
        <vt:i4>489</vt:i4>
      </vt:variant>
      <vt:variant>
        <vt:i4>0</vt:i4>
      </vt:variant>
      <vt:variant>
        <vt:i4>5</vt:i4>
      </vt:variant>
      <vt:variant>
        <vt:lpwstr>http://www.tamas.gov.il/NR/exeres/41B7D460-C8B8-447C-B9C8-CFAEA1E367D4.htm</vt:lpwstr>
      </vt:variant>
      <vt:variant>
        <vt:lpwstr/>
      </vt:variant>
      <vt:variant>
        <vt:i4>5505028</vt:i4>
      </vt:variant>
      <vt:variant>
        <vt:i4>486</vt:i4>
      </vt:variant>
      <vt:variant>
        <vt:i4>0</vt:i4>
      </vt:variant>
      <vt:variant>
        <vt:i4>5</vt:i4>
      </vt:variant>
      <vt:variant>
        <vt:lpwstr>http://www.moital.gov.il/NR/exeres/66F4DD4E-FA4A-4B76-94BC-DC29543471DE,frameless.htm</vt:lpwstr>
      </vt:variant>
      <vt:variant>
        <vt:lpwstr/>
      </vt:variant>
      <vt:variant>
        <vt:i4>2949175</vt:i4>
      </vt:variant>
      <vt:variant>
        <vt:i4>483</vt:i4>
      </vt:variant>
      <vt:variant>
        <vt:i4>0</vt:i4>
      </vt:variant>
      <vt:variant>
        <vt:i4>5</vt:i4>
      </vt:variant>
      <vt:variant>
        <vt:lpwstr>http://www.tamas.gov.il/NR/exeres/5D0DD993-E5F3-4079-8880-59C5D176F508.htm</vt:lpwstr>
      </vt:variant>
      <vt:variant>
        <vt:lpwstr/>
      </vt:variant>
      <vt:variant>
        <vt:i4>5636119</vt:i4>
      </vt:variant>
      <vt:variant>
        <vt:i4>480</vt:i4>
      </vt:variant>
      <vt:variant>
        <vt:i4>0</vt:i4>
      </vt:variant>
      <vt:variant>
        <vt:i4>5</vt:i4>
      </vt:variant>
      <vt:variant>
        <vt:lpwstr>http://www.btl.gov.il/laws/btlLaws.aspx?lawid=221320</vt:lpwstr>
      </vt:variant>
      <vt:variant>
        <vt:lpwstr/>
      </vt:variant>
      <vt:variant>
        <vt:i4>1769501</vt:i4>
      </vt:variant>
      <vt:variant>
        <vt:i4>477</vt:i4>
      </vt:variant>
      <vt:variant>
        <vt:i4>0</vt:i4>
      </vt:variant>
      <vt:variant>
        <vt:i4>5</vt:i4>
      </vt:variant>
      <vt:variant>
        <vt:lpwstr>http://www.moit.gov.il/NR/exeres/2869E4AD-3C22-41DD-91D8-08054F8F40E4.htm</vt:lpwstr>
      </vt:variant>
      <vt:variant>
        <vt:lpwstr/>
      </vt:variant>
      <vt:variant>
        <vt:i4>5701652</vt:i4>
      </vt:variant>
      <vt:variant>
        <vt:i4>474</vt:i4>
      </vt:variant>
      <vt:variant>
        <vt:i4>0</vt:i4>
      </vt:variant>
      <vt:variant>
        <vt:i4>5</vt:i4>
      </vt:variant>
      <vt:variant>
        <vt:lpwstr>http://www.btl.gov.il/laws/btlLaws.aspx?lawid=135665</vt:lpwstr>
      </vt:variant>
      <vt:variant>
        <vt:lpwstr/>
      </vt:variant>
      <vt:variant>
        <vt:i4>2359348</vt:i4>
      </vt:variant>
      <vt:variant>
        <vt:i4>471</vt:i4>
      </vt:variant>
      <vt:variant>
        <vt:i4>0</vt:i4>
      </vt:variant>
      <vt:variant>
        <vt:i4>5</vt:i4>
      </vt:variant>
      <vt:variant>
        <vt:lpwstr>http://www.moital.gov.il/NR/exeres/F222C0BC-054F-4996-A9AD-5E8E3D8ED21F.htm?WBCMODE=presentationun</vt:lpwstr>
      </vt:variant>
      <vt:variant>
        <vt:lpwstr/>
      </vt:variant>
      <vt:variant>
        <vt:i4>2949170</vt:i4>
      </vt:variant>
      <vt:variant>
        <vt:i4>468</vt:i4>
      </vt:variant>
      <vt:variant>
        <vt:i4>0</vt:i4>
      </vt:variant>
      <vt:variant>
        <vt:i4>5</vt:i4>
      </vt:variant>
      <vt:variant>
        <vt:lpwstr>http://www.tamas.gov.il/NR/exeres/82CF3999-915B-4D33-BE32-48D61416302D.htm</vt:lpwstr>
      </vt:variant>
      <vt:variant>
        <vt:lpwstr/>
      </vt:variant>
      <vt:variant>
        <vt:i4>5373975</vt:i4>
      </vt:variant>
      <vt:variant>
        <vt:i4>465</vt:i4>
      </vt:variant>
      <vt:variant>
        <vt:i4>0</vt:i4>
      </vt:variant>
      <vt:variant>
        <vt:i4>5</vt:i4>
      </vt:variant>
      <vt:variant>
        <vt:lpwstr>http://www.btl.gov.il/laws/btlLaws.aspx?lawid=255262</vt:lpwstr>
      </vt:variant>
      <vt:variant>
        <vt:lpwstr/>
      </vt:variant>
      <vt:variant>
        <vt:i4>5505026</vt:i4>
      </vt:variant>
      <vt:variant>
        <vt:i4>462</vt:i4>
      </vt:variant>
      <vt:variant>
        <vt:i4>0</vt:i4>
      </vt:variant>
      <vt:variant>
        <vt:i4>5</vt:i4>
      </vt:variant>
      <vt:variant>
        <vt:lpwstr>http://www.moital.gov.il/NR/exeres/5BCFBF7C-5B02-48F0-B19B-277B21CAC420,frameless.htm</vt:lpwstr>
      </vt:variant>
      <vt:variant>
        <vt:lpwstr/>
      </vt:variant>
      <vt:variant>
        <vt:i4>5701649</vt:i4>
      </vt:variant>
      <vt:variant>
        <vt:i4>459</vt:i4>
      </vt:variant>
      <vt:variant>
        <vt:i4>0</vt:i4>
      </vt:variant>
      <vt:variant>
        <vt:i4>5</vt:i4>
      </vt:variant>
      <vt:variant>
        <vt:lpwstr>http://www.btl.gov.il/laws/btlLaws.aspx?lawid=361056</vt:lpwstr>
      </vt:variant>
      <vt:variant>
        <vt:lpwstr/>
      </vt:variant>
      <vt:variant>
        <vt:i4>8126568</vt:i4>
      </vt:variant>
      <vt:variant>
        <vt:i4>456</vt:i4>
      </vt:variant>
      <vt:variant>
        <vt:i4>0</vt:i4>
      </vt:variant>
      <vt:variant>
        <vt:i4>5</vt:i4>
      </vt:variant>
      <vt:variant>
        <vt:lpwstr>http://www.tamas.gov.il/NR/exeres/A7A9F028-3364-4657-B55B-519576164BBD.htm</vt:lpwstr>
      </vt:variant>
      <vt:variant>
        <vt:lpwstr/>
      </vt:variant>
      <vt:variant>
        <vt:i4>6094877</vt:i4>
      </vt:variant>
      <vt:variant>
        <vt:i4>453</vt:i4>
      </vt:variant>
      <vt:variant>
        <vt:i4>0</vt:i4>
      </vt:variant>
      <vt:variant>
        <vt:i4>5</vt:i4>
      </vt:variant>
      <vt:variant>
        <vt:lpwstr>http://www.btl.gov.il/laws/btlLaws.aspx?lawid=291586</vt:lpwstr>
      </vt:variant>
      <vt:variant>
        <vt:lpwstr/>
      </vt:variant>
      <vt:variant>
        <vt:i4>2752574</vt:i4>
      </vt:variant>
      <vt:variant>
        <vt:i4>450</vt:i4>
      </vt:variant>
      <vt:variant>
        <vt:i4>0</vt:i4>
      </vt:variant>
      <vt:variant>
        <vt:i4>5</vt:i4>
      </vt:variant>
      <vt:variant>
        <vt:lpwstr>http://www.tamas.gov.il/NR/exeres/EF5DCC9A-852D-4F5E-8C22-8DA0CF8F4C25.htm</vt:lpwstr>
      </vt:variant>
      <vt:variant>
        <vt:lpwstr/>
      </vt:variant>
      <vt:variant>
        <vt:i4>8323190</vt:i4>
      </vt:variant>
      <vt:variant>
        <vt:i4>447</vt:i4>
      </vt:variant>
      <vt:variant>
        <vt:i4>0</vt:i4>
      </vt:variant>
      <vt:variant>
        <vt:i4>5</vt:i4>
      </vt:variant>
      <vt:variant>
        <vt:lpwstr>http://www.moital.gov.il/NR/exeres/2BFAC7B1-E7B0-4441-BC6C-2AC6107BFF3F.htm</vt:lpwstr>
      </vt:variant>
      <vt:variant>
        <vt:lpwstr/>
      </vt:variant>
      <vt:variant>
        <vt:i4>6160412</vt:i4>
      </vt:variant>
      <vt:variant>
        <vt:i4>444</vt:i4>
      </vt:variant>
      <vt:variant>
        <vt:i4>0</vt:i4>
      </vt:variant>
      <vt:variant>
        <vt:i4>5</vt:i4>
      </vt:variant>
      <vt:variant>
        <vt:lpwstr>http://www.btl.gov.il/laws/btlLaws.aspx?lawid=288908</vt:lpwstr>
      </vt:variant>
      <vt:variant>
        <vt:lpwstr/>
      </vt:variant>
      <vt:variant>
        <vt:i4>983115</vt:i4>
      </vt:variant>
      <vt:variant>
        <vt:i4>441</vt:i4>
      </vt:variant>
      <vt:variant>
        <vt:i4>0</vt:i4>
      </vt:variant>
      <vt:variant>
        <vt:i4>5</vt:i4>
      </vt:variant>
      <vt:variant>
        <vt:lpwstr>http://www.tamas.gov.il/NR/exeres/30C02A20-3BA3-49CF-8768-F93A9860AD46,frameless.htm</vt:lpwstr>
      </vt:variant>
      <vt:variant>
        <vt:lpwstr/>
      </vt:variant>
      <vt:variant>
        <vt:i4>7864429</vt:i4>
      </vt:variant>
      <vt:variant>
        <vt:i4>438</vt:i4>
      </vt:variant>
      <vt:variant>
        <vt:i4>0</vt:i4>
      </vt:variant>
      <vt:variant>
        <vt:i4>5</vt:i4>
      </vt:variant>
      <vt:variant>
        <vt:lpwstr>http://www.tamas.gov.il/NR/exeres/25D81D9F-DE2C-473A-9FD2-F5F68352BB8A.htm</vt:lpwstr>
      </vt:variant>
      <vt:variant>
        <vt:lpwstr/>
      </vt:variant>
      <vt:variant>
        <vt:i4>7012384</vt:i4>
      </vt:variant>
      <vt:variant>
        <vt:i4>435</vt:i4>
      </vt:variant>
      <vt:variant>
        <vt:i4>0</vt:i4>
      </vt:variant>
      <vt:variant>
        <vt:i4>5</vt:i4>
      </vt:variant>
      <vt:variant>
        <vt:lpwstr>http://www.btl.gov.il/laws/btlLaws.aspx?lawid=18742</vt:lpwstr>
      </vt:variant>
      <vt:variant>
        <vt:lpwstr/>
      </vt:variant>
      <vt:variant>
        <vt:i4>262163</vt:i4>
      </vt:variant>
      <vt:variant>
        <vt:i4>432</vt:i4>
      </vt:variant>
      <vt:variant>
        <vt:i4>0</vt:i4>
      </vt:variant>
      <vt:variant>
        <vt:i4>5</vt:i4>
      </vt:variant>
      <vt:variant>
        <vt:lpwstr>http://www.tamas.gov.il/NR/exeres/DB32620A-EAD8-4B73-BC90-A5AEE373AEEF,frameless.htm</vt:lpwstr>
      </vt:variant>
      <vt:variant>
        <vt:lpwstr/>
      </vt:variant>
      <vt:variant>
        <vt:i4>7077935</vt:i4>
      </vt:variant>
      <vt:variant>
        <vt:i4>429</vt:i4>
      </vt:variant>
      <vt:variant>
        <vt:i4>0</vt:i4>
      </vt:variant>
      <vt:variant>
        <vt:i4>5</vt:i4>
      </vt:variant>
      <vt:variant>
        <vt:lpwstr>http://www.btl.gov.il/laws/btlLaws.aspx?lawid=18835</vt:lpwstr>
      </vt:variant>
      <vt:variant>
        <vt:lpwstr/>
      </vt:variant>
      <vt:variant>
        <vt:i4>5701652</vt:i4>
      </vt:variant>
      <vt:variant>
        <vt:i4>300</vt:i4>
      </vt:variant>
      <vt:variant>
        <vt:i4>0</vt:i4>
      </vt:variant>
      <vt:variant>
        <vt:i4>5</vt:i4>
      </vt:variant>
      <vt:variant>
        <vt:lpwstr>http://www.btl.gov.il/laws/btlLaws.aspx?lawid=135665</vt:lpwstr>
      </vt:variant>
      <vt:variant>
        <vt:lpwstr/>
      </vt:variant>
      <vt:variant>
        <vt:i4>1507359</vt:i4>
      </vt:variant>
      <vt:variant>
        <vt:i4>285</vt:i4>
      </vt:variant>
      <vt:variant>
        <vt:i4>0</vt:i4>
      </vt:variant>
      <vt:variant>
        <vt:i4>5</vt:i4>
      </vt:variant>
      <vt:variant>
        <vt:lpwstr>http://www.justice.gov.il/MOJHeb/RashamHachvarot</vt:lpwstr>
      </vt:variant>
      <vt:variant>
        <vt:lpwstr/>
      </vt:variant>
      <vt:variant>
        <vt:i4>5373975</vt:i4>
      </vt:variant>
      <vt:variant>
        <vt:i4>228</vt:i4>
      </vt:variant>
      <vt:variant>
        <vt:i4>0</vt:i4>
      </vt:variant>
      <vt:variant>
        <vt:i4>5</vt:i4>
      </vt:variant>
      <vt:variant>
        <vt:lpwstr>http://www.btl.gov.il/laws/btlLaws.aspx?lawid=255262</vt:lpwstr>
      </vt:variant>
      <vt:variant>
        <vt:lpwstr/>
      </vt:variant>
      <vt:variant>
        <vt:i4>5767263</vt:i4>
      </vt:variant>
      <vt:variant>
        <vt:i4>210</vt:i4>
      </vt:variant>
      <vt:variant>
        <vt:i4>0</vt:i4>
      </vt:variant>
      <vt:variant>
        <vt:i4>5</vt:i4>
      </vt:variant>
      <vt:variant>
        <vt:lpwstr>http://www.knesset.gov.il/Laws/Data/law/2024/2024.pdf</vt:lpwstr>
      </vt:variant>
      <vt:variant>
        <vt:lpwstr/>
      </vt:variant>
      <vt:variant>
        <vt:i4>5767263</vt:i4>
      </vt:variant>
      <vt:variant>
        <vt:i4>207</vt:i4>
      </vt:variant>
      <vt:variant>
        <vt:i4>0</vt:i4>
      </vt:variant>
      <vt:variant>
        <vt:i4>5</vt:i4>
      </vt:variant>
      <vt:variant>
        <vt:lpwstr>http://www.knesset.gov.il/Laws/Data/law/2024/2024.pdf</vt:lpwstr>
      </vt:variant>
      <vt:variant>
        <vt:lpwstr/>
      </vt:variant>
      <vt:variant>
        <vt:i4>6946854</vt:i4>
      </vt:variant>
      <vt:variant>
        <vt:i4>198</vt:i4>
      </vt:variant>
      <vt:variant>
        <vt:i4>0</vt:i4>
      </vt:variant>
      <vt:variant>
        <vt:i4>5</vt:i4>
      </vt:variant>
      <vt:variant>
        <vt:lpwstr>http://www.mof.gov.il/bachar/pdf/2005reformaLaw1-3.pdf</vt:lpwstr>
      </vt:variant>
      <vt:variant>
        <vt:lpwstr/>
      </vt:variant>
      <vt:variant>
        <vt:i4>8192115</vt:i4>
      </vt:variant>
      <vt:variant>
        <vt:i4>195</vt:i4>
      </vt:variant>
      <vt:variant>
        <vt:i4>0</vt:i4>
      </vt:variant>
      <vt:variant>
        <vt:i4>5</vt:i4>
      </vt:variant>
      <vt:variant>
        <vt:lpwstr>http://www.moital.gov.il/NR/exeres/7CD66526-6C05-4678-B66D-561C0F290E46.htm</vt:lpwstr>
      </vt:variant>
      <vt:variant>
        <vt:lpwstr/>
      </vt:variant>
      <vt:variant>
        <vt:i4>8126563</vt:i4>
      </vt:variant>
      <vt:variant>
        <vt:i4>192</vt:i4>
      </vt:variant>
      <vt:variant>
        <vt:i4>0</vt:i4>
      </vt:variant>
      <vt:variant>
        <vt:i4>5</vt:i4>
      </vt:variant>
      <vt:variant>
        <vt:lpwstr>http://www.tamas.gov.il/NR/exeres/41B7D460-C8B8-447C-B9C8-CFAEA1E367D4.htm</vt:lpwstr>
      </vt:variant>
      <vt:variant>
        <vt:lpwstr/>
      </vt:variant>
      <vt:variant>
        <vt:i4>4587523</vt:i4>
      </vt:variant>
      <vt:variant>
        <vt:i4>189</vt:i4>
      </vt:variant>
      <vt:variant>
        <vt:i4>0</vt:i4>
      </vt:variant>
      <vt:variant>
        <vt:i4>5</vt:i4>
      </vt:variant>
      <vt:variant>
        <vt:lpwstr>http://www.moit.gov.il/NR/rdonlyres/E019B8BE-7B9E-464F-8D25-65EC58492388/0/clean.pdf</vt:lpwstr>
      </vt:variant>
      <vt:variant>
        <vt:lpwstr/>
      </vt:variant>
      <vt:variant>
        <vt:i4>6946854</vt:i4>
      </vt:variant>
      <vt:variant>
        <vt:i4>186</vt:i4>
      </vt:variant>
      <vt:variant>
        <vt:i4>0</vt:i4>
      </vt:variant>
      <vt:variant>
        <vt:i4>5</vt:i4>
      </vt:variant>
      <vt:variant>
        <vt:lpwstr>http://www.btl.gov.il/laws/btlLaws.aspx?lawid=7875</vt:lpwstr>
      </vt:variant>
      <vt:variant>
        <vt:lpwstr/>
      </vt:variant>
      <vt:variant>
        <vt:i4>2164107</vt:i4>
      </vt:variant>
      <vt:variant>
        <vt:i4>102</vt:i4>
      </vt:variant>
      <vt:variant>
        <vt:i4>0</vt:i4>
      </vt:variant>
      <vt:variant>
        <vt:i4>5</vt:i4>
      </vt:variant>
      <vt:variant>
        <vt:lpwstr/>
      </vt:variant>
      <vt:variant>
        <vt:lpwstr>_נספח_ב'2_נוסח</vt:lpwstr>
      </vt:variant>
      <vt:variant>
        <vt:i4>6422539</vt:i4>
      </vt:variant>
      <vt:variant>
        <vt:i4>72</vt:i4>
      </vt:variant>
      <vt:variant>
        <vt:i4>0</vt:i4>
      </vt:variant>
      <vt:variant>
        <vt:i4>5</vt:i4>
      </vt:variant>
      <vt:variant>
        <vt:lpwstr>mailto:shellad@mops.gov.il</vt:lpwstr>
      </vt:variant>
      <vt:variant>
        <vt:lpwstr/>
      </vt:variant>
      <vt:variant>
        <vt:i4>6684790</vt:i4>
      </vt:variant>
      <vt:variant>
        <vt:i4>66</vt:i4>
      </vt:variant>
      <vt:variant>
        <vt:i4>0</vt:i4>
      </vt:variant>
      <vt:variant>
        <vt:i4>5</vt:i4>
      </vt:variant>
      <vt:variant>
        <vt:lpwstr>http://mops.gov.il/Pages/HomePage.aspx</vt:lpwstr>
      </vt:variant>
      <vt:variant>
        <vt:lpwstr/>
      </vt:variant>
      <vt:variant>
        <vt:i4>917606</vt:i4>
      </vt:variant>
      <vt:variant>
        <vt:i4>63</vt:i4>
      </vt:variant>
      <vt:variant>
        <vt:i4>0</vt:i4>
      </vt:variant>
      <vt:variant>
        <vt:i4>5</vt:i4>
      </vt:variant>
      <vt:variant>
        <vt:lpwstr>mailto:Hanit@mops.gov.il</vt:lpwstr>
      </vt:variant>
      <vt:variant>
        <vt:lpwstr/>
      </vt:variant>
      <vt:variant>
        <vt:i4>524313</vt:i4>
      </vt:variant>
      <vt:variant>
        <vt:i4>39</vt:i4>
      </vt:variant>
      <vt:variant>
        <vt:i4>0</vt:i4>
      </vt:variant>
      <vt:variant>
        <vt:i4>5</vt:i4>
      </vt:variant>
      <vt:variant>
        <vt:lpwstr>http://hozrim.mof.gov.il/doc/hashkal/horaot.nsf/ByNum/7.12.9</vt:lpwstr>
      </vt:variant>
      <vt:variant>
        <vt:lpwstr/>
      </vt:variant>
      <vt:variant>
        <vt:i4>5701652</vt:i4>
      </vt:variant>
      <vt:variant>
        <vt:i4>36</vt:i4>
      </vt:variant>
      <vt:variant>
        <vt:i4>0</vt:i4>
      </vt:variant>
      <vt:variant>
        <vt:i4>5</vt:i4>
      </vt:variant>
      <vt:variant>
        <vt:lpwstr>http://www.btl.gov.il/laws/btlLaws.aspx?lawid=135665</vt:lpwstr>
      </vt:variant>
      <vt:variant>
        <vt:lpwstr/>
      </vt:variant>
      <vt:variant>
        <vt:i4>1966146</vt:i4>
      </vt:variant>
      <vt:variant>
        <vt:i4>33</vt:i4>
      </vt:variant>
      <vt:variant>
        <vt:i4>0</vt:i4>
      </vt:variant>
      <vt:variant>
        <vt:i4>5</vt:i4>
      </vt:variant>
      <vt:variant>
        <vt:lpwstr>http://hozrim.mof.gov.il/doc/hashkal/horaot.nsf/linkredirect?openform&amp;47</vt:lpwstr>
      </vt:variant>
      <vt:variant>
        <vt:lpwstr/>
      </vt:variant>
      <vt:variant>
        <vt:i4>99024987</vt:i4>
      </vt:variant>
      <vt:variant>
        <vt:i4>30</vt:i4>
      </vt:variant>
      <vt:variant>
        <vt:i4>0</vt:i4>
      </vt:variant>
      <vt:variant>
        <vt:i4>5</vt:i4>
      </vt:variant>
      <vt:variant>
        <vt:lpwstr/>
      </vt:variant>
      <vt:variant>
        <vt:lpwstr>נספח_ב</vt:lpwstr>
      </vt:variant>
      <vt:variant>
        <vt:i4>6750254</vt:i4>
      </vt:variant>
      <vt:variant>
        <vt:i4>15</vt:i4>
      </vt:variant>
      <vt:variant>
        <vt:i4>0</vt:i4>
      </vt:variant>
      <vt:variant>
        <vt:i4>5</vt:i4>
      </vt:variant>
      <vt:variant>
        <vt:lpwstr>http://www.btl.gov.il/laws/btlLaws.aspx?lawid=18981</vt:lpwstr>
      </vt:variant>
      <vt:variant>
        <vt:lpwstr/>
      </vt:variant>
      <vt:variant>
        <vt:i4>2883586</vt:i4>
      </vt:variant>
      <vt:variant>
        <vt:i4>6</vt:i4>
      </vt:variant>
      <vt:variant>
        <vt:i4>0</vt:i4>
      </vt:variant>
      <vt:variant>
        <vt:i4>5</vt:i4>
      </vt:variant>
      <vt:variant>
        <vt:lpwstr>http://www.bankisrael.gov.il/deptdata/pikuah/bank_hakika/124.pdf</vt:lpwstr>
      </vt:variant>
      <vt:variant>
        <vt:lpwstr/>
      </vt:variant>
      <vt:variant>
        <vt:i4>6422539</vt:i4>
      </vt:variant>
      <vt:variant>
        <vt:i4>0</vt:i4>
      </vt:variant>
      <vt:variant>
        <vt:i4>0</vt:i4>
      </vt:variant>
      <vt:variant>
        <vt:i4>5</vt:i4>
      </vt:variant>
      <vt:variant>
        <vt:lpwstr>mailto:shellad@mops.gov.il</vt:lpwstr>
      </vt:variant>
      <vt:variant>
        <vt:lpwstr/>
      </vt:variant>
      <vt:variant>
        <vt:i4>3473460</vt:i4>
      </vt:variant>
      <vt:variant>
        <vt:i4>3</vt:i4>
      </vt:variant>
      <vt:variant>
        <vt:i4>0</vt:i4>
      </vt:variant>
      <vt:variant>
        <vt:i4>5</vt:i4>
      </vt:variant>
      <vt:variant>
        <vt:lpwstr>http://www.mops.gov.il/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משה חליאוה [Moshe Haliva]</cp:lastModifiedBy>
  <cp:revision>3</cp:revision>
  <cp:lastPrinted>2024-07-18T16:02:00Z</cp:lastPrinted>
  <dcterms:created xsi:type="dcterms:W3CDTF">2024-07-18T16:01:00Z</dcterms:created>
  <dcterms:modified xsi:type="dcterms:W3CDTF">2024-07-18T16:18:00Z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